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7A261" w14:textId="3D178661" w:rsidR="00F7619A" w:rsidRDefault="00A416A9">
      <w:r>
        <w:rPr>
          <w:noProof/>
        </w:rPr>
        <w:drawing>
          <wp:inline distT="0" distB="0" distL="0" distR="0" wp14:anchorId="4A8B1739" wp14:editId="27C96C72">
            <wp:extent cx="5731510" cy="2731135"/>
            <wp:effectExtent l="0" t="0" r="2540" b="0"/>
            <wp:docPr id="1219842053" name="Picture 1" descr="A graph of a number of colo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842053" name="Picture 1" descr="A graph of a number of colored line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E6AA7" w14:textId="4B21B258" w:rsidR="00A416A9" w:rsidRDefault="00A416A9">
      <w:r>
        <w:t>Figure 5(c)</w:t>
      </w:r>
    </w:p>
    <w:p w14:paraId="7091E349" w14:textId="77777777" w:rsidR="00A416A9" w:rsidRDefault="00A416A9"/>
    <w:sectPr w:rsidR="00A41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6A9"/>
    <w:rsid w:val="00505F40"/>
    <w:rsid w:val="00787470"/>
    <w:rsid w:val="00A416A9"/>
    <w:rsid w:val="00E027DF"/>
    <w:rsid w:val="00F7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0EBF8"/>
  <w15:chartTrackingRefBased/>
  <w15:docId w15:val="{E89FE088-9BAB-4149-BFA7-400E778E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16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6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6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6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6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6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6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6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6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6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16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16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16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6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6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6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6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6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6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6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6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16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6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16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6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16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6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6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6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Arokiaraj, Kavitha Berthil Benard -</dc:creator>
  <cp:keywords/>
  <dc:description/>
  <cp:lastModifiedBy>Arokiaraj, Kavitha Berthil Benard -</cp:lastModifiedBy>
  <cp:revision>1</cp:revision>
  <dcterms:created xsi:type="dcterms:W3CDTF">2025-01-21T06:51:00Z</dcterms:created>
  <dcterms:modified xsi:type="dcterms:W3CDTF">2025-01-21T06:52:00Z</dcterms:modified>
</cp:coreProperties>
</file>