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Y="1"/>
        <w:tblOverlap w:val="never"/>
        <w:tblW w:w="7976" w:type="dxa"/>
        <w:tblLook w:val="04A0" w:firstRow="1" w:lastRow="0" w:firstColumn="1" w:lastColumn="0" w:noHBand="0" w:noVBand="1"/>
      </w:tblPr>
      <w:tblGrid>
        <w:gridCol w:w="1300"/>
        <w:gridCol w:w="1696"/>
        <w:gridCol w:w="1300"/>
        <w:gridCol w:w="1300"/>
        <w:gridCol w:w="1300"/>
        <w:gridCol w:w="1563"/>
      </w:tblGrid>
      <w:tr w:rsidR="00CB75C5" w:rsidRPr="00F9056C" w14:paraId="763620B8" w14:textId="77777777" w:rsidTr="008F1831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2078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7E7F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en-GB"/>
                <w14:ligatures w14:val="none"/>
              </w:rPr>
              <w:t>Side effect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C559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PO (%)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C0DE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IV (%)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072C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IT (%)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0CDC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Combination (%)</w:t>
            </w:r>
          </w:p>
        </w:tc>
      </w:tr>
      <w:tr w:rsidR="00CB75C5" w:rsidRPr="00F9056C" w14:paraId="5C5992DB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3A04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en-GB"/>
                <w14:ligatures w14:val="none"/>
              </w:rPr>
              <w:t>Systemic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790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Hyperglycemia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F52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2.1-29.8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BDB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11.9-48.0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0CCF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556A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23.1</w:t>
            </w:r>
          </w:p>
        </w:tc>
      </w:tr>
      <w:tr w:rsidR="00CB75C5" w:rsidRPr="00F9056C" w14:paraId="7C66D2D6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C31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E40F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Hypertension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FA07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4.2-37.9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AB92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4.3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CF64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F084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13.5</w:t>
            </w:r>
          </w:p>
        </w:tc>
      </w:tr>
      <w:tr w:rsidR="00CB75C5" w:rsidRPr="00F9056C" w14:paraId="4C787CFB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689C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EEBA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Gastric disturbance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4F68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4.2-27.9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0999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2.2-21.4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EAA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F73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48.1</w:t>
            </w:r>
          </w:p>
        </w:tc>
      </w:tr>
      <w:tr w:rsidR="00CB75C5" w:rsidRPr="00F9056C" w14:paraId="082E9B35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8E43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7B73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Mood or sleep disturbance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E62F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2.3-44.6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7936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16.1-41.3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C1D2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476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73.1</w:t>
            </w:r>
          </w:p>
        </w:tc>
      </w:tr>
      <w:tr w:rsidR="00CB75C5" w:rsidRPr="00F9056C" w14:paraId="7B9423C6" w14:textId="77777777" w:rsidTr="008F1831">
        <w:trPr>
          <w:trHeight w:val="320"/>
        </w:trPr>
        <w:tc>
          <w:tcPr>
            <w:tcW w:w="7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4F0B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</w:tr>
      <w:tr w:rsidR="00CB75C5" w:rsidRPr="00F9056C" w14:paraId="5F540764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6E1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en-GB"/>
                <w14:ligatures w14:val="none"/>
              </w:rPr>
              <w:t>Local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8E37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Otalgia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C08E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C2A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796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6.1-54.3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0364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3.8-13.5</w:t>
            </w:r>
          </w:p>
        </w:tc>
      </w:tr>
      <w:tr w:rsidR="00CB75C5" w:rsidRPr="00F9056C" w14:paraId="2506122D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6F1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283D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Dizziness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864D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FF28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6A6F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5.5-27.1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1A6A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8.1-28.3</w:t>
            </w:r>
          </w:p>
        </w:tc>
      </w:tr>
      <w:tr w:rsidR="00CB75C5" w:rsidRPr="00F9056C" w14:paraId="00DA4DFE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0EA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1EDD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Transient perf.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DF2C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817C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5E77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1.3-4.7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F511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5.4</w:t>
            </w:r>
          </w:p>
        </w:tc>
      </w:tr>
      <w:tr w:rsidR="00CB75C5" w:rsidRPr="00F9056C" w14:paraId="7F51F7DF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C152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3B89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Persistent perf.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C66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D3EE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423B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3.9-11.5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9312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4.0</w:t>
            </w:r>
          </w:p>
        </w:tc>
      </w:tr>
      <w:tr w:rsidR="00CB75C5" w:rsidRPr="00F9056C" w14:paraId="66F09AD2" w14:textId="77777777" w:rsidTr="008F1831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1A28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127A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Infection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90A9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8207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3030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4.7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A5FC" w14:textId="77777777" w:rsidR="00CB75C5" w:rsidRPr="004505C0" w:rsidRDefault="00CB75C5" w:rsidP="008F1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4505C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2.2</w:t>
            </w:r>
          </w:p>
        </w:tc>
      </w:tr>
    </w:tbl>
    <w:p w14:paraId="3817EAE9" w14:textId="77777777" w:rsidR="00E70760" w:rsidRDefault="00E70760"/>
    <w:p w14:paraId="6FDC0630" w14:textId="77777777" w:rsidR="00CB75C5" w:rsidRDefault="00CB75C5"/>
    <w:p w14:paraId="2A32DEE7" w14:textId="77777777" w:rsidR="00CB75C5" w:rsidRDefault="00CB75C5"/>
    <w:p w14:paraId="560B6E20" w14:textId="77777777" w:rsidR="00CB75C5" w:rsidRDefault="00CB75C5"/>
    <w:p w14:paraId="22685C8E" w14:textId="77777777" w:rsidR="00CB75C5" w:rsidRDefault="00CB75C5"/>
    <w:p w14:paraId="3AE3A4AB" w14:textId="77777777" w:rsidR="00CB75C5" w:rsidRDefault="00CB75C5"/>
    <w:p w14:paraId="54E07FD6" w14:textId="77777777" w:rsidR="00CB75C5" w:rsidRDefault="00CB75C5"/>
    <w:p w14:paraId="46F30C19" w14:textId="77777777" w:rsidR="00CB75C5" w:rsidRDefault="00CB75C5"/>
    <w:p w14:paraId="1C6FD135" w14:textId="77777777" w:rsidR="00CB75C5" w:rsidRPr="005E0663" w:rsidRDefault="00CB75C5" w:rsidP="00CB75C5">
      <w:pPr>
        <w:rPr>
          <w:rFonts w:ascii="Times New Roman" w:hAnsi="Times New Roman" w:cs="Times New Roman"/>
          <w:i/>
          <w:iCs/>
        </w:rPr>
      </w:pPr>
      <w:r w:rsidRPr="005E0663">
        <w:rPr>
          <w:rFonts w:ascii="Times New Roman" w:hAnsi="Times New Roman" w:cs="Times New Roman"/>
          <w:i/>
          <w:iCs/>
        </w:rPr>
        <w:br w:type="textWrapping" w:clear="all"/>
        <w:t>Table 1</w:t>
      </w:r>
      <w:r>
        <w:rPr>
          <w:rFonts w:ascii="Times New Roman" w:hAnsi="Times New Roman" w:cs="Times New Roman"/>
          <w:i/>
          <w:iCs/>
        </w:rPr>
        <w:t>3</w:t>
      </w:r>
      <w:r w:rsidRPr="005E0663">
        <w:rPr>
          <w:rFonts w:ascii="Times New Roman" w:hAnsi="Times New Roman" w:cs="Times New Roman"/>
          <w:i/>
          <w:iCs/>
        </w:rPr>
        <w:t>: Summary of adverse events grouped by route of administration.</w:t>
      </w:r>
    </w:p>
    <w:p w14:paraId="0100F2D0" w14:textId="77777777" w:rsidR="00CB75C5" w:rsidRDefault="00CB75C5"/>
    <w:sectPr w:rsidR="00CB7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C5"/>
    <w:rsid w:val="000430DB"/>
    <w:rsid w:val="00624857"/>
    <w:rsid w:val="00732530"/>
    <w:rsid w:val="00CB75C5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96773C"/>
  <w15:chartTrackingRefBased/>
  <w15:docId w15:val="{104BADDF-AA6A-454A-841A-AA210231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5C5"/>
  </w:style>
  <w:style w:type="paragraph" w:styleId="Heading1">
    <w:name w:val="heading 1"/>
    <w:basedOn w:val="Normal"/>
    <w:next w:val="Normal"/>
    <w:link w:val="Heading1Char"/>
    <w:uiPriority w:val="9"/>
    <w:qFormat/>
    <w:rsid w:val="00CB75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7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5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7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75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75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75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5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75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5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75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75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75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75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75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75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5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75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75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7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5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7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75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75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75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75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5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5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75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2024-10-20T17:44:00Z</dcterms:created>
  <dcterms:modified xsi:type="dcterms:W3CDTF">2024-10-20T17:44:00Z</dcterms:modified>
</cp:coreProperties>
</file>