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37A" w:rsidRDefault="00014C68">
      <w:r w:rsidRPr="00014C68">
        <w:rPr>
          <w:noProof/>
          <w:lang w:val="en-IN" w:eastAsia="en-IN"/>
        </w:rPr>
        <w:drawing>
          <wp:inline distT="0" distB="0" distL="0" distR="0">
            <wp:extent cx="4752975" cy="51339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9A4" w:rsidRPr="008759A4" w:rsidRDefault="008759A4" w:rsidP="008759A4">
      <w:pPr>
        <w:jc w:val="both"/>
        <w:rPr>
          <w:rFonts w:ascii="Calibri" w:eastAsia="Calibri" w:hAnsi="Calibri" w:cs="Calibri"/>
          <w:sz w:val="24"/>
        </w:rPr>
      </w:pPr>
      <w:r w:rsidRPr="0064422F">
        <w:rPr>
          <w:rFonts w:ascii="Calibri" w:eastAsia="Calibri" w:hAnsi="Calibri" w:cs="Calibri"/>
          <w:b/>
          <w:sz w:val="24"/>
        </w:rPr>
        <w:t>Fig 1:</w:t>
      </w:r>
      <w:r w:rsidRPr="0064422F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Chest radiograph showing no evidence of pneumonia. Also seen are d</w:t>
      </w:r>
      <w:r w:rsidRPr="005230FC">
        <w:rPr>
          <w:rFonts w:ascii="Calibri" w:eastAsia="Calibri" w:hAnsi="Calibri" w:cs="Calibri"/>
          <w:sz w:val="24"/>
        </w:rPr>
        <w:t>iscoi</w:t>
      </w:r>
      <w:r>
        <w:rPr>
          <w:rFonts w:ascii="Calibri" w:eastAsia="Calibri" w:hAnsi="Calibri" w:cs="Calibri"/>
          <w:sz w:val="24"/>
        </w:rPr>
        <w:t>d atelectasis in the left lung base</w:t>
      </w:r>
      <w:r w:rsidRPr="007A0163">
        <w:rPr>
          <w:rFonts w:ascii="Calibri" w:eastAsia="Calibri" w:hAnsi="Calibri" w:cs="Calibri"/>
          <w:sz w:val="24"/>
        </w:rPr>
        <w:t xml:space="preserve"> and blunting of </w:t>
      </w:r>
      <w:r>
        <w:rPr>
          <w:rFonts w:ascii="Calibri" w:eastAsia="Calibri" w:hAnsi="Calibri" w:cs="Calibri"/>
          <w:sz w:val="24"/>
        </w:rPr>
        <w:t xml:space="preserve">the </w:t>
      </w:r>
      <w:proofErr w:type="spellStart"/>
      <w:r w:rsidRPr="007A0163">
        <w:rPr>
          <w:rFonts w:ascii="Calibri" w:eastAsia="Calibri" w:hAnsi="Calibri" w:cs="Calibri"/>
          <w:sz w:val="24"/>
        </w:rPr>
        <w:t>costophrenic</w:t>
      </w:r>
      <w:proofErr w:type="spellEnd"/>
      <w:r>
        <w:rPr>
          <w:rFonts w:ascii="Calibri" w:eastAsia="Calibri" w:hAnsi="Calibri" w:cs="Calibri"/>
          <w:sz w:val="24"/>
        </w:rPr>
        <w:t xml:space="preserve"> </w:t>
      </w:r>
      <w:r w:rsidRPr="007A0163">
        <w:rPr>
          <w:rFonts w:ascii="Calibri" w:eastAsia="Calibri" w:hAnsi="Calibri" w:cs="Calibri"/>
          <w:sz w:val="24"/>
        </w:rPr>
        <w:t>angle</w:t>
      </w:r>
      <w:r w:rsidR="00850296">
        <w:rPr>
          <w:rFonts w:ascii="Calibri" w:eastAsia="Calibri" w:hAnsi="Calibri" w:cs="Calibri"/>
          <w:sz w:val="24"/>
        </w:rPr>
        <w:t>s, possibly</w:t>
      </w:r>
      <w:r w:rsidRPr="007A0163">
        <w:rPr>
          <w:rFonts w:ascii="Calibri" w:eastAsia="Calibri" w:hAnsi="Calibri" w:cs="Calibri"/>
          <w:sz w:val="24"/>
        </w:rPr>
        <w:t xml:space="preserve"> due to minimal effusion</w:t>
      </w:r>
      <w:r>
        <w:rPr>
          <w:rFonts w:ascii="Calibri" w:eastAsia="Calibri" w:hAnsi="Calibri" w:cs="Calibri"/>
          <w:sz w:val="24"/>
        </w:rPr>
        <w:t>. Remaining lung fields</w:t>
      </w:r>
      <w:r w:rsidRPr="007A0163">
        <w:rPr>
          <w:rFonts w:ascii="Calibri" w:eastAsia="Calibri" w:hAnsi="Calibri" w:cs="Calibri"/>
          <w:sz w:val="24"/>
        </w:rPr>
        <w:t xml:space="preserve"> show no active infil</w:t>
      </w:r>
      <w:bookmarkStart w:id="0" w:name="_GoBack"/>
      <w:bookmarkEnd w:id="0"/>
      <w:r w:rsidRPr="007A0163">
        <w:rPr>
          <w:rFonts w:ascii="Calibri" w:eastAsia="Calibri" w:hAnsi="Calibri" w:cs="Calibri"/>
          <w:sz w:val="24"/>
        </w:rPr>
        <w:t>trates or consolidations.</w:t>
      </w:r>
    </w:p>
    <w:sectPr w:rsidR="008759A4" w:rsidRPr="008759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512"/>
    <w:rsid w:val="00014C68"/>
    <w:rsid w:val="00841512"/>
    <w:rsid w:val="00850296"/>
    <w:rsid w:val="008759A4"/>
    <w:rsid w:val="00C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1221FCC"/>
  <w15:chartTrackingRefBased/>
  <w15:docId w15:val="{DD50B530-B370-4BEB-9ACC-16C1FD12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2024-06-18T13:32:00Z</dcterms:created>
  <dcterms:modified xsi:type="dcterms:W3CDTF">2024-06-26T13:43:00Z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4e9a4fef5b1e21380cf4fbeb0abea4f0e3ff57293b8c8da5d0dedcab8d44b37b</vt:lpwstr>
  </property>
</Properties>
</file>