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"/>
        <w:gridCol w:w="1620"/>
        <w:gridCol w:w="531"/>
        <w:gridCol w:w="771"/>
        <w:gridCol w:w="1347"/>
        <w:gridCol w:w="1682"/>
        <w:gridCol w:w="1672"/>
        <w:gridCol w:w="1232"/>
      </w:tblGrid>
      <w:tr w:rsidR="00FF1D5B" w:rsidTr="00D134DF">
        <w:tc>
          <w:tcPr>
            <w:tcW w:w="480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1552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Author</w:t>
            </w:r>
          </w:p>
        </w:tc>
        <w:tc>
          <w:tcPr>
            <w:tcW w:w="51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Age </w:t>
            </w:r>
          </w:p>
        </w:tc>
        <w:tc>
          <w:tcPr>
            <w:tcW w:w="74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Gender</w:t>
            </w:r>
          </w:p>
        </w:tc>
        <w:tc>
          <w:tcPr>
            <w:tcW w:w="1293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Splenomegaly/</w:t>
            </w:r>
          </w:p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Neutropenia</w:t>
            </w:r>
          </w:p>
        </w:tc>
        <w:tc>
          <w:tcPr>
            <w:tcW w:w="1612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Arthritis/Arthralgia </w:t>
            </w:r>
          </w:p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 presentation</w:t>
            </w:r>
          </w:p>
        </w:tc>
        <w:tc>
          <w:tcPr>
            <w:tcW w:w="1808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Treatment </w:t>
            </w:r>
          </w:p>
        </w:tc>
        <w:tc>
          <w:tcPr>
            <w:tcW w:w="134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Development </w:t>
            </w:r>
          </w:p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Of Arthritis </w:t>
            </w:r>
          </w:p>
        </w:tc>
      </w:tr>
      <w:tr w:rsidR="00FF1D5B" w:rsidTr="00D134DF">
        <w:tc>
          <w:tcPr>
            <w:tcW w:w="480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2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proofErr w:type="spellStart"/>
            <w:r w:rsidRPr="00A97021">
              <w:rPr>
                <w:rFonts w:ascii="Times New Roman" w:hAnsi="Times New Roman" w:cs="Times New Roman"/>
              </w:rPr>
              <w:t>Chavalitdhamrong</w:t>
            </w:r>
            <w:proofErr w:type="spellEnd"/>
            <w:r w:rsidRPr="00A97021">
              <w:rPr>
                <w:rFonts w:ascii="Times New Roman" w:hAnsi="Times New Roman" w:cs="Times New Roman"/>
              </w:rPr>
              <w:t xml:space="preserve"> D (2)</w:t>
            </w:r>
          </w:p>
        </w:tc>
        <w:tc>
          <w:tcPr>
            <w:tcW w:w="51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4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Male</w:t>
            </w:r>
          </w:p>
        </w:tc>
        <w:tc>
          <w:tcPr>
            <w:tcW w:w="1293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+/+</w:t>
            </w:r>
          </w:p>
        </w:tc>
        <w:tc>
          <w:tcPr>
            <w:tcW w:w="1612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808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 w:rsidRPr="00A97021">
              <w:rPr>
                <w:rFonts w:ascii="Times New Roman" w:hAnsi="Times New Roman" w:cs="Times New Roman"/>
              </w:rPr>
              <w:t>Methotrexate/G-CSF</w:t>
            </w:r>
          </w:p>
        </w:tc>
        <w:tc>
          <w:tcPr>
            <w:tcW w:w="134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</w:tr>
      <w:tr w:rsidR="00FF1D5B" w:rsidTr="00D134DF">
        <w:tc>
          <w:tcPr>
            <w:tcW w:w="480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2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 w:rsidRPr="00A97021">
              <w:rPr>
                <w:rFonts w:ascii="Times New Roman" w:hAnsi="Times New Roman" w:cs="Times New Roman"/>
              </w:rPr>
              <w:t>Saeed H (4)</w:t>
            </w:r>
          </w:p>
        </w:tc>
        <w:tc>
          <w:tcPr>
            <w:tcW w:w="51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4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Female</w:t>
            </w:r>
          </w:p>
        </w:tc>
        <w:tc>
          <w:tcPr>
            <w:tcW w:w="1293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+/+</w:t>
            </w:r>
          </w:p>
        </w:tc>
        <w:tc>
          <w:tcPr>
            <w:tcW w:w="1612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808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proofErr w:type="spellStart"/>
            <w:r w:rsidRPr="00A97021">
              <w:rPr>
                <w:rFonts w:ascii="Times New Roman" w:hAnsi="Times New Roman" w:cs="Times New Roman"/>
              </w:rPr>
              <w:t>filgrastim</w:t>
            </w:r>
            <w:proofErr w:type="spellEnd"/>
            <w:r w:rsidRPr="00A97021">
              <w:rPr>
                <w:rFonts w:ascii="Times New Roman" w:hAnsi="Times New Roman" w:cs="Times New Roman"/>
              </w:rPr>
              <w:t>/</w:t>
            </w:r>
            <w:r>
              <w:t xml:space="preserve"> </w:t>
            </w:r>
            <w:r w:rsidRPr="001B07D6">
              <w:rPr>
                <w:rFonts w:ascii="Times New Roman" w:hAnsi="Times New Roman" w:cs="Times New Roman"/>
              </w:rPr>
              <w:t>Methotrexate</w:t>
            </w:r>
          </w:p>
        </w:tc>
        <w:tc>
          <w:tcPr>
            <w:tcW w:w="134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Yes</w:t>
            </w:r>
          </w:p>
        </w:tc>
      </w:tr>
      <w:tr w:rsidR="00FF1D5B" w:rsidTr="00D134DF">
        <w:tc>
          <w:tcPr>
            <w:tcW w:w="480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2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proofErr w:type="spellStart"/>
            <w:r w:rsidRPr="00A97021">
              <w:rPr>
                <w:rFonts w:ascii="Times New Roman" w:hAnsi="Times New Roman" w:cs="Times New Roman"/>
              </w:rPr>
              <w:t>Jakez-Ocampo</w:t>
            </w:r>
            <w:proofErr w:type="spellEnd"/>
            <w:r w:rsidRPr="00A97021">
              <w:rPr>
                <w:rFonts w:ascii="Times New Roman" w:hAnsi="Times New Roman" w:cs="Times New Roman"/>
              </w:rPr>
              <w:t xml:space="preserve"> J (6)</w:t>
            </w:r>
          </w:p>
        </w:tc>
        <w:tc>
          <w:tcPr>
            <w:tcW w:w="51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4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Male</w:t>
            </w:r>
          </w:p>
        </w:tc>
        <w:tc>
          <w:tcPr>
            <w:tcW w:w="1293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+/+</w:t>
            </w:r>
          </w:p>
        </w:tc>
        <w:tc>
          <w:tcPr>
            <w:tcW w:w="1612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Arthralgia</w:t>
            </w:r>
          </w:p>
        </w:tc>
        <w:tc>
          <w:tcPr>
            <w:tcW w:w="1808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 w:rsidRPr="00A97021">
              <w:rPr>
                <w:rFonts w:ascii="Times New Roman" w:hAnsi="Times New Roman" w:cs="Times New Roman"/>
              </w:rPr>
              <w:t>Prednisone</w:t>
            </w:r>
          </w:p>
        </w:tc>
        <w:tc>
          <w:tcPr>
            <w:tcW w:w="134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</w:tr>
      <w:tr w:rsidR="00FF1D5B" w:rsidTr="00D134DF">
        <w:tc>
          <w:tcPr>
            <w:tcW w:w="480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2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 w:rsidRPr="00A97021">
              <w:rPr>
                <w:rFonts w:ascii="Times New Roman" w:hAnsi="Times New Roman" w:cs="Times New Roman"/>
              </w:rPr>
              <w:t>Jain T (7)</w:t>
            </w:r>
          </w:p>
        </w:tc>
        <w:tc>
          <w:tcPr>
            <w:tcW w:w="51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74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Female</w:t>
            </w:r>
          </w:p>
        </w:tc>
        <w:tc>
          <w:tcPr>
            <w:tcW w:w="1293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+/+</w:t>
            </w:r>
          </w:p>
        </w:tc>
        <w:tc>
          <w:tcPr>
            <w:tcW w:w="1612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808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Prednisone</w:t>
            </w:r>
          </w:p>
        </w:tc>
        <w:tc>
          <w:tcPr>
            <w:tcW w:w="134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</w:tr>
      <w:tr w:rsidR="00FF1D5B" w:rsidTr="00D134DF">
        <w:tc>
          <w:tcPr>
            <w:tcW w:w="480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2" w:type="dxa"/>
          </w:tcPr>
          <w:p w:rsidR="00FF1D5B" w:rsidRPr="00A97021" w:rsidRDefault="00FF1D5B" w:rsidP="00D134DF">
            <w:pPr>
              <w:rPr>
                <w:rFonts w:ascii="Times New Roman" w:hAnsi="Times New Roman" w:cs="Times New Roman"/>
              </w:rPr>
            </w:pPr>
            <w:r w:rsidRPr="00A97021">
              <w:rPr>
                <w:rFonts w:ascii="Times New Roman" w:hAnsi="Times New Roman" w:cs="Times New Roman"/>
              </w:rPr>
              <w:t>Serrano Santiago VE</w:t>
            </w:r>
          </w:p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4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Female</w:t>
            </w:r>
          </w:p>
        </w:tc>
        <w:tc>
          <w:tcPr>
            <w:tcW w:w="1293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+/+</w:t>
            </w:r>
          </w:p>
        </w:tc>
        <w:tc>
          <w:tcPr>
            <w:tcW w:w="1612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808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G-CSF</w:t>
            </w:r>
          </w:p>
        </w:tc>
        <w:tc>
          <w:tcPr>
            <w:tcW w:w="134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</w:tr>
      <w:tr w:rsidR="00FF1D5B" w:rsidTr="00D134DF">
        <w:tc>
          <w:tcPr>
            <w:tcW w:w="480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2" w:type="dxa"/>
          </w:tcPr>
          <w:p w:rsidR="00FF1D5B" w:rsidRPr="00A97021" w:rsidRDefault="00FF1D5B" w:rsidP="00D134DF">
            <w:pPr>
              <w:rPr>
                <w:rFonts w:ascii="Times New Roman" w:hAnsi="Times New Roman" w:cs="Times New Roman"/>
              </w:rPr>
            </w:pPr>
            <w:r w:rsidRPr="00A97021">
              <w:rPr>
                <w:rFonts w:ascii="Times New Roman" w:hAnsi="Times New Roman" w:cs="Times New Roman"/>
              </w:rPr>
              <w:t>Aslam F (19)</w:t>
            </w:r>
          </w:p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4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Female</w:t>
            </w:r>
          </w:p>
        </w:tc>
        <w:tc>
          <w:tcPr>
            <w:tcW w:w="1293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+/+</w:t>
            </w:r>
          </w:p>
        </w:tc>
        <w:tc>
          <w:tcPr>
            <w:tcW w:w="1612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Arthralgia</w:t>
            </w:r>
          </w:p>
        </w:tc>
        <w:tc>
          <w:tcPr>
            <w:tcW w:w="1808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 w:rsidRPr="001B07D6">
              <w:rPr>
                <w:rFonts w:ascii="Times New Roman" w:hAnsi="Times New Roman" w:cs="Times New Roman"/>
              </w:rPr>
              <w:t>Methotrexate</w:t>
            </w:r>
          </w:p>
        </w:tc>
        <w:tc>
          <w:tcPr>
            <w:tcW w:w="134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Yes</w:t>
            </w:r>
          </w:p>
        </w:tc>
      </w:tr>
      <w:tr w:rsidR="00FF1D5B" w:rsidTr="00D134DF">
        <w:tc>
          <w:tcPr>
            <w:tcW w:w="480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2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 w:rsidRPr="00A97021">
              <w:rPr>
                <w:rFonts w:ascii="Times New Roman" w:hAnsi="Times New Roman" w:cs="Times New Roman"/>
              </w:rPr>
              <w:t>Cornwell GG (16)</w:t>
            </w:r>
          </w:p>
        </w:tc>
        <w:tc>
          <w:tcPr>
            <w:tcW w:w="51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4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Male</w:t>
            </w:r>
          </w:p>
        </w:tc>
        <w:tc>
          <w:tcPr>
            <w:tcW w:w="1293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+/+</w:t>
            </w:r>
          </w:p>
        </w:tc>
        <w:tc>
          <w:tcPr>
            <w:tcW w:w="1612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808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 w:rsidRPr="00A97021">
              <w:rPr>
                <w:rFonts w:ascii="Times New Roman" w:hAnsi="Times New Roman" w:cs="Times New Roman"/>
              </w:rPr>
              <w:t>Splenectomy/ Cyclophosphamide</w:t>
            </w:r>
          </w:p>
        </w:tc>
        <w:tc>
          <w:tcPr>
            <w:tcW w:w="134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None</w:t>
            </w:r>
          </w:p>
        </w:tc>
      </w:tr>
      <w:tr w:rsidR="00FF1D5B" w:rsidTr="00D134DF">
        <w:tc>
          <w:tcPr>
            <w:tcW w:w="480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2" w:type="dxa"/>
          </w:tcPr>
          <w:p w:rsidR="00FF1D5B" w:rsidRPr="00A97021" w:rsidRDefault="00FF1D5B" w:rsidP="00D134DF">
            <w:pPr>
              <w:rPr>
                <w:rFonts w:ascii="Times New Roman" w:hAnsi="Times New Roman" w:cs="Times New Roman"/>
              </w:rPr>
            </w:pPr>
            <w:proofErr w:type="spellStart"/>
            <w:r w:rsidRPr="00A97021">
              <w:rPr>
                <w:rFonts w:ascii="Times New Roman" w:hAnsi="Times New Roman" w:cs="Times New Roman"/>
              </w:rPr>
              <w:t>Bradely</w:t>
            </w:r>
            <w:proofErr w:type="spellEnd"/>
            <w:r w:rsidRPr="00A97021">
              <w:rPr>
                <w:rFonts w:ascii="Times New Roman" w:hAnsi="Times New Roman" w:cs="Times New Roman"/>
              </w:rPr>
              <w:t xml:space="preserve"> (17)</w:t>
            </w:r>
          </w:p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74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Female</w:t>
            </w:r>
          </w:p>
        </w:tc>
        <w:tc>
          <w:tcPr>
            <w:tcW w:w="1293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+/+</w:t>
            </w:r>
          </w:p>
        </w:tc>
        <w:tc>
          <w:tcPr>
            <w:tcW w:w="1612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808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Splenectomy</w:t>
            </w:r>
          </w:p>
        </w:tc>
        <w:tc>
          <w:tcPr>
            <w:tcW w:w="134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Yes</w:t>
            </w:r>
          </w:p>
        </w:tc>
      </w:tr>
      <w:tr w:rsidR="00FF1D5B" w:rsidTr="00D134DF">
        <w:tc>
          <w:tcPr>
            <w:tcW w:w="480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2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 w:rsidRPr="00A97021">
              <w:rPr>
                <w:rFonts w:ascii="Times New Roman" w:hAnsi="Times New Roman" w:cs="Times New Roman"/>
              </w:rPr>
              <w:t>Armstrong Case 1 (18)</w:t>
            </w:r>
          </w:p>
        </w:tc>
        <w:tc>
          <w:tcPr>
            <w:tcW w:w="51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74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Female</w:t>
            </w:r>
          </w:p>
        </w:tc>
        <w:tc>
          <w:tcPr>
            <w:tcW w:w="1293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+/+</w:t>
            </w:r>
          </w:p>
        </w:tc>
        <w:tc>
          <w:tcPr>
            <w:tcW w:w="1612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808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34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Yes</w:t>
            </w:r>
          </w:p>
        </w:tc>
      </w:tr>
      <w:tr w:rsidR="00FF1D5B" w:rsidTr="00D134DF">
        <w:tc>
          <w:tcPr>
            <w:tcW w:w="480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2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proofErr w:type="spellStart"/>
            <w:r w:rsidRPr="00A97021">
              <w:rPr>
                <w:rFonts w:ascii="Times New Roman" w:hAnsi="Times New Roman" w:cs="Times New Roman"/>
              </w:rPr>
              <w:t>Armstrone</w:t>
            </w:r>
            <w:proofErr w:type="spellEnd"/>
            <w:r w:rsidRPr="00A97021">
              <w:rPr>
                <w:rFonts w:ascii="Times New Roman" w:hAnsi="Times New Roman" w:cs="Times New Roman"/>
              </w:rPr>
              <w:t xml:space="preserve"> Case 2 (18)</w:t>
            </w:r>
          </w:p>
        </w:tc>
        <w:tc>
          <w:tcPr>
            <w:tcW w:w="51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4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Female</w:t>
            </w:r>
          </w:p>
        </w:tc>
        <w:tc>
          <w:tcPr>
            <w:tcW w:w="1293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+/+</w:t>
            </w:r>
          </w:p>
        </w:tc>
        <w:tc>
          <w:tcPr>
            <w:tcW w:w="1612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808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34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Yes</w:t>
            </w:r>
          </w:p>
        </w:tc>
      </w:tr>
      <w:tr w:rsidR="00FF1D5B" w:rsidTr="00D134DF">
        <w:tc>
          <w:tcPr>
            <w:tcW w:w="480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2" w:type="dxa"/>
          </w:tcPr>
          <w:p w:rsidR="00FF1D5B" w:rsidRPr="00A97021" w:rsidRDefault="00FF1D5B" w:rsidP="00D134DF">
            <w:pPr>
              <w:rPr>
                <w:rFonts w:ascii="Times New Roman" w:hAnsi="Times New Roman" w:cs="Times New Roman"/>
              </w:rPr>
            </w:pPr>
            <w:r w:rsidRPr="001B07D6">
              <w:rPr>
                <w:rFonts w:ascii="Times New Roman" w:hAnsi="Times New Roman" w:cs="Times New Roman"/>
              </w:rPr>
              <w:t>Armstrong Case 3 (18)</w:t>
            </w:r>
          </w:p>
        </w:tc>
        <w:tc>
          <w:tcPr>
            <w:tcW w:w="51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74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Female</w:t>
            </w:r>
          </w:p>
        </w:tc>
        <w:tc>
          <w:tcPr>
            <w:tcW w:w="1293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+/+</w:t>
            </w:r>
          </w:p>
        </w:tc>
        <w:tc>
          <w:tcPr>
            <w:tcW w:w="1612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808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34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Yes</w:t>
            </w:r>
          </w:p>
        </w:tc>
      </w:tr>
      <w:tr w:rsidR="00FF1D5B" w:rsidTr="00D134DF">
        <w:tc>
          <w:tcPr>
            <w:tcW w:w="480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2" w:type="dxa"/>
          </w:tcPr>
          <w:p w:rsidR="00FF1D5B" w:rsidRPr="001B07D6" w:rsidRDefault="00FF1D5B" w:rsidP="00D134DF">
            <w:pPr>
              <w:rPr>
                <w:rFonts w:ascii="Times New Roman" w:hAnsi="Times New Roman" w:cs="Times New Roman"/>
              </w:rPr>
            </w:pPr>
            <w:proofErr w:type="spellStart"/>
            <w:r w:rsidRPr="001B07D6">
              <w:rPr>
                <w:rFonts w:ascii="Times New Roman" w:hAnsi="Times New Roman" w:cs="Times New Roman"/>
              </w:rPr>
              <w:t>Cycowitz</w:t>
            </w:r>
            <w:proofErr w:type="spellEnd"/>
            <w:r w:rsidRPr="001B07D6">
              <w:rPr>
                <w:rFonts w:ascii="Times New Roman" w:hAnsi="Times New Roman" w:cs="Times New Roman"/>
              </w:rPr>
              <w:t xml:space="preserve"> (20)</w:t>
            </w:r>
          </w:p>
        </w:tc>
        <w:tc>
          <w:tcPr>
            <w:tcW w:w="51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4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Female</w:t>
            </w:r>
          </w:p>
        </w:tc>
        <w:tc>
          <w:tcPr>
            <w:tcW w:w="1293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+/+</w:t>
            </w:r>
          </w:p>
        </w:tc>
        <w:tc>
          <w:tcPr>
            <w:tcW w:w="1612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808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Prednisone </w:t>
            </w:r>
          </w:p>
        </w:tc>
        <w:tc>
          <w:tcPr>
            <w:tcW w:w="134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</w:tr>
      <w:tr w:rsidR="00FF1D5B" w:rsidTr="00D134DF">
        <w:tc>
          <w:tcPr>
            <w:tcW w:w="480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2" w:type="dxa"/>
          </w:tcPr>
          <w:p w:rsidR="00FF1D5B" w:rsidRPr="001B07D6" w:rsidRDefault="00FF1D5B" w:rsidP="00D134DF">
            <w:pPr>
              <w:rPr>
                <w:rFonts w:ascii="Times New Roman" w:hAnsi="Times New Roman" w:cs="Times New Roman"/>
              </w:rPr>
            </w:pPr>
            <w:proofErr w:type="spellStart"/>
            <w:r w:rsidRPr="001B07D6">
              <w:rPr>
                <w:rFonts w:ascii="Times New Roman" w:hAnsi="Times New Roman" w:cs="Times New Roman"/>
              </w:rPr>
              <w:t>Muroi</w:t>
            </w:r>
            <w:proofErr w:type="spellEnd"/>
            <w:r w:rsidRPr="001B07D6">
              <w:rPr>
                <w:rFonts w:ascii="Times New Roman" w:hAnsi="Times New Roman" w:cs="Times New Roman"/>
              </w:rPr>
              <w:t xml:space="preserve">  (21)</w:t>
            </w:r>
          </w:p>
        </w:tc>
        <w:tc>
          <w:tcPr>
            <w:tcW w:w="51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4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Female</w:t>
            </w:r>
          </w:p>
        </w:tc>
        <w:tc>
          <w:tcPr>
            <w:tcW w:w="1293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+/+</w:t>
            </w:r>
          </w:p>
        </w:tc>
        <w:tc>
          <w:tcPr>
            <w:tcW w:w="1612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808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Splenectomy</w:t>
            </w:r>
          </w:p>
        </w:tc>
        <w:tc>
          <w:tcPr>
            <w:tcW w:w="134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</w:tr>
      <w:tr w:rsidR="00FF1D5B" w:rsidTr="00D134DF">
        <w:tc>
          <w:tcPr>
            <w:tcW w:w="480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2" w:type="dxa"/>
          </w:tcPr>
          <w:p w:rsidR="00FF1D5B" w:rsidRPr="001B07D6" w:rsidRDefault="00FF1D5B" w:rsidP="00D134DF">
            <w:pPr>
              <w:rPr>
                <w:rFonts w:ascii="Times New Roman" w:hAnsi="Times New Roman" w:cs="Times New Roman"/>
              </w:rPr>
            </w:pPr>
            <w:proofErr w:type="spellStart"/>
            <w:r w:rsidRPr="001B07D6">
              <w:rPr>
                <w:rFonts w:ascii="Times New Roman" w:hAnsi="Times New Roman" w:cs="Times New Roman"/>
              </w:rPr>
              <w:t>Rozin</w:t>
            </w:r>
            <w:proofErr w:type="spellEnd"/>
            <w:r w:rsidRPr="001B07D6">
              <w:rPr>
                <w:rFonts w:ascii="Times New Roman" w:hAnsi="Times New Roman" w:cs="Times New Roman"/>
              </w:rPr>
              <w:t xml:space="preserve"> (22)</w:t>
            </w:r>
          </w:p>
        </w:tc>
        <w:tc>
          <w:tcPr>
            <w:tcW w:w="51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74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Male</w:t>
            </w:r>
          </w:p>
        </w:tc>
        <w:tc>
          <w:tcPr>
            <w:tcW w:w="1293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+/+</w:t>
            </w:r>
          </w:p>
        </w:tc>
        <w:tc>
          <w:tcPr>
            <w:tcW w:w="1612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808" w:type="dxa"/>
          </w:tcPr>
          <w:p w:rsidR="00FF1D5B" w:rsidRPr="001B07D6" w:rsidRDefault="00FF1D5B" w:rsidP="00D134DF">
            <w:pPr>
              <w:rPr>
                <w:rFonts w:ascii="Times New Roman" w:hAnsi="Times New Roman" w:cs="Times New Roman"/>
              </w:rPr>
            </w:pPr>
            <w:r w:rsidRPr="001B07D6">
              <w:rPr>
                <w:rFonts w:ascii="Times New Roman" w:hAnsi="Times New Roman" w:cs="Times New Roman"/>
              </w:rPr>
              <w:t>Prednisone, Methotrexate</w:t>
            </w:r>
          </w:p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</w:tr>
      <w:tr w:rsidR="00FF1D5B" w:rsidTr="00D134DF">
        <w:tc>
          <w:tcPr>
            <w:tcW w:w="480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2" w:type="dxa"/>
          </w:tcPr>
          <w:p w:rsidR="00FF1D5B" w:rsidRPr="001B07D6" w:rsidRDefault="00FF1D5B" w:rsidP="00D134DF">
            <w:pPr>
              <w:rPr>
                <w:rFonts w:ascii="Times New Roman" w:hAnsi="Times New Roman" w:cs="Times New Roman"/>
              </w:rPr>
            </w:pPr>
            <w:proofErr w:type="spellStart"/>
            <w:r w:rsidRPr="001B07D6">
              <w:rPr>
                <w:rFonts w:ascii="Times New Roman" w:hAnsi="Times New Roman" w:cs="Times New Roman"/>
              </w:rPr>
              <w:t>Lagrutta</w:t>
            </w:r>
            <w:proofErr w:type="spellEnd"/>
            <w:r w:rsidRPr="001B07D6">
              <w:rPr>
                <w:rFonts w:ascii="Times New Roman" w:hAnsi="Times New Roman" w:cs="Times New Roman"/>
              </w:rPr>
              <w:t xml:space="preserve"> (23)</w:t>
            </w:r>
          </w:p>
        </w:tc>
        <w:tc>
          <w:tcPr>
            <w:tcW w:w="51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4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Female</w:t>
            </w:r>
          </w:p>
        </w:tc>
        <w:tc>
          <w:tcPr>
            <w:tcW w:w="1293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+/+</w:t>
            </w:r>
          </w:p>
        </w:tc>
        <w:tc>
          <w:tcPr>
            <w:tcW w:w="1612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808" w:type="dxa"/>
          </w:tcPr>
          <w:p w:rsidR="00FF1D5B" w:rsidRPr="001B07D6" w:rsidRDefault="00FF1D5B" w:rsidP="00D134DF">
            <w:pPr>
              <w:rPr>
                <w:rFonts w:ascii="Times New Roman" w:hAnsi="Times New Roman" w:cs="Times New Roman"/>
              </w:rPr>
            </w:pPr>
            <w:r w:rsidRPr="001B07D6">
              <w:rPr>
                <w:rFonts w:ascii="Times New Roman" w:hAnsi="Times New Roman" w:cs="Times New Roman"/>
              </w:rPr>
              <w:t>Splenectomy, prednisone, azathioprine</w:t>
            </w:r>
          </w:p>
        </w:tc>
        <w:tc>
          <w:tcPr>
            <w:tcW w:w="134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Yes</w:t>
            </w:r>
          </w:p>
        </w:tc>
      </w:tr>
      <w:tr w:rsidR="00FF1D5B" w:rsidTr="00D134DF">
        <w:tc>
          <w:tcPr>
            <w:tcW w:w="480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2" w:type="dxa"/>
          </w:tcPr>
          <w:p w:rsidR="00FF1D5B" w:rsidRPr="001B07D6" w:rsidRDefault="00FF1D5B" w:rsidP="00D134DF">
            <w:pPr>
              <w:rPr>
                <w:rFonts w:ascii="Times New Roman" w:hAnsi="Times New Roman" w:cs="Times New Roman"/>
              </w:rPr>
            </w:pPr>
            <w:r w:rsidRPr="001B07D6">
              <w:rPr>
                <w:rFonts w:ascii="Times New Roman" w:hAnsi="Times New Roman" w:cs="Times New Roman"/>
              </w:rPr>
              <w:t>Our case</w:t>
            </w:r>
          </w:p>
        </w:tc>
        <w:tc>
          <w:tcPr>
            <w:tcW w:w="51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4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Female</w:t>
            </w:r>
          </w:p>
        </w:tc>
        <w:tc>
          <w:tcPr>
            <w:tcW w:w="1293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+/+</w:t>
            </w:r>
          </w:p>
        </w:tc>
        <w:tc>
          <w:tcPr>
            <w:tcW w:w="1612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808" w:type="dxa"/>
          </w:tcPr>
          <w:p w:rsidR="00FF1D5B" w:rsidRPr="001B07D6" w:rsidRDefault="00FF1D5B" w:rsidP="00D134DF">
            <w:pPr>
              <w:rPr>
                <w:rFonts w:ascii="Times New Roman" w:hAnsi="Times New Roman" w:cs="Times New Roman"/>
              </w:rPr>
            </w:pPr>
            <w:r w:rsidRPr="001B07D6">
              <w:rPr>
                <w:rFonts w:ascii="Times New Roman" w:hAnsi="Times New Roman" w:cs="Times New Roman"/>
              </w:rPr>
              <w:t>Prednisone/ Rituximab</w:t>
            </w:r>
          </w:p>
        </w:tc>
        <w:tc>
          <w:tcPr>
            <w:tcW w:w="1345" w:type="dxa"/>
          </w:tcPr>
          <w:p w:rsidR="00FF1D5B" w:rsidRDefault="00FF1D5B" w:rsidP="00D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</w:tr>
    </w:tbl>
    <w:p w:rsidR="005A5683" w:rsidRDefault="005A5683"/>
    <w:p w:rsidR="00FF1D5B" w:rsidRDefault="00FF1D5B">
      <w:r>
        <w:t xml:space="preserve">Table 2: Case reports showing a typical presentation of </w:t>
      </w:r>
      <w:proofErr w:type="spellStart"/>
      <w:r>
        <w:t>Felty</w:t>
      </w:r>
      <w:proofErr w:type="spellEnd"/>
      <w:r>
        <w:t xml:space="preserve"> Syndrome and its management </w:t>
      </w:r>
      <w:bookmarkStart w:id="0" w:name="_GoBack"/>
      <w:bookmarkEnd w:id="0"/>
    </w:p>
    <w:sectPr w:rsidR="00FF1D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D5B"/>
    <w:rsid w:val="005A5683"/>
    <w:rsid w:val="00FF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ED21E"/>
  <w15:chartTrackingRefBased/>
  <w15:docId w15:val="{D0A29584-64FC-4CB0-BF01-12B42B51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D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1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TBHC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Iqbal, Rabia</dc:creator>
  <cp:keywords/>
  <dc:description/>
  <cp:lastModifiedBy>Iqbal, Rabia</cp:lastModifiedBy>
  <cp:revision>1</cp:revision>
  <dcterms:created xsi:type="dcterms:W3CDTF">2024-02-05T13:59:00Z</dcterms:created>
  <dcterms:modified xsi:type="dcterms:W3CDTF">2024-02-05T14:00:00Z</dcterms:modified>
</cp:coreProperties>
</file>