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0CE" w:rsidRDefault="000660EA" w:rsidP="000660EA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Table.1</w:t>
      </w:r>
      <w:r w:rsidRPr="00E767A6">
        <w:rPr>
          <w:rFonts w:ascii="Times New Roman" w:hAnsi="Times New Roman" w:cs="Times New Roman"/>
          <w:b/>
          <w:sz w:val="24"/>
          <w:szCs w:val="24"/>
        </w:rPr>
        <w:t xml:space="preserve"> Mean </w:t>
      </w:r>
      <w:r w:rsidRPr="00E767A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± S.E, values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of e</w:t>
      </w:r>
      <w:r>
        <w:rPr>
          <w:rFonts w:ascii="Times New Roman" w:hAnsi="Times New Roman" w:cs="Times New Roman"/>
          <w:b/>
          <w:sz w:val="24"/>
          <w:szCs w:val="24"/>
        </w:rPr>
        <w:t>lectrocardiographic parameters</w:t>
      </w:r>
      <w:r w:rsidRPr="00E767A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in horses before and after exercise (n=18)</w:t>
      </w:r>
    </w:p>
    <w:tbl>
      <w:tblPr>
        <w:tblStyle w:val="TableGrid"/>
        <w:tblW w:w="4464" w:type="pct"/>
        <w:jc w:val="center"/>
        <w:tblLook w:val="04A0" w:firstRow="1" w:lastRow="0" w:firstColumn="1" w:lastColumn="0" w:noHBand="0" w:noVBand="1"/>
      </w:tblPr>
      <w:tblGrid>
        <w:gridCol w:w="3060"/>
        <w:gridCol w:w="2122"/>
        <w:gridCol w:w="1922"/>
        <w:gridCol w:w="1445"/>
      </w:tblGrid>
      <w:tr w:rsidR="000660EA" w:rsidRPr="00E767A6" w:rsidTr="00587DE2">
        <w:trPr>
          <w:trHeight w:val="510"/>
          <w:jc w:val="center"/>
        </w:trPr>
        <w:tc>
          <w:tcPr>
            <w:tcW w:w="1790" w:type="pct"/>
          </w:tcPr>
          <w:p w:rsidR="000660EA" w:rsidRPr="00E767A6" w:rsidRDefault="000660EA" w:rsidP="00587DE2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Parameters </w:t>
            </w:r>
          </w:p>
        </w:tc>
        <w:tc>
          <w:tcPr>
            <w:tcW w:w="1241" w:type="pct"/>
          </w:tcPr>
          <w:p w:rsidR="000660EA" w:rsidRPr="00E767A6" w:rsidRDefault="000660EA" w:rsidP="00587DE2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b/>
                <w:sz w:val="24"/>
                <w:szCs w:val="24"/>
              </w:rPr>
              <w:t>Before exercise</w:t>
            </w:r>
          </w:p>
        </w:tc>
        <w:tc>
          <w:tcPr>
            <w:tcW w:w="1124" w:type="pct"/>
          </w:tcPr>
          <w:p w:rsidR="000660EA" w:rsidRPr="00E767A6" w:rsidRDefault="000660EA" w:rsidP="00587DE2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b/>
                <w:sz w:val="24"/>
                <w:szCs w:val="24"/>
              </w:rPr>
              <w:t>After exercise</w:t>
            </w:r>
          </w:p>
        </w:tc>
        <w:tc>
          <w:tcPr>
            <w:tcW w:w="845" w:type="pct"/>
          </w:tcPr>
          <w:p w:rsidR="000660EA" w:rsidRPr="00E767A6" w:rsidRDefault="000660EA" w:rsidP="00587DE2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b/>
                <w:sz w:val="24"/>
                <w:szCs w:val="24"/>
              </w:rPr>
              <w:t>p value</w:t>
            </w:r>
          </w:p>
        </w:tc>
      </w:tr>
      <w:tr w:rsidR="000660EA" w:rsidRPr="00E767A6" w:rsidTr="00587DE2">
        <w:trPr>
          <w:trHeight w:val="510"/>
          <w:jc w:val="center"/>
        </w:trPr>
        <w:tc>
          <w:tcPr>
            <w:tcW w:w="1790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P wave duration (</w:t>
            </w:r>
            <w:proofErr w:type="spellStart"/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ms</w:t>
            </w:r>
            <w:proofErr w:type="spellEnd"/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1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115.56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5.50</w:t>
            </w:r>
          </w:p>
        </w:tc>
        <w:tc>
          <w:tcPr>
            <w:tcW w:w="1124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82.22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5.08</w:t>
            </w:r>
          </w:p>
        </w:tc>
        <w:tc>
          <w:tcPr>
            <w:tcW w:w="845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0.000**</w:t>
            </w:r>
          </w:p>
        </w:tc>
      </w:tr>
      <w:tr w:rsidR="000660EA" w:rsidRPr="00E767A6" w:rsidTr="00587DE2">
        <w:trPr>
          <w:trHeight w:val="546"/>
          <w:jc w:val="center"/>
        </w:trPr>
        <w:tc>
          <w:tcPr>
            <w:tcW w:w="1790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P wave amplitude (mv)</w:t>
            </w:r>
          </w:p>
        </w:tc>
        <w:tc>
          <w:tcPr>
            <w:tcW w:w="1241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0.34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124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0.46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845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0.006**</w:t>
            </w:r>
          </w:p>
        </w:tc>
      </w:tr>
      <w:tr w:rsidR="000660EA" w:rsidRPr="00E767A6" w:rsidTr="00587DE2">
        <w:trPr>
          <w:trHeight w:val="510"/>
          <w:jc w:val="center"/>
        </w:trPr>
        <w:tc>
          <w:tcPr>
            <w:tcW w:w="1790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QRS duration (</w:t>
            </w:r>
            <w:proofErr w:type="spellStart"/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ms</w:t>
            </w:r>
            <w:proofErr w:type="spellEnd"/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1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75.56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5.50</w:t>
            </w:r>
          </w:p>
        </w:tc>
        <w:tc>
          <w:tcPr>
            <w:tcW w:w="1124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75.56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5.50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845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1.000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NS</w:t>
            </w:r>
          </w:p>
        </w:tc>
      </w:tr>
      <w:tr w:rsidR="000660EA" w:rsidRPr="00E767A6" w:rsidTr="00587DE2">
        <w:trPr>
          <w:trHeight w:val="510"/>
          <w:jc w:val="center"/>
        </w:trPr>
        <w:tc>
          <w:tcPr>
            <w:tcW w:w="1790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PQ interval (</w:t>
            </w:r>
            <w:proofErr w:type="spellStart"/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ms</w:t>
            </w:r>
            <w:proofErr w:type="spellEnd"/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1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291.11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20.14</w:t>
            </w:r>
          </w:p>
        </w:tc>
        <w:tc>
          <w:tcPr>
            <w:tcW w:w="1124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205.56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10.94</w:t>
            </w:r>
          </w:p>
        </w:tc>
        <w:tc>
          <w:tcPr>
            <w:tcW w:w="845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0.002**</w:t>
            </w:r>
          </w:p>
        </w:tc>
      </w:tr>
      <w:tr w:rsidR="000660EA" w:rsidRPr="00E767A6" w:rsidTr="00587DE2">
        <w:trPr>
          <w:trHeight w:val="510"/>
          <w:jc w:val="center"/>
        </w:trPr>
        <w:tc>
          <w:tcPr>
            <w:tcW w:w="1790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T wave duration (</w:t>
            </w:r>
            <w:proofErr w:type="spellStart"/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ms</w:t>
            </w:r>
            <w:proofErr w:type="spellEnd"/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1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93.33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9.15</w:t>
            </w:r>
          </w:p>
        </w:tc>
        <w:tc>
          <w:tcPr>
            <w:tcW w:w="1124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86.67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9.29</w:t>
            </w:r>
          </w:p>
        </w:tc>
        <w:tc>
          <w:tcPr>
            <w:tcW w:w="845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0.592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NS</w:t>
            </w:r>
          </w:p>
        </w:tc>
      </w:tr>
      <w:tr w:rsidR="000660EA" w:rsidRPr="00E767A6" w:rsidTr="00587DE2">
        <w:trPr>
          <w:trHeight w:val="546"/>
          <w:jc w:val="center"/>
        </w:trPr>
        <w:tc>
          <w:tcPr>
            <w:tcW w:w="1790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T wave amplitude (mv)</w:t>
            </w:r>
          </w:p>
        </w:tc>
        <w:tc>
          <w:tcPr>
            <w:tcW w:w="1241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1.04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0.11</w:t>
            </w:r>
          </w:p>
        </w:tc>
        <w:tc>
          <w:tcPr>
            <w:tcW w:w="1124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1.59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0.34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845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0.113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NS</w:t>
            </w:r>
          </w:p>
        </w:tc>
      </w:tr>
      <w:tr w:rsidR="000660EA" w:rsidRPr="00E767A6" w:rsidTr="00587DE2">
        <w:trPr>
          <w:trHeight w:val="510"/>
          <w:jc w:val="center"/>
        </w:trPr>
        <w:tc>
          <w:tcPr>
            <w:tcW w:w="1790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QT interval (</w:t>
            </w:r>
            <w:proofErr w:type="spellStart"/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ms</w:t>
            </w:r>
            <w:proofErr w:type="spellEnd"/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1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360.00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9.15</w:t>
            </w:r>
          </w:p>
        </w:tc>
        <w:tc>
          <w:tcPr>
            <w:tcW w:w="1124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273.33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12.21</w:t>
            </w:r>
          </w:p>
        </w:tc>
        <w:tc>
          <w:tcPr>
            <w:tcW w:w="845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0.000**</w:t>
            </w:r>
          </w:p>
        </w:tc>
      </w:tr>
      <w:tr w:rsidR="000660EA" w:rsidRPr="00E767A6" w:rsidTr="00587DE2">
        <w:trPr>
          <w:trHeight w:val="546"/>
          <w:jc w:val="center"/>
        </w:trPr>
        <w:tc>
          <w:tcPr>
            <w:tcW w:w="1790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sz w:val="24"/>
                <w:szCs w:val="24"/>
              </w:rPr>
              <w:t xml:space="preserve">RR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interval (</w:t>
            </w:r>
            <w:proofErr w:type="spellStart"/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ms</w:t>
            </w:r>
            <w:proofErr w:type="spellEnd"/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1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1573.33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61.27</w:t>
            </w:r>
          </w:p>
        </w:tc>
        <w:tc>
          <w:tcPr>
            <w:tcW w:w="1124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904.44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52.36</w:t>
            </w:r>
          </w:p>
        </w:tc>
        <w:tc>
          <w:tcPr>
            <w:tcW w:w="845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0.000**</w:t>
            </w:r>
          </w:p>
        </w:tc>
      </w:tr>
      <w:tr w:rsidR="000660EA" w:rsidRPr="00E767A6" w:rsidTr="00587DE2">
        <w:trPr>
          <w:trHeight w:val="546"/>
          <w:jc w:val="center"/>
        </w:trPr>
        <w:tc>
          <w:tcPr>
            <w:tcW w:w="1790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HR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bpm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1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38.89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1.42</w:t>
            </w:r>
          </w:p>
        </w:tc>
        <w:tc>
          <w:tcPr>
            <w:tcW w:w="1124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70.67 ± 4.62</w:t>
            </w:r>
          </w:p>
        </w:tc>
        <w:tc>
          <w:tcPr>
            <w:tcW w:w="845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A8A"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</w:tr>
    </w:tbl>
    <w:p w:rsidR="000660EA" w:rsidRDefault="000660EA" w:rsidP="000660EA">
      <w:pPr>
        <w:jc w:val="center"/>
      </w:pPr>
    </w:p>
    <w:p w:rsidR="000660EA" w:rsidRPr="00E767A6" w:rsidRDefault="000660EA" w:rsidP="000660EA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7A6">
        <w:rPr>
          <w:rFonts w:ascii="Times New Roman" w:hAnsi="Times New Roman" w:cs="Times New Roman"/>
          <w:sz w:val="24"/>
          <w:szCs w:val="24"/>
        </w:rPr>
        <w:t xml:space="preserve">*Significantly different from the mean value compared to before exercise (p &lt; 0.05). ** Highly significant difference from the mean value compared to before exercise (p &lt; 0.01). </w:t>
      </w:r>
      <w:r w:rsidRPr="00E767A6">
        <w:rPr>
          <w:rFonts w:ascii="Times New Roman" w:hAnsi="Times New Roman" w:cs="Times New Roman"/>
          <w:sz w:val="24"/>
          <w:szCs w:val="24"/>
          <w:vertAlign w:val="superscript"/>
        </w:rPr>
        <w:t>NS</w:t>
      </w:r>
      <w:r w:rsidRPr="00E767A6">
        <w:rPr>
          <w:rFonts w:ascii="Times New Roman" w:hAnsi="Times New Roman" w:cs="Times New Roman"/>
          <w:sz w:val="24"/>
          <w:szCs w:val="24"/>
        </w:rPr>
        <w:t xml:space="preserve"> Non-significant difference from the mean value compared to before exercise.</w:t>
      </w:r>
    </w:p>
    <w:p w:rsidR="000660EA" w:rsidRDefault="000660EA" w:rsidP="000660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60EA" w:rsidRDefault="000660EA" w:rsidP="000660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60EA" w:rsidRDefault="000660EA" w:rsidP="000660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60EA" w:rsidRDefault="000660EA" w:rsidP="000660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60EA" w:rsidRDefault="000660EA" w:rsidP="000660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60EA" w:rsidRDefault="000660EA" w:rsidP="000660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60EA" w:rsidRDefault="000660EA" w:rsidP="000660EA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767A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Table.2 Mean </w:t>
      </w:r>
      <w:r w:rsidRPr="00E767A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± S.E, values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of e</w:t>
      </w:r>
      <w:r w:rsidRPr="00E767A6">
        <w:rPr>
          <w:rFonts w:ascii="Times New Roman" w:hAnsi="Times New Roman" w:cs="Times New Roman"/>
          <w:b/>
          <w:sz w:val="24"/>
          <w:szCs w:val="24"/>
        </w:rPr>
        <w:t xml:space="preserve">chocardiographic parameters </w:t>
      </w:r>
      <w:r w:rsidRPr="00E767A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in horses before and after exercise (n=18)</w:t>
      </w:r>
    </w:p>
    <w:tbl>
      <w:tblPr>
        <w:tblStyle w:val="TableGrid"/>
        <w:tblW w:w="4654" w:type="pct"/>
        <w:jc w:val="center"/>
        <w:tblLook w:val="04A0" w:firstRow="1" w:lastRow="0" w:firstColumn="1" w:lastColumn="0" w:noHBand="0" w:noVBand="1"/>
      </w:tblPr>
      <w:tblGrid>
        <w:gridCol w:w="2346"/>
        <w:gridCol w:w="2512"/>
        <w:gridCol w:w="2497"/>
        <w:gridCol w:w="1558"/>
      </w:tblGrid>
      <w:tr w:rsidR="000660EA" w:rsidRPr="00E767A6" w:rsidTr="00587DE2">
        <w:trPr>
          <w:trHeight w:val="584"/>
          <w:jc w:val="center"/>
        </w:trPr>
        <w:tc>
          <w:tcPr>
            <w:tcW w:w="1316" w:type="pct"/>
          </w:tcPr>
          <w:p w:rsidR="000660EA" w:rsidRPr="00E767A6" w:rsidRDefault="000660EA" w:rsidP="00587DE2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Parameters </w:t>
            </w:r>
          </w:p>
        </w:tc>
        <w:tc>
          <w:tcPr>
            <w:tcW w:w="1409" w:type="pct"/>
          </w:tcPr>
          <w:p w:rsidR="000660EA" w:rsidRPr="00E767A6" w:rsidRDefault="000660EA" w:rsidP="00587DE2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b/>
                <w:sz w:val="24"/>
                <w:szCs w:val="24"/>
              </w:rPr>
              <w:t>Before exercise</w:t>
            </w:r>
          </w:p>
        </w:tc>
        <w:tc>
          <w:tcPr>
            <w:tcW w:w="1401" w:type="pct"/>
          </w:tcPr>
          <w:p w:rsidR="000660EA" w:rsidRPr="00E767A6" w:rsidRDefault="000660EA" w:rsidP="00587DE2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After exercise </w:t>
            </w:r>
          </w:p>
        </w:tc>
        <w:tc>
          <w:tcPr>
            <w:tcW w:w="874" w:type="pct"/>
          </w:tcPr>
          <w:p w:rsidR="000660EA" w:rsidRPr="00E767A6" w:rsidRDefault="000660EA" w:rsidP="00587DE2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b/>
                <w:sz w:val="24"/>
                <w:szCs w:val="24"/>
              </w:rPr>
              <w:t>p value</w:t>
            </w:r>
          </w:p>
        </w:tc>
      </w:tr>
      <w:tr w:rsidR="000660EA" w:rsidRPr="00E767A6" w:rsidTr="00587DE2">
        <w:trPr>
          <w:trHeight w:val="500"/>
          <w:jc w:val="center"/>
        </w:trPr>
        <w:tc>
          <w:tcPr>
            <w:tcW w:w="1316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IVSd</w:t>
            </w:r>
            <w:proofErr w:type="spellEnd"/>
            <w:r w:rsidRPr="00E767A6">
              <w:rPr>
                <w:rFonts w:ascii="Times New Roman" w:hAnsi="Times New Roman" w:cs="Times New Roman"/>
                <w:sz w:val="24"/>
                <w:szCs w:val="24"/>
              </w:rPr>
              <w:t xml:space="preserve"> (cm)</w:t>
            </w:r>
          </w:p>
        </w:tc>
        <w:tc>
          <w:tcPr>
            <w:tcW w:w="1409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2.25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0.11</w:t>
            </w:r>
          </w:p>
        </w:tc>
        <w:tc>
          <w:tcPr>
            <w:tcW w:w="1401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2.33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0.12</w:t>
            </w:r>
          </w:p>
        </w:tc>
        <w:tc>
          <w:tcPr>
            <w:tcW w:w="874" w:type="pct"/>
            <w:vAlign w:val="center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0.159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NS</w:t>
            </w:r>
          </w:p>
        </w:tc>
      </w:tr>
      <w:tr w:rsidR="000660EA" w:rsidRPr="00E767A6" w:rsidTr="00587DE2">
        <w:trPr>
          <w:trHeight w:val="500"/>
          <w:jc w:val="center"/>
        </w:trPr>
        <w:tc>
          <w:tcPr>
            <w:tcW w:w="1316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LVIDd</w:t>
            </w:r>
            <w:proofErr w:type="spellEnd"/>
            <w:r w:rsidRPr="00E767A6">
              <w:rPr>
                <w:rFonts w:ascii="Times New Roman" w:hAnsi="Times New Roman" w:cs="Times New Roman"/>
                <w:sz w:val="24"/>
                <w:szCs w:val="24"/>
              </w:rPr>
              <w:t xml:space="preserve"> (cm)</w:t>
            </w:r>
          </w:p>
        </w:tc>
        <w:tc>
          <w:tcPr>
            <w:tcW w:w="1409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9.08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 0.34</w:t>
            </w:r>
          </w:p>
        </w:tc>
        <w:tc>
          <w:tcPr>
            <w:tcW w:w="1401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10.03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0.24</w:t>
            </w:r>
          </w:p>
        </w:tc>
        <w:tc>
          <w:tcPr>
            <w:tcW w:w="874" w:type="pct"/>
            <w:vAlign w:val="center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0.003**</w:t>
            </w:r>
          </w:p>
        </w:tc>
      </w:tr>
      <w:tr w:rsidR="000660EA" w:rsidRPr="00E767A6" w:rsidTr="00587DE2">
        <w:trPr>
          <w:trHeight w:val="500"/>
          <w:jc w:val="center"/>
        </w:trPr>
        <w:tc>
          <w:tcPr>
            <w:tcW w:w="1316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LVPWd</w:t>
            </w:r>
            <w:proofErr w:type="spellEnd"/>
            <w:r w:rsidRPr="00E767A6">
              <w:rPr>
                <w:rFonts w:ascii="Times New Roman" w:hAnsi="Times New Roman" w:cs="Times New Roman"/>
                <w:sz w:val="24"/>
                <w:szCs w:val="24"/>
              </w:rPr>
              <w:t xml:space="preserve"> (cm)</w:t>
            </w:r>
          </w:p>
        </w:tc>
        <w:tc>
          <w:tcPr>
            <w:tcW w:w="1409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2.30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0.14</w:t>
            </w:r>
          </w:p>
        </w:tc>
        <w:tc>
          <w:tcPr>
            <w:tcW w:w="1401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2.67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0.20</w:t>
            </w:r>
          </w:p>
        </w:tc>
        <w:tc>
          <w:tcPr>
            <w:tcW w:w="874" w:type="pct"/>
            <w:vAlign w:val="center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0.045*</w:t>
            </w:r>
          </w:p>
        </w:tc>
      </w:tr>
      <w:tr w:rsidR="000660EA" w:rsidRPr="00E767A6" w:rsidTr="00587DE2">
        <w:trPr>
          <w:trHeight w:val="500"/>
          <w:jc w:val="center"/>
        </w:trPr>
        <w:tc>
          <w:tcPr>
            <w:tcW w:w="1316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IVSs (cm)</w:t>
            </w:r>
          </w:p>
        </w:tc>
        <w:tc>
          <w:tcPr>
            <w:tcW w:w="1409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3.63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0.16</w:t>
            </w:r>
          </w:p>
        </w:tc>
        <w:tc>
          <w:tcPr>
            <w:tcW w:w="1401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3.67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0.16</w:t>
            </w:r>
          </w:p>
        </w:tc>
        <w:tc>
          <w:tcPr>
            <w:tcW w:w="874" w:type="pct"/>
            <w:vAlign w:val="center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0.703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NS</w:t>
            </w:r>
          </w:p>
        </w:tc>
      </w:tr>
      <w:tr w:rsidR="000660EA" w:rsidRPr="00E767A6" w:rsidTr="00587DE2">
        <w:trPr>
          <w:trHeight w:val="500"/>
          <w:jc w:val="center"/>
        </w:trPr>
        <w:tc>
          <w:tcPr>
            <w:tcW w:w="1316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LVIDs (cm)</w:t>
            </w:r>
          </w:p>
        </w:tc>
        <w:tc>
          <w:tcPr>
            <w:tcW w:w="1409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5.63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0.26</w:t>
            </w:r>
          </w:p>
        </w:tc>
        <w:tc>
          <w:tcPr>
            <w:tcW w:w="1401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6.24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0.19</w:t>
            </w:r>
          </w:p>
        </w:tc>
        <w:tc>
          <w:tcPr>
            <w:tcW w:w="874" w:type="pct"/>
            <w:vAlign w:val="center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0.010**</w:t>
            </w:r>
          </w:p>
        </w:tc>
      </w:tr>
      <w:tr w:rsidR="000660EA" w:rsidRPr="00E767A6" w:rsidTr="00587DE2">
        <w:trPr>
          <w:trHeight w:val="500"/>
          <w:jc w:val="center"/>
        </w:trPr>
        <w:tc>
          <w:tcPr>
            <w:tcW w:w="1316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LVPWs (cm)</w:t>
            </w:r>
          </w:p>
        </w:tc>
        <w:tc>
          <w:tcPr>
            <w:tcW w:w="1409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3.76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401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3.78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0.19</w:t>
            </w:r>
          </w:p>
        </w:tc>
        <w:tc>
          <w:tcPr>
            <w:tcW w:w="874" w:type="pct"/>
            <w:vAlign w:val="center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0.936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NS</w:t>
            </w:r>
          </w:p>
        </w:tc>
      </w:tr>
      <w:tr w:rsidR="000660EA" w:rsidRPr="00E767A6" w:rsidTr="00587DE2">
        <w:trPr>
          <w:trHeight w:val="529"/>
          <w:jc w:val="center"/>
        </w:trPr>
        <w:tc>
          <w:tcPr>
            <w:tcW w:w="1316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EDV (mL)</w:t>
            </w:r>
          </w:p>
        </w:tc>
        <w:tc>
          <w:tcPr>
            <w:tcW w:w="1409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470.00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37.41</w:t>
            </w:r>
          </w:p>
        </w:tc>
        <w:tc>
          <w:tcPr>
            <w:tcW w:w="1401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568.56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28.70</w:t>
            </w:r>
          </w:p>
        </w:tc>
        <w:tc>
          <w:tcPr>
            <w:tcW w:w="874" w:type="pct"/>
            <w:vAlign w:val="center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0.004**</w:t>
            </w:r>
          </w:p>
        </w:tc>
      </w:tr>
      <w:tr w:rsidR="000660EA" w:rsidRPr="00E767A6" w:rsidTr="00587DE2">
        <w:trPr>
          <w:trHeight w:val="500"/>
          <w:jc w:val="center"/>
        </w:trPr>
        <w:tc>
          <w:tcPr>
            <w:tcW w:w="1316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ESV (mL)</w:t>
            </w:r>
          </w:p>
        </w:tc>
        <w:tc>
          <w:tcPr>
            <w:tcW w:w="1409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167.00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15.13</w:t>
            </w:r>
          </w:p>
        </w:tc>
        <w:tc>
          <w:tcPr>
            <w:tcW w:w="1401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197.54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14.16</w:t>
            </w:r>
          </w:p>
        </w:tc>
        <w:tc>
          <w:tcPr>
            <w:tcW w:w="874" w:type="pct"/>
            <w:vAlign w:val="center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0.048*</w:t>
            </w:r>
          </w:p>
        </w:tc>
      </w:tr>
      <w:tr w:rsidR="000660EA" w:rsidRPr="00E767A6" w:rsidTr="00587DE2">
        <w:trPr>
          <w:trHeight w:val="500"/>
          <w:jc w:val="center"/>
        </w:trPr>
        <w:tc>
          <w:tcPr>
            <w:tcW w:w="1316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EF (%)</w:t>
            </w:r>
          </w:p>
        </w:tc>
        <w:tc>
          <w:tcPr>
            <w:tcW w:w="1409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62.23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1.40</w:t>
            </w:r>
          </w:p>
        </w:tc>
        <w:tc>
          <w:tcPr>
            <w:tcW w:w="1401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67.76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2.30</w:t>
            </w:r>
          </w:p>
        </w:tc>
        <w:tc>
          <w:tcPr>
            <w:tcW w:w="874" w:type="pct"/>
            <w:vAlign w:val="center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0.028*</w:t>
            </w:r>
          </w:p>
        </w:tc>
      </w:tr>
      <w:tr w:rsidR="000660EA" w:rsidRPr="00E767A6" w:rsidTr="00587DE2">
        <w:trPr>
          <w:trHeight w:val="500"/>
          <w:jc w:val="center"/>
        </w:trPr>
        <w:tc>
          <w:tcPr>
            <w:tcW w:w="1316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SV (mL)</w:t>
            </w:r>
          </w:p>
        </w:tc>
        <w:tc>
          <w:tcPr>
            <w:tcW w:w="1409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295.42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24.20</w:t>
            </w:r>
          </w:p>
        </w:tc>
        <w:tc>
          <w:tcPr>
            <w:tcW w:w="1401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385.42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23.77</w:t>
            </w:r>
          </w:p>
        </w:tc>
        <w:tc>
          <w:tcPr>
            <w:tcW w:w="874" w:type="pct"/>
            <w:vAlign w:val="center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0.002**</w:t>
            </w:r>
          </w:p>
        </w:tc>
      </w:tr>
      <w:tr w:rsidR="000660EA" w:rsidRPr="00E767A6" w:rsidTr="00587DE2">
        <w:trPr>
          <w:trHeight w:val="500"/>
          <w:jc w:val="center"/>
        </w:trPr>
        <w:tc>
          <w:tcPr>
            <w:tcW w:w="1316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FS (%)</w:t>
            </w:r>
          </w:p>
        </w:tc>
        <w:tc>
          <w:tcPr>
            <w:tcW w:w="1409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35.29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1.02</w:t>
            </w:r>
          </w:p>
        </w:tc>
        <w:tc>
          <w:tcPr>
            <w:tcW w:w="1401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40.51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1.90</w:t>
            </w:r>
          </w:p>
        </w:tc>
        <w:tc>
          <w:tcPr>
            <w:tcW w:w="874" w:type="pct"/>
            <w:vAlign w:val="center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0.011*</w:t>
            </w:r>
          </w:p>
        </w:tc>
      </w:tr>
      <w:tr w:rsidR="000660EA" w:rsidRPr="00E767A6" w:rsidTr="00587DE2">
        <w:trPr>
          <w:trHeight w:val="500"/>
          <w:jc w:val="center"/>
        </w:trPr>
        <w:tc>
          <w:tcPr>
            <w:tcW w:w="1316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Ao</w:t>
            </w:r>
            <w:proofErr w:type="spellEnd"/>
            <w:r w:rsidRPr="00E767A6">
              <w:rPr>
                <w:rFonts w:ascii="Times New Roman" w:hAnsi="Times New Roman" w:cs="Times New Roman"/>
                <w:sz w:val="24"/>
                <w:szCs w:val="24"/>
              </w:rPr>
              <w:t xml:space="preserve"> (cm)</w:t>
            </w:r>
          </w:p>
        </w:tc>
        <w:tc>
          <w:tcPr>
            <w:tcW w:w="1409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6.24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0.16</w:t>
            </w:r>
          </w:p>
        </w:tc>
        <w:tc>
          <w:tcPr>
            <w:tcW w:w="1401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6.70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0.20</w:t>
            </w:r>
          </w:p>
        </w:tc>
        <w:tc>
          <w:tcPr>
            <w:tcW w:w="874" w:type="pct"/>
            <w:vAlign w:val="center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0.019*</w:t>
            </w:r>
          </w:p>
        </w:tc>
      </w:tr>
      <w:tr w:rsidR="000660EA" w:rsidRPr="00E767A6" w:rsidTr="00587DE2">
        <w:trPr>
          <w:trHeight w:val="500"/>
          <w:jc w:val="center"/>
        </w:trPr>
        <w:tc>
          <w:tcPr>
            <w:tcW w:w="1316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LA (cm)</w:t>
            </w:r>
          </w:p>
        </w:tc>
        <w:tc>
          <w:tcPr>
            <w:tcW w:w="1409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7.59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0.23</w:t>
            </w:r>
          </w:p>
        </w:tc>
        <w:tc>
          <w:tcPr>
            <w:tcW w:w="1401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8.43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0.24</w:t>
            </w:r>
          </w:p>
        </w:tc>
        <w:tc>
          <w:tcPr>
            <w:tcW w:w="874" w:type="pct"/>
            <w:vAlign w:val="center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0.002**</w:t>
            </w:r>
          </w:p>
        </w:tc>
      </w:tr>
      <w:tr w:rsidR="000660EA" w:rsidRPr="00E767A6" w:rsidTr="00587DE2">
        <w:trPr>
          <w:trHeight w:val="529"/>
          <w:jc w:val="center"/>
        </w:trPr>
        <w:tc>
          <w:tcPr>
            <w:tcW w:w="1316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LA/</w:t>
            </w:r>
            <w:proofErr w:type="spellStart"/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Ao</w:t>
            </w:r>
            <w:proofErr w:type="spellEnd"/>
          </w:p>
        </w:tc>
        <w:tc>
          <w:tcPr>
            <w:tcW w:w="1409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1.23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401" w:type="pct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1.26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874" w:type="pct"/>
            <w:vAlign w:val="center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0.427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NS</w:t>
            </w:r>
          </w:p>
        </w:tc>
      </w:tr>
    </w:tbl>
    <w:p w:rsidR="000660EA" w:rsidRPr="00E767A6" w:rsidRDefault="000660EA" w:rsidP="000660EA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7A6">
        <w:rPr>
          <w:rFonts w:ascii="Times New Roman" w:hAnsi="Times New Roman" w:cs="Times New Roman"/>
          <w:sz w:val="24"/>
          <w:szCs w:val="24"/>
        </w:rPr>
        <w:t xml:space="preserve">Abbreviations: d and s, diastolic and systolic measurement respectively; IVS and LVPW, thickness of the </w:t>
      </w:r>
      <w:proofErr w:type="spellStart"/>
      <w:r w:rsidRPr="00E767A6">
        <w:rPr>
          <w:rFonts w:ascii="Times New Roman" w:hAnsi="Times New Roman" w:cs="Times New Roman"/>
          <w:sz w:val="24"/>
          <w:szCs w:val="24"/>
        </w:rPr>
        <w:t>interventricular</w:t>
      </w:r>
      <w:proofErr w:type="spellEnd"/>
      <w:r w:rsidRPr="00E767A6">
        <w:rPr>
          <w:rFonts w:ascii="Times New Roman" w:hAnsi="Times New Roman" w:cs="Times New Roman"/>
          <w:sz w:val="24"/>
          <w:szCs w:val="24"/>
        </w:rPr>
        <w:t xml:space="preserve"> septum and left ventricular posterior wall respectively; LVID, left ventricular internal diameter; LA and </w:t>
      </w:r>
      <w:proofErr w:type="spellStart"/>
      <w:r w:rsidRPr="00E767A6">
        <w:rPr>
          <w:rFonts w:ascii="Times New Roman" w:hAnsi="Times New Roman" w:cs="Times New Roman"/>
          <w:sz w:val="24"/>
          <w:szCs w:val="24"/>
        </w:rPr>
        <w:t>Ao</w:t>
      </w:r>
      <w:proofErr w:type="spellEnd"/>
      <w:r w:rsidRPr="00E767A6">
        <w:rPr>
          <w:rFonts w:ascii="Times New Roman" w:hAnsi="Times New Roman" w:cs="Times New Roman"/>
          <w:sz w:val="24"/>
          <w:szCs w:val="24"/>
        </w:rPr>
        <w:t xml:space="preserve">, internal diameter of the left atrium and aorta </w:t>
      </w:r>
      <w:r w:rsidRPr="00E767A6">
        <w:rPr>
          <w:rFonts w:ascii="Times New Roman" w:hAnsi="Times New Roman" w:cs="Times New Roman"/>
          <w:sz w:val="24"/>
          <w:szCs w:val="24"/>
        </w:rPr>
        <w:lastRenderedPageBreak/>
        <w:t xml:space="preserve">respectively; EDV and ESV, end diastolic and end systolic left ventricular volume respectively; FS, fractional shortening of the left ventricle; EF, ejection fraction; SV, stroke volume. </w:t>
      </w:r>
    </w:p>
    <w:p w:rsidR="000660EA" w:rsidRDefault="000660EA" w:rsidP="000660EA">
      <w:pPr>
        <w:jc w:val="center"/>
      </w:pPr>
    </w:p>
    <w:p w:rsidR="000660EA" w:rsidRDefault="000660EA" w:rsidP="000660EA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Table.3</w:t>
      </w:r>
      <w:r w:rsidRPr="00E767A6">
        <w:rPr>
          <w:rFonts w:ascii="Times New Roman" w:hAnsi="Times New Roman" w:cs="Times New Roman"/>
          <w:b/>
          <w:sz w:val="24"/>
          <w:szCs w:val="24"/>
        </w:rPr>
        <w:t xml:space="preserve"> Mean </w:t>
      </w:r>
      <w:r w:rsidRPr="00E767A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± S.E, values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of cardiac biomarkers </w:t>
      </w:r>
      <w:r w:rsidRPr="00E767A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in horses before and after exercise (n=18)</w:t>
      </w:r>
    </w:p>
    <w:tbl>
      <w:tblPr>
        <w:tblStyle w:val="TableGrid"/>
        <w:tblpPr w:leftFromText="180" w:rightFromText="180" w:vertAnchor="text" w:horzAnchor="margin" w:tblpXSpec="center" w:tblpY="136"/>
        <w:tblW w:w="4603" w:type="pct"/>
        <w:tblLook w:val="04A0" w:firstRow="1" w:lastRow="0" w:firstColumn="1" w:lastColumn="0" w:noHBand="0" w:noVBand="1"/>
      </w:tblPr>
      <w:tblGrid>
        <w:gridCol w:w="3463"/>
        <w:gridCol w:w="2070"/>
        <w:gridCol w:w="1962"/>
        <w:gridCol w:w="1321"/>
      </w:tblGrid>
      <w:tr w:rsidR="000660EA" w:rsidRPr="00E767A6" w:rsidTr="00587DE2">
        <w:trPr>
          <w:trHeight w:val="420"/>
        </w:trPr>
        <w:tc>
          <w:tcPr>
            <w:tcW w:w="1964" w:type="pct"/>
          </w:tcPr>
          <w:p w:rsidR="000660EA" w:rsidRPr="00E767A6" w:rsidRDefault="000660EA" w:rsidP="00587DE2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Parameters </w:t>
            </w:r>
          </w:p>
        </w:tc>
        <w:tc>
          <w:tcPr>
            <w:tcW w:w="1174" w:type="pct"/>
          </w:tcPr>
          <w:p w:rsidR="000660EA" w:rsidRPr="00E767A6" w:rsidRDefault="000660EA" w:rsidP="00587DE2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Before exercise </w:t>
            </w:r>
          </w:p>
        </w:tc>
        <w:tc>
          <w:tcPr>
            <w:tcW w:w="1113" w:type="pct"/>
          </w:tcPr>
          <w:p w:rsidR="000660EA" w:rsidRPr="00E767A6" w:rsidRDefault="000660EA" w:rsidP="00587DE2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After exercise </w:t>
            </w:r>
          </w:p>
        </w:tc>
        <w:tc>
          <w:tcPr>
            <w:tcW w:w="749" w:type="pct"/>
          </w:tcPr>
          <w:p w:rsidR="000660EA" w:rsidRPr="00E767A6" w:rsidRDefault="000660EA" w:rsidP="00587DE2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b/>
                <w:sz w:val="24"/>
                <w:szCs w:val="24"/>
              </w:rPr>
              <w:t>p value</w:t>
            </w:r>
          </w:p>
        </w:tc>
      </w:tr>
      <w:tr w:rsidR="000660EA" w:rsidRPr="00E767A6" w:rsidTr="00587DE2">
        <w:trPr>
          <w:trHeight w:val="866"/>
        </w:trPr>
        <w:tc>
          <w:tcPr>
            <w:tcW w:w="1964" w:type="pct"/>
            <w:vAlign w:val="center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Cardiac Troponin I (</w:t>
            </w:r>
            <w:proofErr w:type="spellStart"/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ng</w:t>
            </w:r>
            <w:proofErr w:type="spellEnd"/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/mL)</w:t>
            </w:r>
          </w:p>
        </w:tc>
        <w:tc>
          <w:tcPr>
            <w:tcW w:w="1174" w:type="pct"/>
            <w:vAlign w:val="center"/>
          </w:tcPr>
          <w:p w:rsidR="000660EA" w:rsidRPr="00E767A6" w:rsidRDefault="000660EA" w:rsidP="00587DE2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0.01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13" w:type="pct"/>
            <w:vAlign w:val="center"/>
          </w:tcPr>
          <w:p w:rsidR="000660EA" w:rsidRPr="00E767A6" w:rsidRDefault="000660EA" w:rsidP="00587DE2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0.03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749" w:type="pct"/>
            <w:vAlign w:val="center"/>
          </w:tcPr>
          <w:p w:rsidR="000660EA" w:rsidRPr="00E767A6" w:rsidRDefault="000660EA" w:rsidP="00587DE2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0.003**</w:t>
            </w:r>
          </w:p>
        </w:tc>
      </w:tr>
      <w:tr w:rsidR="000660EA" w:rsidRPr="00E767A6" w:rsidTr="00587DE2">
        <w:trPr>
          <w:trHeight w:val="866"/>
        </w:trPr>
        <w:tc>
          <w:tcPr>
            <w:tcW w:w="1964" w:type="pct"/>
            <w:vAlign w:val="center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Cardiac Troponin T (</w:t>
            </w:r>
            <w:proofErr w:type="spellStart"/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  <w:proofErr w:type="spellEnd"/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/mL)</w:t>
            </w:r>
          </w:p>
        </w:tc>
        <w:tc>
          <w:tcPr>
            <w:tcW w:w="1174" w:type="pct"/>
            <w:vAlign w:val="center"/>
          </w:tcPr>
          <w:p w:rsidR="000660EA" w:rsidRPr="00E767A6" w:rsidRDefault="000660EA" w:rsidP="00587DE2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13.64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0.71</w:t>
            </w:r>
          </w:p>
        </w:tc>
        <w:tc>
          <w:tcPr>
            <w:tcW w:w="1113" w:type="pct"/>
            <w:vAlign w:val="center"/>
          </w:tcPr>
          <w:p w:rsidR="000660EA" w:rsidRPr="00E767A6" w:rsidRDefault="000660EA" w:rsidP="00587DE2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28.95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4.52</w:t>
            </w:r>
          </w:p>
        </w:tc>
        <w:tc>
          <w:tcPr>
            <w:tcW w:w="749" w:type="pct"/>
            <w:vAlign w:val="center"/>
          </w:tcPr>
          <w:p w:rsidR="000660EA" w:rsidRPr="00E767A6" w:rsidRDefault="000660EA" w:rsidP="00587DE2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0.001**</w:t>
            </w:r>
          </w:p>
        </w:tc>
      </w:tr>
      <w:tr w:rsidR="000660EA" w:rsidRPr="00E767A6" w:rsidTr="00587DE2">
        <w:trPr>
          <w:trHeight w:val="609"/>
        </w:trPr>
        <w:tc>
          <w:tcPr>
            <w:tcW w:w="1964" w:type="pct"/>
            <w:vAlign w:val="center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NT-</w:t>
            </w:r>
            <w:proofErr w:type="spellStart"/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proBNP</w:t>
            </w:r>
            <w:proofErr w:type="spellEnd"/>
            <w:r w:rsidRPr="00E767A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  <w:proofErr w:type="spellEnd"/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/mL)</w:t>
            </w:r>
          </w:p>
        </w:tc>
        <w:tc>
          <w:tcPr>
            <w:tcW w:w="1174" w:type="pct"/>
            <w:vAlign w:val="center"/>
          </w:tcPr>
          <w:p w:rsidR="000660EA" w:rsidRPr="00E767A6" w:rsidRDefault="000660EA" w:rsidP="00587DE2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14.78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1.01</w:t>
            </w:r>
          </w:p>
        </w:tc>
        <w:tc>
          <w:tcPr>
            <w:tcW w:w="1113" w:type="pct"/>
            <w:vAlign w:val="center"/>
          </w:tcPr>
          <w:p w:rsidR="000660EA" w:rsidRPr="00E767A6" w:rsidRDefault="000660EA" w:rsidP="00587DE2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32.87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3.92</w:t>
            </w:r>
          </w:p>
        </w:tc>
        <w:tc>
          <w:tcPr>
            <w:tcW w:w="749" w:type="pct"/>
            <w:vAlign w:val="center"/>
          </w:tcPr>
          <w:p w:rsidR="000660EA" w:rsidRPr="00E767A6" w:rsidRDefault="000660EA" w:rsidP="00587DE2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0.000**</w:t>
            </w:r>
          </w:p>
        </w:tc>
      </w:tr>
      <w:tr w:rsidR="000660EA" w:rsidRPr="00E767A6" w:rsidTr="00587DE2">
        <w:trPr>
          <w:trHeight w:val="609"/>
        </w:trPr>
        <w:tc>
          <w:tcPr>
            <w:tcW w:w="1964" w:type="pct"/>
            <w:vAlign w:val="center"/>
          </w:tcPr>
          <w:p w:rsidR="000660EA" w:rsidRPr="00E767A6" w:rsidRDefault="000660EA" w:rsidP="00587DE2">
            <w:pPr>
              <w:spacing w:before="24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sz w:val="24"/>
                <w:szCs w:val="24"/>
              </w:rPr>
              <w:t>CK-MB (U/L)</w:t>
            </w:r>
          </w:p>
        </w:tc>
        <w:tc>
          <w:tcPr>
            <w:tcW w:w="1174" w:type="pct"/>
            <w:vAlign w:val="center"/>
          </w:tcPr>
          <w:p w:rsidR="000660EA" w:rsidRPr="00E767A6" w:rsidRDefault="000660EA" w:rsidP="00587DE2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91.06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27.96</w:t>
            </w:r>
          </w:p>
        </w:tc>
        <w:tc>
          <w:tcPr>
            <w:tcW w:w="1113" w:type="pct"/>
            <w:vAlign w:val="center"/>
          </w:tcPr>
          <w:p w:rsidR="000660EA" w:rsidRPr="00E767A6" w:rsidRDefault="000660EA" w:rsidP="00587DE2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151.56 </w:t>
            </w:r>
            <w:r w:rsidRPr="00E7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</w:t>
            </w: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39.55</w:t>
            </w:r>
          </w:p>
        </w:tc>
        <w:tc>
          <w:tcPr>
            <w:tcW w:w="749" w:type="pct"/>
            <w:vAlign w:val="center"/>
          </w:tcPr>
          <w:p w:rsidR="000660EA" w:rsidRPr="00E767A6" w:rsidRDefault="000660EA" w:rsidP="00587DE2">
            <w:pPr>
              <w:spacing w:before="24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0.006**</w:t>
            </w:r>
          </w:p>
        </w:tc>
      </w:tr>
    </w:tbl>
    <w:p w:rsidR="000660EA" w:rsidRDefault="000660EA" w:rsidP="000660EA">
      <w:pPr>
        <w:jc w:val="center"/>
      </w:pPr>
    </w:p>
    <w:p w:rsidR="000660EA" w:rsidRDefault="000660EA" w:rsidP="000660EA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1276">
        <w:rPr>
          <w:rFonts w:ascii="Times New Roman" w:hAnsi="Times New Roman" w:cs="Times New Roman"/>
          <w:b/>
          <w:sz w:val="24"/>
          <w:szCs w:val="24"/>
        </w:rPr>
        <w:t>Abbreviations:</w:t>
      </w:r>
      <w:r w:rsidRPr="00E767A6">
        <w:rPr>
          <w:rFonts w:ascii="Times New Roman" w:hAnsi="Times New Roman" w:cs="Times New Roman"/>
          <w:sz w:val="24"/>
          <w:szCs w:val="24"/>
        </w:rPr>
        <w:t xml:space="preserve"> NT-</w:t>
      </w:r>
      <w:proofErr w:type="spellStart"/>
      <w:r w:rsidRPr="00E767A6">
        <w:rPr>
          <w:rFonts w:ascii="Times New Roman" w:hAnsi="Times New Roman" w:cs="Times New Roman"/>
          <w:sz w:val="24"/>
          <w:szCs w:val="24"/>
        </w:rPr>
        <w:t>proBNP</w:t>
      </w:r>
      <w:proofErr w:type="spellEnd"/>
      <w:r w:rsidRPr="00E767A6">
        <w:rPr>
          <w:rFonts w:ascii="Times New Roman" w:hAnsi="Times New Roman" w:cs="Times New Roman"/>
          <w:sz w:val="24"/>
          <w:szCs w:val="24"/>
        </w:rPr>
        <w:t xml:space="preserve">, N-Terminal pro Brain Natriuretic peptide; CK-Mb, </w:t>
      </w:r>
      <w:proofErr w:type="spellStart"/>
      <w:r w:rsidRPr="00E767A6">
        <w:rPr>
          <w:rFonts w:ascii="Times New Roman" w:hAnsi="Times New Roman" w:cs="Times New Roman"/>
          <w:sz w:val="24"/>
          <w:szCs w:val="24"/>
        </w:rPr>
        <w:t>Creatine</w:t>
      </w:r>
      <w:proofErr w:type="spellEnd"/>
      <w:r w:rsidRPr="00E767A6">
        <w:rPr>
          <w:rFonts w:ascii="Times New Roman" w:hAnsi="Times New Roman" w:cs="Times New Roman"/>
          <w:sz w:val="24"/>
          <w:szCs w:val="24"/>
        </w:rPr>
        <w:t xml:space="preserve"> kinase myocardial binding. *Significantly different from the mean value compared to before exercise (p &lt; 0.05). ** Highly significant difference from the mean value compared to before exercise (p &lt; 0.01). </w:t>
      </w:r>
      <w:r w:rsidRPr="00E767A6">
        <w:rPr>
          <w:rFonts w:ascii="Times New Roman" w:hAnsi="Times New Roman" w:cs="Times New Roman"/>
          <w:sz w:val="24"/>
          <w:szCs w:val="24"/>
          <w:vertAlign w:val="superscript"/>
        </w:rPr>
        <w:t>NS</w:t>
      </w:r>
      <w:r w:rsidRPr="00E767A6">
        <w:rPr>
          <w:rFonts w:ascii="Times New Roman" w:hAnsi="Times New Roman" w:cs="Times New Roman"/>
          <w:sz w:val="24"/>
          <w:szCs w:val="24"/>
        </w:rPr>
        <w:t xml:space="preserve"> Non-significant difference from the mean value compared to before exercise.</w:t>
      </w:r>
    </w:p>
    <w:p w:rsidR="000660EA" w:rsidRDefault="000660EA" w:rsidP="000660EA">
      <w:pPr>
        <w:jc w:val="center"/>
      </w:pPr>
      <w:bookmarkStart w:id="0" w:name="_GoBack"/>
      <w:bookmarkEnd w:id="0"/>
    </w:p>
    <w:sectPr w:rsidR="000660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5E9"/>
    <w:rsid w:val="000660EA"/>
    <w:rsid w:val="00733BDC"/>
    <w:rsid w:val="009E60CE"/>
    <w:rsid w:val="00A8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60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60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431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Giri</dc:creator>
  <cp:keywords/>
  <dc:description/>
  <cp:lastModifiedBy>Giri</cp:lastModifiedBy>
  <cp:revision>2</cp:revision>
  <dcterms:created xsi:type="dcterms:W3CDTF">2023-11-21T06:49:00Z</dcterms:created>
  <dcterms:modified xsi:type="dcterms:W3CDTF">2023-11-21T06:52:00Z</dcterms:modified>
</cp:coreProperties>
</file>