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3ADBB" w14:textId="1F9E9E66" w:rsidR="00A42AD3" w:rsidRDefault="00C369F9">
      <w:r w:rsidRPr="00577ECA">
        <w:rPr>
          <w:rFonts w:asciiTheme="majorBidi" w:hAnsiTheme="majorBidi" w:cstheme="majorBidi"/>
          <w:noProof/>
          <w:lang w:bidi="fa-IR"/>
        </w:rPr>
        <w:drawing>
          <wp:anchor distT="0" distB="0" distL="114300" distR="114300" simplePos="0" relativeHeight="251659264" behindDoc="1" locked="0" layoutInCell="1" allowOverlap="1" wp14:anchorId="18958763" wp14:editId="5D0280CC">
            <wp:simplePos x="0" y="0"/>
            <wp:positionH relativeFrom="column">
              <wp:posOffset>153364</wp:posOffset>
            </wp:positionH>
            <wp:positionV relativeFrom="paragraph">
              <wp:posOffset>219477</wp:posOffset>
            </wp:positionV>
            <wp:extent cx="6166994" cy="3761772"/>
            <wp:effectExtent l="0" t="0" r="5715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10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61"/>
                    <a:stretch/>
                  </pic:blipFill>
                  <pic:spPr bwMode="auto">
                    <a:xfrm>
                      <a:off x="0" y="0"/>
                      <a:ext cx="6166994" cy="3761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F6408" w14:textId="6C1D4A7D" w:rsidR="00C369F9" w:rsidRPr="00C369F9" w:rsidRDefault="00C369F9" w:rsidP="00C369F9"/>
    <w:p w14:paraId="3ABF9778" w14:textId="6322AC63" w:rsidR="00C369F9" w:rsidRPr="00C369F9" w:rsidRDefault="00C369F9" w:rsidP="00C369F9"/>
    <w:p w14:paraId="443C2AFB" w14:textId="5349B0EE" w:rsidR="00C369F9" w:rsidRPr="00C369F9" w:rsidRDefault="00C369F9" w:rsidP="00C369F9">
      <w:pPr>
        <w:rPr>
          <w:sz w:val="32"/>
          <w:szCs w:val="32"/>
        </w:rPr>
      </w:pPr>
    </w:p>
    <w:p w14:paraId="111C548C" w14:textId="448EE7B7" w:rsidR="00C369F9" w:rsidRPr="00C369F9" w:rsidRDefault="00C369F9" w:rsidP="00C369F9">
      <w:pPr>
        <w:pStyle w:val="Caption"/>
        <w:rPr>
          <w:rFonts w:asciiTheme="majorBidi" w:hAnsiTheme="majorBidi" w:cstheme="majorBidi"/>
          <w:noProof/>
          <w:color w:val="000000" w:themeColor="text1"/>
          <w:sz w:val="22"/>
          <w:szCs w:val="22"/>
          <w:lang w:bidi="fa-IR"/>
        </w:rPr>
      </w:pPr>
      <w:r w:rsidRPr="00C369F9">
        <w:rPr>
          <w:sz w:val="21"/>
          <w:szCs w:val="21"/>
        </w:rPr>
        <w:tab/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 xml:space="preserve">Figure </w:t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fldChar w:fldCharType="begin"/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instrText xml:space="preserve"> SEQ Figure \* ARABIC </w:instrText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fldChar w:fldCharType="separate"/>
      </w:r>
      <w:r w:rsidRPr="00C369F9">
        <w:rPr>
          <w:rFonts w:asciiTheme="majorBidi" w:hAnsiTheme="majorBidi" w:cstheme="majorBidi"/>
          <w:b/>
          <w:bCs/>
          <w:noProof/>
          <w:color w:val="000000" w:themeColor="text1"/>
          <w:sz w:val="22"/>
          <w:szCs w:val="22"/>
        </w:rPr>
        <w:t>1</w:t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fldChar w:fldCharType="end"/>
      </w:r>
      <w:r w:rsidRPr="00C369F9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 xml:space="preserve">| </w:t>
      </w:r>
      <w:r w:rsidRPr="00C369F9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Demonstrating the common locations of </w:t>
      </w:r>
      <w:r w:rsidR="0013742D">
        <w:rPr>
          <w:rFonts w:asciiTheme="majorBidi" w:hAnsiTheme="majorBidi" w:cstheme="majorBidi"/>
          <w:color w:val="000000" w:themeColor="text1"/>
          <w:sz w:val="22"/>
          <w:szCs w:val="22"/>
        </w:rPr>
        <w:t>glioblastoma</w:t>
      </w:r>
      <w:r w:rsidRPr="00C369F9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within the population.</w:t>
      </w:r>
    </w:p>
    <w:p w14:paraId="4D157AD1" w14:textId="06E4490B" w:rsidR="00C369F9" w:rsidRPr="00C369F9" w:rsidRDefault="00C369F9" w:rsidP="00C369F9">
      <w:pPr>
        <w:tabs>
          <w:tab w:val="left" w:pos="7054"/>
        </w:tabs>
        <w:rPr>
          <w:sz w:val="32"/>
          <w:szCs w:val="32"/>
        </w:rPr>
      </w:pPr>
    </w:p>
    <w:p w14:paraId="72EAB2D1" w14:textId="30DAEABF" w:rsidR="00C369F9" w:rsidRPr="00C369F9" w:rsidRDefault="00C369F9" w:rsidP="00C369F9"/>
    <w:p w14:paraId="596C6DBD" w14:textId="2FBAC906" w:rsidR="00C369F9" w:rsidRPr="00C369F9" w:rsidRDefault="00C369F9" w:rsidP="00C369F9"/>
    <w:p w14:paraId="2BBEAB18" w14:textId="4CB68F3C" w:rsidR="00C369F9" w:rsidRPr="00C369F9" w:rsidRDefault="00C369F9" w:rsidP="00C369F9"/>
    <w:p w14:paraId="12A1D0A2" w14:textId="64CD968A" w:rsidR="00C369F9" w:rsidRPr="00C369F9" w:rsidRDefault="00C369F9" w:rsidP="00C369F9"/>
    <w:p w14:paraId="3E15151C" w14:textId="49D79901" w:rsidR="00C369F9" w:rsidRPr="00C369F9" w:rsidRDefault="00C369F9" w:rsidP="00C369F9"/>
    <w:p w14:paraId="6F15A04A" w14:textId="2BB32A6C" w:rsidR="00C369F9" w:rsidRPr="00C369F9" w:rsidRDefault="00C369F9" w:rsidP="00C369F9"/>
    <w:p w14:paraId="136F4EAC" w14:textId="3029E35E" w:rsidR="00C369F9" w:rsidRPr="00C369F9" w:rsidRDefault="00C369F9" w:rsidP="00C369F9"/>
    <w:p w14:paraId="5204608B" w14:textId="0CF894B5" w:rsidR="00C369F9" w:rsidRPr="00C369F9" w:rsidRDefault="00C369F9" w:rsidP="00C369F9"/>
    <w:p w14:paraId="376D9FEC" w14:textId="039CF51C" w:rsidR="00C369F9" w:rsidRPr="00C369F9" w:rsidRDefault="00C369F9" w:rsidP="00C369F9"/>
    <w:p w14:paraId="3773D484" w14:textId="71AC9F45" w:rsidR="00C369F9" w:rsidRPr="00C369F9" w:rsidRDefault="00C369F9" w:rsidP="00C369F9"/>
    <w:p w14:paraId="066719AC" w14:textId="3C509BD9" w:rsidR="00C369F9" w:rsidRPr="00C369F9" w:rsidRDefault="00C369F9" w:rsidP="00C369F9"/>
    <w:p w14:paraId="7B77AECB" w14:textId="39798F38" w:rsidR="00C369F9" w:rsidRPr="00C369F9" w:rsidRDefault="00C369F9" w:rsidP="00C369F9"/>
    <w:p w14:paraId="0778195C" w14:textId="77777777" w:rsidR="00C369F9" w:rsidRPr="00C369F9" w:rsidRDefault="00C369F9" w:rsidP="00C369F9"/>
    <w:sectPr w:rsidR="00C369F9" w:rsidRPr="00C369F9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F9"/>
    <w:rsid w:val="0013742D"/>
    <w:rsid w:val="0016403A"/>
    <w:rsid w:val="00A42AD3"/>
    <w:rsid w:val="00C369F9"/>
    <w:rsid w:val="00C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AE630E"/>
  <w15:chartTrackingRefBased/>
  <w15:docId w15:val="{CA63D073-7DB3-8445-BB6C-693BD318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369F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2023-11-26T14:53:00Z</dcterms:created>
  <dcterms:modified xsi:type="dcterms:W3CDTF">2023-12-26T13:12:00Z</dcterms:modified>
</cp:coreProperties>
</file>