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20EA93" w14:textId="635A48FF" w:rsidR="00D25C84" w:rsidRPr="00A36B8A" w:rsidRDefault="0004313C" w:rsidP="00415FEC">
      <w:pPr>
        <w:spacing w:line="480" w:lineRule="auto"/>
        <w:jc w:val="center"/>
        <w:rPr>
          <w:rFonts w:ascii="Times New Roman" w:hAnsi="Times New Roman" w:cs="Times New Roman"/>
          <w:b/>
          <w:bCs/>
          <w:i/>
          <w:iCs/>
          <w:sz w:val="32"/>
          <w:szCs w:val="32"/>
        </w:rPr>
      </w:pPr>
      <w:bookmarkStart w:id="0" w:name="OLE_LINK136"/>
      <w:r w:rsidRPr="00A36B8A">
        <w:rPr>
          <w:rFonts w:ascii="Times New Roman" w:hAnsi="Times New Roman" w:cs="Times New Roman"/>
          <w:b/>
          <w:bCs/>
          <w:i/>
          <w:iCs/>
          <w:sz w:val="32"/>
          <w:szCs w:val="32"/>
        </w:rPr>
        <w:t xml:space="preserve">A deep </w:t>
      </w:r>
      <w:r w:rsidR="007E2205" w:rsidRPr="00A36B8A">
        <w:rPr>
          <w:rFonts w:ascii="Times New Roman" w:hAnsi="Times New Roman" w:cs="Times New Roman"/>
          <w:b/>
          <w:bCs/>
          <w:i/>
          <w:iCs/>
          <w:sz w:val="32"/>
          <w:szCs w:val="32"/>
        </w:rPr>
        <w:t xml:space="preserve">adaptive </w:t>
      </w:r>
      <w:r w:rsidRPr="00A36B8A">
        <w:rPr>
          <w:rFonts w:ascii="Times New Roman" w:hAnsi="Times New Roman" w:cs="Times New Roman"/>
          <w:b/>
          <w:bCs/>
          <w:i/>
          <w:iCs/>
          <w:sz w:val="32"/>
          <w:szCs w:val="32"/>
        </w:rPr>
        <w:t xml:space="preserve">cycle generative adversarial neural network for </w:t>
      </w:r>
      <w:r w:rsidR="00EE0E5F" w:rsidRPr="00A36B8A">
        <w:rPr>
          <w:rFonts w:ascii="Times New Roman" w:hAnsi="Times New Roman" w:cs="Times New Roman"/>
          <w:b/>
          <w:bCs/>
          <w:i/>
          <w:iCs/>
          <w:sz w:val="32"/>
          <w:szCs w:val="32"/>
        </w:rPr>
        <w:t>inverse</w:t>
      </w:r>
      <w:r w:rsidRPr="00A36B8A">
        <w:rPr>
          <w:rFonts w:ascii="Times New Roman" w:hAnsi="Times New Roman" w:cs="Times New Roman"/>
          <w:b/>
          <w:bCs/>
          <w:i/>
          <w:iCs/>
          <w:sz w:val="32"/>
          <w:szCs w:val="32"/>
        </w:rPr>
        <w:t xml:space="preserve"> estimation of groundwater contaminated source and model parameter</w:t>
      </w:r>
    </w:p>
    <w:p w14:paraId="159C02C1" w14:textId="3EA6A5B9" w:rsidR="00FE0267" w:rsidRPr="00A36B8A" w:rsidRDefault="00FE0267" w:rsidP="00FE0267">
      <w:pPr>
        <w:spacing w:line="480" w:lineRule="auto"/>
        <w:jc w:val="center"/>
        <w:rPr>
          <w:rFonts w:ascii="Times New Roman" w:hAnsi="Times New Roman" w:cs="Times New Roman"/>
          <w:bCs/>
          <w:iCs/>
          <w:sz w:val="24"/>
          <w:szCs w:val="20"/>
          <w:vertAlign w:val="superscript"/>
        </w:rPr>
      </w:pPr>
      <w:bookmarkStart w:id="1" w:name="OLE_LINK103"/>
      <w:bookmarkEnd w:id="0"/>
      <w:r w:rsidRPr="00A36B8A">
        <w:rPr>
          <w:rFonts w:ascii="Times New Roman" w:hAnsi="Times New Roman" w:cs="Times New Roman"/>
          <w:bCs/>
          <w:iCs/>
          <w:sz w:val="24"/>
          <w:szCs w:val="20"/>
        </w:rPr>
        <w:t>Zidong Pan</w:t>
      </w:r>
      <w:r w:rsidRPr="00A36B8A">
        <w:rPr>
          <w:rFonts w:ascii="Times New Roman" w:hAnsi="Times New Roman" w:cs="Times New Roman"/>
          <w:bCs/>
          <w:iCs/>
          <w:sz w:val="24"/>
          <w:szCs w:val="20"/>
          <w:vertAlign w:val="superscript"/>
        </w:rPr>
        <w:t>1,2,3</w:t>
      </w:r>
      <w:r w:rsidRPr="00A36B8A">
        <w:rPr>
          <w:rFonts w:ascii="Times New Roman" w:hAnsi="Times New Roman" w:cs="Times New Roman"/>
          <w:bCs/>
          <w:iCs/>
          <w:sz w:val="24"/>
          <w:szCs w:val="20"/>
        </w:rPr>
        <w:t xml:space="preserve"> Wenxi Lu</w:t>
      </w:r>
      <w:r w:rsidRPr="00A36B8A">
        <w:rPr>
          <w:rFonts w:ascii="Times New Roman" w:hAnsi="Times New Roman" w:cs="Times New Roman"/>
          <w:bCs/>
          <w:iCs/>
          <w:sz w:val="24"/>
          <w:szCs w:val="20"/>
          <w:vertAlign w:val="superscript"/>
        </w:rPr>
        <w:t>1,2,3</w:t>
      </w:r>
      <w:proofErr w:type="gramStart"/>
      <w:r w:rsidRPr="00A36B8A">
        <w:rPr>
          <w:rFonts w:ascii="Times New Roman" w:hAnsi="Times New Roman" w:cs="Times New Roman"/>
          <w:bCs/>
          <w:iCs/>
          <w:sz w:val="24"/>
          <w:szCs w:val="20"/>
          <w:vertAlign w:val="superscript"/>
        </w:rPr>
        <w:t xml:space="preserve">* </w:t>
      </w:r>
      <w:r w:rsidRPr="00A36B8A">
        <w:rPr>
          <w:rFonts w:ascii="Times New Roman" w:hAnsi="Times New Roman" w:cs="Times New Roman"/>
          <w:bCs/>
          <w:iCs/>
          <w:sz w:val="24"/>
          <w:szCs w:val="20"/>
        </w:rPr>
        <w:t xml:space="preserve"> </w:t>
      </w:r>
      <w:bookmarkStart w:id="2" w:name="OLE_LINK105"/>
      <w:r w:rsidRPr="00A36B8A">
        <w:rPr>
          <w:rFonts w:ascii="Times New Roman" w:hAnsi="Times New Roman" w:cs="Times New Roman"/>
          <w:bCs/>
          <w:iCs/>
          <w:sz w:val="24"/>
          <w:szCs w:val="20"/>
        </w:rPr>
        <w:t>Yaning</w:t>
      </w:r>
      <w:proofErr w:type="gramEnd"/>
      <w:r w:rsidRPr="00A36B8A">
        <w:rPr>
          <w:rFonts w:ascii="Times New Roman" w:hAnsi="Times New Roman" w:cs="Times New Roman"/>
          <w:bCs/>
          <w:iCs/>
          <w:sz w:val="24"/>
          <w:szCs w:val="20"/>
        </w:rPr>
        <w:t xml:space="preserve"> </w:t>
      </w:r>
      <w:r w:rsidR="009E2EB0" w:rsidRPr="00A36B8A">
        <w:rPr>
          <w:rFonts w:ascii="Times New Roman" w:hAnsi="Times New Roman" w:cs="Times New Roman"/>
          <w:bCs/>
          <w:iCs/>
          <w:sz w:val="24"/>
          <w:szCs w:val="20"/>
        </w:rPr>
        <w:t>Xu</w:t>
      </w:r>
      <w:r w:rsidRPr="00A36B8A">
        <w:rPr>
          <w:rFonts w:ascii="Times New Roman" w:hAnsi="Times New Roman" w:cs="Times New Roman"/>
          <w:bCs/>
          <w:iCs/>
          <w:sz w:val="24"/>
          <w:szCs w:val="20"/>
          <w:vertAlign w:val="superscript"/>
        </w:rPr>
        <w:t>1,2,3</w:t>
      </w:r>
      <w:bookmarkEnd w:id="2"/>
      <w:r w:rsidRPr="00A36B8A">
        <w:rPr>
          <w:rFonts w:ascii="Times New Roman" w:hAnsi="Times New Roman" w:cs="Times New Roman"/>
          <w:bCs/>
          <w:iCs/>
          <w:sz w:val="24"/>
          <w:szCs w:val="20"/>
        </w:rPr>
        <w:t xml:space="preserve"> </w:t>
      </w:r>
      <w:bookmarkStart w:id="3" w:name="OLE_LINK102"/>
      <w:r w:rsidR="00CB6023" w:rsidRPr="00A36B8A">
        <w:rPr>
          <w:rFonts w:ascii="Times New Roman" w:hAnsi="Times New Roman" w:cs="Times New Roman"/>
          <w:bCs/>
          <w:iCs/>
          <w:sz w:val="24"/>
          <w:szCs w:val="20"/>
        </w:rPr>
        <w:t>Chengming Luo</w:t>
      </w:r>
      <w:r w:rsidR="00CB6023" w:rsidRPr="00A36B8A">
        <w:rPr>
          <w:rFonts w:ascii="Times New Roman" w:hAnsi="Times New Roman" w:cs="Times New Roman"/>
          <w:bCs/>
          <w:iCs/>
          <w:sz w:val="24"/>
          <w:szCs w:val="20"/>
          <w:vertAlign w:val="superscript"/>
        </w:rPr>
        <w:t>1,2,3</w:t>
      </w:r>
      <w:r w:rsidR="00CB6023" w:rsidRPr="00A36B8A">
        <w:rPr>
          <w:rFonts w:ascii="Times New Roman" w:hAnsi="Times New Roman" w:cs="Times New Roman"/>
          <w:bCs/>
          <w:iCs/>
          <w:sz w:val="24"/>
          <w:szCs w:val="20"/>
        </w:rPr>
        <w:t xml:space="preserve"> </w:t>
      </w:r>
      <w:r w:rsidRPr="00A36B8A">
        <w:rPr>
          <w:rFonts w:ascii="Times New Roman" w:hAnsi="Times New Roman" w:cs="Times New Roman"/>
          <w:bCs/>
          <w:iCs/>
          <w:sz w:val="24"/>
          <w:szCs w:val="20"/>
        </w:rPr>
        <w:t>Yukun Bai</w:t>
      </w:r>
      <w:r w:rsidRPr="00A36B8A">
        <w:rPr>
          <w:rFonts w:ascii="Times New Roman" w:hAnsi="Times New Roman" w:cs="Times New Roman"/>
          <w:bCs/>
          <w:iCs/>
          <w:sz w:val="24"/>
          <w:szCs w:val="20"/>
          <w:vertAlign w:val="superscript"/>
        </w:rPr>
        <w:t>1,2,3</w:t>
      </w:r>
      <w:bookmarkEnd w:id="3"/>
      <w:r w:rsidRPr="00A36B8A">
        <w:rPr>
          <w:rFonts w:ascii="Times New Roman" w:hAnsi="Times New Roman" w:cs="Times New Roman"/>
          <w:bCs/>
          <w:iCs/>
          <w:sz w:val="24"/>
          <w:szCs w:val="20"/>
          <w:vertAlign w:val="superscript"/>
        </w:rPr>
        <w:t xml:space="preserve"> </w:t>
      </w:r>
    </w:p>
    <w:p w14:paraId="1D226EB9" w14:textId="77777777" w:rsidR="00FE0267" w:rsidRPr="00A36B8A" w:rsidRDefault="00FE0267" w:rsidP="00FE0267">
      <w:pPr>
        <w:spacing w:line="480" w:lineRule="auto"/>
        <w:jc w:val="center"/>
        <w:rPr>
          <w:rFonts w:ascii="Times New Roman" w:hAnsi="Times New Roman" w:cs="Times New Roman"/>
          <w:bCs/>
          <w:iCs/>
          <w:sz w:val="20"/>
          <w:szCs w:val="20"/>
          <w:vertAlign w:val="superscript"/>
        </w:rPr>
      </w:pPr>
    </w:p>
    <w:p w14:paraId="4CFE630F" w14:textId="77777777" w:rsidR="00FE0267" w:rsidRPr="00A36B8A" w:rsidRDefault="00FE0267" w:rsidP="00FE0267">
      <w:pPr>
        <w:spacing w:line="480" w:lineRule="auto"/>
        <w:jc w:val="left"/>
        <w:rPr>
          <w:rFonts w:ascii="Times New Roman" w:hAnsi="Times New Roman" w:cs="Times New Roman"/>
          <w:bCs/>
          <w:iCs/>
          <w:szCs w:val="20"/>
        </w:rPr>
      </w:pPr>
      <w:r w:rsidRPr="00A36B8A">
        <w:rPr>
          <w:rFonts w:ascii="Times New Roman" w:hAnsi="Times New Roman" w:cs="Times New Roman"/>
          <w:bCs/>
          <w:iCs/>
          <w:szCs w:val="20"/>
        </w:rPr>
        <w:t xml:space="preserve">1. </w:t>
      </w:r>
      <w:r w:rsidRPr="00A36B8A">
        <w:rPr>
          <w:rFonts w:ascii="Times New Roman" w:hAnsi="Times New Roman" w:cs="Times New Roman"/>
          <w:bCs/>
          <w:i/>
          <w:iCs/>
          <w:szCs w:val="20"/>
        </w:rPr>
        <w:t>Key Laboratory of Groundwater Resources and Environment, Ministry of Education, Jilin University, Changchun 130021, China</w:t>
      </w:r>
    </w:p>
    <w:p w14:paraId="562B0499" w14:textId="77777777" w:rsidR="00FE0267" w:rsidRPr="00A36B8A" w:rsidRDefault="00FE0267" w:rsidP="00FE0267">
      <w:pPr>
        <w:spacing w:line="480" w:lineRule="auto"/>
        <w:jc w:val="left"/>
        <w:rPr>
          <w:rFonts w:ascii="Times New Roman" w:hAnsi="Times New Roman" w:cs="Times New Roman"/>
          <w:bCs/>
          <w:iCs/>
          <w:szCs w:val="20"/>
        </w:rPr>
      </w:pPr>
      <w:r w:rsidRPr="00A36B8A">
        <w:rPr>
          <w:rFonts w:ascii="Times New Roman" w:hAnsi="Times New Roman" w:cs="Times New Roman"/>
          <w:bCs/>
          <w:iCs/>
          <w:szCs w:val="20"/>
        </w:rPr>
        <w:t xml:space="preserve">2. </w:t>
      </w:r>
      <w:r w:rsidRPr="00A36B8A">
        <w:rPr>
          <w:rFonts w:ascii="Times New Roman" w:hAnsi="Times New Roman" w:cs="Times New Roman"/>
          <w:bCs/>
          <w:i/>
          <w:iCs/>
          <w:szCs w:val="20"/>
        </w:rPr>
        <w:t>Jilin Provincial Key Laboratory of Water Resources and Environment, Jilin University, Changchun 130021, China</w:t>
      </w:r>
    </w:p>
    <w:p w14:paraId="4B5C4CBB" w14:textId="77777777" w:rsidR="00FE0267" w:rsidRPr="00A36B8A" w:rsidRDefault="00FE0267" w:rsidP="00FE0267">
      <w:pPr>
        <w:spacing w:line="480" w:lineRule="auto"/>
        <w:jc w:val="left"/>
        <w:rPr>
          <w:rFonts w:ascii="Times New Roman" w:hAnsi="Times New Roman" w:cs="Times New Roman"/>
          <w:bCs/>
          <w:i/>
          <w:iCs/>
          <w:szCs w:val="20"/>
        </w:rPr>
      </w:pPr>
      <w:r w:rsidRPr="00A36B8A">
        <w:rPr>
          <w:rFonts w:ascii="Times New Roman" w:hAnsi="Times New Roman" w:cs="Times New Roman"/>
          <w:bCs/>
          <w:i/>
          <w:iCs/>
          <w:szCs w:val="20"/>
        </w:rPr>
        <w:t>3. College of New Energy and Environment, Jilin University, Changchun 130021, China</w:t>
      </w:r>
    </w:p>
    <w:bookmarkEnd w:id="1"/>
    <w:p w14:paraId="2EF87209" w14:textId="77777777" w:rsidR="00FE0267" w:rsidRPr="00A36B8A" w:rsidRDefault="00FE0267" w:rsidP="00FE0267">
      <w:pPr>
        <w:spacing w:line="480" w:lineRule="auto"/>
        <w:jc w:val="left"/>
        <w:rPr>
          <w:rFonts w:ascii="Times New Roman" w:eastAsia="等线" w:hAnsi="Times New Roman" w:cs="Times New Roman"/>
          <w:bCs/>
          <w:iCs/>
          <w:szCs w:val="21"/>
        </w:rPr>
      </w:pPr>
      <w:r w:rsidRPr="00A36B8A">
        <w:rPr>
          <w:rFonts w:ascii="Times New Roman" w:eastAsia="等线" w:hAnsi="Times New Roman" w:cs="Times New Roman"/>
          <w:b/>
          <w:bCs/>
          <w:iCs/>
          <w:szCs w:val="21"/>
        </w:rPr>
        <w:t>Corresponding author:</w:t>
      </w:r>
      <w:r w:rsidRPr="00A36B8A">
        <w:rPr>
          <w:rFonts w:ascii="Times New Roman" w:eastAsia="等线" w:hAnsi="Times New Roman" w:cs="Times New Roman"/>
          <w:bCs/>
          <w:iCs/>
          <w:szCs w:val="21"/>
        </w:rPr>
        <w:t xml:space="preserve"> Wenxi Lu</w:t>
      </w:r>
    </w:p>
    <w:p w14:paraId="0C3B7D6B" w14:textId="77777777" w:rsidR="00FE0267" w:rsidRPr="00A36B8A" w:rsidRDefault="00FE0267" w:rsidP="00FE0267">
      <w:pPr>
        <w:spacing w:line="480" w:lineRule="auto"/>
        <w:jc w:val="left"/>
        <w:rPr>
          <w:rFonts w:ascii="Times New Roman" w:eastAsia="等线" w:hAnsi="Times New Roman" w:cs="Times New Roman"/>
          <w:bCs/>
          <w:iCs/>
          <w:szCs w:val="21"/>
        </w:rPr>
      </w:pPr>
      <w:r w:rsidRPr="00A36B8A">
        <w:rPr>
          <w:rFonts w:ascii="Times New Roman" w:eastAsia="等线" w:hAnsi="Times New Roman" w:cs="Times New Roman"/>
          <w:bCs/>
          <w:iCs/>
          <w:szCs w:val="21"/>
        </w:rPr>
        <w:t>Email: luwx999@163.com</w:t>
      </w:r>
    </w:p>
    <w:p w14:paraId="5A3A9B67" w14:textId="0B657D28" w:rsidR="00101147" w:rsidRPr="00A36B8A" w:rsidRDefault="00FE0267" w:rsidP="00821D7E">
      <w:pPr>
        <w:spacing w:line="480" w:lineRule="auto"/>
        <w:jc w:val="left"/>
        <w:rPr>
          <w:rFonts w:ascii="Times New Roman" w:eastAsia="等线" w:hAnsi="Times New Roman" w:cs="Times New Roman"/>
          <w:bCs/>
          <w:i/>
          <w:iCs/>
          <w:szCs w:val="21"/>
        </w:rPr>
      </w:pPr>
      <w:r w:rsidRPr="00A36B8A">
        <w:rPr>
          <w:rFonts w:ascii="Times New Roman" w:eastAsia="等线" w:hAnsi="Times New Roman" w:cs="Times New Roman"/>
          <w:bCs/>
          <w:iCs/>
          <w:szCs w:val="21"/>
        </w:rPr>
        <w:t xml:space="preserve">Address: </w:t>
      </w:r>
      <w:r w:rsidRPr="00A36B8A">
        <w:rPr>
          <w:rFonts w:ascii="Times New Roman" w:eastAsia="等线" w:hAnsi="Times New Roman" w:cs="Times New Roman"/>
          <w:bCs/>
          <w:i/>
          <w:iCs/>
          <w:szCs w:val="21"/>
        </w:rPr>
        <w:t>College of New Energy and Environment, Jilin University, Changchun 130021, China.</w:t>
      </w:r>
    </w:p>
    <w:p w14:paraId="406DAA80" w14:textId="10A9B969" w:rsidR="0004313C" w:rsidRPr="00A36B8A" w:rsidRDefault="0004313C" w:rsidP="00415FEC">
      <w:pPr>
        <w:spacing w:line="480" w:lineRule="auto"/>
        <w:rPr>
          <w:rFonts w:ascii="Times New Roman" w:hAnsi="Times New Roman" w:cs="Times New Roman"/>
          <w:b/>
          <w:bCs/>
          <w:i/>
          <w:iCs/>
          <w:sz w:val="28"/>
          <w:szCs w:val="28"/>
        </w:rPr>
      </w:pPr>
      <w:r w:rsidRPr="00A36B8A">
        <w:rPr>
          <w:rFonts w:ascii="Times New Roman" w:hAnsi="Times New Roman" w:cs="Times New Roman"/>
          <w:b/>
          <w:bCs/>
          <w:i/>
          <w:iCs/>
          <w:sz w:val="28"/>
          <w:szCs w:val="28"/>
        </w:rPr>
        <w:t>Abstract</w:t>
      </w:r>
    </w:p>
    <w:p w14:paraId="079B08CC" w14:textId="2BF66AFD" w:rsidR="00DA32EA" w:rsidRPr="00A36B8A" w:rsidRDefault="00C55FAB" w:rsidP="00943A4D">
      <w:pPr>
        <w:spacing w:line="480" w:lineRule="auto"/>
        <w:ind w:firstLineChars="200" w:firstLine="560"/>
        <w:rPr>
          <w:rFonts w:ascii="Times New Roman" w:hAnsi="Times New Roman" w:cs="Times New Roman"/>
          <w:sz w:val="28"/>
          <w:szCs w:val="28"/>
        </w:rPr>
      </w:pPr>
      <w:bookmarkStart w:id="4" w:name="OLE_LINK152"/>
      <w:bookmarkStart w:id="5" w:name="OLE_LINK141"/>
      <w:r w:rsidRPr="00A36B8A">
        <w:rPr>
          <w:rFonts w:ascii="Times New Roman" w:hAnsi="Times New Roman" w:cs="Times New Roman"/>
          <w:sz w:val="28"/>
          <w:szCs w:val="28"/>
        </w:rPr>
        <w:t xml:space="preserve">In light of the challenges posed by groundwater contamination and the urgent need for accurate and efficient groundwater contaminated source estimation (GCSE), the present study proposes a novel approach for GCSE using a </w:t>
      </w:r>
      <w:r w:rsidR="00A15A40" w:rsidRPr="00A36B8A">
        <w:rPr>
          <w:rFonts w:ascii="Times New Roman" w:hAnsi="Times New Roman" w:cs="Times New Roman"/>
          <w:sz w:val="28"/>
          <w:szCs w:val="28"/>
        </w:rPr>
        <w:t>d</w:t>
      </w:r>
      <w:r w:rsidRPr="00A36B8A">
        <w:rPr>
          <w:rFonts w:ascii="Times New Roman" w:hAnsi="Times New Roman" w:cs="Times New Roman"/>
          <w:sz w:val="28"/>
          <w:szCs w:val="28"/>
        </w:rPr>
        <w:t xml:space="preserve">eep </w:t>
      </w:r>
      <w:r w:rsidR="00A15A40" w:rsidRPr="00A36B8A">
        <w:rPr>
          <w:rFonts w:ascii="Times New Roman" w:hAnsi="Times New Roman" w:cs="Times New Roman"/>
          <w:sz w:val="28"/>
          <w:szCs w:val="28"/>
        </w:rPr>
        <w:t>a</w:t>
      </w:r>
      <w:r w:rsidRPr="00A36B8A">
        <w:rPr>
          <w:rFonts w:ascii="Times New Roman" w:hAnsi="Times New Roman" w:cs="Times New Roman"/>
          <w:sz w:val="28"/>
          <w:szCs w:val="28"/>
        </w:rPr>
        <w:t xml:space="preserve">daptive </w:t>
      </w:r>
      <w:r w:rsidR="00A15A40" w:rsidRPr="00A36B8A">
        <w:rPr>
          <w:rFonts w:ascii="Times New Roman" w:hAnsi="Times New Roman" w:cs="Times New Roman"/>
          <w:sz w:val="28"/>
          <w:szCs w:val="28"/>
        </w:rPr>
        <w:t>c</w:t>
      </w:r>
      <w:r w:rsidRPr="00A36B8A">
        <w:rPr>
          <w:rFonts w:ascii="Times New Roman" w:hAnsi="Times New Roman" w:cs="Times New Roman"/>
          <w:sz w:val="28"/>
          <w:szCs w:val="28"/>
        </w:rPr>
        <w:t xml:space="preserve">ycle </w:t>
      </w:r>
      <w:r w:rsidR="00A15A40" w:rsidRPr="00A36B8A">
        <w:rPr>
          <w:rFonts w:ascii="Times New Roman" w:hAnsi="Times New Roman" w:cs="Times New Roman"/>
          <w:sz w:val="28"/>
          <w:szCs w:val="28"/>
        </w:rPr>
        <w:t>g</w:t>
      </w:r>
      <w:r w:rsidRPr="00A36B8A">
        <w:rPr>
          <w:rFonts w:ascii="Times New Roman" w:hAnsi="Times New Roman" w:cs="Times New Roman"/>
          <w:sz w:val="28"/>
          <w:szCs w:val="28"/>
        </w:rPr>
        <w:t xml:space="preserve">enerative </w:t>
      </w:r>
      <w:r w:rsidR="00A15A40" w:rsidRPr="00A36B8A">
        <w:rPr>
          <w:rFonts w:ascii="Times New Roman" w:hAnsi="Times New Roman" w:cs="Times New Roman"/>
          <w:sz w:val="28"/>
          <w:szCs w:val="28"/>
        </w:rPr>
        <w:t>a</w:t>
      </w:r>
      <w:r w:rsidRPr="00A36B8A">
        <w:rPr>
          <w:rFonts w:ascii="Times New Roman" w:hAnsi="Times New Roman" w:cs="Times New Roman"/>
          <w:sz w:val="28"/>
          <w:szCs w:val="28"/>
        </w:rPr>
        <w:t xml:space="preserve">dversarial </w:t>
      </w:r>
      <w:r w:rsidR="00CD025A" w:rsidRPr="00A36B8A">
        <w:rPr>
          <w:rFonts w:ascii="Times New Roman" w:hAnsi="Times New Roman" w:cs="Times New Roman"/>
          <w:sz w:val="28"/>
          <w:szCs w:val="28"/>
        </w:rPr>
        <w:t xml:space="preserve">neural </w:t>
      </w:r>
      <w:r w:rsidR="00A15A40" w:rsidRPr="00A36B8A">
        <w:rPr>
          <w:rFonts w:ascii="Times New Roman" w:hAnsi="Times New Roman" w:cs="Times New Roman"/>
          <w:sz w:val="28"/>
          <w:szCs w:val="28"/>
        </w:rPr>
        <w:t>n</w:t>
      </w:r>
      <w:r w:rsidRPr="00A36B8A">
        <w:rPr>
          <w:rFonts w:ascii="Times New Roman" w:hAnsi="Times New Roman" w:cs="Times New Roman"/>
          <w:sz w:val="28"/>
          <w:szCs w:val="28"/>
        </w:rPr>
        <w:t xml:space="preserve">etwork (DA-CGAN). </w:t>
      </w:r>
      <w:r w:rsidR="0029227C" w:rsidRPr="00A36B8A">
        <w:rPr>
          <w:rFonts w:ascii="Times New Roman" w:hAnsi="Times New Roman" w:cs="Times New Roman"/>
          <w:sz w:val="28"/>
          <w:szCs w:val="28"/>
        </w:rPr>
        <w:t xml:space="preserve">Given the </w:t>
      </w:r>
      <w:bookmarkStart w:id="6" w:name="_Hlk140410414"/>
      <w:r w:rsidR="00901FE1" w:rsidRPr="00A36B8A">
        <w:rPr>
          <w:rFonts w:ascii="Times New Roman" w:hAnsi="Times New Roman" w:cs="Times New Roman"/>
          <w:sz w:val="28"/>
          <w:szCs w:val="28"/>
        </w:rPr>
        <w:t>equifinality from different parameters</w:t>
      </w:r>
      <w:bookmarkEnd w:id="6"/>
      <w:r w:rsidR="007C3A7B" w:rsidRPr="00A36B8A">
        <w:rPr>
          <w:rFonts w:ascii="Times New Roman" w:hAnsi="Times New Roman" w:cs="Times New Roman"/>
          <w:sz w:val="28"/>
          <w:szCs w:val="28"/>
        </w:rPr>
        <w:t xml:space="preserve"> (EFDP)</w:t>
      </w:r>
      <w:r w:rsidR="0029227C" w:rsidRPr="00A36B8A">
        <w:rPr>
          <w:rFonts w:ascii="Times New Roman" w:hAnsi="Times New Roman" w:cs="Times New Roman"/>
          <w:sz w:val="28"/>
          <w:szCs w:val="28"/>
        </w:rPr>
        <w:t xml:space="preserve"> often associated with GCSE,</w:t>
      </w:r>
      <w:r w:rsidR="00BC2854" w:rsidRPr="00A36B8A">
        <w:rPr>
          <w:rFonts w:ascii="Times New Roman" w:hAnsi="Times New Roman" w:cs="Times New Roman"/>
          <w:sz w:val="28"/>
          <w:szCs w:val="28"/>
        </w:rPr>
        <w:t xml:space="preserve"> we</w:t>
      </w:r>
      <w:r w:rsidR="0029227C" w:rsidRPr="00A36B8A">
        <w:rPr>
          <w:rFonts w:ascii="Times New Roman" w:hAnsi="Times New Roman" w:cs="Times New Roman"/>
          <w:sz w:val="28"/>
          <w:szCs w:val="28"/>
        </w:rPr>
        <w:t xml:space="preserve"> leverage</w:t>
      </w:r>
      <w:r w:rsidR="00BC2854" w:rsidRPr="00A36B8A">
        <w:rPr>
          <w:rFonts w:ascii="Times New Roman" w:hAnsi="Times New Roman" w:cs="Times New Roman"/>
          <w:sz w:val="28"/>
          <w:szCs w:val="28"/>
        </w:rPr>
        <w:t>d</w:t>
      </w:r>
      <w:r w:rsidR="0029227C" w:rsidRPr="00A36B8A">
        <w:rPr>
          <w:rFonts w:ascii="Times New Roman" w:hAnsi="Times New Roman" w:cs="Times New Roman"/>
          <w:sz w:val="28"/>
          <w:szCs w:val="28"/>
        </w:rPr>
        <w:t xml:space="preserve"> a </w:t>
      </w:r>
      <w:bookmarkStart w:id="7" w:name="OLE_LINK128"/>
      <w:r w:rsidR="0029227C" w:rsidRPr="00A36B8A">
        <w:rPr>
          <w:rFonts w:ascii="Times New Roman" w:hAnsi="Times New Roman" w:cs="Times New Roman"/>
          <w:sz w:val="28"/>
          <w:szCs w:val="28"/>
        </w:rPr>
        <w:t>bidirectional</w:t>
      </w:r>
      <w:bookmarkEnd w:id="7"/>
      <w:r w:rsidR="0029227C" w:rsidRPr="00A36B8A">
        <w:rPr>
          <w:rFonts w:ascii="Times New Roman" w:hAnsi="Times New Roman" w:cs="Times New Roman"/>
          <w:sz w:val="28"/>
          <w:szCs w:val="28"/>
        </w:rPr>
        <w:t xml:space="preserve"> adversarial training pattern</w:t>
      </w:r>
      <w:r w:rsidR="00FE645B" w:rsidRPr="00A36B8A">
        <w:rPr>
          <w:rFonts w:ascii="Times New Roman" w:hAnsi="Times New Roman" w:cs="Times New Roman"/>
          <w:sz w:val="28"/>
          <w:szCs w:val="28"/>
        </w:rPr>
        <w:t xml:space="preserve"> involving a forward process and a recovery process</w:t>
      </w:r>
      <w:r w:rsidR="0029227C" w:rsidRPr="00A36B8A">
        <w:rPr>
          <w:rFonts w:ascii="Times New Roman" w:hAnsi="Times New Roman" w:cs="Times New Roman"/>
          <w:sz w:val="28"/>
          <w:szCs w:val="28"/>
        </w:rPr>
        <w:t xml:space="preserve"> to </w:t>
      </w:r>
      <w:r w:rsidR="00DD2156" w:rsidRPr="00A36B8A">
        <w:rPr>
          <w:rFonts w:ascii="Times New Roman" w:hAnsi="Times New Roman" w:cs="Times New Roman"/>
          <w:sz w:val="28"/>
          <w:szCs w:val="28"/>
        </w:rPr>
        <w:t>supervise</w:t>
      </w:r>
      <w:r w:rsidR="0029227C" w:rsidRPr="00A36B8A">
        <w:rPr>
          <w:rFonts w:ascii="Times New Roman" w:hAnsi="Times New Roman" w:cs="Times New Roman"/>
          <w:sz w:val="28"/>
          <w:szCs w:val="28"/>
        </w:rPr>
        <w:t xml:space="preserve"> the inverse mapping relationship. </w:t>
      </w:r>
      <w:r w:rsidR="00041CC9" w:rsidRPr="00A36B8A">
        <w:rPr>
          <w:rFonts w:ascii="Times New Roman" w:hAnsi="Times New Roman" w:cs="Times New Roman"/>
          <w:sz w:val="28"/>
          <w:szCs w:val="28"/>
        </w:rPr>
        <w:t xml:space="preserve">Once trained, the forward process can be </w:t>
      </w:r>
      <w:r w:rsidR="00041CC9" w:rsidRPr="00A36B8A">
        <w:rPr>
          <w:rFonts w:ascii="Times New Roman" w:hAnsi="Times New Roman" w:cs="Times New Roman"/>
          <w:sz w:val="28"/>
          <w:szCs w:val="28"/>
        </w:rPr>
        <w:lastRenderedPageBreak/>
        <w:t xml:space="preserve">utilized to provide estimation for GSCE. </w:t>
      </w:r>
      <w:r w:rsidR="0029227C" w:rsidRPr="00A36B8A">
        <w:rPr>
          <w:rFonts w:ascii="Times New Roman" w:hAnsi="Times New Roman" w:cs="Times New Roman"/>
          <w:sz w:val="28"/>
          <w:szCs w:val="28"/>
        </w:rPr>
        <w:t xml:space="preserve">This </w:t>
      </w:r>
      <w:r w:rsidR="00C61D23" w:rsidRPr="00A36B8A">
        <w:rPr>
          <w:rFonts w:ascii="Times New Roman" w:hAnsi="Times New Roman" w:cs="Times New Roman"/>
          <w:sz w:val="28"/>
          <w:szCs w:val="28"/>
        </w:rPr>
        <w:t xml:space="preserve">bidirectional-training </w:t>
      </w:r>
      <w:r w:rsidR="0029227C" w:rsidRPr="00A36B8A">
        <w:rPr>
          <w:rFonts w:ascii="Times New Roman" w:hAnsi="Times New Roman" w:cs="Times New Roman"/>
          <w:sz w:val="28"/>
          <w:szCs w:val="28"/>
        </w:rPr>
        <w:t>strategy mitigates EFDP, thereby effectively enhancing the reliability of GCSE.</w:t>
      </w:r>
      <w:r w:rsidR="00EB2E27" w:rsidRPr="00A36B8A">
        <w:rPr>
          <w:rFonts w:ascii="Times New Roman" w:hAnsi="Times New Roman" w:cs="Times New Roman"/>
          <w:sz w:val="28"/>
          <w:szCs w:val="28"/>
        </w:rPr>
        <w:t xml:space="preserve"> </w:t>
      </w:r>
      <w:r w:rsidR="00483A89" w:rsidRPr="00A36B8A">
        <w:rPr>
          <w:rFonts w:ascii="Times New Roman" w:hAnsi="Times New Roman" w:cs="Times New Roman"/>
          <w:sz w:val="28"/>
          <w:szCs w:val="28"/>
        </w:rPr>
        <w:t>Moreover, the performance of DA-CGAN is closely related to the quality of the training samples. To address this, we introduce</w:t>
      </w:r>
      <w:r w:rsidR="00AD5F0B" w:rsidRPr="00A36B8A">
        <w:rPr>
          <w:rFonts w:ascii="Times New Roman" w:hAnsi="Times New Roman" w:cs="Times New Roman"/>
          <w:sz w:val="28"/>
          <w:szCs w:val="28"/>
        </w:rPr>
        <w:t>d</w:t>
      </w:r>
      <w:r w:rsidR="00483A89" w:rsidRPr="00A36B8A">
        <w:rPr>
          <w:rFonts w:ascii="Times New Roman" w:hAnsi="Times New Roman" w:cs="Times New Roman"/>
          <w:sz w:val="28"/>
          <w:szCs w:val="28"/>
        </w:rPr>
        <w:t xml:space="preserve"> a significant enhancement through an adaptive sampling strategy. This </w:t>
      </w:r>
      <w:r w:rsidR="009C4853" w:rsidRPr="00A36B8A">
        <w:rPr>
          <w:rFonts w:ascii="Times New Roman" w:hAnsi="Times New Roman" w:cs="Times New Roman"/>
          <w:sz w:val="28"/>
          <w:szCs w:val="28"/>
        </w:rPr>
        <w:t xml:space="preserve">substantially </w:t>
      </w:r>
      <w:r w:rsidR="00483A89" w:rsidRPr="00A36B8A">
        <w:rPr>
          <w:rFonts w:ascii="Times New Roman" w:hAnsi="Times New Roman" w:cs="Times New Roman"/>
          <w:sz w:val="28"/>
          <w:szCs w:val="28"/>
        </w:rPr>
        <w:t xml:space="preserve">improves the quality of training samples and consequently increases the </w:t>
      </w:r>
      <w:r w:rsidR="00E85F30" w:rsidRPr="00A36B8A">
        <w:rPr>
          <w:rFonts w:ascii="Times New Roman" w:hAnsi="Times New Roman" w:cs="Times New Roman"/>
          <w:sz w:val="28"/>
          <w:szCs w:val="28"/>
        </w:rPr>
        <w:t>accuracy</w:t>
      </w:r>
      <w:r w:rsidR="00483A89" w:rsidRPr="00A36B8A">
        <w:rPr>
          <w:rFonts w:ascii="Times New Roman" w:hAnsi="Times New Roman" w:cs="Times New Roman"/>
          <w:sz w:val="28"/>
          <w:szCs w:val="28"/>
        </w:rPr>
        <w:t xml:space="preserve"> of the GCSE.</w:t>
      </w:r>
      <w:r w:rsidR="00C01713" w:rsidRPr="00A36B8A">
        <w:rPr>
          <w:rFonts w:ascii="Times New Roman" w:hAnsi="Times New Roman" w:cs="Times New Roman"/>
          <w:sz w:val="28"/>
          <w:szCs w:val="28"/>
        </w:rPr>
        <w:t xml:space="preserve"> Furthermore, </w:t>
      </w:r>
      <w:r w:rsidR="00256C87" w:rsidRPr="00A36B8A">
        <w:rPr>
          <w:rFonts w:ascii="Times New Roman" w:hAnsi="Times New Roman" w:cs="Times New Roman"/>
          <w:sz w:val="28"/>
          <w:szCs w:val="28"/>
        </w:rPr>
        <w:t>the inherent data-driven attribute of the deep cycle GAN considerably reduces computational costs when conducting GCSE.</w:t>
      </w:r>
      <w:r w:rsidRPr="00A36B8A">
        <w:rPr>
          <w:rFonts w:ascii="Times New Roman" w:hAnsi="Times New Roman" w:cs="Times New Roman"/>
          <w:sz w:val="28"/>
          <w:szCs w:val="28"/>
        </w:rPr>
        <w:t xml:space="preserve"> </w:t>
      </w:r>
      <w:r w:rsidR="00890D47" w:rsidRPr="00A36B8A">
        <w:rPr>
          <w:rFonts w:ascii="Times New Roman" w:hAnsi="Times New Roman" w:cs="Times New Roman"/>
          <w:sz w:val="28"/>
          <w:szCs w:val="28"/>
        </w:rPr>
        <w:t>The research unfolds in the contexts of both hypothetical and real-world scenarios, with the goal of providing an efficient, precise, and cost-effective solution for GCSE.</w:t>
      </w:r>
      <w:r w:rsidR="006A39FB" w:rsidRPr="00A36B8A">
        <w:rPr>
          <w:rFonts w:ascii="Times New Roman" w:hAnsi="Times New Roman" w:cs="Times New Roman"/>
          <w:sz w:val="28"/>
          <w:szCs w:val="28"/>
        </w:rPr>
        <w:t xml:space="preserve"> </w:t>
      </w:r>
      <w:bookmarkStart w:id="8" w:name="OLE_LINK126"/>
      <w:r w:rsidR="00336D2F" w:rsidRPr="00A36B8A">
        <w:rPr>
          <w:rFonts w:ascii="Times New Roman" w:hAnsi="Times New Roman" w:cs="Times New Roman"/>
          <w:sz w:val="28"/>
          <w:szCs w:val="28"/>
        </w:rPr>
        <w:t>The results demonstrate that the DA-CGAN, an innovative model in the hydrogeological domain, exhibits superior performance in both estimation accuracy (Average Relative Error (ARE) of 4.91% and R of 0.998) and computational efficiency (0.17 seconds per run). This is particularly notable when compared with typical inverse methods such as the genetic algorithm</w:t>
      </w:r>
      <w:r w:rsidR="00EB1024" w:rsidRPr="00A36B8A">
        <w:rPr>
          <w:rFonts w:ascii="Times New Roman" w:hAnsi="Times New Roman" w:cs="Times New Roman"/>
          <w:sz w:val="28"/>
          <w:szCs w:val="28"/>
        </w:rPr>
        <w:t xml:space="preserve"> (GA)</w:t>
      </w:r>
      <w:r w:rsidR="00336D2F" w:rsidRPr="00A36B8A">
        <w:rPr>
          <w:rFonts w:ascii="Times New Roman" w:hAnsi="Times New Roman" w:cs="Times New Roman"/>
          <w:sz w:val="28"/>
          <w:szCs w:val="28"/>
        </w:rPr>
        <w:t xml:space="preserve"> and the ensemble kalman filter</w:t>
      </w:r>
      <w:r w:rsidR="00EC1438" w:rsidRPr="00A36B8A">
        <w:rPr>
          <w:rFonts w:ascii="Times New Roman" w:hAnsi="Times New Roman" w:cs="Times New Roman"/>
          <w:sz w:val="28"/>
          <w:szCs w:val="28"/>
        </w:rPr>
        <w:t xml:space="preserve"> (ENKF)</w:t>
      </w:r>
      <w:r w:rsidR="00336D2F" w:rsidRPr="00A36B8A">
        <w:rPr>
          <w:rFonts w:ascii="Times New Roman" w:hAnsi="Times New Roman" w:cs="Times New Roman"/>
          <w:sz w:val="28"/>
          <w:szCs w:val="28"/>
        </w:rPr>
        <w:t>.</w:t>
      </w:r>
      <w:r w:rsidRPr="00A36B8A">
        <w:rPr>
          <w:rFonts w:ascii="Times New Roman" w:hAnsi="Times New Roman" w:cs="Times New Roman"/>
          <w:sz w:val="28"/>
          <w:szCs w:val="28"/>
        </w:rPr>
        <w:t xml:space="preserve"> </w:t>
      </w:r>
    </w:p>
    <w:bookmarkEnd w:id="4"/>
    <w:p w14:paraId="45D6A171" w14:textId="6F5757D1" w:rsidR="00C638A5" w:rsidRPr="00A36B8A" w:rsidRDefault="00C638A5" w:rsidP="00C638A5">
      <w:pPr>
        <w:spacing w:line="480" w:lineRule="auto"/>
        <w:rPr>
          <w:rFonts w:ascii="Times New Roman" w:hAnsi="Times New Roman" w:cs="Times New Roman"/>
          <w:sz w:val="28"/>
          <w:szCs w:val="28"/>
        </w:rPr>
      </w:pPr>
      <w:r w:rsidRPr="00A36B8A">
        <w:rPr>
          <w:rFonts w:ascii="Times New Roman" w:hAnsi="Times New Roman" w:cs="Times New Roman"/>
          <w:b/>
          <w:bCs/>
          <w:sz w:val="28"/>
          <w:szCs w:val="28"/>
        </w:rPr>
        <w:t>Key words</w:t>
      </w:r>
      <w:r w:rsidRPr="00A36B8A">
        <w:rPr>
          <w:rFonts w:ascii="Times New Roman" w:hAnsi="Times New Roman" w:cs="Times New Roman"/>
          <w:sz w:val="28"/>
          <w:szCs w:val="28"/>
        </w:rPr>
        <w:t xml:space="preserve">: </w:t>
      </w:r>
      <w:bookmarkStart w:id="9" w:name="OLE_LINK155"/>
      <w:r w:rsidR="00374F67" w:rsidRPr="00A36B8A">
        <w:rPr>
          <w:rFonts w:ascii="Times New Roman" w:hAnsi="Times New Roman" w:cs="Times New Roman"/>
          <w:sz w:val="28"/>
          <w:szCs w:val="28"/>
        </w:rPr>
        <w:t>Inverse estimation</w:t>
      </w:r>
      <w:bookmarkEnd w:id="9"/>
      <w:r w:rsidR="00374F67" w:rsidRPr="00A36B8A">
        <w:rPr>
          <w:rFonts w:ascii="Times New Roman" w:hAnsi="Times New Roman" w:cs="Times New Roman"/>
          <w:sz w:val="28"/>
          <w:szCs w:val="28"/>
        </w:rPr>
        <w:t xml:space="preserve">; </w:t>
      </w:r>
      <w:bookmarkStart w:id="10" w:name="OLE_LINK156"/>
      <w:r w:rsidR="00374F67" w:rsidRPr="00A36B8A">
        <w:rPr>
          <w:rFonts w:ascii="Times New Roman" w:hAnsi="Times New Roman" w:cs="Times New Roman"/>
          <w:sz w:val="28"/>
          <w:szCs w:val="28"/>
        </w:rPr>
        <w:t>groundwater contamination</w:t>
      </w:r>
      <w:bookmarkEnd w:id="10"/>
      <w:r w:rsidR="00374F67" w:rsidRPr="00A36B8A">
        <w:rPr>
          <w:rFonts w:ascii="Times New Roman" w:hAnsi="Times New Roman" w:cs="Times New Roman"/>
          <w:sz w:val="28"/>
          <w:szCs w:val="28"/>
        </w:rPr>
        <w:t xml:space="preserve">; </w:t>
      </w:r>
      <w:bookmarkStart w:id="11" w:name="OLE_LINK157"/>
      <w:r w:rsidR="004C6C06" w:rsidRPr="00A36B8A">
        <w:rPr>
          <w:rFonts w:ascii="Times New Roman" w:hAnsi="Times New Roman" w:cs="Times New Roman"/>
          <w:sz w:val="28"/>
          <w:szCs w:val="28"/>
        </w:rPr>
        <w:t xml:space="preserve">cycle </w:t>
      </w:r>
      <w:r w:rsidR="00374F67" w:rsidRPr="00A36B8A">
        <w:rPr>
          <w:rFonts w:ascii="Times New Roman" w:hAnsi="Times New Roman" w:cs="Times New Roman"/>
          <w:sz w:val="28"/>
          <w:szCs w:val="28"/>
        </w:rPr>
        <w:t>generative neural network</w:t>
      </w:r>
      <w:bookmarkEnd w:id="11"/>
      <w:r w:rsidR="00374F67" w:rsidRPr="00A36B8A">
        <w:rPr>
          <w:rFonts w:ascii="Times New Roman" w:hAnsi="Times New Roman" w:cs="Times New Roman"/>
          <w:sz w:val="28"/>
          <w:szCs w:val="28"/>
        </w:rPr>
        <w:t xml:space="preserve">; </w:t>
      </w:r>
      <w:bookmarkStart w:id="12" w:name="OLE_LINK158"/>
      <w:r w:rsidR="00374F67" w:rsidRPr="00A36B8A">
        <w:rPr>
          <w:rFonts w:ascii="Times New Roman" w:hAnsi="Times New Roman" w:cs="Times New Roman"/>
          <w:sz w:val="28"/>
          <w:szCs w:val="28"/>
        </w:rPr>
        <w:t>adaptive sampling</w:t>
      </w:r>
      <w:bookmarkEnd w:id="12"/>
      <w:r w:rsidR="007D5842" w:rsidRPr="00A36B8A">
        <w:rPr>
          <w:rFonts w:ascii="Times New Roman" w:hAnsi="Times New Roman" w:cs="Times New Roman"/>
          <w:sz w:val="28"/>
          <w:szCs w:val="28"/>
        </w:rPr>
        <w:t xml:space="preserve">; </w:t>
      </w:r>
      <w:bookmarkStart w:id="13" w:name="OLE_LINK173"/>
      <w:r w:rsidR="001C321D" w:rsidRPr="00A36B8A">
        <w:rPr>
          <w:rFonts w:ascii="Times New Roman" w:hAnsi="Times New Roman" w:cs="Times New Roman"/>
          <w:sz w:val="28"/>
          <w:szCs w:val="28"/>
        </w:rPr>
        <w:t>deep learning</w:t>
      </w:r>
      <w:bookmarkEnd w:id="13"/>
      <w:r w:rsidR="001C321D" w:rsidRPr="00A36B8A">
        <w:rPr>
          <w:rFonts w:ascii="Times New Roman" w:hAnsi="Times New Roman" w:cs="Times New Roman"/>
          <w:sz w:val="28"/>
          <w:szCs w:val="28"/>
        </w:rPr>
        <w:t xml:space="preserve">; </w:t>
      </w:r>
      <w:bookmarkStart w:id="14" w:name="OLE_LINK174"/>
      <w:r w:rsidR="00920196" w:rsidRPr="00A36B8A">
        <w:rPr>
          <w:rFonts w:ascii="Times New Roman" w:hAnsi="Times New Roman" w:cs="Times New Roman"/>
          <w:sz w:val="28"/>
          <w:szCs w:val="28"/>
        </w:rPr>
        <w:t>bidirectional adversarial training</w:t>
      </w:r>
    </w:p>
    <w:bookmarkEnd w:id="14"/>
    <w:p w14:paraId="266C911A" w14:textId="7D6871A0" w:rsidR="00C96949" w:rsidRPr="00A36B8A" w:rsidRDefault="00C96949" w:rsidP="00C96949">
      <w:pPr>
        <w:spacing w:line="480" w:lineRule="auto"/>
        <w:rPr>
          <w:rFonts w:ascii="Times New Roman" w:hAnsi="Times New Roman" w:cs="Times New Roman"/>
          <w:b/>
          <w:bCs/>
          <w:i/>
          <w:iCs/>
          <w:sz w:val="28"/>
          <w:szCs w:val="28"/>
        </w:rPr>
      </w:pPr>
      <w:r w:rsidRPr="00A36B8A">
        <w:rPr>
          <w:rFonts w:ascii="Times New Roman" w:hAnsi="Times New Roman" w:cs="Times New Roman"/>
          <w:b/>
          <w:bCs/>
          <w:i/>
          <w:iCs/>
          <w:sz w:val="28"/>
          <w:szCs w:val="28"/>
        </w:rPr>
        <w:t>Key points</w:t>
      </w:r>
    </w:p>
    <w:p w14:paraId="58A9B3BE" w14:textId="58DB2B10" w:rsidR="00AC67BB" w:rsidRPr="00A36B8A" w:rsidRDefault="00AC67BB" w:rsidP="00C96949">
      <w:pPr>
        <w:pStyle w:val="a5"/>
        <w:numPr>
          <w:ilvl w:val="0"/>
          <w:numId w:val="4"/>
        </w:numPr>
        <w:spacing w:line="480" w:lineRule="auto"/>
        <w:ind w:firstLineChars="0"/>
        <w:rPr>
          <w:rFonts w:ascii="Times New Roman" w:hAnsi="Times New Roman" w:cs="Times New Roman"/>
          <w:sz w:val="28"/>
          <w:szCs w:val="28"/>
        </w:rPr>
      </w:pPr>
      <w:bookmarkStart w:id="15" w:name="OLE_LINK166"/>
      <w:bookmarkStart w:id="16" w:name="OLE_LINK143"/>
      <w:bookmarkStart w:id="17" w:name="OLE_LINK167"/>
      <w:r w:rsidRPr="00A36B8A">
        <w:rPr>
          <w:rFonts w:ascii="Times New Roman" w:hAnsi="Times New Roman" w:cs="Times New Roman"/>
          <w:sz w:val="28"/>
          <w:szCs w:val="28"/>
        </w:rPr>
        <w:t xml:space="preserve">First </w:t>
      </w:r>
      <w:r w:rsidR="00A663ED" w:rsidRPr="00A36B8A">
        <w:rPr>
          <w:rFonts w:ascii="Times New Roman" w:hAnsi="Times New Roman" w:cs="Times New Roman"/>
          <w:sz w:val="28"/>
          <w:szCs w:val="28"/>
        </w:rPr>
        <w:t>attempt</w:t>
      </w:r>
      <w:r w:rsidR="004E4C85" w:rsidRPr="00A36B8A">
        <w:rPr>
          <w:rFonts w:ascii="Times New Roman" w:hAnsi="Times New Roman" w:cs="Times New Roman"/>
          <w:sz w:val="28"/>
          <w:szCs w:val="28"/>
        </w:rPr>
        <w:t xml:space="preserve"> </w:t>
      </w:r>
      <w:r w:rsidRPr="00A36B8A">
        <w:rPr>
          <w:rFonts w:ascii="Times New Roman" w:hAnsi="Times New Roman" w:cs="Times New Roman"/>
          <w:sz w:val="28"/>
          <w:szCs w:val="28"/>
        </w:rPr>
        <w:t xml:space="preserve">to employ a DA-CGAN as a direct framework, rather </w:t>
      </w:r>
      <w:r w:rsidRPr="00A36B8A">
        <w:rPr>
          <w:rFonts w:ascii="Times New Roman" w:hAnsi="Times New Roman" w:cs="Times New Roman"/>
          <w:sz w:val="28"/>
          <w:szCs w:val="28"/>
        </w:rPr>
        <w:lastRenderedPageBreak/>
        <w:t>than as a surrogate model, for conducting GCSE</w:t>
      </w:r>
    </w:p>
    <w:p w14:paraId="6E7FF089" w14:textId="1D741997" w:rsidR="00C96949" w:rsidRPr="00A36B8A" w:rsidRDefault="00C96949" w:rsidP="00C96949">
      <w:pPr>
        <w:pStyle w:val="a5"/>
        <w:numPr>
          <w:ilvl w:val="0"/>
          <w:numId w:val="4"/>
        </w:numPr>
        <w:spacing w:line="480" w:lineRule="auto"/>
        <w:ind w:firstLineChars="0"/>
        <w:rPr>
          <w:rFonts w:ascii="Times New Roman" w:hAnsi="Times New Roman" w:cs="Times New Roman"/>
          <w:sz w:val="28"/>
          <w:szCs w:val="28"/>
        </w:rPr>
      </w:pPr>
      <w:bookmarkStart w:id="18" w:name="OLE_LINK154"/>
      <w:bookmarkStart w:id="19" w:name="OLE_LINK170"/>
      <w:bookmarkEnd w:id="15"/>
      <w:r w:rsidRPr="00A36B8A">
        <w:rPr>
          <w:rFonts w:ascii="Times New Roman" w:hAnsi="Times New Roman" w:cs="Times New Roman"/>
          <w:sz w:val="28"/>
          <w:szCs w:val="28"/>
        </w:rPr>
        <w:t>The bidirectional adversarial design</w:t>
      </w:r>
      <w:bookmarkEnd w:id="18"/>
      <w:r w:rsidRPr="00A36B8A">
        <w:rPr>
          <w:rFonts w:ascii="Times New Roman" w:hAnsi="Times New Roman" w:cs="Times New Roman"/>
          <w:sz w:val="28"/>
          <w:szCs w:val="28"/>
        </w:rPr>
        <w:t xml:space="preserve"> of the </w:t>
      </w:r>
      <w:r w:rsidR="00AF4383" w:rsidRPr="00A36B8A">
        <w:rPr>
          <w:rFonts w:ascii="Times New Roman" w:hAnsi="Times New Roman" w:cs="Times New Roman"/>
          <w:sz w:val="28"/>
          <w:szCs w:val="28"/>
        </w:rPr>
        <w:t>DA-CGAN</w:t>
      </w:r>
      <w:r w:rsidRPr="00A36B8A">
        <w:rPr>
          <w:rFonts w:ascii="Times New Roman" w:hAnsi="Times New Roman" w:cs="Times New Roman"/>
          <w:sz w:val="28"/>
          <w:szCs w:val="28"/>
        </w:rPr>
        <w:t xml:space="preserve"> </w:t>
      </w:r>
      <w:r w:rsidR="003A41E8" w:rsidRPr="00A36B8A">
        <w:rPr>
          <w:rFonts w:ascii="Times New Roman" w:hAnsi="Times New Roman" w:cs="Times New Roman"/>
          <w:sz w:val="28"/>
          <w:szCs w:val="28"/>
        </w:rPr>
        <w:t xml:space="preserve">to </w:t>
      </w:r>
      <w:r w:rsidR="00CB07CA" w:rsidRPr="00A36B8A">
        <w:rPr>
          <w:rFonts w:ascii="Times New Roman" w:hAnsi="Times New Roman" w:cs="Times New Roman"/>
          <w:kern w:val="0"/>
          <w:sz w:val="28"/>
          <w:szCs w:val="28"/>
        </w:rPr>
        <w:t xml:space="preserve">mitigate </w:t>
      </w:r>
      <w:r w:rsidR="003A41E8" w:rsidRPr="00A36B8A">
        <w:rPr>
          <w:rFonts w:ascii="Times New Roman" w:hAnsi="Times New Roman" w:cs="Times New Roman"/>
          <w:sz w:val="28"/>
          <w:szCs w:val="28"/>
        </w:rPr>
        <w:t>equifinality from different parameters</w:t>
      </w:r>
      <w:r w:rsidRPr="00A36B8A">
        <w:rPr>
          <w:rFonts w:ascii="Times New Roman" w:hAnsi="Times New Roman" w:cs="Times New Roman"/>
          <w:sz w:val="28"/>
          <w:szCs w:val="28"/>
        </w:rPr>
        <w:t>, enhancing the accuracy of GCSE.</w:t>
      </w:r>
    </w:p>
    <w:p w14:paraId="3D3B9E92" w14:textId="6DB8A67C" w:rsidR="00C96949" w:rsidRPr="00A36B8A" w:rsidRDefault="00C96949" w:rsidP="00C96949">
      <w:pPr>
        <w:pStyle w:val="a5"/>
        <w:numPr>
          <w:ilvl w:val="0"/>
          <w:numId w:val="1"/>
        </w:numPr>
        <w:spacing w:line="480" w:lineRule="auto"/>
        <w:ind w:firstLineChars="0"/>
        <w:rPr>
          <w:rFonts w:ascii="Times New Roman" w:hAnsi="Times New Roman" w:cs="Times New Roman"/>
          <w:sz w:val="28"/>
          <w:szCs w:val="28"/>
        </w:rPr>
      </w:pPr>
      <w:bookmarkStart w:id="20" w:name="OLE_LINK153"/>
      <w:bookmarkEnd w:id="16"/>
      <w:bookmarkEnd w:id="19"/>
      <w:r w:rsidRPr="00A36B8A">
        <w:rPr>
          <w:rFonts w:ascii="Times New Roman" w:hAnsi="Times New Roman" w:cs="Times New Roman"/>
          <w:sz w:val="28"/>
          <w:szCs w:val="28"/>
        </w:rPr>
        <w:t xml:space="preserve">The adaptive sampling strategy improves the quality of training samples fed to the </w:t>
      </w:r>
      <w:r w:rsidR="00805031" w:rsidRPr="00A36B8A">
        <w:rPr>
          <w:rFonts w:ascii="Times New Roman" w:hAnsi="Times New Roman" w:cs="Times New Roman"/>
          <w:sz w:val="28"/>
          <w:szCs w:val="28"/>
        </w:rPr>
        <w:t>DA-CGAN</w:t>
      </w:r>
      <w:r w:rsidRPr="00A36B8A">
        <w:rPr>
          <w:rFonts w:ascii="Times New Roman" w:hAnsi="Times New Roman" w:cs="Times New Roman"/>
          <w:sz w:val="28"/>
          <w:szCs w:val="28"/>
        </w:rPr>
        <w:t>, further increasing the accuracy of GCSE.</w:t>
      </w:r>
    </w:p>
    <w:p w14:paraId="4C454E7D" w14:textId="65003486" w:rsidR="0004313C" w:rsidRPr="00A36B8A" w:rsidRDefault="00952389" w:rsidP="00415FEC">
      <w:pPr>
        <w:spacing w:line="480" w:lineRule="auto"/>
        <w:outlineLvl w:val="0"/>
        <w:rPr>
          <w:rFonts w:ascii="Times New Roman" w:hAnsi="Times New Roman" w:cs="Times New Roman"/>
          <w:b/>
          <w:bCs/>
          <w:i/>
          <w:iCs/>
          <w:sz w:val="28"/>
          <w:szCs w:val="28"/>
        </w:rPr>
      </w:pPr>
      <w:bookmarkStart w:id="21" w:name="OLE_LINK138"/>
      <w:bookmarkEnd w:id="5"/>
      <w:bookmarkEnd w:id="8"/>
      <w:bookmarkEnd w:id="17"/>
      <w:bookmarkEnd w:id="20"/>
      <w:r w:rsidRPr="00A36B8A">
        <w:rPr>
          <w:rFonts w:ascii="Times New Roman" w:hAnsi="Times New Roman" w:cs="Times New Roman"/>
          <w:b/>
          <w:bCs/>
          <w:i/>
          <w:iCs/>
          <w:sz w:val="28"/>
          <w:szCs w:val="28"/>
        </w:rPr>
        <w:t>1.</w:t>
      </w:r>
      <w:r w:rsidR="0004313C" w:rsidRPr="00A36B8A">
        <w:rPr>
          <w:rFonts w:ascii="Times New Roman" w:hAnsi="Times New Roman" w:cs="Times New Roman"/>
          <w:b/>
          <w:bCs/>
          <w:i/>
          <w:iCs/>
          <w:sz w:val="28"/>
          <w:szCs w:val="28"/>
        </w:rPr>
        <w:t>Introduction</w:t>
      </w:r>
    </w:p>
    <w:p w14:paraId="137ABFF7" w14:textId="176D1E09" w:rsidR="00B750C4" w:rsidRPr="00A36B8A" w:rsidRDefault="00844B9F" w:rsidP="00415FEC">
      <w:pPr>
        <w:spacing w:line="480" w:lineRule="auto"/>
        <w:ind w:firstLineChars="200" w:firstLine="560"/>
        <w:rPr>
          <w:rFonts w:ascii="Times New Roman" w:hAnsi="Times New Roman" w:cs="Times New Roman"/>
          <w:sz w:val="28"/>
          <w:szCs w:val="28"/>
        </w:rPr>
      </w:pPr>
      <w:bookmarkStart w:id="22" w:name="OLE_LINK58"/>
      <w:r w:rsidRPr="00A36B8A">
        <w:rPr>
          <w:rFonts w:ascii="Times New Roman" w:hAnsi="Times New Roman" w:cs="Times New Roman"/>
          <w:sz w:val="28"/>
          <w:szCs w:val="28"/>
        </w:rPr>
        <w:t>The issue of groundwater contamination has severe ramifications for both drinking water quality and the broader ecological environment</w:t>
      </w:r>
      <w:r w:rsidR="0088707C" w:rsidRPr="00A36B8A">
        <w:rPr>
          <w:rFonts w:ascii="Times New Roman" w:hAnsi="Times New Roman" w:cs="Times New Roman"/>
          <w:sz w:val="28"/>
          <w:szCs w:val="28"/>
        </w:rPr>
        <w:t xml:space="preserve"> </w:t>
      </w:r>
      <w:r w:rsidR="0088707C" w:rsidRPr="00A36B8A">
        <w:rPr>
          <w:rFonts w:ascii="Times New Roman" w:hAnsi="Times New Roman" w:cs="Times New Roman"/>
          <w:sz w:val="28"/>
          <w:szCs w:val="28"/>
        </w:rPr>
        <w:fldChar w:fldCharType="begin">
          <w:fldData xml:space="preserve">PEVuZE5vdGU+PENpdGU+PEF1dGhvcj5aaGFuZzwvQXV0aG9yPjxZZWFyPjIwMjI8L1llYXI+PFJl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</w:fldData>
        </w:fldChar>
      </w:r>
      <w:r w:rsidR="009235CC" w:rsidRPr="00A36B8A">
        <w:rPr>
          <w:rFonts w:ascii="Times New Roman" w:hAnsi="Times New Roman" w:cs="Times New Roman"/>
          <w:sz w:val="28"/>
          <w:szCs w:val="28"/>
        </w:rPr>
        <w:instrText xml:space="preserve"> ADDIN EN.CITE </w:instrText>
      </w:r>
      <w:r w:rsidR="009235CC" w:rsidRPr="00A36B8A">
        <w:rPr>
          <w:rFonts w:ascii="Times New Roman" w:hAnsi="Times New Roman" w:cs="Times New Roman"/>
          <w:sz w:val="28"/>
          <w:szCs w:val="28"/>
        </w:rPr>
        <w:fldChar w:fldCharType="begin">
          <w:fldData xml:space="preserve">PEVuZE5vdGU+PENpdGU+PEF1dGhvcj5aaGFuZzwvQXV0aG9yPjxZZWFyPjIwMjI8L1llYXI+PFJl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</w:fldData>
        </w:fldChar>
      </w:r>
      <w:r w:rsidR="009235CC" w:rsidRPr="00A36B8A">
        <w:rPr>
          <w:rFonts w:ascii="Times New Roman" w:hAnsi="Times New Roman" w:cs="Times New Roman"/>
          <w:sz w:val="28"/>
          <w:szCs w:val="28"/>
        </w:rPr>
        <w:instrText xml:space="preserve"> ADDIN EN.CITE.DATA </w:instrText>
      </w:r>
      <w:r w:rsidR="009235CC" w:rsidRPr="00A36B8A">
        <w:rPr>
          <w:rFonts w:ascii="Times New Roman" w:hAnsi="Times New Roman" w:cs="Times New Roman"/>
          <w:sz w:val="28"/>
          <w:szCs w:val="28"/>
        </w:rPr>
      </w:r>
      <w:r w:rsidR="009235CC" w:rsidRPr="00A36B8A">
        <w:rPr>
          <w:rFonts w:ascii="Times New Roman" w:hAnsi="Times New Roman" w:cs="Times New Roman"/>
          <w:sz w:val="28"/>
          <w:szCs w:val="28"/>
        </w:rPr>
        <w:fldChar w:fldCharType="end"/>
      </w:r>
      <w:r w:rsidR="0088707C" w:rsidRPr="00A36B8A">
        <w:rPr>
          <w:rFonts w:ascii="Times New Roman" w:hAnsi="Times New Roman" w:cs="Times New Roman"/>
          <w:sz w:val="28"/>
          <w:szCs w:val="28"/>
        </w:rPr>
      </w:r>
      <w:r w:rsidR="0088707C"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(Yang et al., 2020; Zhang et al., 2022; Zhao et al., 2023)</w:t>
      </w:r>
      <w:r w:rsidR="0088707C" w:rsidRPr="00A36B8A">
        <w:rPr>
          <w:rFonts w:ascii="Times New Roman" w:hAnsi="Times New Roman" w:cs="Times New Roman"/>
          <w:sz w:val="28"/>
          <w:szCs w:val="28"/>
        </w:rPr>
        <w:fldChar w:fldCharType="end"/>
      </w:r>
      <w:r w:rsidR="00C42D3A" w:rsidRPr="00A36B8A">
        <w:rPr>
          <w:rFonts w:ascii="Times New Roman" w:hAnsi="Times New Roman" w:cs="Times New Roman"/>
          <w:sz w:val="28"/>
          <w:szCs w:val="28"/>
        </w:rPr>
        <w:t xml:space="preserve">. </w:t>
      </w:r>
      <w:r w:rsidRPr="00A36B8A">
        <w:rPr>
          <w:rFonts w:ascii="Times New Roman" w:hAnsi="Times New Roman" w:cs="Times New Roman"/>
          <w:sz w:val="28"/>
          <w:szCs w:val="28"/>
        </w:rPr>
        <w:t xml:space="preserve">The clandestine nature of groundwater contamination, often discovered with significant delay, complicates the process of </w:t>
      </w:r>
      <w:r w:rsidR="00695592" w:rsidRPr="00A36B8A">
        <w:rPr>
          <w:rFonts w:ascii="Times New Roman" w:hAnsi="Times New Roman" w:cs="Times New Roman"/>
          <w:sz w:val="28"/>
          <w:szCs w:val="28"/>
        </w:rPr>
        <w:t>revealing</w:t>
      </w:r>
      <w:r w:rsidRPr="00A36B8A">
        <w:rPr>
          <w:rFonts w:ascii="Times New Roman" w:hAnsi="Times New Roman" w:cs="Times New Roman"/>
          <w:sz w:val="28"/>
          <w:szCs w:val="28"/>
        </w:rPr>
        <w:t xml:space="preserve"> the contamination source</w:t>
      </w:r>
      <w:r w:rsidR="005E172C" w:rsidRPr="00A36B8A">
        <w:rPr>
          <w:rFonts w:ascii="Times New Roman" w:hAnsi="Times New Roman" w:cs="Times New Roman"/>
          <w:sz w:val="28"/>
          <w:szCs w:val="28"/>
        </w:rPr>
        <w:t xml:space="preserve"> </w:t>
      </w:r>
      <w:r w:rsidR="005E172C" w:rsidRPr="00A36B8A">
        <w:rPr>
          <w:rFonts w:ascii="Times New Roman" w:hAnsi="Times New Roman" w:cs="Times New Roman"/>
          <w:sz w:val="28"/>
          <w:szCs w:val="28"/>
        </w:rPr>
        <w:fldChar w:fldCharType="begin"/>
      </w:r>
      <w:r w:rsidR="009235CC" w:rsidRPr="00A36B8A">
        <w:rPr>
          <w:rFonts w:ascii="Times New Roman" w:hAnsi="Times New Roman" w:cs="Times New Roman"/>
          <w:sz w:val="28"/>
          <w:szCs w:val="28"/>
        </w:rPr>
        <w:instrText xml:space="preserve"> ADDIN EN.CITE &lt;EndNote&gt;&lt;Cite&gt;&lt;Author&gt;Luo&lt;/Author&gt;&lt;Year&gt;2022&lt;/Year&gt;&lt;RecNum&gt;104&lt;/RecNum&gt;&lt;DisplayText&gt;(Luo et al., 2022)&lt;/DisplayText&gt;&lt;record&gt;&lt;rec-number&gt;104&lt;/rec-number&gt;&lt;foreign-keys&gt;&lt;key app="EN" db-id="twf2rvrxfpa5f1e0w2rp09rtzxddpfvezztd" timestamp="1683854925"&gt;104&lt;/key&gt;&lt;/foreign-keys&gt;&lt;ref-type name="Journal Article"&gt;17&lt;/ref-type&gt;&lt;contributors&gt;&lt;authors&gt;&lt;author&gt;Luo, Jiannan&lt;/author&gt;&lt;author&gt;Liu, Yong&lt;/author&gt;&lt;author&gt;Li, Xueli&lt;/author&gt;&lt;author&gt;Xin, Xin&lt;/author&gt;&lt;author&gt;Lu, Wenxi&lt;/author&gt;&lt;/authors&gt;&lt;/contributors&gt;&lt;titles&gt;&lt;title&gt;Inversion of groundwater contamination source based on a two-stage adaptive surrogate model-assisted trust region genetic algorithm framework&lt;/title&gt;&lt;secondary-title&gt;Applied Mathematical Modelling&lt;/secondary-title&gt;&lt;/titles&gt;&lt;periodical&gt;&lt;full-title&gt;Applied Mathematical Modelling&lt;/full-title&gt;&lt;/periodical&gt;&lt;pages&gt;262-281&lt;/pages&gt;&lt;volume&gt;112&lt;/volume&gt;&lt;dates&gt;&lt;year&gt;2022&lt;/year&gt;&lt;pub-dates&gt;&lt;date&gt;Dec&lt;/date&gt;&lt;/pub-dates&gt;&lt;/dates&gt;&lt;isbn&gt;0307-904X&lt;/isbn&gt;&lt;accession-num&gt;WOS:000862840800001&lt;/accession-num&gt;&lt;work-type&gt;Article&lt;/work-type&gt;&lt;urls&gt;&lt;related-urls&gt;&lt;url&gt;&amp;lt;Go to ISI&amp;gt;://WOS:000862840800001&lt;/url&gt;&lt;/related-urls&gt;&lt;/urls&gt;&lt;electronic-resource-num&gt;10.1016/j.apm.2022.07.035&lt;/electronic-resource-num&gt;&lt;/record&gt;&lt;/Cite&gt;&lt;/EndNote&gt;</w:instrText>
      </w:r>
      <w:r w:rsidR="005E172C"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(Luo et al., 2022)</w:t>
      </w:r>
      <w:r w:rsidR="005E172C" w:rsidRPr="00A36B8A">
        <w:rPr>
          <w:rFonts w:ascii="Times New Roman" w:hAnsi="Times New Roman" w:cs="Times New Roman"/>
          <w:sz w:val="28"/>
          <w:szCs w:val="28"/>
        </w:rPr>
        <w:fldChar w:fldCharType="end"/>
      </w:r>
      <w:r w:rsidR="005E7CAF" w:rsidRPr="00A36B8A">
        <w:rPr>
          <w:rFonts w:ascii="Times New Roman" w:hAnsi="Times New Roman" w:cs="Times New Roman"/>
          <w:sz w:val="28"/>
          <w:szCs w:val="28"/>
        </w:rPr>
        <w:t>.</w:t>
      </w:r>
      <w:r w:rsidR="001A6485" w:rsidRPr="00A36B8A">
        <w:rPr>
          <w:rFonts w:ascii="Times New Roman" w:hAnsi="Times New Roman" w:cs="Times New Roman"/>
          <w:sz w:val="28"/>
          <w:szCs w:val="28"/>
        </w:rPr>
        <w:t xml:space="preserve"> </w:t>
      </w:r>
      <w:r w:rsidR="00484FF0" w:rsidRPr="00A36B8A">
        <w:rPr>
          <w:rFonts w:ascii="Times New Roman" w:hAnsi="Times New Roman" w:cs="Times New Roman"/>
          <w:sz w:val="28"/>
          <w:szCs w:val="28"/>
        </w:rPr>
        <w:t xml:space="preserve">Groundwater </w:t>
      </w:r>
      <w:r w:rsidR="00075617" w:rsidRPr="00A36B8A">
        <w:rPr>
          <w:rFonts w:ascii="Times New Roman" w:hAnsi="Times New Roman" w:cs="Times New Roman"/>
          <w:sz w:val="28"/>
          <w:szCs w:val="28"/>
        </w:rPr>
        <w:t>c</w:t>
      </w:r>
      <w:r w:rsidR="00484FF0" w:rsidRPr="00A36B8A">
        <w:rPr>
          <w:rFonts w:ascii="Times New Roman" w:hAnsi="Times New Roman" w:cs="Times New Roman"/>
          <w:sz w:val="28"/>
          <w:szCs w:val="28"/>
        </w:rPr>
        <w:t xml:space="preserve">ontaminated </w:t>
      </w:r>
      <w:r w:rsidR="00075617" w:rsidRPr="00A36B8A">
        <w:rPr>
          <w:rFonts w:ascii="Times New Roman" w:hAnsi="Times New Roman" w:cs="Times New Roman"/>
          <w:sz w:val="28"/>
          <w:szCs w:val="28"/>
        </w:rPr>
        <w:t>s</w:t>
      </w:r>
      <w:r w:rsidR="00484FF0" w:rsidRPr="00A36B8A">
        <w:rPr>
          <w:rFonts w:ascii="Times New Roman" w:hAnsi="Times New Roman" w:cs="Times New Roman"/>
          <w:sz w:val="28"/>
          <w:szCs w:val="28"/>
        </w:rPr>
        <w:t xml:space="preserve">ource </w:t>
      </w:r>
      <w:r w:rsidR="00075617" w:rsidRPr="00A36B8A">
        <w:rPr>
          <w:rFonts w:ascii="Times New Roman" w:hAnsi="Times New Roman" w:cs="Times New Roman"/>
          <w:sz w:val="28"/>
          <w:szCs w:val="28"/>
        </w:rPr>
        <w:t>e</w:t>
      </w:r>
      <w:r w:rsidR="00484FF0" w:rsidRPr="00A36B8A">
        <w:rPr>
          <w:rFonts w:ascii="Times New Roman" w:hAnsi="Times New Roman" w:cs="Times New Roman"/>
          <w:sz w:val="28"/>
          <w:szCs w:val="28"/>
        </w:rPr>
        <w:t>stimation (GCSE) is a pivotal process in both assessing the risk posed by contamination and implementing remediation measures</w:t>
      </w:r>
      <w:r w:rsidR="00317FAC" w:rsidRPr="00A36B8A">
        <w:rPr>
          <w:rFonts w:ascii="Times New Roman" w:hAnsi="Times New Roman" w:cs="Times New Roman"/>
          <w:sz w:val="28"/>
          <w:szCs w:val="28"/>
        </w:rPr>
        <w:t xml:space="preserve"> </w:t>
      </w:r>
      <w:r w:rsidR="00317FAC" w:rsidRPr="00A36B8A">
        <w:rPr>
          <w:rFonts w:ascii="Times New Roman" w:hAnsi="Times New Roman" w:cs="Times New Roman"/>
          <w:sz w:val="28"/>
          <w:szCs w:val="28"/>
        </w:rPr>
        <w:fldChar w:fldCharType="begin"/>
      </w:r>
      <w:r w:rsidR="009235CC" w:rsidRPr="00A36B8A">
        <w:rPr>
          <w:rFonts w:ascii="Times New Roman" w:hAnsi="Times New Roman" w:cs="Times New Roman"/>
          <w:sz w:val="28"/>
          <w:szCs w:val="28"/>
        </w:rPr>
        <w:instrText xml:space="preserve"> ADDIN EN.CITE &lt;EndNote&gt;&lt;Cite&gt;&lt;Author&gt;Moghaddam&lt;/Author&gt;&lt;Year&gt;2021&lt;/Year&gt;&lt;RecNum&gt;107&lt;/RecNum&gt;&lt;DisplayText&gt;(Moghaddam et al., 2021)&lt;/DisplayText&gt;&lt;record&gt;&lt;rec-number&gt;107&lt;/rec-number&gt;&lt;foreign-keys&gt;&lt;key app="EN" db-id="twf2rvrxfpa5f1e0w2rp09rtzxddpfvezztd" timestamp="1683855418"&gt;107&lt;/key&gt;&lt;/foreign-keys&gt;&lt;ref-type name="Journal Article"&gt;17&lt;/ref-type&gt;&lt;contributors&gt;&lt;authors&gt;&lt;author&gt;Moghaddam, Maryam Barati&lt;/author&gt;&lt;author&gt;Mazaheri, Mehdi&lt;/author&gt;&lt;author&gt;Samani, Jamal Mohammad Vali&lt;/author&gt;&lt;/authors&gt;&lt;/contributors&gt;&lt;titles&gt;&lt;title&gt;Inverse modeling of contaminant transport for pollution source identification in surface and groundwaters: a review&lt;/title&gt;&lt;secondary-title&gt;Groundwater for Sustainable Development&lt;/secondary-title&gt;&lt;/titles&gt;&lt;periodical&gt;&lt;full-title&gt;Groundwater for Sustainable Development&lt;/full-title&gt;&lt;/periodical&gt;&lt;volume&gt;15&lt;/volume&gt;&lt;dates&gt;&lt;year&gt;2021&lt;/year&gt;&lt;pub-dates&gt;&lt;date&gt;Nov&lt;/date&gt;&lt;/pub-dates&gt;&lt;/dates&gt;&lt;isbn&gt;2352-801X&lt;/isbn&gt;&lt;accession-num&gt;WOS:000718374800005&lt;/accession-num&gt;&lt;work-type&gt;Review&lt;/work-type&gt;&lt;urls&gt;&lt;related-urls&gt;&lt;url&gt;&amp;lt;Go to ISI&amp;gt;://WOS:000718374800005&lt;/url&gt;&lt;/related-urls&gt;&lt;/urls&gt;&lt;custom7&gt;100651&lt;/custom7&gt;&lt;electronic-resource-num&gt;10.1016/j.gsd.2021.100651&lt;/electronic-resource-num&gt;&lt;/record&gt;&lt;/Cite&gt;&lt;/EndNote&gt;</w:instrText>
      </w:r>
      <w:r w:rsidR="00317FAC"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(Moghaddam et al., 2021)</w:t>
      </w:r>
      <w:r w:rsidR="00317FAC" w:rsidRPr="00A36B8A">
        <w:rPr>
          <w:rFonts w:ascii="Times New Roman" w:hAnsi="Times New Roman" w:cs="Times New Roman"/>
          <w:sz w:val="28"/>
          <w:szCs w:val="28"/>
        </w:rPr>
        <w:fldChar w:fldCharType="end"/>
      </w:r>
      <w:r w:rsidR="00CB034E" w:rsidRPr="00A36B8A">
        <w:rPr>
          <w:rFonts w:ascii="Times New Roman" w:hAnsi="Times New Roman" w:cs="Times New Roman"/>
          <w:sz w:val="28"/>
          <w:szCs w:val="28"/>
        </w:rPr>
        <w:t>.</w:t>
      </w:r>
      <w:r w:rsidR="005D4EBF" w:rsidRPr="00A36B8A">
        <w:rPr>
          <w:rFonts w:ascii="Times New Roman" w:hAnsi="Times New Roman" w:cs="Times New Roman"/>
          <w:sz w:val="28"/>
          <w:szCs w:val="28"/>
        </w:rPr>
        <w:t xml:space="preserve"> </w:t>
      </w:r>
      <w:r w:rsidR="00D363EB" w:rsidRPr="00A36B8A">
        <w:rPr>
          <w:rFonts w:ascii="Times New Roman" w:hAnsi="Times New Roman" w:cs="Times New Roman"/>
          <w:sz w:val="28"/>
          <w:szCs w:val="28"/>
        </w:rPr>
        <w:t>GCSE involves matching simulated outputs from a contamina</w:t>
      </w:r>
      <w:r w:rsidR="00A11567" w:rsidRPr="00A36B8A">
        <w:rPr>
          <w:rFonts w:ascii="Times New Roman" w:hAnsi="Times New Roman" w:cs="Times New Roman"/>
          <w:sz w:val="28"/>
          <w:szCs w:val="28"/>
        </w:rPr>
        <w:t>nt transport</w:t>
      </w:r>
      <w:r w:rsidR="00D363EB" w:rsidRPr="00A36B8A">
        <w:rPr>
          <w:rFonts w:ascii="Times New Roman" w:hAnsi="Times New Roman" w:cs="Times New Roman"/>
          <w:sz w:val="28"/>
          <w:szCs w:val="28"/>
        </w:rPr>
        <w:t xml:space="preserve"> model with actual observations from monitoring wells</w:t>
      </w:r>
      <w:r w:rsidR="009D3CFA" w:rsidRPr="00A36B8A">
        <w:rPr>
          <w:rFonts w:ascii="Times New Roman" w:hAnsi="Times New Roman" w:cs="Times New Roman"/>
          <w:sz w:val="28"/>
          <w:szCs w:val="28"/>
        </w:rPr>
        <w:t xml:space="preserve"> </w:t>
      </w:r>
      <w:r w:rsidR="007D4A38" w:rsidRPr="00A36B8A">
        <w:rPr>
          <w:rFonts w:ascii="Times New Roman" w:hAnsi="Times New Roman" w:cs="Times New Roman"/>
          <w:sz w:val="28"/>
          <w:szCs w:val="28"/>
        </w:rPr>
        <w:fldChar w:fldCharType="begin"/>
      </w:r>
      <w:r w:rsidR="009235CC" w:rsidRPr="00A36B8A">
        <w:rPr>
          <w:rFonts w:ascii="Times New Roman" w:hAnsi="Times New Roman" w:cs="Times New Roman"/>
          <w:sz w:val="28"/>
          <w:szCs w:val="28"/>
        </w:rPr>
        <w:instrText xml:space="preserve"> ADDIN EN.CITE &lt;EndNote&gt;&lt;Cite&gt;&lt;Author&gt;Zhou&lt;/Author&gt;&lt;Year&gt;2014&lt;/Year&gt;&lt;RecNum&gt;106&lt;/RecNum&gt;&lt;DisplayText&gt;(Zhou et al., 2014)&lt;/DisplayText&gt;&lt;record&gt;&lt;rec-number&gt;106&lt;/rec-number&gt;&lt;foreign-keys&gt;&lt;key app="EN" db-id="twf2rvrxfpa5f1e0w2rp09rtzxddpfvezztd" timestamp="1683855250"&gt;106&lt;/key&gt;&lt;/foreign-keys&gt;&lt;ref-type name="Journal Article"&gt;17&lt;/ref-type&gt;&lt;contributors&gt;&lt;authors&gt;&lt;author&gt;Zhou, Haiyan&lt;/author&gt;&lt;author&gt;Gomez-Hernandez, J. Jaime&lt;/author&gt;&lt;author&gt;Li, Liangping&lt;/author&gt;&lt;/authors&gt;&lt;/contributors&gt;&lt;titles&gt;&lt;title&gt;Inverse methods in hydrogeology: Evolution and recent trends&lt;/title&gt;&lt;secondary-title&gt;Advances in Water Resources&lt;/secondary-title&gt;&lt;/titles&gt;&lt;periodical&gt;&lt;full-title&gt;Advances in Water Resources&lt;/full-title&gt;&lt;/periodical&gt;&lt;pages&gt;22-37&lt;/pages&gt;&lt;volume&gt;63&lt;/volume&gt;&lt;dates&gt;&lt;year&gt;2014&lt;/year&gt;&lt;pub-dates&gt;&lt;date&gt;Jan&lt;/date&gt;&lt;/pub-dates&gt;&lt;/dates&gt;&lt;isbn&gt;0309-1708&lt;/isbn&gt;&lt;accession-num&gt;WOS:000329441000003&lt;/accession-num&gt;&lt;work-type&gt;Review&lt;/work-type&gt;&lt;urls&gt;&lt;related-urls&gt;&lt;url&gt;&amp;lt;Go to ISI&amp;gt;://WOS:000329441000003&lt;/url&gt;&lt;/related-urls&gt;&lt;/urls&gt;&lt;electronic-resource-num&gt;10.1016/j.advwatres.2013.10.014&lt;/electronic-resource-num&gt;&lt;/record&gt;&lt;/Cite&gt;&lt;/EndNote&gt;</w:instrText>
      </w:r>
      <w:r w:rsidR="007D4A38"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(Zhou et al., 2014)</w:t>
      </w:r>
      <w:r w:rsidR="007D4A38" w:rsidRPr="00A36B8A">
        <w:rPr>
          <w:rFonts w:ascii="Times New Roman" w:hAnsi="Times New Roman" w:cs="Times New Roman"/>
          <w:sz w:val="28"/>
          <w:szCs w:val="28"/>
        </w:rPr>
        <w:fldChar w:fldCharType="end"/>
      </w:r>
      <w:r w:rsidR="0097586B" w:rsidRPr="00A36B8A">
        <w:rPr>
          <w:rFonts w:ascii="Times New Roman" w:hAnsi="Times New Roman" w:cs="Times New Roman"/>
          <w:sz w:val="28"/>
          <w:szCs w:val="28"/>
        </w:rPr>
        <w:t xml:space="preserve">. </w:t>
      </w:r>
      <w:r w:rsidR="008C53C7" w:rsidRPr="00A36B8A">
        <w:rPr>
          <w:rFonts w:ascii="Times New Roman" w:hAnsi="Times New Roman" w:cs="Times New Roman"/>
          <w:sz w:val="28"/>
          <w:szCs w:val="28"/>
        </w:rPr>
        <w:t>Over recent</w:t>
      </w:r>
      <w:r w:rsidR="00586DF7" w:rsidRPr="00A36B8A">
        <w:rPr>
          <w:rFonts w:ascii="Times New Roman" w:hAnsi="Times New Roman" w:cs="Times New Roman"/>
          <w:sz w:val="28"/>
          <w:szCs w:val="28"/>
        </w:rPr>
        <w:t xml:space="preserve"> decades, various methods have emerged</w:t>
      </w:r>
      <w:r w:rsidR="00807C3F" w:rsidRPr="00A36B8A">
        <w:rPr>
          <w:rFonts w:ascii="Times New Roman" w:hAnsi="Times New Roman" w:cs="Times New Roman"/>
          <w:sz w:val="28"/>
          <w:szCs w:val="28"/>
        </w:rPr>
        <w:t xml:space="preserve"> to </w:t>
      </w:r>
      <w:r w:rsidR="00841874" w:rsidRPr="00A36B8A">
        <w:rPr>
          <w:rFonts w:ascii="Times New Roman" w:hAnsi="Times New Roman" w:cs="Times New Roman"/>
          <w:sz w:val="28"/>
          <w:szCs w:val="28"/>
        </w:rPr>
        <w:t>conduct</w:t>
      </w:r>
      <w:r w:rsidR="00807C3F" w:rsidRPr="00A36B8A">
        <w:rPr>
          <w:rFonts w:ascii="Times New Roman" w:hAnsi="Times New Roman" w:cs="Times New Roman"/>
          <w:sz w:val="28"/>
          <w:szCs w:val="28"/>
        </w:rPr>
        <w:t xml:space="preserve"> GCSE</w:t>
      </w:r>
      <w:r w:rsidR="00D122DC" w:rsidRPr="00A36B8A">
        <w:rPr>
          <w:rFonts w:ascii="Times New Roman" w:hAnsi="Times New Roman" w:cs="Times New Roman"/>
          <w:sz w:val="28"/>
          <w:szCs w:val="28"/>
        </w:rPr>
        <w:t xml:space="preserve">, which can be summarized as three categories: </w:t>
      </w:r>
      <w:r w:rsidR="00EB43EE" w:rsidRPr="00A36B8A">
        <w:rPr>
          <w:rFonts w:ascii="Times New Roman" w:hAnsi="Times New Roman" w:cs="Times New Roman"/>
          <w:sz w:val="28"/>
          <w:szCs w:val="28"/>
        </w:rPr>
        <w:t>simulation-optimization method</w:t>
      </w:r>
      <w:r w:rsidR="003F7AFB" w:rsidRPr="00A36B8A">
        <w:rPr>
          <w:rFonts w:ascii="Times New Roman" w:hAnsi="Times New Roman" w:cs="Times New Roman"/>
          <w:sz w:val="28"/>
          <w:szCs w:val="28"/>
        </w:rPr>
        <w:t>s</w:t>
      </w:r>
      <w:r w:rsidR="00C201E4" w:rsidRPr="00A36B8A">
        <w:rPr>
          <w:rFonts w:ascii="Times New Roman" w:hAnsi="Times New Roman" w:cs="Times New Roman"/>
          <w:sz w:val="28"/>
          <w:szCs w:val="28"/>
        </w:rPr>
        <w:t xml:space="preserve"> </w:t>
      </w:r>
      <w:r w:rsidR="00A5098F" w:rsidRPr="00A36B8A">
        <w:rPr>
          <w:rFonts w:ascii="Times New Roman" w:hAnsi="Times New Roman" w:cs="Times New Roman"/>
          <w:sz w:val="28"/>
          <w:szCs w:val="28"/>
        </w:rPr>
        <w:fldChar w:fldCharType="begin"/>
      </w:r>
      <w:r w:rsidR="009235CC" w:rsidRPr="00A36B8A">
        <w:rPr>
          <w:rFonts w:ascii="Times New Roman" w:hAnsi="Times New Roman" w:cs="Times New Roman"/>
          <w:sz w:val="28"/>
          <w:szCs w:val="28"/>
        </w:rPr>
        <w:instrText xml:space="preserve"> ADDIN EN.CITE &lt;EndNote&gt;&lt;Cite&gt;&lt;Author&gt;Yeh&lt;/Author&gt;&lt;Year&gt;2015&lt;/Year&gt;&lt;RecNum&gt;108&lt;/RecNum&gt;&lt;DisplayText&gt;(Ayvaz, 2016; Yeh, 2015)&lt;/DisplayText&gt;&lt;record&gt;&lt;rec-number&gt;108&lt;/rec-number&gt;&lt;foreign-keys&gt;&lt;key app="EN" db-id="twf2rvrxfpa5f1e0w2rp09rtzxddpfvezztd" timestamp="1683855523"&gt;108&lt;/key&gt;&lt;/foreign-keys&gt;&lt;ref-type name="Journal Article"&gt;17&lt;/ref-type&gt;&lt;contributors&gt;&lt;authors&gt;&lt;author&gt;Yeh, William W. G.&lt;/author&gt;&lt;/authors&gt;&lt;/contributors&gt;&lt;titles&gt;&lt;title&gt;Review: Optimization methods for groundwater modeling and management&lt;/title&gt;&lt;secondary-title&gt;Hydrogeology Journal&lt;/secondary-title&gt;&lt;/titles&gt;&lt;periodical&gt;&lt;full-title&gt;Hydrogeology Journal&lt;/full-title&gt;&lt;/periodical&gt;&lt;pages&gt;1051-1065&lt;/pages&gt;&lt;volume&gt;23&lt;/volume&gt;&lt;number&gt;6&lt;/number&gt;&lt;dates&gt;&lt;year&gt;2015&lt;/year&gt;&lt;pub-dates&gt;&lt;date&gt;Sep&lt;/date&gt;&lt;/pub-dates&gt;&lt;/dates&gt;&lt;isbn&gt;1431-2174&lt;/isbn&gt;&lt;accession-num&gt;WOS:000359776900002&lt;/accession-num&gt;&lt;work-type&gt;Review&lt;/work-type&gt;&lt;urls&gt;&lt;related-urls&gt;&lt;url&gt;&amp;lt;Go to ISI&amp;gt;://WOS:000359776900002&lt;/url&gt;&lt;/related-urls&gt;&lt;/urls&gt;&lt;electronic-resource-num&gt;10.1007/s10040-015-1260-3&lt;/electronic-resource-num&gt;&lt;/record&gt;&lt;/Cite&gt;&lt;Cite&gt;&lt;Author&gt;Ayvaz&lt;/Author&gt;&lt;Year&gt;2016&lt;/Year&gt;&lt;RecNum&gt;21&lt;/RecNum&gt;&lt;record&gt;&lt;rec-number&gt;21&lt;/rec-number&gt;&lt;foreign-keys&gt;&lt;key app="EN" db-id="twf2rvrxfpa5f1e0w2rp09rtzxddpfvezztd" timestamp="1664964506"&gt;21&lt;/key&gt;&lt;/foreign-keys&gt;&lt;ref-type name="Journal Article"&gt;17&lt;/ref-type&gt;&lt;contributors&gt;&lt;authors&gt;&lt;author&gt;Ayvaz, M. T.&lt;/author&gt;&lt;/authors&gt;&lt;/contributors&gt;&lt;titles&gt;&lt;title&gt;A hybrid simulation-optimization approach for solving the areal groundwater pollution source identification problems&lt;/title&gt;&lt;secondary-title&gt;Journal of Hydrology&lt;/secondary-title&gt;&lt;/titles&gt;&lt;periodical&gt;&lt;full-title&gt;Journal of Hydrology&lt;/full-title&gt;&lt;/periodical&gt;&lt;pages&gt;161-176&lt;/pages&gt;&lt;volume&gt;538&lt;/volume&gt;&lt;dates&gt;&lt;year&gt;2016&lt;/year&gt;&lt;pub-dates&gt;&lt;date&gt;Jul&lt;/date&gt;&lt;/pub-dates&gt;&lt;/dates&gt;&lt;isbn&gt;0022-1694&lt;/isbn&gt;&lt;accession-num&gt;WOS:000378360600015&lt;/accession-num&gt;&lt;urls&gt;&lt;related-urls&gt;&lt;url&gt;&amp;lt;Go to ISI&amp;gt;://WOS:000378360600015&lt;/url&gt;&lt;/related-urls&gt;&lt;/urls&gt;&lt;electronic-resource-num&gt;10.1016/j.jhydrol.2016.04.008&lt;/electronic-resource-num&gt;&lt;/record&gt;&lt;/Cite&gt;&lt;/EndNote&gt;</w:instrText>
      </w:r>
      <w:r w:rsidR="00A5098F"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(Ayvaz, 2016; Yeh, 2015)</w:t>
      </w:r>
      <w:r w:rsidR="00A5098F" w:rsidRPr="00A36B8A">
        <w:rPr>
          <w:rFonts w:ascii="Times New Roman" w:hAnsi="Times New Roman" w:cs="Times New Roman"/>
          <w:sz w:val="28"/>
          <w:szCs w:val="28"/>
        </w:rPr>
        <w:fldChar w:fldCharType="end"/>
      </w:r>
      <w:r w:rsidR="00EB43EE" w:rsidRPr="00A36B8A">
        <w:rPr>
          <w:rFonts w:ascii="Times New Roman" w:hAnsi="Times New Roman" w:cs="Times New Roman"/>
          <w:sz w:val="28"/>
          <w:szCs w:val="28"/>
        </w:rPr>
        <w:t>, simulation-</w:t>
      </w:r>
      <w:r w:rsidR="003F7AFB" w:rsidRPr="00A36B8A">
        <w:rPr>
          <w:rFonts w:ascii="Times New Roman" w:hAnsi="Times New Roman" w:cs="Times New Roman"/>
          <w:sz w:val="28"/>
          <w:szCs w:val="28"/>
        </w:rPr>
        <w:t>statistics methods</w:t>
      </w:r>
      <w:r w:rsidR="00FF7899" w:rsidRPr="00A36B8A">
        <w:rPr>
          <w:rFonts w:ascii="Times New Roman" w:hAnsi="Times New Roman" w:cs="Times New Roman"/>
          <w:sz w:val="28"/>
          <w:szCs w:val="28"/>
        </w:rPr>
        <w:t xml:space="preserve"> </w:t>
      </w:r>
      <w:r w:rsidR="00FF7899" w:rsidRPr="00A36B8A">
        <w:rPr>
          <w:rFonts w:ascii="Times New Roman" w:hAnsi="Times New Roman" w:cs="Times New Roman"/>
          <w:sz w:val="28"/>
          <w:szCs w:val="28"/>
        </w:rPr>
        <w:fldChar w:fldCharType="begin">
          <w:fldData xml:space="preserve">PEVuZE5vdGU+PENpdGU+PEF1dGhvcj5DaGFuZzwvQXV0aG9yPjxZZWFyPjIwMjE8L1llYXI+PFJl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=
</w:fldData>
        </w:fldChar>
      </w:r>
      <w:r w:rsidR="009235CC" w:rsidRPr="00A36B8A">
        <w:rPr>
          <w:rFonts w:ascii="Times New Roman" w:hAnsi="Times New Roman" w:cs="Times New Roman"/>
          <w:sz w:val="28"/>
          <w:szCs w:val="28"/>
        </w:rPr>
        <w:instrText xml:space="preserve"> ADDIN EN.CITE </w:instrText>
      </w:r>
      <w:r w:rsidR="009235CC" w:rsidRPr="00A36B8A">
        <w:rPr>
          <w:rFonts w:ascii="Times New Roman" w:hAnsi="Times New Roman" w:cs="Times New Roman"/>
          <w:sz w:val="28"/>
          <w:szCs w:val="28"/>
        </w:rPr>
        <w:fldChar w:fldCharType="begin">
          <w:fldData xml:space="preserve">PEVuZE5vdGU+PENpdGU+PEF1dGhvcj5DaGFuZzwvQXV0aG9yPjxZZWFyPjIwMjE8L1llYXI+PFJl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=
</w:fldData>
        </w:fldChar>
      </w:r>
      <w:r w:rsidR="009235CC" w:rsidRPr="00A36B8A">
        <w:rPr>
          <w:rFonts w:ascii="Times New Roman" w:hAnsi="Times New Roman" w:cs="Times New Roman"/>
          <w:sz w:val="28"/>
          <w:szCs w:val="28"/>
        </w:rPr>
        <w:instrText xml:space="preserve"> ADDIN EN.CITE.DATA </w:instrText>
      </w:r>
      <w:r w:rsidR="009235CC" w:rsidRPr="00A36B8A">
        <w:rPr>
          <w:rFonts w:ascii="Times New Roman" w:hAnsi="Times New Roman" w:cs="Times New Roman"/>
          <w:sz w:val="28"/>
          <w:szCs w:val="28"/>
        </w:rPr>
      </w:r>
      <w:r w:rsidR="009235CC" w:rsidRPr="00A36B8A">
        <w:rPr>
          <w:rFonts w:ascii="Times New Roman" w:hAnsi="Times New Roman" w:cs="Times New Roman"/>
          <w:sz w:val="28"/>
          <w:szCs w:val="28"/>
        </w:rPr>
        <w:fldChar w:fldCharType="end"/>
      </w:r>
      <w:r w:rsidR="00FF7899" w:rsidRPr="00A36B8A">
        <w:rPr>
          <w:rFonts w:ascii="Times New Roman" w:hAnsi="Times New Roman" w:cs="Times New Roman"/>
          <w:sz w:val="28"/>
          <w:szCs w:val="28"/>
        </w:rPr>
      </w:r>
      <w:r w:rsidR="00FF7899"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(Chang et al., 2021; Jiang et al., 2021; Zhou et al., 2018)</w:t>
      </w:r>
      <w:r w:rsidR="00FF7899" w:rsidRPr="00A36B8A">
        <w:rPr>
          <w:rFonts w:ascii="Times New Roman" w:hAnsi="Times New Roman" w:cs="Times New Roman"/>
          <w:sz w:val="28"/>
          <w:szCs w:val="28"/>
        </w:rPr>
        <w:fldChar w:fldCharType="end"/>
      </w:r>
      <w:r w:rsidR="003F7AFB" w:rsidRPr="00A36B8A">
        <w:rPr>
          <w:rFonts w:ascii="Times New Roman" w:hAnsi="Times New Roman" w:cs="Times New Roman"/>
          <w:sz w:val="28"/>
          <w:szCs w:val="28"/>
        </w:rPr>
        <w:t xml:space="preserve"> and simulation- data </w:t>
      </w:r>
      <w:r w:rsidR="003F7AFB" w:rsidRPr="00A36B8A">
        <w:rPr>
          <w:rFonts w:ascii="Times New Roman" w:hAnsi="Times New Roman" w:cs="Times New Roman"/>
          <w:sz w:val="28"/>
          <w:szCs w:val="28"/>
        </w:rPr>
        <w:lastRenderedPageBreak/>
        <w:t>assimilation methods</w:t>
      </w:r>
      <w:r w:rsidR="007319AF" w:rsidRPr="00A36B8A">
        <w:rPr>
          <w:rFonts w:ascii="Times New Roman" w:hAnsi="Times New Roman" w:cs="Times New Roman"/>
          <w:sz w:val="28"/>
          <w:szCs w:val="28"/>
        </w:rPr>
        <w:t xml:space="preserve"> </w:t>
      </w:r>
      <w:r w:rsidR="00670A9C" w:rsidRPr="00A36B8A">
        <w:rPr>
          <w:rFonts w:ascii="Times New Roman" w:hAnsi="Times New Roman" w:cs="Times New Roman"/>
          <w:sz w:val="28"/>
          <w:szCs w:val="28"/>
        </w:rPr>
        <w:fldChar w:fldCharType="begin">
          <w:fldData xml:space="preserve">PEVuZE5vdGU+PENpdGU+PEF1dGhvcj5DaGVuPC9BdXRob3I+PFllYXI+MjAxODwvWWVhcj48UmVj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</w:fldData>
        </w:fldChar>
      </w:r>
      <w:r w:rsidR="009235CC" w:rsidRPr="00A36B8A">
        <w:rPr>
          <w:rFonts w:ascii="Times New Roman" w:hAnsi="Times New Roman" w:cs="Times New Roman"/>
          <w:sz w:val="28"/>
          <w:szCs w:val="28"/>
        </w:rPr>
        <w:instrText xml:space="preserve"> ADDIN EN.CITE </w:instrText>
      </w:r>
      <w:r w:rsidR="009235CC" w:rsidRPr="00A36B8A">
        <w:rPr>
          <w:rFonts w:ascii="Times New Roman" w:hAnsi="Times New Roman" w:cs="Times New Roman"/>
          <w:sz w:val="28"/>
          <w:szCs w:val="28"/>
        </w:rPr>
        <w:fldChar w:fldCharType="begin">
          <w:fldData xml:space="preserve">PEVuZE5vdGU+PENpdGU+PEF1dGhvcj5DaGVuPC9BdXRob3I+PFllYXI+MjAxODwvWWVhcj48UmVj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</w:fldData>
        </w:fldChar>
      </w:r>
      <w:r w:rsidR="009235CC" w:rsidRPr="00A36B8A">
        <w:rPr>
          <w:rFonts w:ascii="Times New Roman" w:hAnsi="Times New Roman" w:cs="Times New Roman"/>
          <w:sz w:val="28"/>
          <w:szCs w:val="28"/>
        </w:rPr>
        <w:instrText xml:space="preserve"> ADDIN EN.CITE.DATA </w:instrText>
      </w:r>
      <w:r w:rsidR="009235CC" w:rsidRPr="00A36B8A">
        <w:rPr>
          <w:rFonts w:ascii="Times New Roman" w:hAnsi="Times New Roman" w:cs="Times New Roman"/>
          <w:sz w:val="28"/>
          <w:szCs w:val="28"/>
        </w:rPr>
      </w:r>
      <w:r w:rsidR="009235CC" w:rsidRPr="00A36B8A">
        <w:rPr>
          <w:rFonts w:ascii="Times New Roman" w:hAnsi="Times New Roman" w:cs="Times New Roman"/>
          <w:sz w:val="28"/>
          <w:szCs w:val="28"/>
        </w:rPr>
        <w:fldChar w:fldCharType="end"/>
      </w:r>
      <w:r w:rsidR="00670A9C" w:rsidRPr="00A36B8A">
        <w:rPr>
          <w:rFonts w:ascii="Times New Roman" w:hAnsi="Times New Roman" w:cs="Times New Roman"/>
          <w:sz w:val="28"/>
          <w:szCs w:val="28"/>
        </w:rPr>
      </w:r>
      <w:r w:rsidR="00670A9C"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(Chen et al., 2018; Jiang et al., 2018)</w:t>
      </w:r>
      <w:r w:rsidR="00670A9C" w:rsidRPr="00A36B8A">
        <w:rPr>
          <w:rFonts w:ascii="Times New Roman" w:hAnsi="Times New Roman" w:cs="Times New Roman"/>
          <w:sz w:val="28"/>
          <w:szCs w:val="28"/>
        </w:rPr>
        <w:fldChar w:fldCharType="end"/>
      </w:r>
      <w:r w:rsidR="002E5A0D" w:rsidRPr="00A36B8A">
        <w:rPr>
          <w:rFonts w:ascii="Times New Roman" w:hAnsi="Times New Roman" w:cs="Times New Roman"/>
          <w:sz w:val="28"/>
          <w:szCs w:val="28"/>
        </w:rPr>
        <w:t>.</w:t>
      </w:r>
    </w:p>
    <w:p w14:paraId="3EFF02EB" w14:textId="472E772D" w:rsidR="00BD2FDD" w:rsidRPr="00A36B8A" w:rsidRDefault="00657BB0" w:rsidP="00415FEC">
      <w:pPr>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The simulation-optimization methods focus on establish</w:t>
      </w:r>
      <w:r w:rsidR="00232900" w:rsidRPr="00A36B8A">
        <w:rPr>
          <w:rFonts w:ascii="Times New Roman" w:hAnsi="Times New Roman" w:cs="Times New Roman"/>
          <w:sz w:val="28"/>
          <w:szCs w:val="28"/>
        </w:rPr>
        <w:t>ing</w:t>
      </w:r>
      <w:r w:rsidRPr="00A36B8A">
        <w:rPr>
          <w:rFonts w:ascii="Times New Roman" w:hAnsi="Times New Roman" w:cs="Times New Roman"/>
          <w:sz w:val="28"/>
          <w:szCs w:val="28"/>
        </w:rPr>
        <w:t xml:space="preserve"> a</w:t>
      </w:r>
      <w:r w:rsidR="00CF35C7" w:rsidRPr="00A36B8A">
        <w:rPr>
          <w:rFonts w:ascii="Times New Roman" w:hAnsi="Times New Roman" w:cs="Times New Roman"/>
          <w:sz w:val="28"/>
          <w:szCs w:val="28"/>
        </w:rPr>
        <w:t>n</w:t>
      </w:r>
      <w:r w:rsidRPr="00A36B8A">
        <w:rPr>
          <w:rFonts w:ascii="Times New Roman" w:hAnsi="Times New Roman" w:cs="Times New Roman"/>
          <w:sz w:val="28"/>
          <w:szCs w:val="28"/>
        </w:rPr>
        <w:t xml:space="preserve"> optimization model</w:t>
      </w:r>
      <w:r w:rsidR="00BE1D86" w:rsidRPr="00A36B8A">
        <w:rPr>
          <w:rFonts w:ascii="Times New Roman" w:hAnsi="Times New Roman" w:cs="Times New Roman"/>
          <w:sz w:val="28"/>
          <w:szCs w:val="28"/>
        </w:rPr>
        <w:t>,</w:t>
      </w:r>
      <w:r w:rsidR="003215E4" w:rsidRPr="00A36B8A">
        <w:rPr>
          <w:rFonts w:ascii="Times New Roman" w:hAnsi="Times New Roman" w:cs="Times New Roman"/>
          <w:sz w:val="28"/>
          <w:szCs w:val="28"/>
        </w:rPr>
        <w:t xml:space="preserve"> </w:t>
      </w:r>
      <w:r w:rsidR="006025D7" w:rsidRPr="00A36B8A">
        <w:rPr>
          <w:rFonts w:ascii="Times New Roman" w:hAnsi="Times New Roman" w:cs="Times New Roman"/>
          <w:sz w:val="28"/>
          <w:szCs w:val="28"/>
        </w:rPr>
        <w:t>which aims to minimize the discrepancy between simulated outputs and observed data by adjusting decision variables such as contamination source information or model parameters</w:t>
      </w:r>
      <w:r w:rsidR="003C468B" w:rsidRPr="00A36B8A">
        <w:rPr>
          <w:rFonts w:ascii="Times New Roman" w:hAnsi="Times New Roman" w:cs="Times New Roman"/>
          <w:sz w:val="28"/>
          <w:szCs w:val="28"/>
        </w:rPr>
        <w:t xml:space="preserve"> </w:t>
      </w:r>
      <w:r w:rsidR="003C468B" w:rsidRPr="00A36B8A">
        <w:rPr>
          <w:rFonts w:ascii="Times New Roman" w:hAnsi="Times New Roman" w:cs="Times New Roman"/>
          <w:sz w:val="28"/>
          <w:szCs w:val="28"/>
        </w:rPr>
        <w:fldChar w:fldCharType="begin">
          <w:fldData xml:space="preserve">PEVuZE5vdGU+PENpdGU+PEF1dGhvcj5YaW5nPC9BdXRob3I+PFllYXI+MjAxOTwvWWVhcj48UmVj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</w:fldData>
        </w:fldChar>
      </w:r>
      <w:r w:rsidR="009235CC" w:rsidRPr="00A36B8A">
        <w:rPr>
          <w:rFonts w:ascii="Times New Roman" w:hAnsi="Times New Roman" w:cs="Times New Roman"/>
          <w:sz w:val="28"/>
          <w:szCs w:val="28"/>
        </w:rPr>
        <w:instrText xml:space="preserve"> ADDIN EN.CITE </w:instrText>
      </w:r>
      <w:r w:rsidR="009235CC" w:rsidRPr="00A36B8A">
        <w:rPr>
          <w:rFonts w:ascii="Times New Roman" w:hAnsi="Times New Roman" w:cs="Times New Roman"/>
          <w:sz w:val="28"/>
          <w:szCs w:val="28"/>
        </w:rPr>
        <w:fldChar w:fldCharType="begin">
          <w:fldData xml:space="preserve">PEVuZE5vdGU+PENpdGU+PEF1dGhvcj5YaW5nPC9BdXRob3I+PFllYXI+MjAxOTwvWWVhcj48UmVj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</w:fldData>
        </w:fldChar>
      </w:r>
      <w:r w:rsidR="009235CC" w:rsidRPr="00A36B8A">
        <w:rPr>
          <w:rFonts w:ascii="Times New Roman" w:hAnsi="Times New Roman" w:cs="Times New Roman"/>
          <w:sz w:val="28"/>
          <w:szCs w:val="28"/>
        </w:rPr>
        <w:instrText xml:space="preserve"> ADDIN EN.CITE.DATA </w:instrText>
      </w:r>
      <w:r w:rsidR="009235CC" w:rsidRPr="00A36B8A">
        <w:rPr>
          <w:rFonts w:ascii="Times New Roman" w:hAnsi="Times New Roman" w:cs="Times New Roman"/>
          <w:sz w:val="28"/>
          <w:szCs w:val="28"/>
        </w:rPr>
      </w:r>
      <w:r w:rsidR="009235CC" w:rsidRPr="00A36B8A">
        <w:rPr>
          <w:rFonts w:ascii="Times New Roman" w:hAnsi="Times New Roman" w:cs="Times New Roman"/>
          <w:sz w:val="28"/>
          <w:szCs w:val="28"/>
        </w:rPr>
        <w:fldChar w:fldCharType="end"/>
      </w:r>
      <w:r w:rsidR="003C468B" w:rsidRPr="00A36B8A">
        <w:rPr>
          <w:rFonts w:ascii="Times New Roman" w:hAnsi="Times New Roman" w:cs="Times New Roman"/>
          <w:sz w:val="28"/>
          <w:szCs w:val="28"/>
        </w:rPr>
      </w:r>
      <w:r w:rsidR="003C468B"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(Xing et al., 2019; Zhao et al., 2020)</w:t>
      </w:r>
      <w:r w:rsidR="003C468B" w:rsidRPr="00A36B8A">
        <w:rPr>
          <w:rFonts w:ascii="Times New Roman" w:hAnsi="Times New Roman" w:cs="Times New Roman"/>
          <w:sz w:val="28"/>
          <w:szCs w:val="28"/>
        </w:rPr>
        <w:fldChar w:fldCharType="end"/>
      </w:r>
      <w:r w:rsidR="00D94B4E" w:rsidRPr="00A36B8A">
        <w:rPr>
          <w:rFonts w:ascii="Times New Roman" w:hAnsi="Times New Roman" w:cs="Times New Roman"/>
          <w:sz w:val="28"/>
          <w:szCs w:val="28"/>
        </w:rPr>
        <w:t>.</w:t>
      </w:r>
      <w:r w:rsidR="00BD2FDD" w:rsidRPr="00A36B8A">
        <w:rPr>
          <w:rFonts w:ascii="Times New Roman" w:hAnsi="Times New Roman" w:cs="Times New Roman"/>
          <w:sz w:val="28"/>
          <w:szCs w:val="28"/>
        </w:rPr>
        <w:t xml:space="preserve"> </w:t>
      </w:r>
      <w:r w:rsidR="002747F2" w:rsidRPr="00A36B8A">
        <w:rPr>
          <w:rFonts w:ascii="Times New Roman" w:hAnsi="Times New Roman" w:cs="Times New Roman"/>
          <w:sz w:val="28"/>
          <w:szCs w:val="28"/>
        </w:rPr>
        <w:fldChar w:fldCharType="begin"/>
      </w:r>
      <w:r w:rsidR="003972AA" w:rsidRPr="00A36B8A">
        <w:rPr>
          <w:rFonts w:ascii="Times New Roman" w:hAnsi="Times New Roman" w:cs="Times New Roman"/>
          <w:sz w:val="28"/>
          <w:szCs w:val="28"/>
        </w:rPr>
        <w:instrText xml:space="preserve"> ADDIN EN.CITE &lt;EndNote&gt;&lt;Cite AuthorYear="1"&gt;&lt;Author&gt;Jiang&lt;/Author&gt;&lt;Year&gt;2013&lt;/Year&gt;&lt;RecNum&gt;117&lt;/RecNum&gt;&lt;DisplayText&gt;Jiang et al. (2013)&lt;/DisplayText&gt;&lt;record&gt;&lt;rec-number&gt;117&lt;/rec-number&gt;&lt;foreign-keys&gt;&lt;key app="EN" db-id="twf2rvrxfpa5f1e0w2rp09rtzxddpfvezztd" timestamp="1683860466"&gt;117&lt;/key&gt;&lt;/foreign-keys&gt;&lt;ref-type name="Journal Article"&gt;17&lt;/ref-type&gt;&lt;contributors&gt;&lt;authors&gt;&lt;author&gt;Jiang, S. M.&lt;/author&gt;&lt;author&gt;Zhang, Y. L.&lt;/author&gt;&lt;author&gt;Wang, P.&lt;/author&gt;&lt;author&gt;Zheng, M. H.&lt;/author&gt;&lt;/authors&gt;&lt;/contributors&gt;&lt;titles&gt;&lt;title&gt;An almost-parameter-free harmony search algorithm for groundwater pollution source identification&lt;/title&gt;&lt;secondary-title&gt;Water Science and Technology&lt;/secondary-title&gt;&lt;/titles&gt;&lt;periodical&gt;&lt;full-title&gt;Water Science and Technology&lt;/full-title&gt;&lt;/periodical&gt;&lt;pages&gt;2359-2366&lt;/pages&gt;&lt;volume&gt;68&lt;/volume&gt;&lt;number&gt;11&lt;/number&gt;&lt;dates&gt;&lt;year&gt;2013&lt;/year&gt;&lt;/dates&gt;&lt;isbn&gt;0273-1223&lt;/isbn&gt;&lt;accession-num&gt;WOS:000328740600006&lt;/accession-num&gt;&lt;urls&gt;&lt;related-urls&gt;&lt;url&gt;&amp;lt;Go to ISI&amp;gt;://WOS:000328740600006&lt;/url&gt;&lt;/related-urls&gt;&lt;/urls&gt;&lt;electronic-resource-num&gt;10.2166/wst.2013.499&lt;/electronic-resource-num&gt;&lt;/record&gt;&lt;/Cite&gt;&lt;/EndNote&gt;</w:instrText>
      </w:r>
      <w:r w:rsidR="002747F2" w:rsidRPr="00A36B8A">
        <w:rPr>
          <w:rFonts w:ascii="Times New Roman" w:hAnsi="Times New Roman" w:cs="Times New Roman"/>
          <w:sz w:val="28"/>
          <w:szCs w:val="28"/>
        </w:rPr>
        <w:fldChar w:fldCharType="separate"/>
      </w:r>
      <w:r w:rsidR="003972AA" w:rsidRPr="00A36B8A">
        <w:rPr>
          <w:rFonts w:ascii="Times New Roman" w:hAnsi="Times New Roman" w:cs="Times New Roman"/>
          <w:noProof/>
          <w:sz w:val="28"/>
          <w:szCs w:val="28"/>
        </w:rPr>
        <w:t>Jiang et al. (2013)</w:t>
      </w:r>
      <w:r w:rsidR="002747F2" w:rsidRPr="00A36B8A">
        <w:rPr>
          <w:rFonts w:ascii="Times New Roman" w:hAnsi="Times New Roman" w:cs="Times New Roman"/>
          <w:sz w:val="28"/>
          <w:szCs w:val="28"/>
        </w:rPr>
        <w:fldChar w:fldCharType="end"/>
      </w:r>
      <w:r w:rsidR="002747F2" w:rsidRPr="00A36B8A">
        <w:rPr>
          <w:rFonts w:ascii="Times New Roman" w:hAnsi="Times New Roman" w:cs="Times New Roman"/>
          <w:sz w:val="28"/>
          <w:szCs w:val="28"/>
        </w:rPr>
        <w:t xml:space="preserve"> proposed </w:t>
      </w:r>
      <w:r w:rsidR="00C47C03" w:rsidRPr="00A36B8A">
        <w:rPr>
          <w:rFonts w:ascii="Times New Roman" w:hAnsi="Times New Roman" w:cs="Times New Roman"/>
          <w:sz w:val="28"/>
          <w:szCs w:val="28"/>
        </w:rPr>
        <w:t>an almost-parameter-free harmony search algorithm for groundwater pollution source identification</w:t>
      </w:r>
      <w:r w:rsidR="006974F3" w:rsidRPr="00A36B8A">
        <w:rPr>
          <w:rFonts w:ascii="Times New Roman" w:hAnsi="Times New Roman" w:cs="Times New Roman"/>
          <w:sz w:val="28"/>
          <w:szCs w:val="28"/>
        </w:rPr>
        <w:t xml:space="preserve"> and achieve</w:t>
      </w:r>
      <w:r w:rsidR="005A5799" w:rsidRPr="00A36B8A">
        <w:rPr>
          <w:rFonts w:ascii="Times New Roman" w:hAnsi="Times New Roman" w:cs="Times New Roman"/>
          <w:sz w:val="28"/>
          <w:szCs w:val="28"/>
        </w:rPr>
        <w:t>d</w:t>
      </w:r>
      <w:r w:rsidR="006974F3" w:rsidRPr="00A36B8A">
        <w:rPr>
          <w:rFonts w:ascii="Times New Roman" w:hAnsi="Times New Roman" w:cs="Times New Roman"/>
          <w:sz w:val="28"/>
          <w:szCs w:val="28"/>
        </w:rPr>
        <w:t xml:space="preserve"> a </w:t>
      </w:r>
      <w:r w:rsidR="00E07825" w:rsidRPr="00A36B8A">
        <w:rPr>
          <w:rFonts w:ascii="Times New Roman" w:hAnsi="Times New Roman" w:cs="Times New Roman"/>
          <w:sz w:val="28"/>
          <w:szCs w:val="28"/>
        </w:rPr>
        <w:t>robust estimation under conditions of irregular geometry</w:t>
      </w:r>
      <w:r w:rsidR="003215E4" w:rsidRPr="00A36B8A">
        <w:rPr>
          <w:rFonts w:ascii="Times New Roman" w:hAnsi="Times New Roman" w:cs="Times New Roman"/>
          <w:sz w:val="28"/>
          <w:szCs w:val="28"/>
        </w:rPr>
        <w:t xml:space="preserve"> and</w:t>
      </w:r>
      <w:r w:rsidR="00E07825" w:rsidRPr="00A36B8A">
        <w:rPr>
          <w:rFonts w:ascii="Times New Roman" w:hAnsi="Times New Roman" w:cs="Times New Roman"/>
          <w:sz w:val="28"/>
          <w:szCs w:val="28"/>
        </w:rPr>
        <w:t xml:space="preserve"> erroneous monitoring data.</w:t>
      </w:r>
      <w:r w:rsidR="001B4BBA" w:rsidRPr="00A36B8A">
        <w:rPr>
          <w:rFonts w:ascii="Times New Roman" w:hAnsi="Times New Roman" w:cs="Times New Roman"/>
          <w:sz w:val="28"/>
          <w:szCs w:val="28"/>
        </w:rPr>
        <w:t xml:space="preserve"> </w:t>
      </w:r>
      <w:r w:rsidR="001B4BBA" w:rsidRPr="00A36B8A">
        <w:rPr>
          <w:rFonts w:ascii="Times New Roman" w:hAnsi="Times New Roman" w:cs="Times New Roman"/>
          <w:sz w:val="28"/>
          <w:szCs w:val="28"/>
        </w:rPr>
        <w:fldChar w:fldCharType="begin"/>
      </w:r>
      <w:r w:rsidR="00BA0A44" w:rsidRPr="00A36B8A">
        <w:rPr>
          <w:rFonts w:ascii="Times New Roman" w:hAnsi="Times New Roman" w:cs="Times New Roman"/>
          <w:sz w:val="28"/>
          <w:szCs w:val="28"/>
        </w:rPr>
        <w:instrText xml:space="preserve"> ADDIN EN.CITE &lt;EndNote&gt;&lt;Cite AuthorYear="1"&gt;&lt;Author&gt;Li&lt;/Author&gt;&lt;Year&gt;2020&lt;/Year&gt;&lt;RecNum&gt;118&lt;/RecNum&gt;&lt;DisplayText&gt;Li et al. (2020)&lt;/DisplayText&gt;&lt;record&gt;&lt;rec-number&gt;118&lt;/rec-number&gt;&lt;foreign-keys&gt;&lt;key app="EN" db-id="twf2rvrxfpa5f1e0w2rp09rtzxddpfvezztd" timestamp="1683860778"&gt;118&lt;/key&gt;&lt;/foreign-keys&gt;&lt;ref-type name="Journal Article"&gt;17&lt;/ref-type&gt;&lt;contributors&gt;&lt;authors&gt;&lt;author&gt;Li, Jiuhui&lt;/author&gt;&lt;author&gt;Lu, Wenxi&lt;/author&gt;&lt;author&gt;Wang, Han&lt;/author&gt;&lt;author&gt;Fan, Yue&lt;/author&gt;&lt;author&gt;Chang, Zhenbo&lt;/author&gt;&lt;/authors&gt;&lt;/contributors&gt;&lt;titles&gt;&lt;title&gt;Groundwater contamination source identification based on a hybrid particle swarm optimization-extreme learning machine&lt;/title&gt;&lt;secondary-title&gt;Journal of Hydrology&lt;/secondary-title&gt;&lt;/titles&gt;&lt;periodical&gt;&lt;full-title&gt;Journal of Hydrology&lt;/full-title&gt;&lt;/periodical&gt;&lt;volume&gt;584&lt;/volume&gt;&lt;dates&gt;&lt;year&gt;2020&lt;/year&gt;&lt;pub-dates&gt;&lt;date&gt;May&lt;/date&gt;&lt;/pub-dates&gt;&lt;/dates&gt;&lt;isbn&gt;0022-1694&lt;/isbn&gt;&lt;accession-num&gt;WOS:000527390200050&lt;/accession-num&gt;&lt;work-type&gt;Article&lt;/work-type&gt;&lt;urls&gt;&lt;related-urls&gt;&lt;url&gt;&amp;lt;Go to ISI&amp;gt;://WOS:000527390200050&lt;/url&gt;&lt;/related-urls&gt;&lt;/urls&gt;&lt;custom7&gt;124657&lt;/custom7&gt;&lt;electronic-resource-num&gt;10.1016/j.jhydrol.2020.124657&lt;/electronic-resource-num&gt;&lt;/record&gt;&lt;/Cite&gt;&lt;/EndNote&gt;</w:instrText>
      </w:r>
      <w:r w:rsidR="001B4BBA" w:rsidRPr="00A36B8A">
        <w:rPr>
          <w:rFonts w:ascii="Times New Roman" w:hAnsi="Times New Roman" w:cs="Times New Roman"/>
          <w:sz w:val="28"/>
          <w:szCs w:val="28"/>
        </w:rPr>
        <w:fldChar w:fldCharType="separate"/>
      </w:r>
      <w:r w:rsidR="00BA0A44" w:rsidRPr="00A36B8A">
        <w:rPr>
          <w:rFonts w:ascii="Times New Roman" w:hAnsi="Times New Roman" w:cs="Times New Roman"/>
          <w:noProof/>
          <w:sz w:val="28"/>
          <w:szCs w:val="28"/>
        </w:rPr>
        <w:t>Li et al. (2020)</w:t>
      </w:r>
      <w:r w:rsidR="001B4BBA" w:rsidRPr="00A36B8A">
        <w:rPr>
          <w:rFonts w:ascii="Times New Roman" w:hAnsi="Times New Roman" w:cs="Times New Roman"/>
          <w:sz w:val="28"/>
          <w:szCs w:val="28"/>
        </w:rPr>
        <w:fldChar w:fldCharType="end"/>
      </w:r>
      <w:r w:rsidR="001B4BBA" w:rsidRPr="00A36B8A">
        <w:rPr>
          <w:rFonts w:ascii="Times New Roman" w:hAnsi="Times New Roman" w:cs="Times New Roman"/>
          <w:sz w:val="28"/>
          <w:szCs w:val="28"/>
        </w:rPr>
        <w:t xml:space="preserve"> proposed a hybrid particle swarm optimization-extreme learning machine</w:t>
      </w:r>
      <w:r w:rsidR="00B43128" w:rsidRPr="00A36B8A">
        <w:rPr>
          <w:rFonts w:ascii="Times New Roman" w:hAnsi="Times New Roman" w:cs="Times New Roman"/>
          <w:sz w:val="28"/>
          <w:szCs w:val="28"/>
        </w:rPr>
        <w:t xml:space="preserve"> to estimate the contaminated source </w:t>
      </w:r>
      <w:r w:rsidR="003D1A48" w:rsidRPr="00A36B8A">
        <w:rPr>
          <w:rFonts w:ascii="Times New Roman" w:hAnsi="Times New Roman" w:cs="Times New Roman"/>
          <w:sz w:val="28"/>
          <w:szCs w:val="28"/>
        </w:rPr>
        <w:t xml:space="preserve">considering </w:t>
      </w:r>
      <w:r w:rsidR="00DA7B8F" w:rsidRPr="00A36B8A">
        <w:rPr>
          <w:rFonts w:ascii="Times New Roman" w:hAnsi="Times New Roman" w:cs="Times New Roman"/>
          <w:sz w:val="28"/>
          <w:szCs w:val="28"/>
        </w:rPr>
        <w:t>the uncertainty of random hydraulic parameters.</w:t>
      </w:r>
    </w:p>
    <w:p w14:paraId="6392D3AE" w14:textId="4AB5E194" w:rsidR="00D26982" w:rsidRPr="00A36B8A" w:rsidRDefault="005A2ACB" w:rsidP="00415FEC">
      <w:pPr>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 xml:space="preserve">The simulation-statistics methods </w:t>
      </w:r>
      <w:r w:rsidR="001B1EF7" w:rsidRPr="00A36B8A">
        <w:rPr>
          <w:rFonts w:ascii="Times New Roman" w:hAnsi="Times New Roman" w:cs="Times New Roman"/>
          <w:sz w:val="28"/>
          <w:szCs w:val="28"/>
        </w:rPr>
        <w:t>update the state of unknown variables (</w:t>
      </w:r>
      <w:r w:rsidR="00CF35C7" w:rsidRPr="00A36B8A">
        <w:rPr>
          <w:rFonts w:ascii="Times New Roman" w:hAnsi="Times New Roman" w:cs="Times New Roman"/>
          <w:sz w:val="28"/>
          <w:szCs w:val="28"/>
        </w:rPr>
        <w:t xml:space="preserve">including </w:t>
      </w:r>
      <w:bookmarkStart w:id="23" w:name="OLE_LINK1"/>
      <w:r w:rsidR="005A41E0" w:rsidRPr="00A36B8A">
        <w:rPr>
          <w:rFonts w:ascii="Times New Roman" w:hAnsi="Times New Roman" w:cs="Times New Roman"/>
          <w:sz w:val="28"/>
          <w:szCs w:val="28"/>
        </w:rPr>
        <w:t xml:space="preserve">contaminated source information </w:t>
      </w:r>
      <w:r w:rsidR="006D0EFC" w:rsidRPr="00A36B8A">
        <w:rPr>
          <w:rFonts w:ascii="Times New Roman" w:hAnsi="Times New Roman" w:cs="Times New Roman"/>
          <w:sz w:val="28"/>
          <w:szCs w:val="28"/>
        </w:rPr>
        <w:t>or</w:t>
      </w:r>
      <w:r w:rsidR="005A41E0" w:rsidRPr="00A36B8A">
        <w:rPr>
          <w:rFonts w:ascii="Times New Roman" w:hAnsi="Times New Roman" w:cs="Times New Roman"/>
          <w:sz w:val="28"/>
          <w:szCs w:val="28"/>
        </w:rPr>
        <w:t xml:space="preserve"> model param</w:t>
      </w:r>
      <w:r w:rsidR="002B74E7" w:rsidRPr="00A36B8A">
        <w:rPr>
          <w:rFonts w:ascii="Times New Roman" w:hAnsi="Times New Roman" w:cs="Times New Roman"/>
          <w:sz w:val="28"/>
          <w:szCs w:val="28"/>
        </w:rPr>
        <w:t>e</w:t>
      </w:r>
      <w:r w:rsidR="005A41E0" w:rsidRPr="00A36B8A">
        <w:rPr>
          <w:rFonts w:ascii="Times New Roman" w:hAnsi="Times New Roman" w:cs="Times New Roman"/>
          <w:sz w:val="28"/>
          <w:szCs w:val="28"/>
        </w:rPr>
        <w:t>ters</w:t>
      </w:r>
      <w:bookmarkEnd w:id="23"/>
      <w:r w:rsidR="001B1EF7" w:rsidRPr="00A36B8A">
        <w:rPr>
          <w:rFonts w:ascii="Times New Roman" w:hAnsi="Times New Roman" w:cs="Times New Roman"/>
          <w:sz w:val="28"/>
          <w:szCs w:val="28"/>
        </w:rPr>
        <w:t>)</w:t>
      </w:r>
      <w:r w:rsidR="00283F4F" w:rsidRPr="00A36B8A">
        <w:rPr>
          <w:rFonts w:ascii="Times New Roman" w:hAnsi="Times New Roman" w:cs="Times New Roman"/>
          <w:sz w:val="28"/>
          <w:szCs w:val="28"/>
        </w:rPr>
        <w:t xml:space="preserve"> to maximum the likelihood function which can evaluate the bias between the simulated outputs and observed data</w:t>
      </w:r>
      <w:r w:rsidR="00DA38DC" w:rsidRPr="00A36B8A">
        <w:rPr>
          <w:rFonts w:ascii="Times New Roman" w:hAnsi="Times New Roman" w:cs="Times New Roman"/>
          <w:sz w:val="28"/>
          <w:szCs w:val="28"/>
        </w:rPr>
        <w:t xml:space="preserve"> </w:t>
      </w:r>
      <w:r w:rsidR="00DA38DC" w:rsidRPr="00A36B8A">
        <w:rPr>
          <w:rFonts w:ascii="Times New Roman" w:hAnsi="Times New Roman" w:cs="Times New Roman"/>
          <w:sz w:val="28"/>
          <w:szCs w:val="28"/>
        </w:rPr>
        <w:fldChar w:fldCharType="begin"/>
      </w:r>
      <w:r w:rsidR="009235CC" w:rsidRPr="00A36B8A">
        <w:rPr>
          <w:rFonts w:ascii="Times New Roman" w:hAnsi="Times New Roman" w:cs="Times New Roman"/>
          <w:sz w:val="28"/>
          <w:szCs w:val="28"/>
        </w:rPr>
        <w:instrText xml:space="preserve"> ADDIN EN.CITE &lt;EndNote&gt;&lt;Cite&gt;&lt;Author&gt;Wang&lt;/Author&gt;&lt;Year&gt;2013&lt;/Year&gt;&lt;RecNum&gt;120&lt;/RecNum&gt;&lt;DisplayText&gt;(Wang &amp;amp; Jin, 2013)&lt;/DisplayText&gt;&lt;record&gt;&lt;rec-number&gt;120&lt;/rec-number&gt;&lt;foreign-keys&gt;&lt;key app="EN" db-id="twf2rvrxfpa5f1e0w2rp09rtzxddpfvezztd" timestamp="1683880114"&gt;120&lt;/key&gt;&lt;/foreign-keys&gt;&lt;ref-type name="Journal Article"&gt;17&lt;/ref-type&gt;&lt;contributors&gt;&lt;authors&gt;&lt;author&gt;Wang, Hui&lt;/author&gt;&lt;author&gt;Jin, Xin&lt;/author&gt;&lt;/authors&gt;&lt;/contributors&gt;&lt;titles&gt;&lt;title&gt;Characterization of groundwater contaminant source using Bayesian method&lt;/title&gt;&lt;secondary-title&gt;Stochastic Environmental Research and Risk Assessment&lt;/secondary-title&gt;&lt;/titles&gt;&lt;periodical&gt;&lt;full-title&gt;Stochastic Environmental Research and Risk Assessment&lt;/full-title&gt;&lt;/periodical&gt;&lt;pages&gt;867-876&lt;/pages&gt;&lt;volume&gt;27&lt;/volume&gt;&lt;number&gt;4&lt;/number&gt;&lt;dates&gt;&lt;year&gt;2013&lt;/year&gt;&lt;pub-dates&gt;&lt;date&gt;May&lt;/date&gt;&lt;/pub-dates&gt;&lt;/dates&gt;&lt;isbn&gt;1436-3240&lt;/isbn&gt;&lt;accession-num&gt;WOS:000317749400008&lt;/accession-num&gt;&lt;work-type&gt;Article&lt;/work-type&gt;&lt;urls&gt;&lt;related-urls&gt;&lt;url&gt;&amp;lt;Go to ISI&amp;gt;://WOS:000317749400008&lt;/url&gt;&lt;/related-urls&gt;&lt;/urls&gt;&lt;electronic-resource-num&gt;10.1007/s00477-012-0622-9&lt;/electronic-resource-num&gt;&lt;/record&gt;&lt;/Cite&gt;&lt;/EndNote&gt;</w:instrText>
      </w:r>
      <w:r w:rsidR="00DA38DC"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(Wang &amp; Jin, 2013)</w:t>
      </w:r>
      <w:r w:rsidR="00DA38DC" w:rsidRPr="00A36B8A">
        <w:rPr>
          <w:rFonts w:ascii="Times New Roman" w:hAnsi="Times New Roman" w:cs="Times New Roman"/>
          <w:sz w:val="28"/>
          <w:szCs w:val="28"/>
        </w:rPr>
        <w:fldChar w:fldCharType="end"/>
      </w:r>
      <w:r w:rsidR="00283F4F" w:rsidRPr="00A36B8A">
        <w:rPr>
          <w:rFonts w:ascii="Times New Roman" w:hAnsi="Times New Roman" w:cs="Times New Roman"/>
          <w:sz w:val="28"/>
          <w:szCs w:val="28"/>
        </w:rPr>
        <w:t>.</w:t>
      </w:r>
      <w:r w:rsidR="00D1734D" w:rsidRPr="00A36B8A">
        <w:rPr>
          <w:rFonts w:ascii="Times New Roman" w:hAnsi="Times New Roman" w:cs="Times New Roman"/>
          <w:sz w:val="28"/>
          <w:szCs w:val="28"/>
        </w:rPr>
        <w:t xml:space="preserve"> </w:t>
      </w:r>
      <w:r w:rsidR="00D1734D" w:rsidRPr="00A36B8A">
        <w:rPr>
          <w:rFonts w:ascii="Times New Roman" w:hAnsi="Times New Roman" w:cs="Times New Roman"/>
          <w:sz w:val="28"/>
          <w:szCs w:val="28"/>
        </w:rPr>
        <w:fldChar w:fldCharType="begin"/>
      </w:r>
      <w:r w:rsidR="00D1734D" w:rsidRPr="00A36B8A">
        <w:rPr>
          <w:rFonts w:ascii="Times New Roman" w:hAnsi="Times New Roman" w:cs="Times New Roman"/>
          <w:sz w:val="28"/>
          <w:szCs w:val="28"/>
        </w:rPr>
        <w:instrText xml:space="preserve"> ADDIN EN.CITE &lt;EndNote&gt;&lt;Cite AuthorYear="1"&gt;&lt;Author&gt;Zanini&lt;/Author&gt;&lt;Year&gt;2016&lt;/Year&gt;&lt;RecNum&gt;121&lt;/RecNum&gt;&lt;DisplayText&gt;Zanini and Woodbury (2016)&lt;/DisplayText&gt;&lt;record&gt;&lt;rec-number&gt;121&lt;/rec-number&gt;&lt;foreign-keys&gt;&lt;key app="EN" db-id="twf2rvrxfpa5f1e0w2rp09rtzxddpfvezztd" timestamp="1683880268"&gt;121&lt;/key&gt;&lt;/foreign-keys&gt;&lt;ref-type name="Journal Article"&gt;17&lt;/ref-type&gt;&lt;contributors&gt;&lt;authors&gt;&lt;author&gt;Zanini, Andrea&lt;/author&gt;&lt;author&gt;Woodbury, Allan D.&lt;/author&gt;&lt;/authors&gt;&lt;/contributors&gt;&lt;titles&gt;&lt;title&gt;Contaminant source reconstruction by empirical Bayes and Akaike&amp;apos;s Bayesian Information Criterion&lt;/title&gt;&lt;secondary-title&gt;Journal of Contaminant Hydrology&lt;/secondary-title&gt;&lt;/titles&gt;&lt;periodical&gt;&lt;full-title&gt;Journal of Contaminant Hydrology&lt;/full-title&gt;&lt;/periodical&gt;&lt;pages&gt;74-86&lt;/pages&gt;&lt;volume&gt;185&lt;/volume&gt;&lt;dates&gt;&lt;year&gt;2016&lt;/year&gt;&lt;pub-dates&gt;&lt;date&gt;Feb-Mar&lt;/date&gt;&lt;/pub-dates&gt;&lt;/dates&gt;&lt;isbn&gt;0169-7722&lt;/isbn&gt;&lt;accession-num&gt;WOS:000371190800007&lt;/accession-num&gt;&lt;work-type&gt;Article&lt;/work-type&gt;&lt;urls&gt;&lt;related-urls&gt;&lt;url&gt;&amp;lt;Go to ISI&amp;gt;://WOS:000371190800007&lt;/url&gt;&lt;/related-urls&gt;&lt;/urls&gt;&lt;electronic-resource-num&gt;10.1016/j.jconhyd.2016.01.006&lt;/electronic-resource-num&gt;&lt;/record&gt;&lt;/Cite&gt;&lt;/EndNote&gt;</w:instrText>
      </w:r>
      <w:r w:rsidR="00D1734D" w:rsidRPr="00A36B8A">
        <w:rPr>
          <w:rFonts w:ascii="Times New Roman" w:hAnsi="Times New Roman" w:cs="Times New Roman"/>
          <w:sz w:val="28"/>
          <w:szCs w:val="28"/>
        </w:rPr>
        <w:fldChar w:fldCharType="separate"/>
      </w:r>
      <w:r w:rsidR="00D1734D" w:rsidRPr="00A36B8A">
        <w:rPr>
          <w:rFonts w:ascii="Times New Roman" w:hAnsi="Times New Roman" w:cs="Times New Roman"/>
          <w:noProof/>
          <w:sz w:val="28"/>
          <w:szCs w:val="28"/>
        </w:rPr>
        <w:t>Zanini and Woodbury (2016)</w:t>
      </w:r>
      <w:r w:rsidR="00D1734D" w:rsidRPr="00A36B8A">
        <w:rPr>
          <w:rFonts w:ascii="Times New Roman" w:hAnsi="Times New Roman" w:cs="Times New Roman"/>
          <w:sz w:val="28"/>
          <w:szCs w:val="28"/>
        </w:rPr>
        <w:fldChar w:fldCharType="end"/>
      </w:r>
      <w:r w:rsidR="00D1734D" w:rsidRPr="00A36B8A">
        <w:rPr>
          <w:rFonts w:ascii="Times New Roman" w:hAnsi="Times New Roman" w:cs="Times New Roman"/>
          <w:sz w:val="28"/>
          <w:szCs w:val="28"/>
        </w:rPr>
        <w:t xml:space="preserve"> proposed a Bayesian framework to reconstruct the release history of a contaminated source.</w:t>
      </w:r>
      <w:r w:rsidR="00AA0A26" w:rsidRPr="00A36B8A">
        <w:rPr>
          <w:rFonts w:ascii="Times New Roman" w:hAnsi="Times New Roman" w:cs="Times New Roman"/>
          <w:sz w:val="28"/>
          <w:szCs w:val="28"/>
        </w:rPr>
        <w:t xml:space="preserve"> </w:t>
      </w:r>
      <w:r w:rsidR="00AA0A26" w:rsidRPr="00A36B8A">
        <w:rPr>
          <w:rFonts w:ascii="Times New Roman" w:hAnsi="Times New Roman" w:cs="Times New Roman"/>
          <w:sz w:val="28"/>
          <w:szCs w:val="28"/>
        </w:rPr>
        <w:fldChar w:fldCharType="begin"/>
      </w:r>
      <w:r w:rsidR="00AA0A26" w:rsidRPr="00A36B8A">
        <w:rPr>
          <w:rFonts w:ascii="Times New Roman" w:hAnsi="Times New Roman" w:cs="Times New Roman"/>
          <w:sz w:val="28"/>
          <w:szCs w:val="28"/>
        </w:rPr>
        <w:instrText xml:space="preserve"> ADDIN EN.CITE &lt;EndNote&gt;&lt;Cite AuthorYear="1"&gt;&lt;Author&gt;Zhang&lt;/Author&gt;&lt;Year&gt;2017&lt;/Year&gt;&lt;RecNum&gt;122&lt;/RecNum&gt;&lt;DisplayText&gt;Zhang et al. (2017)&lt;/DisplayText&gt;&lt;record&gt;&lt;rec-number&gt;122&lt;/rec-number&gt;&lt;foreign-keys&gt;&lt;key app="EN" db-id="twf2rvrxfpa5f1e0w2rp09rtzxddpfvezztd" timestamp="1683880972"&gt;122&lt;/key&gt;&lt;/foreign-keys&gt;&lt;ref-type name="Journal Article"&gt;17&lt;/ref-type&gt;&lt;contributors&gt;&lt;authors&gt;&lt;author&gt;Zhang, Jiangjiang&lt;/author&gt;&lt;author&gt;Li, Weixuan&lt;/author&gt;&lt;author&gt;Lin, Guang&lt;/author&gt;&lt;author&gt;Zeng, Lingzao&lt;/author&gt;&lt;author&gt;Wu, Laosheng&lt;/author&gt;&lt;/authors&gt;&lt;/contributors&gt;&lt;titles&gt;&lt;title&gt;Efficient evaluation of small failure probability in high-dimensional groundwater contaminant transport modeling via a two-stage Monte Carlo method&lt;/title&gt;&lt;secondary-title&gt;Water Resources Research&lt;/secondary-title&gt;&lt;/titles&gt;&lt;periodical&gt;&lt;full-title&gt;Water Resources Research&lt;/full-title&gt;&lt;/periodical&gt;&lt;pages&gt;1948-1962&lt;/pages&gt;&lt;volume&gt;53&lt;/volume&gt;&lt;number&gt;3&lt;/number&gt;&lt;dates&gt;&lt;year&gt;2017&lt;/year&gt;&lt;pub-dates&gt;&lt;date&gt;Mar&lt;/date&gt;&lt;/pub-dates&gt;&lt;/dates&gt;&lt;isbn&gt;0043-1397&lt;/isbn&gt;&lt;accession-num&gt;WOS:000400160500014&lt;/accession-num&gt;&lt;work-type&gt;Article&lt;/work-type&gt;&lt;urls&gt;&lt;related-urls&gt;&lt;url&gt;&amp;lt;Go to ISI&amp;gt;://WOS:000400160500014&lt;/url&gt;&lt;/related-urls&gt;&lt;/urls&gt;&lt;electronic-resource-num&gt;10.1002/2016wr019518&lt;/electronic-resource-num&gt;&lt;/record&gt;&lt;/Cite&gt;&lt;/EndNote&gt;</w:instrText>
      </w:r>
      <w:r w:rsidR="00AA0A26" w:rsidRPr="00A36B8A">
        <w:rPr>
          <w:rFonts w:ascii="Times New Roman" w:hAnsi="Times New Roman" w:cs="Times New Roman"/>
          <w:sz w:val="28"/>
          <w:szCs w:val="28"/>
        </w:rPr>
        <w:fldChar w:fldCharType="separate"/>
      </w:r>
      <w:r w:rsidR="00AA0A26" w:rsidRPr="00A36B8A">
        <w:rPr>
          <w:rFonts w:ascii="Times New Roman" w:hAnsi="Times New Roman" w:cs="Times New Roman"/>
          <w:noProof/>
          <w:sz w:val="28"/>
          <w:szCs w:val="28"/>
        </w:rPr>
        <w:t>Zhang et al. (2017)</w:t>
      </w:r>
      <w:r w:rsidR="00AA0A26" w:rsidRPr="00A36B8A">
        <w:rPr>
          <w:rFonts w:ascii="Times New Roman" w:hAnsi="Times New Roman" w:cs="Times New Roman"/>
          <w:sz w:val="28"/>
          <w:szCs w:val="28"/>
        </w:rPr>
        <w:fldChar w:fldCharType="end"/>
      </w:r>
      <w:r w:rsidR="00AA0A26" w:rsidRPr="00A36B8A">
        <w:rPr>
          <w:rFonts w:ascii="Times New Roman" w:hAnsi="Times New Roman" w:cs="Times New Roman"/>
          <w:sz w:val="28"/>
          <w:szCs w:val="28"/>
        </w:rPr>
        <w:t xml:space="preserve"> utilized a two-stage Monte Carlo method to evaluate the small failure probability analysis in groundwater contaminant modelling.</w:t>
      </w:r>
      <w:r w:rsidR="00625DF8" w:rsidRPr="00A36B8A">
        <w:rPr>
          <w:rFonts w:ascii="Times New Roman" w:hAnsi="Times New Roman" w:cs="Times New Roman"/>
          <w:sz w:val="28"/>
          <w:szCs w:val="28"/>
        </w:rPr>
        <w:t xml:space="preserve"> </w:t>
      </w:r>
      <w:r w:rsidR="00625DF8" w:rsidRPr="00A36B8A">
        <w:rPr>
          <w:rFonts w:ascii="Times New Roman" w:hAnsi="Times New Roman" w:cs="Times New Roman"/>
          <w:sz w:val="28"/>
          <w:szCs w:val="28"/>
        </w:rPr>
        <w:fldChar w:fldCharType="begin"/>
      </w:r>
      <w:r w:rsidR="005E240B" w:rsidRPr="00A36B8A">
        <w:rPr>
          <w:rFonts w:ascii="Times New Roman" w:hAnsi="Times New Roman" w:cs="Times New Roman"/>
          <w:sz w:val="28"/>
          <w:szCs w:val="28"/>
        </w:rPr>
        <w:instrText xml:space="preserve"> ADDIN EN.CITE &lt;EndNote&gt;&lt;Cite AuthorYear="1"&gt;&lt;Author&gt;An&lt;/Author&gt;&lt;Year&gt;2022&lt;/Year&gt;&lt;RecNum&gt;119&lt;/RecNum&gt;&lt;DisplayText&gt;An et al. (2022)&lt;/DisplayText&gt;&lt;record&gt;&lt;rec-number&gt;119&lt;/rec-number&gt;&lt;foreign-keys&gt;&lt;key app="EN" db-id="twf2rvrxfpa5f1e0w2rp09rtzxddpfvezztd" timestamp="1683879809"&gt;119&lt;/key&gt;&lt;/foreign-keys&gt;&lt;ref-type name="Journal Article"&gt;17&lt;/ref-type&gt;&lt;contributors&gt;&lt;authors&gt;&lt;author&gt;An, Yongkai&lt;/author&gt;&lt;author&gt;Yan, Xueman&lt;/author&gt;&lt;author&gt;Lu, Wenxi&lt;/author&gt;&lt;author&gt;Qian, Hui&lt;/author&gt;&lt;author&gt;Zhang, Zaiyong&lt;/author&gt;&lt;/authors&gt;&lt;/contributors&gt;&lt;titles&gt;&lt;title&gt;An improved Bayesian approach linked to a surrogate model for identifying groundwater pollution sources&lt;/title&gt;&lt;secondary-title&gt;Hydrogeology Journal&lt;/secondary-title&gt;&lt;/titles&gt;&lt;periodical&gt;&lt;full-title&gt;Hydrogeology Journal&lt;/full-title&gt;&lt;/periodical&gt;&lt;pages&gt;601-616&lt;/pages&gt;&lt;volume&gt;30&lt;/volume&gt;&lt;number&gt;2&lt;/number&gt;&lt;dates&gt;&lt;year&gt;2022&lt;/year&gt;&lt;pub-dates&gt;&lt;date&gt;Mar&lt;/date&gt;&lt;/pub-dates&gt;&lt;/dates&gt;&lt;isbn&gt;1431-2174&lt;/isbn&gt;&lt;accession-num&gt;WOS:000710605100001&lt;/accession-num&gt;&lt;work-type&gt;Article&lt;/work-type&gt;&lt;urls&gt;&lt;related-urls&gt;&lt;url&gt;&amp;lt;Go to ISI&amp;gt;://WOS:000710605100001&lt;/url&gt;&lt;/related-urls&gt;&lt;/urls&gt;&lt;electronic-resource-num&gt;10.1007/s10040-021-02411-2&lt;/electronic-resource-num&gt;&lt;/record&gt;&lt;/Cite&gt;&lt;/EndNote&gt;</w:instrText>
      </w:r>
      <w:r w:rsidR="00625DF8" w:rsidRPr="00A36B8A">
        <w:rPr>
          <w:rFonts w:ascii="Times New Roman" w:hAnsi="Times New Roman" w:cs="Times New Roman"/>
          <w:sz w:val="28"/>
          <w:szCs w:val="28"/>
        </w:rPr>
        <w:fldChar w:fldCharType="separate"/>
      </w:r>
      <w:r w:rsidR="005E240B" w:rsidRPr="00A36B8A">
        <w:rPr>
          <w:rFonts w:ascii="Times New Roman" w:hAnsi="Times New Roman" w:cs="Times New Roman"/>
          <w:noProof/>
          <w:sz w:val="28"/>
          <w:szCs w:val="28"/>
        </w:rPr>
        <w:t>An et al. (2022)</w:t>
      </w:r>
      <w:r w:rsidR="00625DF8" w:rsidRPr="00A36B8A">
        <w:rPr>
          <w:rFonts w:ascii="Times New Roman" w:hAnsi="Times New Roman" w:cs="Times New Roman"/>
          <w:sz w:val="28"/>
          <w:szCs w:val="28"/>
        </w:rPr>
        <w:fldChar w:fldCharType="end"/>
      </w:r>
      <w:r w:rsidR="00625DF8" w:rsidRPr="00A36B8A">
        <w:rPr>
          <w:rFonts w:ascii="Times New Roman" w:hAnsi="Times New Roman" w:cs="Times New Roman"/>
          <w:sz w:val="28"/>
          <w:szCs w:val="28"/>
        </w:rPr>
        <w:t xml:space="preserve"> utilized an improved Markov Chain Monte Carlo</w:t>
      </w:r>
      <w:r w:rsidR="005E1988" w:rsidRPr="00A36B8A">
        <w:rPr>
          <w:rFonts w:ascii="Times New Roman" w:hAnsi="Times New Roman" w:cs="Times New Roman"/>
          <w:sz w:val="28"/>
          <w:szCs w:val="28"/>
        </w:rPr>
        <w:t xml:space="preserve"> (MCMC)</w:t>
      </w:r>
      <w:r w:rsidR="00625DF8" w:rsidRPr="00A36B8A">
        <w:rPr>
          <w:rFonts w:ascii="Times New Roman" w:hAnsi="Times New Roman" w:cs="Times New Roman"/>
          <w:sz w:val="28"/>
          <w:szCs w:val="28"/>
        </w:rPr>
        <w:t xml:space="preserve"> </w:t>
      </w:r>
      <w:r w:rsidR="00E9378D" w:rsidRPr="00A36B8A">
        <w:rPr>
          <w:rFonts w:ascii="Times New Roman" w:hAnsi="Times New Roman" w:cs="Times New Roman"/>
          <w:sz w:val="28"/>
          <w:szCs w:val="28"/>
        </w:rPr>
        <w:t xml:space="preserve">as a promising solution </w:t>
      </w:r>
      <w:r w:rsidR="00625DF8" w:rsidRPr="00A36B8A">
        <w:rPr>
          <w:rFonts w:ascii="Times New Roman" w:hAnsi="Times New Roman" w:cs="Times New Roman"/>
          <w:sz w:val="28"/>
          <w:szCs w:val="28"/>
        </w:rPr>
        <w:t>to characterize groundwater contaminated sources</w:t>
      </w:r>
      <w:r w:rsidR="00167624" w:rsidRPr="00A36B8A">
        <w:rPr>
          <w:rFonts w:ascii="Times New Roman" w:hAnsi="Times New Roman" w:cs="Times New Roman"/>
          <w:sz w:val="28"/>
          <w:szCs w:val="28"/>
        </w:rPr>
        <w:t>.</w:t>
      </w:r>
      <w:r w:rsidR="005E240B" w:rsidRPr="00A36B8A">
        <w:rPr>
          <w:rFonts w:ascii="Times New Roman" w:hAnsi="Times New Roman" w:cs="Times New Roman"/>
          <w:sz w:val="28"/>
          <w:szCs w:val="28"/>
        </w:rPr>
        <w:t xml:space="preserve"> </w:t>
      </w:r>
    </w:p>
    <w:p w14:paraId="78345E67" w14:textId="775CDA89" w:rsidR="00215D74" w:rsidRPr="00A36B8A" w:rsidRDefault="00D26982" w:rsidP="00415FEC">
      <w:pPr>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lastRenderedPageBreak/>
        <w:t>The simulation-data assimilation methods</w:t>
      </w:r>
      <w:r w:rsidR="000162F5" w:rsidRPr="00A36B8A">
        <w:rPr>
          <w:rFonts w:ascii="Times New Roman" w:hAnsi="Times New Roman" w:cs="Times New Roman"/>
          <w:sz w:val="28"/>
          <w:szCs w:val="28"/>
        </w:rPr>
        <w:t xml:space="preserve"> </w:t>
      </w:r>
      <w:r w:rsidR="00D63785" w:rsidRPr="00A36B8A">
        <w:rPr>
          <w:rFonts w:ascii="Times New Roman" w:hAnsi="Times New Roman" w:cs="Times New Roman"/>
          <w:sz w:val="28"/>
          <w:szCs w:val="28"/>
        </w:rPr>
        <w:t xml:space="preserve">using the covariance matrix </w:t>
      </w:r>
      <w:r w:rsidR="00FE4293" w:rsidRPr="00A36B8A">
        <w:rPr>
          <w:rFonts w:ascii="Times New Roman" w:hAnsi="Times New Roman" w:cs="Times New Roman"/>
          <w:sz w:val="28"/>
          <w:szCs w:val="28"/>
        </w:rPr>
        <w:t xml:space="preserve">between </w:t>
      </w:r>
      <w:r w:rsidR="00662C5A" w:rsidRPr="00A36B8A">
        <w:rPr>
          <w:rFonts w:ascii="Times New Roman" w:hAnsi="Times New Roman" w:cs="Times New Roman"/>
          <w:sz w:val="28"/>
          <w:szCs w:val="28"/>
        </w:rPr>
        <w:t xml:space="preserve">the unknown variables and </w:t>
      </w:r>
      <w:r w:rsidR="00D63785" w:rsidRPr="00A36B8A">
        <w:rPr>
          <w:rFonts w:ascii="Times New Roman" w:hAnsi="Times New Roman" w:cs="Times New Roman"/>
          <w:sz w:val="28"/>
          <w:szCs w:val="28"/>
        </w:rPr>
        <w:t xml:space="preserve">the observed data to </w:t>
      </w:r>
      <w:r w:rsidR="000162F5" w:rsidRPr="00A36B8A">
        <w:rPr>
          <w:rFonts w:ascii="Times New Roman" w:hAnsi="Times New Roman" w:cs="Times New Roman"/>
          <w:sz w:val="28"/>
          <w:szCs w:val="28"/>
        </w:rPr>
        <w:t xml:space="preserve">update </w:t>
      </w:r>
      <w:r w:rsidR="00D63785" w:rsidRPr="00A36B8A">
        <w:rPr>
          <w:rFonts w:ascii="Times New Roman" w:hAnsi="Times New Roman" w:cs="Times New Roman"/>
          <w:sz w:val="28"/>
          <w:szCs w:val="28"/>
        </w:rPr>
        <w:t xml:space="preserve">the </w:t>
      </w:r>
      <w:r w:rsidR="006B7BA7" w:rsidRPr="00A36B8A">
        <w:rPr>
          <w:rFonts w:ascii="Times New Roman" w:hAnsi="Times New Roman" w:cs="Times New Roman"/>
          <w:sz w:val="28"/>
          <w:szCs w:val="28"/>
        </w:rPr>
        <w:t>estimated values of unknown variables</w:t>
      </w:r>
      <w:r w:rsidR="006906C3" w:rsidRPr="00A36B8A">
        <w:rPr>
          <w:rFonts w:ascii="Times New Roman" w:hAnsi="Times New Roman" w:cs="Times New Roman"/>
          <w:sz w:val="28"/>
          <w:szCs w:val="28"/>
        </w:rPr>
        <w:t xml:space="preserve"> </w:t>
      </w:r>
      <w:r w:rsidR="006906C3" w:rsidRPr="00A36B8A">
        <w:rPr>
          <w:rFonts w:ascii="Times New Roman" w:hAnsi="Times New Roman" w:cs="Times New Roman"/>
          <w:sz w:val="28"/>
          <w:szCs w:val="28"/>
        </w:rPr>
        <w:fldChar w:fldCharType="begin">
          <w:fldData xml:space="preserve">PEVuZE5vdGU+PENpdGU+PEF1dGhvcj5LdXJ0ejwvQXV0aG9yPjxZZWFyPjIwMTQ8L1llYXI+PFJl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</w:fldData>
        </w:fldChar>
      </w:r>
      <w:r w:rsidR="009235CC" w:rsidRPr="00A36B8A">
        <w:rPr>
          <w:rFonts w:ascii="Times New Roman" w:hAnsi="Times New Roman" w:cs="Times New Roman"/>
          <w:sz w:val="28"/>
          <w:szCs w:val="28"/>
        </w:rPr>
        <w:instrText xml:space="preserve"> ADDIN EN.CITE </w:instrText>
      </w:r>
      <w:r w:rsidR="009235CC" w:rsidRPr="00A36B8A">
        <w:rPr>
          <w:rFonts w:ascii="Times New Roman" w:hAnsi="Times New Roman" w:cs="Times New Roman"/>
          <w:sz w:val="28"/>
          <w:szCs w:val="28"/>
        </w:rPr>
        <w:fldChar w:fldCharType="begin">
          <w:fldData xml:space="preserve">PEVuZE5vdGU+PENpdGU+PEF1dGhvcj5LdXJ0ejwvQXV0aG9yPjxZZWFyPjIwMTQ8L1llYXI+PFJl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</w:fldData>
        </w:fldChar>
      </w:r>
      <w:r w:rsidR="009235CC" w:rsidRPr="00A36B8A">
        <w:rPr>
          <w:rFonts w:ascii="Times New Roman" w:hAnsi="Times New Roman" w:cs="Times New Roman"/>
          <w:sz w:val="28"/>
          <w:szCs w:val="28"/>
        </w:rPr>
        <w:instrText xml:space="preserve"> ADDIN EN.CITE.DATA </w:instrText>
      </w:r>
      <w:r w:rsidR="009235CC" w:rsidRPr="00A36B8A">
        <w:rPr>
          <w:rFonts w:ascii="Times New Roman" w:hAnsi="Times New Roman" w:cs="Times New Roman"/>
          <w:sz w:val="28"/>
          <w:szCs w:val="28"/>
        </w:rPr>
      </w:r>
      <w:r w:rsidR="009235CC" w:rsidRPr="00A36B8A">
        <w:rPr>
          <w:rFonts w:ascii="Times New Roman" w:hAnsi="Times New Roman" w:cs="Times New Roman"/>
          <w:sz w:val="28"/>
          <w:szCs w:val="28"/>
        </w:rPr>
        <w:fldChar w:fldCharType="end"/>
      </w:r>
      <w:r w:rsidR="006906C3" w:rsidRPr="00A36B8A">
        <w:rPr>
          <w:rFonts w:ascii="Times New Roman" w:hAnsi="Times New Roman" w:cs="Times New Roman"/>
          <w:sz w:val="28"/>
          <w:szCs w:val="28"/>
        </w:rPr>
      </w:r>
      <w:r w:rsidR="006906C3"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(Kurtz et al., 2014; Li et al., 2018)</w:t>
      </w:r>
      <w:r w:rsidR="006906C3" w:rsidRPr="00A36B8A">
        <w:rPr>
          <w:rFonts w:ascii="Times New Roman" w:hAnsi="Times New Roman" w:cs="Times New Roman"/>
          <w:sz w:val="28"/>
          <w:szCs w:val="28"/>
        </w:rPr>
        <w:fldChar w:fldCharType="end"/>
      </w:r>
      <w:r w:rsidR="006B7BA7" w:rsidRPr="00A36B8A">
        <w:rPr>
          <w:rFonts w:ascii="Times New Roman" w:hAnsi="Times New Roman" w:cs="Times New Roman"/>
          <w:sz w:val="28"/>
          <w:szCs w:val="28"/>
        </w:rPr>
        <w:t>.</w:t>
      </w:r>
      <w:r w:rsidR="00FC7499" w:rsidRPr="00A36B8A">
        <w:rPr>
          <w:rFonts w:ascii="Times New Roman" w:hAnsi="Times New Roman" w:cs="Times New Roman"/>
          <w:sz w:val="28"/>
          <w:szCs w:val="28"/>
        </w:rPr>
        <w:t xml:space="preserve"> </w:t>
      </w:r>
      <w:r w:rsidR="00FC7499" w:rsidRPr="00A36B8A">
        <w:rPr>
          <w:rFonts w:ascii="Times New Roman" w:hAnsi="Times New Roman" w:cs="Times New Roman"/>
          <w:sz w:val="28"/>
          <w:szCs w:val="28"/>
        </w:rPr>
        <w:fldChar w:fldCharType="begin"/>
      </w:r>
      <w:r w:rsidR="00031CD1" w:rsidRPr="00A36B8A">
        <w:rPr>
          <w:rFonts w:ascii="Times New Roman" w:hAnsi="Times New Roman" w:cs="Times New Roman"/>
          <w:sz w:val="28"/>
          <w:szCs w:val="28"/>
        </w:rPr>
        <w:instrText xml:space="preserve"> ADDIN EN.CITE &lt;EndNote&gt;&lt;Cite AuthorYear="1"&gt;&lt;Author&gt;Xu&lt;/Author&gt;&lt;Year&gt;2021&lt;/Year&gt;&lt;RecNum&gt;125&lt;/RecNum&gt;&lt;DisplayText&gt;Xu et al. (2021)&lt;/DisplayText&gt;&lt;record&gt;&lt;rec-number&gt;125&lt;/rec-number&gt;&lt;foreign-keys&gt;&lt;key app="EN" db-id="twf2rvrxfpa5f1e0w2rp09rtzxddpfvezztd" timestamp="1683881558"&gt;125&lt;/key&gt;&lt;/foreign-keys&gt;&lt;ref-type name="Journal Article"&gt;17&lt;/ref-type&gt;&lt;contributors&gt;&lt;authors&gt;&lt;author&gt;Xu, Teng&lt;/author&gt;&lt;author&gt;Jaime Gomez-Hernandez, J.&lt;/author&gt;&lt;author&gt;Chen, Zi&lt;/author&gt;&lt;author&gt;Lu, Chunhui&lt;/author&gt;&lt;/authors&gt;&lt;/contributors&gt;&lt;titles&gt;&lt;title&gt;A comparison between ES-MDA and restart EnKF for the purpose of the simultaneous identification of a contaminant source and hydraulic conductivity&lt;/title&gt;&lt;secondary-title&gt;Journal of Hydrology&lt;/secondary-title&gt;&lt;/titles&gt;&lt;periodical&gt;&lt;full-title&gt;Journal of Hydrology&lt;/full-title&gt;&lt;/periodical&gt;&lt;volume&gt;595&lt;/volume&gt;&lt;dates&gt;&lt;year&gt;2021&lt;/year&gt;&lt;pub-dates&gt;&lt;date&gt;Apr&lt;/date&gt;&lt;/pub-dates&gt;&lt;/dates&gt;&lt;isbn&gt;0022-1694&lt;/isbn&gt;&lt;accession-num&gt;WOS:000641592600022&lt;/accession-num&gt;&lt;work-type&gt;Article&lt;/work-type&gt;&lt;urls&gt;&lt;related-urls&gt;&lt;url&gt;&amp;lt;Go to ISI&amp;gt;://WOS:000641592600022&lt;/url&gt;&lt;/related-urls&gt;&lt;/urls&gt;&lt;custom7&gt;125681&lt;/custom7&gt;&lt;electronic-resource-num&gt;10.1016/j.jhydrol.2020.125681&lt;/electronic-resource-num&gt;&lt;/record&gt;&lt;/Cite&gt;&lt;/EndNote&gt;</w:instrText>
      </w:r>
      <w:r w:rsidR="00FC7499" w:rsidRPr="00A36B8A">
        <w:rPr>
          <w:rFonts w:ascii="Times New Roman" w:hAnsi="Times New Roman" w:cs="Times New Roman"/>
          <w:sz w:val="28"/>
          <w:szCs w:val="28"/>
        </w:rPr>
        <w:fldChar w:fldCharType="separate"/>
      </w:r>
      <w:r w:rsidR="00031CD1" w:rsidRPr="00A36B8A">
        <w:rPr>
          <w:rFonts w:ascii="Times New Roman" w:hAnsi="Times New Roman" w:cs="Times New Roman"/>
          <w:noProof/>
          <w:sz w:val="28"/>
          <w:szCs w:val="28"/>
        </w:rPr>
        <w:t>Xu et al. (2021)</w:t>
      </w:r>
      <w:r w:rsidR="00FC7499" w:rsidRPr="00A36B8A">
        <w:rPr>
          <w:rFonts w:ascii="Times New Roman" w:hAnsi="Times New Roman" w:cs="Times New Roman"/>
          <w:sz w:val="28"/>
          <w:szCs w:val="28"/>
        </w:rPr>
        <w:fldChar w:fldCharType="end"/>
      </w:r>
      <w:r w:rsidR="00887DBE" w:rsidRPr="00A36B8A">
        <w:rPr>
          <w:rFonts w:ascii="Times New Roman" w:hAnsi="Times New Roman" w:cs="Times New Roman"/>
          <w:sz w:val="28"/>
          <w:szCs w:val="28"/>
        </w:rPr>
        <w:t xml:space="preserve"> used an ensemble smoother with multiple data assimilation</w:t>
      </w:r>
      <w:r w:rsidR="00283525" w:rsidRPr="00A36B8A">
        <w:rPr>
          <w:rFonts w:ascii="Times New Roman" w:hAnsi="Times New Roman" w:cs="Times New Roman"/>
          <w:sz w:val="28"/>
          <w:szCs w:val="28"/>
        </w:rPr>
        <w:t xml:space="preserve"> to </w:t>
      </w:r>
      <w:r w:rsidR="00A1648D" w:rsidRPr="00A36B8A">
        <w:rPr>
          <w:rFonts w:ascii="Times New Roman" w:hAnsi="Times New Roman" w:cs="Times New Roman"/>
          <w:sz w:val="28"/>
          <w:szCs w:val="28"/>
        </w:rPr>
        <w:t>simultaneously estimate a contaminant source and hydraulic conductivity</w:t>
      </w:r>
      <w:r w:rsidR="00E62B34" w:rsidRPr="00A36B8A">
        <w:rPr>
          <w:rFonts w:ascii="Times New Roman" w:hAnsi="Times New Roman" w:cs="Times New Roman"/>
          <w:sz w:val="28"/>
          <w:szCs w:val="28"/>
        </w:rPr>
        <w:t xml:space="preserve">, presenting superior performance than </w:t>
      </w:r>
      <w:r w:rsidR="004020D5" w:rsidRPr="00A36B8A">
        <w:rPr>
          <w:rFonts w:ascii="Times New Roman" w:hAnsi="Times New Roman" w:cs="Times New Roman"/>
          <w:sz w:val="28"/>
          <w:szCs w:val="28"/>
        </w:rPr>
        <w:t>the restart ensemble Kalman filter.</w:t>
      </w:r>
    </w:p>
    <w:p w14:paraId="6BFCC6EF" w14:textId="0C4F73B1" w:rsidR="009711DF" w:rsidRPr="00A36B8A" w:rsidRDefault="00C830CB" w:rsidP="00415FEC">
      <w:pPr>
        <w:spacing w:line="480" w:lineRule="auto"/>
        <w:ind w:firstLineChars="200" w:firstLine="560"/>
        <w:rPr>
          <w:rFonts w:ascii="Times New Roman" w:hAnsi="Times New Roman" w:cs="Times New Roman"/>
          <w:sz w:val="28"/>
          <w:szCs w:val="28"/>
        </w:rPr>
      </w:pPr>
      <w:bookmarkStart w:id="24" w:name="OLE_LINK139"/>
      <w:bookmarkStart w:id="25" w:name="OLE_LINK57"/>
      <w:r w:rsidRPr="00A36B8A">
        <w:rPr>
          <w:rFonts w:ascii="Times New Roman" w:hAnsi="Times New Roman" w:cs="Times New Roman"/>
          <w:sz w:val="28"/>
          <w:szCs w:val="28"/>
        </w:rPr>
        <w:t>While these methods have proven to be effective, they necessitate multiple iterations of simulation models, resulting in considerable time consumption, particularly when multiple GCSEs are required. Furthermore, the accuracy of these approaches may face limitations when tackling highly nonlinear and intricate groundwater inverse problems, particularly in the establishment of the inverse mapping relationship.</w:t>
      </w:r>
      <w:r w:rsidR="00C46112" w:rsidRPr="00A36B8A">
        <w:rPr>
          <w:rFonts w:ascii="Times New Roman" w:hAnsi="Times New Roman" w:cs="Times New Roman"/>
          <w:sz w:val="28"/>
          <w:szCs w:val="28"/>
        </w:rPr>
        <w:t xml:space="preserve"> </w:t>
      </w:r>
      <w:r w:rsidR="00C33132" w:rsidRPr="00A36B8A">
        <w:rPr>
          <w:rFonts w:ascii="Times New Roman" w:hAnsi="Times New Roman" w:cs="Times New Roman"/>
          <w:sz w:val="28"/>
          <w:szCs w:val="28"/>
        </w:rPr>
        <w:t xml:space="preserve">In light of these limitations, this paper introduces a novel approach that employs a deep cycle </w:t>
      </w:r>
      <w:r w:rsidR="00C0607E" w:rsidRPr="00A36B8A">
        <w:rPr>
          <w:rFonts w:ascii="Times New Roman" w:hAnsi="Times New Roman" w:cs="Times New Roman"/>
          <w:sz w:val="28"/>
          <w:szCs w:val="28"/>
        </w:rPr>
        <w:t>g</w:t>
      </w:r>
      <w:r w:rsidR="00C33132" w:rsidRPr="00A36B8A">
        <w:rPr>
          <w:rFonts w:ascii="Times New Roman" w:hAnsi="Times New Roman" w:cs="Times New Roman"/>
          <w:sz w:val="28"/>
          <w:szCs w:val="28"/>
        </w:rPr>
        <w:t xml:space="preserve">enerative </w:t>
      </w:r>
      <w:r w:rsidR="00C0607E" w:rsidRPr="00A36B8A">
        <w:rPr>
          <w:rFonts w:ascii="Times New Roman" w:hAnsi="Times New Roman" w:cs="Times New Roman"/>
          <w:sz w:val="28"/>
          <w:szCs w:val="28"/>
        </w:rPr>
        <w:t>a</w:t>
      </w:r>
      <w:r w:rsidR="00C33132" w:rsidRPr="00A36B8A">
        <w:rPr>
          <w:rFonts w:ascii="Times New Roman" w:hAnsi="Times New Roman" w:cs="Times New Roman"/>
          <w:sz w:val="28"/>
          <w:szCs w:val="28"/>
        </w:rPr>
        <w:t xml:space="preserve">dversarial </w:t>
      </w:r>
      <w:r w:rsidR="00C0607E" w:rsidRPr="00A36B8A">
        <w:rPr>
          <w:rFonts w:ascii="Times New Roman" w:hAnsi="Times New Roman" w:cs="Times New Roman"/>
          <w:sz w:val="28"/>
          <w:szCs w:val="28"/>
        </w:rPr>
        <w:t>n</w:t>
      </w:r>
      <w:r w:rsidR="00C33132" w:rsidRPr="00A36B8A">
        <w:rPr>
          <w:rFonts w:ascii="Times New Roman" w:hAnsi="Times New Roman" w:cs="Times New Roman"/>
          <w:sz w:val="28"/>
          <w:szCs w:val="28"/>
        </w:rPr>
        <w:t>etwork (</w:t>
      </w:r>
      <w:r w:rsidR="00FB1B2C" w:rsidRPr="00A36B8A">
        <w:rPr>
          <w:rFonts w:ascii="Times New Roman" w:hAnsi="Times New Roman" w:cs="Times New Roman"/>
          <w:sz w:val="28"/>
          <w:szCs w:val="28"/>
        </w:rPr>
        <w:t>C</w:t>
      </w:r>
      <w:r w:rsidR="00C33132" w:rsidRPr="00A36B8A">
        <w:rPr>
          <w:rFonts w:ascii="Times New Roman" w:hAnsi="Times New Roman" w:cs="Times New Roman"/>
          <w:sz w:val="28"/>
          <w:szCs w:val="28"/>
        </w:rPr>
        <w:t>GAN)</w:t>
      </w:r>
      <w:r w:rsidR="00614B42" w:rsidRPr="00A36B8A">
        <w:rPr>
          <w:rFonts w:ascii="Times New Roman" w:hAnsi="Times New Roman" w:cs="Times New Roman"/>
          <w:sz w:val="28"/>
          <w:szCs w:val="28"/>
        </w:rPr>
        <w:t xml:space="preserve"> to rapidly and accurately</w:t>
      </w:r>
      <w:r w:rsidR="00A4777F" w:rsidRPr="00A36B8A">
        <w:rPr>
          <w:rFonts w:ascii="Times New Roman" w:hAnsi="Times New Roman" w:cs="Times New Roman"/>
          <w:sz w:val="28"/>
          <w:szCs w:val="28"/>
        </w:rPr>
        <w:t xml:space="preserve"> </w:t>
      </w:r>
      <w:r w:rsidR="00841874" w:rsidRPr="00A36B8A">
        <w:rPr>
          <w:rFonts w:ascii="Times New Roman" w:hAnsi="Times New Roman" w:cs="Times New Roman"/>
          <w:sz w:val="28"/>
          <w:szCs w:val="28"/>
        </w:rPr>
        <w:t>conduct</w:t>
      </w:r>
      <w:r w:rsidR="00A4777F" w:rsidRPr="00A36B8A">
        <w:rPr>
          <w:rFonts w:ascii="Times New Roman" w:hAnsi="Times New Roman" w:cs="Times New Roman"/>
          <w:sz w:val="28"/>
          <w:szCs w:val="28"/>
        </w:rPr>
        <w:t xml:space="preserve"> GCSE</w:t>
      </w:r>
      <w:r w:rsidR="00C33132" w:rsidRPr="00A36B8A">
        <w:rPr>
          <w:rFonts w:ascii="Times New Roman" w:hAnsi="Times New Roman" w:cs="Times New Roman"/>
          <w:sz w:val="28"/>
          <w:szCs w:val="28"/>
        </w:rPr>
        <w:t>.</w:t>
      </w:r>
      <w:bookmarkEnd w:id="24"/>
    </w:p>
    <w:p w14:paraId="18725DAD" w14:textId="3BBF1B2E" w:rsidR="007474AD" w:rsidRPr="00A36B8A" w:rsidRDefault="009711DF" w:rsidP="00415FEC">
      <w:pPr>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Recently, deep learning methods, particularly generative neural network</w:t>
      </w:r>
      <w:r w:rsidR="008E0435" w:rsidRPr="00A36B8A">
        <w:rPr>
          <w:rFonts w:ascii="Times New Roman" w:hAnsi="Times New Roman" w:cs="Times New Roman"/>
          <w:sz w:val="28"/>
          <w:szCs w:val="28"/>
        </w:rPr>
        <w:t xml:space="preserve"> (GAN)</w:t>
      </w:r>
      <w:r w:rsidRPr="00A36B8A">
        <w:rPr>
          <w:rFonts w:ascii="Times New Roman" w:hAnsi="Times New Roman" w:cs="Times New Roman"/>
          <w:sz w:val="28"/>
          <w:szCs w:val="28"/>
        </w:rPr>
        <w:t>, have demonstrated remarkable capabilities in image recognition and translation tasks</w:t>
      </w:r>
      <w:r w:rsidR="008472EC" w:rsidRPr="00A36B8A">
        <w:rPr>
          <w:rFonts w:ascii="Times New Roman" w:hAnsi="Times New Roman" w:cs="Times New Roman"/>
          <w:sz w:val="28"/>
          <w:szCs w:val="28"/>
        </w:rPr>
        <w:t xml:space="preserve"> </w:t>
      </w:r>
      <w:r w:rsidR="008472EC" w:rsidRPr="00A36B8A">
        <w:rPr>
          <w:rFonts w:ascii="Times New Roman" w:hAnsi="Times New Roman" w:cs="Times New Roman"/>
          <w:sz w:val="28"/>
          <w:szCs w:val="28"/>
        </w:rPr>
        <w:fldChar w:fldCharType="begin">
          <w:fldData xml:space="preserve">PEVuZE5vdGU+PENpdGU+PEF1dGhvcj5Cb25kLVRheWxvcjwvQXV0aG9yPjxZZWFyPjIwMjI8L1ll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</w:fldData>
        </w:fldChar>
      </w:r>
      <w:r w:rsidR="009235CC" w:rsidRPr="00A36B8A">
        <w:rPr>
          <w:rFonts w:ascii="Times New Roman" w:hAnsi="Times New Roman" w:cs="Times New Roman"/>
          <w:sz w:val="28"/>
          <w:szCs w:val="28"/>
        </w:rPr>
        <w:instrText xml:space="preserve"> ADDIN EN.CITE </w:instrText>
      </w:r>
      <w:r w:rsidR="009235CC" w:rsidRPr="00A36B8A">
        <w:rPr>
          <w:rFonts w:ascii="Times New Roman" w:hAnsi="Times New Roman" w:cs="Times New Roman"/>
          <w:sz w:val="28"/>
          <w:szCs w:val="28"/>
        </w:rPr>
        <w:fldChar w:fldCharType="begin">
          <w:fldData xml:space="preserve">PEVuZE5vdGU+PENpdGU+PEF1dGhvcj5Cb25kLVRheWxvcjwvQXV0aG9yPjxZZWFyPjIwMjI8L1ll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</w:fldData>
        </w:fldChar>
      </w:r>
      <w:r w:rsidR="009235CC" w:rsidRPr="00A36B8A">
        <w:rPr>
          <w:rFonts w:ascii="Times New Roman" w:hAnsi="Times New Roman" w:cs="Times New Roman"/>
          <w:sz w:val="28"/>
          <w:szCs w:val="28"/>
        </w:rPr>
        <w:instrText xml:space="preserve"> ADDIN EN.CITE.DATA </w:instrText>
      </w:r>
      <w:r w:rsidR="009235CC" w:rsidRPr="00A36B8A">
        <w:rPr>
          <w:rFonts w:ascii="Times New Roman" w:hAnsi="Times New Roman" w:cs="Times New Roman"/>
          <w:sz w:val="28"/>
          <w:szCs w:val="28"/>
        </w:rPr>
      </w:r>
      <w:r w:rsidR="009235CC" w:rsidRPr="00A36B8A">
        <w:rPr>
          <w:rFonts w:ascii="Times New Roman" w:hAnsi="Times New Roman" w:cs="Times New Roman"/>
          <w:sz w:val="28"/>
          <w:szCs w:val="28"/>
        </w:rPr>
        <w:fldChar w:fldCharType="end"/>
      </w:r>
      <w:r w:rsidR="008472EC" w:rsidRPr="00A36B8A">
        <w:rPr>
          <w:rFonts w:ascii="Times New Roman" w:hAnsi="Times New Roman" w:cs="Times New Roman"/>
          <w:sz w:val="28"/>
          <w:szCs w:val="28"/>
        </w:rPr>
      </w:r>
      <w:r w:rsidR="008472EC"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(Bond-Taylor et al., 2022; Yinka-Banjo &amp; Ugot, 2020)</w:t>
      </w:r>
      <w:r w:rsidR="008472EC" w:rsidRPr="00A36B8A">
        <w:rPr>
          <w:rFonts w:ascii="Times New Roman" w:hAnsi="Times New Roman" w:cs="Times New Roman"/>
          <w:sz w:val="28"/>
          <w:szCs w:val="28"/>
        </w:rPr>
        <w:fldChar w:fldCharType="end"/>
      </w:r>
      <w:r w:rsidRPr="00A36B8A">
        <w:rPr>
          <w:rFonts w:ascii="Times New Roman" w:hAnsi="Times New Roman" w:cs="Times New Roman"/>
          <w:sz w:val="28"/>
          <w:szCs w:val="28"/>
        </w:rPr>
        <w:t>.</w:t>
      </w:r>
      <w:r w:rsidR="00C33132" w:rsidRPr="00A36B8A">
        <w:rPr>
          <w:rFonts w:ascii="Times New Roman" w:hAnsi="Times New Roman" w:cs="Times New Roman"/>
          <w:sz w:val="28"/>
          <w:szCs w:val="28"/>
        </w:rPr>
        <w:t xml:space="preserve"> </w:t>
      </w:r>
      <w:bookmarkStart w:id="26" w:name="OLE_LINK2"/>
      <w:r w:rsidR="00C33132" w:rsidRPr="00A36B8A">
        <w:rPr>
          <w:rFonts w:ascii="Times New Roman" w:hAnsi="Times New Roman" w:cs="Times New Roman"/>
          <w:sz w:val="28"/>
          <w:szCs w:val="28"/>
        </w:rPr>
        <w:t>GANs, a form of deep learning model, are known for their ability to generate data that mimic the input data</w:t>
      </w:r>
      <w:r w:rsidR="008655C9" w:rsidRPr="00A36B8A">
        <w:rPr>
          <w:rFonts w:ascii="Times New Roman" w:hAnsi="Times New Roman" w:cs="Times New Roman"/>
          <w:sz w:val="28"/>
          <w:szCs w:val="28"/>
        </w:rPr>
        <w:t xml:space="preserve"> </w:t>
      </w:r>
      <w:r w:rsidR="008655C9" w:rsidRPr="00A36B8A">
        <w:rPr>
          <w:rFonts w:ascii="Times New Roman" w:hAnsi="Times New Roman" w:cs="Times New Roman"/>
          <w:sz w:val="28"/>
          <w:szCs w:val="28"/>
        </w:rPr>
        <w:fldChar w:fldCharType="begin"/>
      </w:r>
      <w:r w:rsidR="009235CC" w:rsidRPr="00A36B8A">
        <w:rPr>
          <w:rFonts w:ascii="Times New Roman" w:hAnsi="Times New Roman" w:cs="Times New Roman"/>
          <w:sz w:val="28"/>
          <w:szCs w:val="28"/>
        </w:rPr>
        <w:instrText xml:space="preserve"> ADDIN EN.CITE &lt;EndNote&gt;&lt;Cite&gt;&lt;Author&gt;Goodfellow&lt;/Author&gt;&lt;Year&gt;2014&lt;/Year&gt;&lt;RecNum&gt;23&lt;/RecNum&gt;&lt;DisplayText&gt;(Goodfellow et al., 2014)&lt;/DisplayText&gt;&lt;record&gt;&lt;rec-number&gt;23&lt;/rec-number&gt;&lt;foreign-keys&gt;&lt;key app="EN" db-id="20w5vetxf999wcev0rkpfsaxwpvw9ddp0wzt" timestamp="1685567839"&gt;23&lt;/key&gt;&lt;/foreign-keys&gt;&lt;ref-type name="Conference Proceedings"&gt;10&lt;/ref-type&gt;&lt;contributors&gt;&lt;authors&gt;&lt;author&gt;Goodfellow, Ian J.&lt;/author&gt;&lt;author&gt;Pouget-Abadie, Jean&lt;/author&gt;&lt;author&gt;Mirza, Mehdi&lt;/author&gt;&lt;author&gt;Xu, Bing&lt;/author&gt;&lt;author&gt;Warde-Farley, David&lt;/author&gt;&lt;author&gt;Ozair, Sherjil&lt;/author&gt;&lt;author&gt;Courville, Aaron&lt;/author&gt;&lt;author&gt;Bengio, Yoshua&lt;/author&gt;&lt;/authors&gt;&lt;/contributors&gt;&lt;titles&gt;&lt;title&gt;Generative Adversarial Nets&lt;/title&gt;&lt;secondary-title&gt;28th Conference on Neural Information Processing Systems (NIPS)&lt;/secondary-title&gt;&lt;tertiary-title&gt;Advances in Neural Information Processing Systems&lt;/tertiary-title&gt;&lt;/titles&gt;&lt;pages&gt;2672-2680&lt;/pages&gt;&lt;volume&gt;27&lt;/volume&gt;&lt;dates&gt;&lt;year&gt;2014&lt;/year&gt;&lt;pub-dates&gt;&lt;date&gt;2014&amp;#xD;Dec 08-13&lt;/date&gt;&lt;/pub-dates&gt;&lt;/dates&gt;&lt;pub-location&gt;Montreal, CANADA&lt;/pub-location&gt;&lt;orig-pub&gt;Advances in neural information processing systems 27 (nips 2014)&lt;/orig-pub&gt;&lt;isbn&gt;*****************&lt;/isbn&gt;&lt;accession-num&gt;WOS:000452647101094&lt;/accession-num&gt;&lt;urls&gt;&lt;related-urls&gt;&lt;url&gt;&amp;lt;Go to ISI&amp;gt;://WOS:000452647101094&lt;/url&gt;&lt;/related-urls&gt;&lt;/urls&gt;&lt;custom2&gt;2014&lt;/custom2&gt;&lt;/record&gt;&lt;/Cite&gt;&lt;/EndNote&gt;</w:instrText>
      </w:r>
      <w:r w:rsidR="008655C9"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(Goodfellow et al., 2014)</w:t>
      </w:r>
      <w:r w:rsidR="008655C9" w:rsidRPr="00A36B8A">
        <w:rPr>
          <w:rFonts w:ascii="Times New Roman" w:hAnsi="Times New Roman" w:cs="Times New Roman"/>
          <w:sz w:val="28"/>
          <w:szCs w:val="28"/>
        </w:rPr>
        <w:fldChar w:fldCharType="end"/>
      </w:r>
      <w:r w:rsidR="00C33132" w:rsidRPr="00A36B8A">
        <w:rPr>
          <w:rFonts w:ascii="Times New Roman" w:hAnsi="Times New Roman" w:cs="Times New Roman"/>
          <w:sz w:val="28"/>
          <w:szCs w:val="28"/>
        </w:rPr>
        <w:t>.</w:t>
      </w:r>
      <w:bookmarkEnd w:id="26"/>
      <w:r w:rsidR="00C33132" w:rsidRPr="00A36B8A">
        <w:rPr>
          <w:rFonts w:ascii="Times New Roman" w:hAnsi="Times New Roman" w:cs="Times New Roman"/>
          <w:sz w:val="28"/>
          <w:szCs w:val="28"/>
        </w:rPr>
        <w:t xml:space="preserve"> They consist of two neural networks, a generator and a discriminator, that </w:t>
      </w:r>
      <w:r w:rsidR="00C33132" w:rsidRPr="00A36B8A">
        <w:rPr>
          <w:rFonts w:ascii="Times New Roman" w:hAnsi="Times New Roman" w:cs="Times New Roman"/>
          <w:sz w:val="28"/>
          <w:szCs w:val="28"/>
        </w:rPr>
        <w:lastRenderedPageBreak/>
        <w:t xml:space="preserve">work in tandem to improve the </w:t>
      </w:r>
      <w:r w:rsidR="00091C50" w:rsidRPr="00A36B8A">
        <w:rPr>
          <w:rFonts w:ascii="Times New Roman" w:hAnsi="Times New Roman" w:cs="Times New Roman"/>
          <w:sz w:val="28"/>
          <w:szCs w:val="28"/>
        </w:rPr>
        <w:t>generalization</w:t>
      </w:r>
      <w:r w:rsidR="002C44D1" w:rsidRPr="00A36B8A">
        <w:rPr>
          <w:rFonts w:ascii="Times New Roman" w:hAnsi="Times New Roman" w:cs="Times New Roman"/>
          <w:sz w:val="28"/>
          <w:szCs w:val="28"/>
        </w:rPr>
        <w:t xml:space="preserve"> capacity</w:t>
      </w:r>
      <w:r w:rsidR="00C33132" w:rsidRPr="00A36B8A">
        <w:rPr>
          <w:rFonts w:ascii="Times New Roman" w:hAnsi="Times New Roman" w:cs="Times New Roman"/>
          <w:sz w:val="28"/>
          <w:szCs w:val="28"/>
        </w:rPr>
        <w:t xml:space="preserve"> </w:t>
      </w:r>
      <w:r w:rsidR="00CB18D0" w:rsidRPr="00A36B8A">
        <w:rPr>
          <w:rFonts w:ascii="Times New Roman" w:hAnsi="Times New Roman" w:cs="Times New Roman"/>
          <w:sz w:val="28"/>
          <w:szCs w:val="28"/>
        </w:rPr>
        <w:t>for complex system</w:t>
      </w:r>
      <w:r w:rsidR="00107CA3" w:rsidRPr="00A36B8A">
        <w:rPr>
          <w:rFonts w:ascii="Times New Roman" w:hAnsi="Times New Roman" w:cs="Times New Roman"/>
          <w:sz w:val="28"/>
          <w:szCs w:val="28"/>
        </w:rPr>
        <w:t>.</w:t>
      </w:r>
      <w:r w:rsidR="00625DB3" w:rsidRPr="00A36B8A">
        <w:rPr>
          <w:rFonts w:ascii="Times New Roman" w:hAnsi="Times New Roman" w:cs="Times New Roman"/>
          <w:sz w:val="28"/>
          <w:szCs w:val="28"/>
        </w:rPr>
        <w:t xml:space="preserve"> </w:t>
      </w:r>
      <w:r w:rsidR="00921715" w:rsidRPr="00A36B8A">
        <w:rPr>
          <w:rFonts w:ascii="Times New Roman" w:hAnsi="Times New Roman" w:cs="Times New Roman"/>
          <w:sz w:val="28"/>
          <w:szCs w:val="28"/>
        </w:rPr>
        <w:t xml:space="preserve">A myriad of studies demonstrated the potential of GANs in capturing complex geological </w:t>
      </w:r>
      <w:r w:rsidR="008E6F4B" w:rsidRPr="00A36B8A">
        <w:rPr>
          <w:rFonts w:ascii="Times New Roman" w:hAnsi="Times New Roman" w:cs="Times New Roman"/>
          <w:sz w:val="28"/>
          <w:szCs w:val="28"/>
        </w:rPr>
        <w:t xml:space="preserve">input-output </w:t>
      </w:r>
      <w:r w:rsidR="003E194E" w:rsidRPr="00A36B8A">
        <w:rPr>
          <w:rFonts w:ascii="Times New Roman" w:hAnsi="Times New Roman" w:cs="Times New Roman"/>
          <w:sz w:val="28"/>
          <w:szCs w:val="28"/>
        </w:rPr>
        <w:t>relationship</w:t>
      </w:r>
      <w:r w:rsidR="00921715" w:rsidRPr="00A36B8A">
        <w:rPr>
          <w:rFonts w:ascii="Times New Roman" w:hAnsi="Times New Roman" w:cs="Times New Roman"/>
          <w:sz w:val="28"/>
          <w:szCs w:val="28"/>
        </w:rPr>
        <w:t>.</w:t>
      </w:r>
      <w:r w:rsidR="005102EE" w:rsidRPr="00A36B8A">
        <w:rPr>
          <w:rFonts w:ascii="Times New Roman" w:hAnsi="Times New Roman" w:cs="Times New Roman"/>
          <w:sz w:val="28"/>
          <w:szCs w:val="28"/>
        </w:rPr>
        <w:t xml:space="preserve"> </w:t>
      </w:r>
      <w:r w:rsidR="00625DB3" w:rsidRPr="00A36B8A">
        <w:rPr>
          <w:rFonts w:ascii="Times New Roman" w:hAnsi="Times New Roman" w:cs="Times New Roman"/>
          <w:sz w:val="28"/>
          <w:szCs w:val="28"/>
        </w:rPr>
        <w:t xml:space="preserve">In </w:t>
      </w:r>
      <w:r w:rsidR="00AD42A2" w:rsidRPr="00A36B8A">
        <w:rPr>
          <w:rFonts w:ascii="Times New Roman" w:hAnsi="Times New Roman" w:cs="Times New Roman"/>
          <w:sz w:val="28"/>
          <w:szCs w:val="28"/>
        </w:rPr>
        <w:t xml:space="preserve">the domain of </w:t>
      </w:r>
      <w:r w:rsidR="00625DB3" w:rsidRPr="00A36B8A">
        <w:rPr>
          <w:rFonts w:ascii="Times New Roman" w:hAnsi="Times New Roman" w:cs="Times New Roman"/>
          <w:sz w:val="28"/>
          <w:szCs w:val="28"/>
        </w:rPr>
        <w:t xml:space="preserve">hydrogeology, </w:t>
      </w:r>
      <w:r w:rsidR="00F02496" w:rsidRPr="00A36B8A">
        <w:rPr>
          <w:rFonts w:ascii="Times New Roman" w:hAnsi="Times New Roman" w:cs="Times New Roman"/>
          <w:sz w:val="28"/>
          <w:szCs w:val="28"/>
        </w:rPr>
        <w:fldChar w:fldCharType="begin"/>
      </w:r>
      <w:r w:rsidR="00E24353" w:rsidRPr="00A36B8A">
        <w:rPr>
          <w:rFonts w:ascii="Times New Roman" w:hAnsi="Times New Roman" w:cs="Times New Roman"/>
          <w:sz w:val="28"/>
          <w:szCs w:val="28"/>
        </w:rPr>
        <w:instrText xml:space="preserve"> ADDIN EN.CITE &lt;EndNote&gt;&lt;Cite AuthorYear="1"&gt;&lt;Author&gt;Laloy&lt;/Author&gt;&lt;Year&gt;2018&lt;/Year&gt;&lt;RecNum&gt;131&lt;/RecNum&gt;&lt;DisplayText&gt;Laloy et al. (2018)&lt;/DisplayText&gt;&lt;record&gt;&lt;rec-number&gt;131&lt;/rec-number&gt;&lt;foreign-keys&gt;&lt;key app="EN" db-id="twf2rvrxfpa5f1e0w2rp09rtzxddpfvezztd" timestamp="1684204014"&gt;131&lt;/key&gt;&lt;/foreign-keys&gt;&lt;ref-type name="Journal Article"&gt;17&lt;/ref-type&gt;&lt;contributors&gt;&lt;authors&gt;&lt;author&gt;Laloy, Eric&lt;/author&gt;&lt;author&gt;Herault, Romain&lt;/author&gt;&lt;author&gt;Jacques, Diederik&lt;/author&gt;&lt;author&gt;Linde, Niklas&lt;/author&gt;&lt;/authors&gt;&lt;/contributors&gt;&lt;titles&gt;&lt;title&gt;Training-Image Based Geostatistical Inversion Using a Spatial Generative Adversarial Neural Network&lt;/title&gt;&lt;secondary-title&gt;Water Resources Research&lt;/secondary-title&gt;&lt;/titles&gt;&lt;periodical&gt;&lt;full-title&gt;Water Resources Research&lt;/full-title&gt;&lt;/periodical&gt;&lt;pages&gt;381-406&lt;/pages&gt;&lt;volume&gt;54&lt;/volume&gt;&lt;number&gt;1&lt;/number&gt;&lt;dates&gt;&lt;year&gt;2018&lt;/year&gt;&lt;pub-dates&gt;&lt;date&gt;Jan&lt;/date&gt;&lt;/pub-dates&gt;&lt;/dates&gt;&lt;isbn&gt;0043-1397&lt;/isbn&gt;&lt;accession-num&gt;WOS:000428474000022&lt;/accession-num&gt;&lt;work-type&gt;Article&lt;/work-type&gt;&lt;urls&gt;&lt;related-urls&gt;&lt;url&gt;&amp;lt;Go to ISI&amp;gt;://WOS:000428474000022&lt;/url&gt;&lt;/related-urls&gt;&lt;/urls&gt;&lt;electronic-resource-num&gt;10.1002/2017wr022148&lt;/electronic-resource-num&gt;&lt;/record&gt;&lt;/Cite&gt;&lt;/EndNote&gt;</w:instrText>
      </w:r>
      <w:r w:rsidR="00F02496" w:rsidRPr="00A36B8A">
        <w:rPr>
          <w:rFonts w:ascii="Times New Roman" w:hAnsi="Times New Roman" w:cs="Times New Roman"/>
          <w:sz w:val="28"/>
          <w:szCs w:val="28"/>
        </w:rPr>
        <w:fldChar w:fldCharType="separate"/>
      </w:r>
      <w:r w:rsidR="00E24353" w:rsidRPr="00A36B8A">
        <w:rPr>
          <w:rFonts w:ascii="Times New Roman" w:hAnsi="Times New Roman" w:cs="Times New Roman"/>
          <w:noProof/>
          <w:sz w:val="28"/>
          <w:szCs w:val="28"/>
        </w:rPr>
        <w:t>Laloy et al. (2018)</w:t>
      </w:r>
      <w:r w:rsidR="00F02496" w:rsidRPr="00A36B8A">
        <w:rPr>
          <w:rFonts w:ascii="Times New Roman" w:hAnsi="Times New Roman" w:cs="Times New Roman"/>
          <w:sz w:val="28"/>
          <w:szCs w:val="28"/>
        </w:rPr>
        <w:fldChar w:fldCharType="end"/>
      </w:r>
      <w:r w:rsidR="00F02496" w:rsidRPr="00A36B8A">
        <w:rPr>
          <w:rFonts w:ascii="Times New Roman" w:hAnsi="Times New Roman" w:cs="Times New Roman"/>
          <w:sz w:val="28"/>
          <w:szCs w:val="28"/>
        </w:rPr>
        <w:t xml:space="preserve"> used GANs for high-dimensional inverse modeling in hydrogeology</w:t>
      </w:r>
      <w:r w:rsidR="00407DB9" w:rsidRPr="00A36B8A">
        <w:rPr>
          <w:rFonts w:ascii="Times New Roman" w:hAnsi="Times New Roman" w:cs="Times New Roman"/>
          <w:sz w:val="28"/>
          <w:szCs w:val="28"/>
        </w:rPr>
        <w:t xml:space="preserve">. </w:t>
      </w:r>
      <w:r w:rsidR="00317D4A" w:rsidRPr="00A36B8A">
        <w:rPr>
          <w:rFonts w:ascii="Times New Roman" w:hAnsi="Times New Roman" w:cs="Times New Roman"/>
          <w:sz w:val="28"/>
          <w:szCs w:val="28"/>
        </w:rPr>
        <w:t>The researchers employed a Wasserstein GAN with a gradient penalty to generate plausible hydrogeological models that respected the observed data</w:t>
      </w:r>
      <w:r w:rsidR="002E1C6E" w:rsidRPr="00A36B8A">
        <w:rPr>
          <w:rFonts w:ascii="Times New Roman" w:hAnsi="Times New Roman" w:cs="Times New Roman"/>
          <w:sz w:val="28"/>
          <w:szCs w:val="28"/>
        </w:rPr>
        <w:t xml:space="preserve">, </w:t>
      </w:r>
      <w:r w:rsidR="00FF68D8" w:rsidRPr="00A36B8A">
        <w:rPr>
          <w:rFonts w:ascii="Times New Roman" w:hAnsi="Times New Roman" w:cs="Times New Roman"/>
          <w:sz w:val="28"/>
          <w:szCs w:val="28"/>
        </w:rPr>
        <w:t>which significantly improve the efficiency and reliability of the inversion process.</w:t>
      </w:r>
      <w:r w:rsidR="00F02496" w:rsidRPr="00A36B8A">
        <w:rPr>
          <w:rFonts w:ascii="Times New Roman" w:hAnsi="Times New Roman" w:cs="Times New Roman"/>
          <w:sz w:val="28"/>
          <w:szCs w:val="28"/>
        </w:rPr>
        <w:t xml:space="preserve"> </w:t>
      </w:r>
      <w:r w:rsidR="00C03198" w:rsidRPr="00A36B8A">
        <w:rPr>
          <w:rFonts w:ascii="Times New Roman" w:hAnsi="Times New Roman" w:cs="Times New Roman"/>
          <w:sz w:val="28"/>
          <w:szCs w:val="28"/>
        </w:rPr>
        <w:fldChar w:fldCharType="begin"/>
      </w:r>
      <w:r w:rsidR="00C03198" w:rsidRPr="00A36B8A">
        <w:rPr>
          <w:rFonts w:ascii="Times New Roman" w:hAnsi="Times New Roman" w:cs="Times New Roman"/>
          <w:sz w:val="28"/>
          <w:szCs w:val="28"/>
        </w:rPr>
        <w:instrText xml:space="preserve"> ADDIN EN.CITE &lt;EndNote&gt;&lt;Cite AuthorYear="1"&gt;&lt;Author&gt;Sun&lt;/Author&gt;&lt;Year&gt;2018&lt;/Year&gt;&lt;RecNum&gt;3&lt;/RecNum&gt;&lt;DisplayText&gt;Sun (2018)&lt;/DisplayText&gt;&lt;record&gt;&lt;rec-number&gt;3&lt;/rec-number&gt;&lt;foreign-keys&gt;&lt;key app="EN" db-id="20w5vetxf999wcev0rkpfsaxwpvw9ddp0wzt" timestamp="1684718966"&gt;3&lt;/key&gt;&lt;/foreign-keys&gt;&lt;ref-type name="Journal Article"&gt;17&lt;/ref-type&gt;&lt;contributors&gt;&lt;authors&gt;&lt;author&gt;Sun, Alexander Y.&lt;/author&gt;&lt;/authors&gt;&lt;/contributors&gt;&lt;titles&gt;&lt;title&gt;Discovering State-Parameter Mappings in Subsurface Models Using Generative Adversarial Networks&lt;/title&gt;&lt;secondary-title&gt;Geophysical Research Letters&lt;/secondary-title&gt;&lt;/titles&gt;&lt;periodical&gt;&lt;full-title&gt;Geophysical Research Letters&lt;/full-title&gt;&lt;/periodical&gt;&lt;pages&gt;11137-11146&lt;/pages&gt;&lt;volume&gt;45&lt;/volume&gt;&lt;number&gt;20&lt;/number&gt;&lt;dates&gt;&lt;year&gt;2018&lt;/year&gt;&lt;pub-dates&gt;&lt;date&gt;Oct 28&lt;/date&gt;&lt;/pub-dates&gt;&lt;/dates&gt;&lt;isbn&gt;0094-8276&lt;/isbn&gt;&lt;accession-num&gt;WOS:000451510500039&lt;/accession-num&gt;&lt;work-type&gt;Article&lt;/work-type&gt;&lt;urls&gt;&lt;related-urls&gt;&lt;url&gt;&amp;lt;Go to ISI&amp;gt;://WOS:000451510500039&lt;/url&gt;&lt;/related-urls&gt;&lt;/urls&gt;&lt;electronic-resource-num&gt;10.1029/2018gl080404&lt;/electronic-resource-num&gt;&lt;/record&gt;&lt;/Cite&gt;&lt;/EndNote&gt;</w:instrText>
      </w:r>
      <w:r w:rsidR="00C03198" w:rsidRPr="00A36B8A">
        <w:rPr>
          <w:rFonts w:ascii="Times New Roman" w:hAnsi="Times New Roman" w:cs="Times New Roman"/>
          <w:sz w:val="28"/>
          <w:szCs w:val="28"/>
        </w:rPr>
        <w:fldChar w:fldCharType="separate"/>
      </w:r>
      <w:r w:rsidR="00C03198" w:rsidRPr="00A36B8A">
        <w:rPr>
          <w:rFonts w:ascii="Times New Roman" w:hAnsi="Times New Roman" w:cs="Times New Roman"/>
          <w:noProof/>
          <w:sz w:val="28"/>
          <w:szCs w:val="28"/>
        </w:rPr>
        <w:t>Sun (2018)</w:t>
      </w:r>
      <w:r w:rsidR="00C03198" w:rsidRPr="00A36B8A">
        <w:rPr>
          <w:rFonts w:ascii="Times New Roman" w:hAnsi="Times New Roman" w:cs="Times New Roman"/>
          <w:sz w:val="28"/>
          <w:szCs w:val="28"/>
        </w:rPr>
        <w:fldChar w:fldCharType="end"/>
      </w:r>
      <w:r w:rsidR="00C03198" w:rsidRPr="00A36B8A">
        <w:rPr>
          <w:rFonts w:ascii="Times New Roman" w:hAnsi="Times New Roman" w:cs="Times New Roman"/>
          <w:sz w:val="28"/>
          <w:szCs w:val="28"/>
        </w:rPr>
        <w:t xml:space="preserve"> proposed a state-parameter identification GAN for estimating the spatial structure of the hydraulic conductivity and achieved satisfactory inverse results.</w:t>
      </w:r>
      <w:r w:rsidR="00FB3F0C" w:rsidRPr="00A36B8A">
        <w:rPr>
          <w:rFonts w:ascii="Times New Roman" w:hAnsi="Times New Roman" w:cs="Times New Roman"/>
          <w:sz w:val="28"/>
          <w:szCs w:val="28"/>
        </w:rPr>
        <w:t xml:space="preserve"> </w:t>
      </w:r>
      <w:r w:rsidR="00EC4205" w:rsidRPr="00A36B8A">
        <w:rPr>
          <w:rFonts w:ascii="Times New Roman" w:hAnsi="Times New Roman" w:cs="Times New Roman"/>
          <w:sz w:val="28"/>
          <w:szCs w:val="28"/>
        </w:rPr>
        <w:fldChar w:fldCharType="begin"/>
      </w:r>
      <w:r w:rsidR="00EC4205" w:rsidRPr="00A36B8A">
        <w:rPr>
          <w:rFonts w:ascii="Times New Roman" w:hAnsi="Times New Roman" w:cs="Times New Roman"/>
          <w:sz w:val="28"/>
          <w:szCs w:val="28"/>
        </w:rPr>
        <w:instrText xml:space="preserve"> ADDIN EN.CITE &lt;EndNote&gt;&lt;Cite AuthorYear="1"&gt;&lt;Author&gt;Dagasan&lt;/Author&gt;&lt;Year&gt;2020&lt;/Year&gt;&lt;RecNum&gt;133&lt;/RecNum&gt;&lt;DisplayText&gt;Dagasan et al. (2020)&lt;/DisplayText&gt;&lt;record&gt;&lt;rec-number&gt;133&lt;/rec-number&gt;&lt;foreign-keys&gt;&lt;key app="EN" db-id="twf2rvrxfpa5f1e0w2rp09rtzxddpfvezztd" timestamp="1684463372"&gt;133&lt;/key&gt;&lt;/foreign-keys&gt;&lt;ref-type name="Journal Article"&gt;17&lt;/ref-type&gt;&lt;contributors&gt;&lt;authors&gt;&lt;author&gt;Dagasan, Yasin&lt;/author&gt;&lt;author&gt;Juda, Przemyslaw&lt;/author&gt;&lt;author&gt;Renard, Philippe&lt;/author&gt;&lt;/authors&gt;&lt;/contributors&gt;&lt;titles&gt;&lt;title&gt;Using Generative Adversarial Networks as a Fast Forward Operator for Hydrogeological Inverse Problems&lt;/title&gt;&lt;secondary-title&gt;Groundwater&lt;/secondary-title&gt;&lt;/titles&gt;&lt;periodical&gt;&lt;full-title&gt;Groundwater&lt;/full-title&gt;&lt;/periodical&gt;&lt;pages&gt;938-950&lt;/pages&gt;&lt;volume&gt;58&lt;/volume&gt;&lt;number&gt;6&lt;/number&gt;&lt;dates&gt;&lt;year&gt;2020&lt;/year&gt;&lt;pub-dates&gt;&lt;date&gt;Nov&lt;/date&gt;&lt;/pub-dates&gt;&lt;/dates&gt;&lt;isbn&gt;0017-467X&lt;/isbn&gt;&lt;accession-num&gt;WOS:000529849000001&lt;/accession-num&gt;&lt;work-type&gt;Article&lt;/work-type&gt;&lt;urls&gt;&lt;related-urls&gt;&lt;url&gt;&amp;lt;Go to ISI&amp;gt;://WOS:000529849000001&lt;/url&gt;&lt;/related-urls&gt;&lt;/urls&gt;&lt;electronic-resource-num&gt;10.1111/gwat.13005&lt;/electronic-resource-num&gt;&lt;/record&gt;&lt;/Cite&gt;&lt;/EndNote&gt;</w:instrText>
      </w:r>
      <w:r w:rsidR="00EC4205" w:rsidRPr="00A36B8A">
        <w:rPr>
          <w:rFonts w:ascii="Times New Roman" w:hAnsi="Times New Roman" w:cs="Times New Roman"/>
          <w:sz w:val="28"/>
          <w:szCs w:val="28"/>
        </w:rPr>
        <w:fldChar w:fldCharType="separate"/>
      </w:r>
      <w:r w:rsidR="00EC4205" w:rsidRPr="00A36B8A">
        <w:rPr>
          <w:rFonts w:ascii="Times New Roman" w:hAnsi="Times New Roman" w:cs="Times New Roman"/>
          <w:noProof/>
          <w:sz w:val="28"/>
          <w:szCs w:val="28"/>
        </w:rPr>
        <w:t>Dagasan et al. (2020)</w:t>
      </w:r>
      <w:r w:rsidR="00EC4205" w:rsidRPr="00A36B8A">
        <w:rPr>
          <w:rFonts w:ascii="Times New Roman" w:hAnsi="Times New Roman" w:cs="Times New Roman"/>
          <w:sz w:val="28"/>
          <w:szCs w:val="28"/>
        </w:rPr>
        <w:fldChar w:fldCharType="end"/>
      </w:r>
      <w:r w:rsidR="00EC4205" w:rsidRPr="00A36B8A">
        <w:rPr>
          <w:rFonts w:ascii="Times New Roman" w:hAnsi="Times New Roman" w:cs="Times New Roman"/>
          <w:sz w:val="28"/>
          <w:szCs w:val="28"/>
        </w:rPr>
        <w:t xml:space="preserve"> applied a conditional GAN as a forward operator surrogate to characterize the spatial distribution of the hydraulic conductivity.</w:t>
      </w:r>
      <w:r w:rsidR="00DC5162" w:rsidRPr="00A36B8A">
        <w:rPr>
          <w:rFonts w:ascii="Times New Roman" w:hAnsi="Times New Roman" w:cs="Times New Roman"/>
          <w:sz w:val="28"/>
          <w:szCs w:val="28"/>
        </w:rPr>
        <w:t xml:space="preserve"> </w:t>
      </w:r>
      <w:r w:rsidR="005E061C" w:rsidRPr="00A36B8A">
        <w:rPr>
          <w:rFonts w:ascii="Times New Roman" w:hAnsi="Times New Roman" w:cs="Times New Roman"/>
          <w:sz w:val="28"/>
          <w:szCs w:val="28"/>
        </w:rPr>
        <w:t xml:space="preserve">Our previous work </w:t>
      </w:r>
      <w:r w:rsidR="005E061C" w:rsidRPr="00A36B8A">
        <w:rPr>
          <w:rFonts w:ascii="Times New Roman" w:hAnsi="Times New Roman" w:cs="Times New Roman"/>
          <w:sz w:val="28"/>
          <w:szCs w:val="28"/>
        </w:rPr>
        <w:fldChar w:fldCharType="begin"/>
      </w:r>
      <w:r w:rsidR="004660EA" w:rsidRPr="00A36B8A">
        <w:rPr>
          <w:rFonts w:ascii="Times New Roman" w:hAnsi="Times New Roman" w:cs="Times New Roman"/>
          <w:sz w:val="28"/>
          <w:szCs w:val="28"/>
        </w:rPr>
        <w:instrText xml:space="preserve"> ADDIN EN.CITE &lt;EndNote&gt;&lt;Cite AuthorYear="1"&gt;&lt;Author&gt;Pan&lt;/Author&gt;&lt;Year&gt;2022&lt;/Year&gt;&lt;RecNum&gt;6&lt;/RecNum&gt;&lt;DisplayText&gt;Pan et al. (2022)&lt;/DisplayText&gt;&lt;record&gt;&lt;rec-number&gt;6&lt;/rec-number&gt;&lt;foreign-keys&gt;&lt;key app="EN" db-id="20w5vetxf999wcev0rkpfsaxwpvw9ddp0wzt" timestamp="1684978708"&gt;6&lt;/key&gt;&lt;/foreign-keys&gt;&lt;ref-type name="Journal Article"&gt;17&lt;/ref-type&gt;&lt;contributors&gt;&lt;authors&gt;&lt;author&gt;Pan, Zidong&lt;/author&gt;&lt;author&gt;Lu, Wenxi&lt;/author&gt;&lt;author&gt;Wang, Han&lt;/author&gt;&lt;author&gt;Bai, Yukun&lt;/author&gt;&lt;/authors&gt;&lt;/contributors&gt;&lt;titles&gt;&lt;title&gt;Fast inverse estimation of hydraulic conductivity field based on a deep convolutional-cycle generative adversarial neural network&lt;/title&gt;&lt;secondary-title&gt;Journal of Hydrology&lt;/secondary-title&gt;&lt;/titles&gt;&lt;periodical&gt;&lt;full-title&gt;Journal of Hydrology&lt;/full-title&gt;&lt;/periodical&gt;&lt;volume&gt;613&lt;/volume&gt;&lt;dates&gt;&lt;year&gt;2022&lt;/year&gt;&lt;pub-dates&gt;&lt;date&gt;Oct&lt;/date&gt;&lt;/pub-dates&gt;&lt;/dates&gt;&lt;isbn&gt;0022-1694&lt;/isbn&gt;&lt;accession-num&gt;WOS:000934111800001&lt;/accession-num&gt;&lt;work-type&gt;Article&lt;/work-type&gt;&lt;urls&gt;&lt;related-urls&gt;&lt;url&gt;&amp;lt;Go to ISI&amp;gt;://WOS:000934111800001&lt;/url&gt;&lt;/related-urls&gt;&lt;/urls&gt;&lt;custom7&gt;128420&lt;/custom7&gt;&lt;electronic-resource-num&gt;10.1016/j.jhydrol.2022.128420&lt;/electronic-resource-num&gt;&lt;/record&gt;&lt;/Cite&gt;&lt;/EndNote&gt;</w:instrText>
      </w:r>
      <w:r w:rsidR="005E061C" w:rsidRPr="00A36B8A">
        <w:rPr>
          <w:rFonts w:ascii="Times New Roman" w:hAnsi="Times New Roman" w:cs="Times New Roman"/>
          <w:sz w:val="28"/>
          <w:szCs w:val="28"/>
        </w:rPr>
        <w:fldChar w:fldCharType="separate"/>
      </w:r>
      <w:r w:rsidR="004660EA" w:rsidRPr="00A36B8A">
        <w:rPr>
          <w:rFonts w:ascii="Times New Roman" w:hAnsi="Times New Roman" w:cs="Times New Roman"/>
          <w:noProof/>
          <w:sz w:val="28"/>
          <w:szCs w:val="28"/>
        </w:rPr>
        <w:t>Pan et al. (2022)</w:t>
      </w:r>
      <w:r w:rsidR="005E061C" w:rsidRPr="00A36B8A">
        <w:rPr>
          <w:rFonts w:ascii="Times New Roman" w:hAnsi="Times New Roman" w:cs="Times New Roman"/>
          <w:sz w:val="28"/>
          <w:szCs w:val="28"/>
        </w:rPr>
        <w:fldChar w:fldCharType="end"/>
      </w:r>
      <w:r w:rsidR="005E061C" w:rsidRPr="00A36B8A">
        <w:rPr>
          <w:rFonts w:ascii="Times New Roman" w:hAnsi="Times New Roman" w:cs="Times New Roman"/>
          <w:sz w:val="28"/>
          <w:szCs w:val="28"/>
        </w:rPr>
        <w:t xml:space="preserve"> has explored the potential of deep convolutional-generative adversarial neural network for estimating high-dimensional hydraulic conductivity field.</w:t>
      </w:r>
      <w:r w:rsidR="009F2F37" w:rsidRPr="00A36B8A">
        <w:rPr>
          <w:rFonts w:ascii="Times New Roman" w:hAnsi="Times New Roman" w:cs="Times New Roman"/>
          <w:sz w:val="28"/>
          <w:szCs w:val="28"/>
        </w:rPr>
        <w:t xml:space="preserve"> </w:t>
      </w:r>
      <w:r w:rsidR="00AB6E47" w:rsidRPr="00A36B8A">
        <w:rPr>
          <w:rFonts w:ascii="Times New Roman" w:hAnsi="Times New Roman" w:cs="Times New Roman"/>
          <w:sz w:val="28"/>
          <w:szCs w:val="28"/>
        </w:rPr>
        <w:fldChar w:fldCharType="begin"/>
      </w:r>
      <w:r w:rsidR="00AB6E47" w:rsidRPr="00A36B8A">
        <w:rPr>
          <w:rFonts w:ascii="Times New Roman" w:hAnsi="Times New Roman" w:cs="Times New Roman"/>
          <w:sz w:val="28"/>
          <w:szCs w:val="28"/>
        </w:rPr>
        <w:instrText xml:space="preserve"> ADDIN EN.CITE &lt;EndNote&gt;&lt;Cite AuthorYear="1"&gt;&lt;Author&gt;Zheng&lt;/Author&gt;&lt;Year&gt;2023&lt;/Year&gt;&lt;RecNum&gt;132&lt;/RecNum&gt;&lt;DisplayText&gt;Zheng et al. (2023)&lt;/DisplayText&gt;&lt;record&gt;&lt;rec-number&gt;132&lt;/rec-number&gt;&lt;foreign-keys&gt;&lt;key app="EN" db-id="twf2rvrxfpa5f1e0w2rp09rtzxddpfvezztd" timestamp="1684460676"&gt;132&lt;/key&gt;&lt;/foreign-keys&gt;&lt;ref-type name="Journal Article"&gt;17&lt;/ref-type&gt;&lt;contributors&gt;&lt;authors&gt;&lt;author&gt;Zheng, Na&lt;/author&gt;&lt;author&gt;Jiang, Simin&lt;/author&gt;&lt;author&gt;Xia, Xuemin&lt;/author&gt;&lt;author&gt;Kong, Weiming&lt;/author&gt;&lt;author&gt;Li, Zhi&lt;/author&gt;&lt;author&gt;Gu, Simin&lt;/author&gt;&lt;author&gt;Wu, Zijun&lt;/author&gt;&lt;/authors&gt;&lt;/contributors&gt;&lt;titles&gt;&lt;title&gt;Efficient Estimation of Groundwater Contaminant Source and Hydraulic Conductivity by an ILUES Framework Combining GAN and CNN&lt;/title&gt;&lt;secondary-title&gt;Journal of Hydrology&lt;/secondary-title&gt;&lt;/titles&gt;&lt;periodical&gt;&lt;full-title&gt;Journal of Hydrology&lt;/full-title&gt;&lt;/periodical&gt;&lt;pages&gt;129677&lt;/pages&gt;&lt;keywords&gt;&lt;keyword&gt;Groundwater Inverse Problem&lt;/keyword&gt;&lt;keyword&gt;Aquifer Structure&lt;/keyword&gt;&lt;keyword&gt;Surrogate Model&lt;/keyword&gt;&lt;keyword&gt;Generative Adversarial Network&lt;/keyword&gt;&lt;keyword&gt;Convolutional Neural Network&lt;/keyword&gt;&lt;keyword&gt;Ensemble Smoother&lt;/keyword&gt;&lt;/keywords&gt;&lt;dates&gt;&lt;year&gt;2023&lt;/year&gt;&lt;pub-dates&gt;&lt;date&gt;2023/05/16/&lt;/date&gt;&lt;/pub-dates&gt;&lt;/dates&gt;&lt;isbn&gt;0022-1694&lt;/isbn&gt;&lt;urls&gt;&lt;related-urls&gt;&lt;url&gt;https://www.sciencedirect.com/science/article/pii/S0022169423006194&lt;/url&gt;&lt;/related-urls&gt;&lt;/urls&gt;&lt;electronic-resource-num&gt;https://doi.org/10.1016/j.jhydrol.2023.129677&lt;/electronic-resource-num&gt;&lt;/record&gt;&lt;/Cite&gt;&lt;/EndNote&gt;</w:instrText>
      </w:r>
      <w:r w:rsidR="00AB6E47" w:rsidRPr="00A36B8A">
        <w:rPr>
          <w:rFonts w:ascii="Times New Roman" w:hAnsi="Times New Roman" w:cs="Times New Roman"/>
          <w:sz w:val="28"/>
          <w:szCs w:val="28"/>
        </w:rPr>
        <w:fldChar w:fldCharType="separate"/>
      </w:r>
      <w:r w:rsidR="00AB6E47" w:rsidRPr="00A36B8A">
        <w:rPr>
          <w:rFonts w:ascii="Times New Roman" w:hAnsi="Times New Roman" w:cs="Times New Roman"/>
          <w:noProof/>
          <w:sz w:val="28"/>
          <w:szCs w:val="28"/>
        </w:rPr>
        <w:t>Zheng et al. (2023)</w:t>
      </w:r>
      <w:r w:rsidR="00AB6E47" w:rsidRPr="00A36B8A">
        <w:rPr>
          <w:rFonts w:ascii="Times New Roman" w:hAnsi="Times New Roman" w:cs="Times New Roman"/>
          <w:sz w:val="28"/>
          <w:szCs w:val="28"/>
        </w:rPr>
        <w:fldChar w:fldCharType="end"/>
      </w:r>
      <w:r w:rsidR="00AB6E47" w:rsidRPr="00A36B8A">
        <w:rPr>
          <w:rFonts w:ascii="Times New Roman" w:hAnsi="Times New Roman" w:cs="Times New Roman"/>
          <w:sz w:val="28"/>
          <w:szCs w:val="28"/>
        </w:rPr>
        <w:t xml:space="preserve"> utilized a GAN </w:t>
      </w:r>
      <w:r w:rsidR="004660EA" w:rsidRPr="00A36B8A">
        <w:rPr>
          <w:rFonts w:ascii="Times New Roman" w:hAnsi="Times New Roman" w:cs="Times New Roman"/>
          <w:sz w:val="28"/>
          <w:szCs w:val="28"/>
        </w:rPr>
        <w:t>to generate the training samples for</w:t>
      </w:r>
      <w:r w:rsidR="001F2FA4" w:rsidRPr="00A36B8A">
        <w:rPr>
          <w:rFonts w:ascii="Times New Roman" w:hAnsi="Times New Roman" w:cs="Times New Roman"/>
          <w:sz w:val="28"/>
          <w:szCs w:val="28"/>
        </w:rPr>
        <w:t xml:space="preserve"> a convolutional neural network</w:t>
      </w:r>
      <w:r w:rsidR="00AB6E47" w:rsidRPr="00A36B8A">
        <w:rPr>
          <w:rFonts w:ascii="Times New Roman" w:hAnsi="Times New Roman" w:cs="Times New Roman"/>
          <w:sz w:val="28"/>
          <w:szCs w:val="28"/>
        </w:rPr>
        <w:t xml:space="preserve"> </w:t>
      </w:r>
      <w:r w:rsidR="009762AE" w:rsidRPr="00A36B8A">
        <w:rPr>
          <w:rFonts w:ascii="Times New Roman" w:hAnsi="Times New Roman" w:cs="Times New Roman"/>
          <w:sz w:val="28"/>
          <w:szCs w:val="28"/>
        </w:rPr>
        <w:t xml:space="preserve">surrogate </w:t>
      </w:r>
      <w:r w:rsidR="00AB6E47" w:rsidRPr="00A36B8A">
        <w:rPr>
          <w:rFonts w:ascii="Times New Roman" w:hAnsi="Times New Roman" w:cs="Times New Roman"/>
          <w:sz w:val="28"/>
          <w:szCs w:val="28"/>
        </w:rPr>
        <w:t xml:space="preserve">to </w:t>
      </w:r>
      <w:r w:rsidR="006105D1" w:rsidRPr="00A36B8A">
        <w:rPr>
          <w:rFonts w:ascii="Times New Roman" w:hAnsi="Times New Roman" w:cs="Times New Roman"/>
          <w:sz w:val="28"/>
          <w:szCs w:val="28"/>
        </w:rPr>
        <w:t xml:space="preserve">efficiently provide estimation of </w:t>
      </w:r>
      <w:r w:rsidR="001450C7" w:rsidRPr="00A36B8A">
        <w:rPr>
          <w:rFonts w:ascii="Times New Roman" w:hAnsi="Times New Roman" w:cs="Times New Roman"/>
          <w:sz w:val="28"/>
          <w:szCs w:val="28"/>
        </w:rPr>
        <w:t>groundwater contaminant source and hydraulic conductivity.</w:t>
      </w:r>
      <w:r w:rsidR="005A10C5" w:rsidRPr="00A36B8A">
        <w:rPr>
          <w:rFonts w:ascii="Times New Roman" w:hAnsi="Times New Roman" w:cs="Times New Roman"/>
          <w:sz w:val="28"/>
          <w:szCs w:val="28"/>
        </w:rPr>
        <w:t xml:space="preserve"> </w:t>
      </w:r>
    </w:p>
    <w:p w14:paraId="45FF9B1D" w14:textId="44C6843B" w:rsidR="00A539AD" w:rsidRPr="00A36B8A" w:rsidRDefault="0009350F" w:rsidP="00415FEC">
      <w:pPr>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 xml:space="preserve">While numerous past studies have examined the utility of </w:t>
      </w:r>
      <w:r w:rsidR="00B510A6" w:rsidRPr="00A36B8A">
        <w:rPr>
          <w:rFonts w:ascii="Times New Roman" w:hAnsi="Times New Roman" w:cs="Times New Roman"/>
          <w:sz w:val="28"/>
          <w:szCs w:val="28"/>
        </w:rPr>
        <w:t>g</w:t>
      </w:r>
      <w:r w:rsidRPr="00A36B8A">
        <w:rPr>
          <w:rFonts w:ascii="Times New Roman" w:hAnsi="Times New Roman" w:cs="Times New Roman"/>
          <w:sz w:val="28"/>
          <w:szCs w:val="28"/>
        </w:rPr>
        <w:t xml:space="preserve">enerative </w:t>
      </w:r>
      <w:r w:rsidR="00B510A6" w:rsidRPr="00A36B8A">
        <w:rPr>
          <w:rFonts w:ascii="Times New Roman" w:hAnsi="Times New Roman" w:cs="Times New Roman"/>
          <w:sz w:val="28"/>
          <w:szCs w:val="28"/>
        </w:rPr>
        <w:t>a</w:t>
      </w:r>
      <w:r w:rsidRPr="00A36B8A">
        <w:rPr>
          <w:rFonts w:ascii="Times New Roman" w:hAnsi="Times New Roman" w:cs="Times New Roman"/>
          <w:sz w:val="28"/>
          <w:szCs w:val="28"/>
        </w:rPr>
        <w:t xml:space="preserve">dversarial </w:t>
      </w:r>
      <w:r w:rsidR="00B510A6" w:rsidRPr="00A36B8A">
        <w:rPr>
          <w:rFonts w:ascii="Times New Roman" w:hAnsi="Times New Roman" w:cs="Times New Roman"/>
          <w:sz w:val="28"/>
          <w:szCs w:val="28"/>
        </w:rPr>
        <w:t>n</w:t>
      </w:r>
      <w:r w:rsidRPr="00A36B8A">
        <w:rPr>
          <w:rFonts w:ascii="Times New Roman" w:hAnsi="Times New Roman" w:cs="Times New Roman"/>
          <w:sz w:val="28"/>
          <w:szCs w:val="28"/>
        </w:rPr>
        <w:t xml:space="preserve">etworks (GANs) for surrogate tasks within the hydrology field, the potent capacity of GANs to capture relationships also presents a promising opportunity for the direct implementation of the GCSE, rather </w:t>
      </w:r>
      <w:r w:rsidRPr="00A36B8A">
        <w:rPr>
          <w:rFonts w:ascii="Times New Roman" w:hAnsi="Times New Roman" w:cs="Times New Roman"/>
          <w:sz w:val="28"/>
          <w:szCs w:val="28"/>
        </w:rPr>
        <w:lastRenderedPageBreak/>
        <w:t>than solely being deployed for surrogate purposes.</w:t>
      </w:r>
      <w:r w:rsidR="00E672DF" w:rsidRPr="00A36B8A">
        <w:rPr>
          <w:rFonts w:ascii="Times New Roman" w:hAnsi="Times New Roman" w:cs="Times New Roman"/>
          <w:sz w:val="28"/>
          <w:szCs w:val="28"/>
        </w:rPr>
        <w:t xml:space="preserve"> </w:t>
      </w:r>
      <w:bookmarkStart w:id="27" w:name="OLE_LINK9"/>
    </w:p>
    <w:p w14:paraId="001AA03C" w14:textId="339960E9" w:rsidR="00B5401F" w:rsidRPr="00A36B8A" w:rsidRDefault="00744ABB" w:rsidP="00415FEC">
      <w:pPr>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 xml:space="preserve">Theoretically, </w:t>
      </w:r>
      <w:r w:rsidR="00CA0DDD" w:rsidRPr="00A36B8A">
        <w:rPr>
          <w:rFonts w:ascii="Times New Roman" w:hAnsi="Times New Roman" w:cs="Times New Roman"/>
          <w:sz w:val="28"/>
          <w:szCs w:val="28"/>
        </w:rPr>
        <w:t xml:space="preserve">a GAN can </w:t>
      </w:r>
      <w:r w:rsidR="00CA7079" w:rsidRPr="00A36B8A">
        <w:rPr>
          <w:rFonts w:ascii="Times New Roman" w:hAnsi="Times New Roman" w:cs="Times New Roman"/>
          <w:sz w:val="28"/>
          <w:szCs w:val="28"/>
        </w:rPr>
        <w:t xml:space="preserve">realize GCSE via establishing a </w:t>
      </w:r>
      <w:r w:rsidR="00741C5D" w:rsidRPr="00A36B8A">
        <w:rPr>
          <w:rFonts w:ascii="Times New Roman" w:hAnsi="Times New Roman" w:cs="Times New Roman"/>
          <w:sz w:val="28"/>
          <w:szCs w:val="28"/>
        </w:rPr>
        <w:t>single</w:t>
      </w:r>
      <w:r w:rsidR="00081E3B" w:rsidRPr="00A36B8A">
        <w:rPr>
          <w:rFonts w:ascii="Times New Roman" w:hAnsi="Times New Roman" w:cs="Times New Roman"/>
          <w:sz w:val="28"/>
          <w:szCs w:val="28"/>
        </w:rPr>
        <w:t>-</w:t>
      </w:r>
      <w:r w:rsidR="001430D9" w:rsidRPr="00A36B8A">
        <w:rPr>
          <w:rFonts w:ascii="Times New Roman" w:hAnsi="Times New Roman" w:cs="Times New Roman"/>
          <w:sz w:val="28"/>
          <w:szCs w:val="28"/>
        </w:rPr>
        <w:t>directional</w:t>
      </w:r>
      <w:r w:rsidR="00081E3B" w:rsidRPr="00A36B8A">
        <w:rPr>
          <w:rFonts w:ascii="Times New Roman" w:hAnsi="Times New Roman" w:cs="Times New Roman"/>
          <w:sz w:val="28"/>
          <w:szCs w:val="28"/>
        </w:rPr>
        <w:t xml:space="preserve"> </w:t>
      </w:r>
      <w:r w:rsidR="00CA7079" w:rsidRPr="00A36B8A">
        <w:rPr>
          <w:rFonts w:ascii="Times New Roman" w:hAnsi="Times New Roman" w:cs="Times New Roman"/>
          <w:sz w:val="28"/>
          <w:szCs w:val="28"/>
        </w:rPr>
        <w:t xml:space="preserve">mapping relationship between simulated outputs </w:t>
      </w:r>
      <w:r w:rsidR="00A60955" w:rsidRPr="00A36B8A">
        <w:rPr>
          <w:rFonts w:ascii="Times New Roman" w:hAnsi="Times New Roman" w:cs="Times New Roman"/>
          <w:sz w:val="28"/>
          <w:szCs w:val="28"/>
        </w:rPr>
        <w:t xml:space="preserve">(SO) </w:t>
      </w:r>
      <w:r w:rsidR="00CA7079" w:rsidRPr="00A36B8A">
        <w:rPr>
          <w:rFonts w:ascii="Times New Roman" w:hAnsi="Times New Roman" w:cs="Times New Roman"/>
          <w:sz w:val="28"/>
          <w:szCs w:val="28"/>
        </w:rPr>
        <w:t xml:space="preserve">and </w:t>
      </w:r>
      <w:r w:rsidR="00A60955" w:rsidRPr="00A36B8A">
        <w:rPr>
          <w:rFonts w:ascii="Times New Roman" w:hAnsi="Times New Roman" w:cs="Times New Roman"/>
          <w:sz w:val="28"/>
          <w:szCs w:val="28"/>
        </w:rPr>
        <w:t>the groundwater contamination sources and parameters (</w:t>
      </w:r>
      <w:bookmarkStart w:id="28" w:name="OLE_LINK8"/>
      <w:r w:rsidR="00A60955" w:rsidRPr="00A36B8A">
        <w:rPr>
          <w:rFonts w:ascii="Times New Roman" w:hAnsi="Times New Roman" w:cs="Times New Roman"/>
          <w:sz w:val="28"/>
          <w:szCs w:val="28"/>
        </w:rPr>
        <w:t>GCSP</w:t>
      </w:r>
      <w:bookmarkEnd w:id="28"/>
      <w:r w:rsidR="00A60955" w:rsidRPr="00A36B8A">
        <w:rPr>
          <w:rFonts w:ascii="Times New Roman" w:hAnsi="Times New Roman" w:cs="Times New Roman"/>
          <w:sz w:val="28"/>
          <w:szCs w:val="28"/>
        </w:rPr>
        <w:t>)</w:t>
      </w:r>
      <w:r w:rsidR="00AA0C0B" w:rsidRPr="00A36B8A">
        <w:rPr>
          <w:rFonts w:ascii="Times New Roman" w:hAnsi="Times New Roman" w:cs="Times New Roman"/>
          <w:sz w:val="28"/>
          <w:szCs w:val="28"/>
        </w:rPr>
        <w:t>.</w:t>
      </w:r>
      <w:r w:rsidR="00317646" w:rsidRPr="00A36B8A">
        <w:rPr>
          <w:rFonts w:ascii="Times New Roman" w:hAnsi="Times New Roman" w:cs="Times New Roman"/>
          <w:sz w:val="28"/>
          <w:szCs w:val="28"/>
        </w:rPr>
        <w:t xml:space="preserve"> </w:t>
      </w:r>
      <w:bookmarkStart w:id="29" w:name="OLE_LINK4"/>
      <w:bookmarkEnd w:id="27"/>
      <w:r w:rsidR="00B23492" w:rsidRPr="00A36B8A">
        <w:rPr>
          <w:rFonts w:ascii="Times New Roman" w:hAnsi="Times New Roman" w:cs="Times New Roman"/>
          <w:sz w:val="28"/>
          <w:szCs w:val="28"/>
        </w:rPr>
        <w:t xml:space="preserve">However, GCSE often exhibits ill-posedness, leading to a scenario where different combinations of GCSP can produce similar observations, a phenomenon known as </w:t>
      </w:r>
      <w:bookmarkStart w:id="30" w:name="OLE_LINK11"/>
      <w:r w:rsidR="00B23492" w:rsidRPr="00A36B8A">
        <w:rPr>
          <w:rFonts w:ascii="Times New Roman" w:hAnsi="Times New Roman" w:cs="Times New Roman"/>
          <w:sz w:val="28"/>
          <w:szCs w:val="28"/>
        </w:rPr>
        <w:t>equifinality from different parameters</w:t>
      </w:r>
      <w:bookmarkEnd w:id="30"/>
      <w:r w:rsidR="00B23492" w:rsidRPr="00A36B8A">
        <w:rPr>
          <w:rFonts w:ascii="Times New Roman" w:hAnsi="Times New Roman" w:cs="Times New Roman"/>
          <w:sz w:val="28"/>
          <w:szCs w:val="28"/>
        </w:rPr>
        <w:t xml:space="preserve"> (</w:t>
      </w:r>
      <w:bookmarkStart w:id="31" w:name="OLE_LINK3"/>
      <w:r w:rsidR="00B23492" w:rsidRPr="00A36B8A">
        <w:rPr>
          <w:rFonts w:ascii="Times New Roman" w:hAnsi="Times New Roman" w:cs="Times New Roman"/>
          <w:sz w:val="28"/>
          <w:szCs w:val="28"/>
        </w:rPr>
        <w:t>EFDP</w:t>
      </w:r>
      <w:bookmarkEnd w:id="31"/>
      <w:r w:rsidR="00B23492" w:rsidRPr="00A36B8A">
        <w:rPr>
          <w:rFonts w:ascii="Times New Roman" w:hAnsi="Times New Roman" w:cs="Times New Roman"/>
          <w:sz w:val="28"/>
          <w:szCs w:val="28"/>
        </w:rPr>
        <w:t>)</w:t>
      </w:r>
      <w:r w:rsidR="009C3392" w:rsidRPr="00A36B8A">
        <w:rPr>
          <w:rFonts w:ascii="Times New Roman" w:hAnsi="Times New Roman" w:cs="Times New Roman"/>
          <w:sz w:val="28"/>
          <w:szCs w:val="28"/>
        </w:rPr>
        <w:t xml:space="preserve"> </w:t>
      </w:r>
      <w:r w:rsidR="009C3392" w:rsidRPr="00A36B8A">
        <w:rPr>
          <w:rFonts w:ascii="Times New Roman" w:hAnsi="Times New Roman" w:cs="Times New Roman"/>
          <w:sz w:val="28"/>
          <w:szCs w:val="28"/>
        </w:rPr>
        <w:fldChar w:fldCharType="begin"/>
      </w:r>
      <w:r w:rsidR="009235CC" w:rsidRPr="00A36B8A">
        <w:rPr>
          <w:rFonts w:ascii="Times New Roman" w:hAnsi="Times New Roman" w:cs="Times New Roman"/>
          <w:sz w:val="28"/>
          <w:szCs w:val="28"/>
        </w:rPr>
        <w:instrText xml:space="preserve"> ADDIN EN.CITE &lt;EndNote&gt;&lt;Cite&gt;&lt;Author&gt;Zhao&lt;/Author&gt;&lt;Year&gt;2020&lt;/Year&gt;&lt;RecNum&gt;7&lt;/RecNum&gt;&lt;DisplayText&gt;(Zhao et al., 2020)&lt;/DisplayText&gt;&lt;record&gt;&lt;rec-number&gt;7&lt;/rec-number&gt;&lt;foreign-keys&gt;&lt;key app="EN" db-id="20w5vetxf999wcev0rkpfsaxwpvw9ddp0wzt" timestamp="1684978914"&gt;7&lt;/key&gt;&lt;/foreign-keys&gt;&lt;ref-type name="Journal Article"&gt;17&lt;/ref-type&gt;&lt;contributors&gt;&lt;authors&gt;&lt;author&gt;Zhao, Ying&lt;/author&gt;&lt;author&gt;Qu, Ruizhuo&lt;/author&gt;&lt;author&gt;Xing, Zhenxiang&lt;/author&gt;&lt;author&gt;Lu, Wenxi&lt;/author&gt;&lt;/authors&gt;&lt;/contributors&gt;&lt;titles&gt;&lt;title&gt;Identifying groundwater contaminant sources based on a KELM surrogate model together with four heuristic optimization algorithms&lt;/title&gt;&lt;secondary-title&gt;Advances in Water Resources&lt;/secondary-title&gt;&lt;/titles&gt;&lt;periodical&gt;&lt;full-title&gt;Advances in Water Resources&lt;/full-title&gt;&lt;/periodical&gt;&lt;volume&gt;138&lt;/volume&gt;&lt;dates&gt;&lt;year&gt;2020&lt;/year&gt;&lt;pub-dates&gt;&lt;date&gt;Apr&lt;/date&gt;&lt;/pub-dates&gt;&lt;/dates&gt;&lt;isbn&gt;0309-1708&lt;/isbn&gt;&lt;accession-num&gt;WOS:000526788500004&lt;/accession-num&gt;&lt;work-type&gt;Article&lt;/work-type&gt;&lt;urls&gt;&lt;related-urls&gt;&lt;url&gt;&amp;lt;Go to ISI&amp;gt;://WOS:000526788500004&lt;/url&gt;&lt;/related-urls&gt;&lt;/urls&gt;&lt;custom7&gt;103540&lt;/custom7&gt;&lt;electronic-resource-num&gt;10.1016/j.advwatres.2020.103540&lt;/electronic-resource-num&gt;&lt;/record&gt;&lt;/Cite&gt;&lt;/EndNote&gt;</w:instrText>
      </w:r>
      <w:r w:rsidR="009C3392"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(Zhao et al., 2020)</w:t>
      </w:r>
      <w:r w:rsidR="009C3392" w:rsidRPr="00A36B8A">
        <w:rPr>
          <w:rFonts w:ascii="Times New Roman" w:hAnsi="Times New Roman" w:cs="Times New Roman"/>
          <w:sz w:val="28"/>
          <w:szCs w:val="28"/>
        </w:rPr>
        <w:fldChar w:fldCharType="end"/>
      </w:r>
      <w:r w:rsidR="00B23492" w:rsidRPr="00A36B8A">
        <w:rPr>
          <w:rFonts w:ascii="Times New Roman" w:hAnsi="Times New Roman" w:cs="Times New Roman"/>
          <w:sz w:val="28"/>
          <w:szCs w:val="28"/>
        </w:rPr>
        <w:t xml:space="preserve">. Given this circumstance, it becomes evident that </w:t>
      </w:r>
      <w:bookmarkStart w:id="32" w:name="OLE_LINK12"/>
      <w:r w:rsidR="00B23492" w:rsidRPr="00A36B8A">
        <w:rPr>
          <w:rFonts w:ascii="Times New Roman" w:hAnsi="Times New Roman" w:cs="Times New Roman"/>
          <w:sz w:val="28"/>
          <w:szCs w:val="28"/>
        </w:rPr>
        <w:t>a bidirectional mapping pattern</w:t>
      </w:r>
      <w:bookmarkEnd w:id="32"/>
      <w:r w:rsidR="00B23492" w:rsidRPr="00A36B8A">
        <w:rPr>
          <w:rFonts w:ascii="Times New Roman" w:hAnsi="Times New Roman" w:cs="Times New Roman"/>
          <w:sz w:val="28"/>
          <w:szCs w:val="28"/>
        </w:rPr>
        <w:t xml:space="preserve"> is more suitable for </w:t>
      </w:r>
      <w:r w:rsidR="00615E43" w:rsidRPr="00A36B8A">
        <w:rPr>
          <w:rFonts w:ascii="Times New Roman" w:hAnsi="Times New Roman" w:cs="Times New Roman"/>
          <w:sz w:val="28"/>
          <w:szCs w:val="28"/>
        </w:rPr>
        <w:t>conduct</w:t>
      </w:r>
      <w:r w:rsidR="00B23492" w:rsidRPr="00A36B8A">
        <w:rPr>
          <w:rFonts w:ascii="Times New Roman" w:hAnsi="Times New Roman" w:cs="Times New Roman"/>
          <w:sz w:val="28"/>
          <w:szCs w:val="28"/>
        </w:rPr>
        <w:t xml:space="preserve">ing GCSE, compared to the </w:t>
      </w:r>
      <w:r w:rsidR="00B17F95" w:rsidRPr="00A36B8A">
        <w:rPr>
          <w:rFonts w:ascii="Times New Roman" w:hAnsi="Times New Roman" w:cs="Times New Roman"/>
          <w:sz w:val="28"/>
          <w:szCs w:val="28"/>
        </w:rPr>
        <w:t>single-</w:t>
      </w:r>
      <w:r w:rsidR="00B23492" w:rsidRPr="00A36B8A">
        <w:rPr>
          <w:rFonts w:ascii="Times New Roman" w:hAnsi="Times New Roman" w:cs="Times New Roman"/>
          <w:sz w:val="28"/>
          <w:szCs w:val="28"/>
        </w:rPr>
        <w:t xml:space="preserve">directional mapping. </w:t>
      </w:r>
    </w:p>
    <w:p w14:paraId="418ECC37" w14:textId="2302541B" w:rsidR="00FC584F" w:rsidRPr="00A36B8A" w:rsidRDefault="00B23492" w:rsidP="00415FEC">
      <w:pPr>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Therefore, i</w:t>
      </w:r>
      <w:r w:rsidR="00F316A4" w:rsidRPr="00A36B8A">
        <w:rPr>
          <w:rFonts w:ascii="Times New Roman" w:hAnsi="Times New Roman" w:cs="Times New Roman"/>
          <w:sz w:val="28"/>
          <w:szCs w:val="28"/>
        </w:rPr>
        <w:t>n the present study,</w:t>
      </w:r>
      <w:r w:rsidR="00522B06" w:rsidRPr="00A36B8A">
        <w:rPr>
          <w:rFonts w:ascii="Times New Roman" w:hAnsi="Times New Roman" w:cs="Times New Roman"/>
          <w:sz w:val="28"/>
          <w:szCs w:val="28"/>
        </w:rPr>
        <w:t xml:space="preserve"> a variant of the traditional GAN, known as a cycle GAN</w:t>
      </w:r>
      <w:r w:rsidR="0037799F" w:rsidRPr="00A36B8A">
        <w:rPr>
          <w:rFonts w:ascii="Times New Roman" w:hAnsi="Times New Roman" w:cs="Times New Roman"/>
          <w:sz w:val="28"/>
          <w:szCs w:val="28"/>
        </w:rPr>
        <w:t xml:space="preserve"> </w:t>
      </w:r>
      <w:r w:rsidR="0037799F" w:rsidRPr="00A36B8A">
        <w:rPr>
          <w:rFonts w:ascii="Times New Roman" w:hAnsi="Times New Roman" w:cs="Times New Roman"/>
          <w:sz w:val="28"/>
          <w:szCs w:val="28"/>
        </w:rPr>
        <w:fldChar w:fldCharType="begin"/>
      </w:r>
      <w:r w:rsidR="009235CC" w:rsidRPr="00A36B8A">
        <w:rPr>
          <w:rFonts w:ascii="Times New Roman" w:hAnsi="Times New Roman" w:cs="Times New Roman"/>
          <w:sz w:val="28"/>
          <w:szCs w:val="28"/>
        </w:rPr>
        <w:instrText xml:space="preserve"> ADDIN EN.CITE &lt;EndNote&gt;&lt;Cite&gt;&lt;Author&gt;Zhu&lt;/Author&gt;&lt;Year&gt;2017&lt;/Year&gt;&lt;RecNum&gt;5&lt;/RecNum&gt;&lt;DisplayText&gt;(Zhu et al., 2017)&lt;/DisplayText&gt;&lt;record&gt;&lt;rec-number&gt;5&lt;/rec-number&gt;&lt;foreign-keys&gt;&lt;key app="EN" db-id="20w5vetxf999wcev0rkpfsaxwpvw9ddp0wzt" timestamp="1684977952"&gt;5&lt;/key&gt;&lt;/foreign-keys&gt;&lt;ref-type name="Conference Proceedings"&gt;10&lt;/ref-type&gt;&lt;contributors&gt;&lt;authors&gt;&lt;author&gt;Zhu, J. Y.&lt;/author&gt;&lt;author&gt;Park, T.&lt;/author&gt;&lt;author&gt;Isola, P.&lt;/author&gt;&lt;author&gt;Efros, A. A.&lt;/author&gt;&lt;author&gt;Ieee,&lt;/author&gt;&lt;/authors&gt;&lt;subsidiary-authors&gt;&lt;author&gt;Ieee, Ieee Comp Soc&lt;/author&gt;&lt;/subsidiary-authors&gt;&lt;/contributors&gt;&lt;titles&gt;&lt;title&gt;Unpaired Image-to-Image Translation using Cycle-Consistent Adversarial Networks&lt;/title&gt;&lt;secondary-title&gt;16th IEEE International Conference on Computer Vision (ICCV)&lt;/secondary-title&gt;&lt;tertiary-title&gt;IEEE International Conference on Computer Vision&lt;/tertiary-title&gt;&lt;/titles&gt;&lt;pages&gt;2242-2251&lt;/pages&gt;&lt;dates&gt;&lt;year&gt;2017&lt;/year&gt;&lt;pub-dates&gt;&lt;date&gt;Oct 22-29&lt;/date&gt;&lt;/pub-dates&gt;&lt;/dates&gt;&lt;pub-location&gt;Venice, ITALY&lt;/pub-location&gt;&lt;orig-pub&gt;2017 ieee international conference on computer vision (iccv)&lt;/orig-pub&gt;&lt;isbn&gt;978-1-5386-1032-9&lt;/isbn&gt;&lt;accession-num&gt;WOS:000425498402032&lt;/accession-num&gt;&lt;urls&gt;&lt;related-urls&gt;&lt;url&gt;&amp;lt;Go to ISI&amp;gt;://WOS:000425498402032&lt;/url&gt;&lt;/related-urls&gt;&lt;/urls&gt;&lt;custom2&gt;2017&lt;/custom2&gt;&lt;electronic-resource-num&gt;10.1109/iccv.2017.244&lt;/electronic-resource-num&gt;&lt;/record&gt;&lt;/Cite&gt;&lt;/EndNote&gt;</w:instrText>
      </w:r>
      <w:r w:rsidR="0037799F"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(Zhu et al., 2017)</w:t>
      </w:r>
      <w:r w:rsidR="0037799F" w:rsidRPr="00A36B8A">
        <w:rPr>
          <w:rFonts w:ascii="Times New Roman" w:hAnsi="Times New Roman" w:cs="Times New Roman"/>
          <w:sz w:val="28"/>
          <w:szCs w:val="28"/>
        </w:rPr>
        <w:fldChar w:fldCharType="end"/>
      </w:r>
      <w:r w:rsidR="000D5101" w:rsidRPr="00A36B8A">
        <w:rPr>
          <w:rFonts w:ascii="Times New Roman" w:hAnsi="Times New Roman" w:cs="Times New Roman"/>
          <w:sz w:val="28"/>
          <w:szCs w:val="28"/>
        </w:rPr>
        <w:t xml:space="preserve">, </w:t>
      </w:r>
      <w:r w:rsidR="00A56754" w:rsidRPr="00A36B8A">
        <w:rPr>
          <w:rFonts w:ascii="Times New Roman" w:hAnsi="Times New Roman" w:cs="Times New Roman"/>
          <w:sz w:val="28"/>
          <w:szCs w:val="28"/>
        </w:rPr>
        <w:t xml:space="preserve">was employed to </w:t>
      </w:r>
      <w:r w:rsidR="000751D1" w:rsidRPr="00A36B8A">
        <w:rPr>
          <w:rFonts w:ascii="Times New Roman" w:hAnsi="Times New Roman" w:cs="Times New Roman"/>
          <w:sz w:val="28"/>
          <w:szCs w:val="28"/>
        </w:rPr>
        <w:t>conduct</w:t>
      </w:r>
      <w:r w:rsidR="004A74C8" w:rsidRPr="00A36B8A">
        <w:rPr>
          <w:rFonts w:ascii="Times New Roman" w:hAnsi="Times New Roman" w:cs="Times New Roman"/>
          <w:sz w:val="28"/>
          <w:szCs w:val="28"/>
        </w:rPr>
        <w:t xml:space="preserve"> G</w:t>
      </w:r>
      <w:r w:rsidR="00707BB2" w:rsidRPr="00A36B8A">
        <w:rPr>
          <w:rFonts w:ascii="Times New Roman" w:hAnsi="Times New Roman" w:cs="Times New Roman"/>
          <w:sz w:val="28"/>
          <w:szCs w:val="28"/>
        </w:rPr>
        <w:t>CS</w:t>
      </w:r>
      <w:r w:rsidR="004A74C8" w:rsidRPr="00A36B8A">
        <w:rPr>
          <w:rFonts w:ascii="Times New Roman" w:hAnsi="Times New Roman" w:cs="Times New Roman"/>
          <w:sz w:val="28"/>
          <w:szCs w:val="28"/>
        </w:rPr>
        <w:t>E</w:t>
      </w:r>
      <w:r w:rsidR="00522B06" w:rsidRPr="00A36B8A">
        <w:rPr>
          <w:rFonts w:ascii="Times New Roman" w:hAnsi="Times New Roman" w:cs="Times New Roman"/>
          <w:sz w:val="28"/>
          <w:szCs w:val="28"/>
        </w:rPr>
        <w:t>. This model incorporates two interconnected GANs working together, each consisting of a generator and a discriminator</w:t>
      </w:r>
      <w:r w:rsidR="00100799" w:rsidRPr="00A36B8A">
        <w:rPr>
          <w:rFonts w:ascii="Times New Roman" w:hAnsi="Times New Roman" w:cs="Times New Roman"/>
          <w:sz w:val="28"/>
          <w:szCs w:val="28"/>
        </w:rPr>
        <w:t xml:space="preserve"> </w:t>
      </w:r>
      <w:r w:rsidR="00100799" w:rsidRPr="00A36B8A">
        <w:rPr>
          <w:rFonts w:ascii="Times New Roman" w:hAnsi="Times New Roman" w:cs="Times New Roman"/>
          <w:sz w:val="28"/>
          <w:szCs w:val="28"/>
        </w:rPr>
        <w:fldChar w:fldCharType="begin"/>
      </w:r>
      <w:r w:rsidR="009235CC" w:rsidRPr="00A36B8A">
        <w:rPr>
          <w:rFonts w:ascii="Times New Roman" w:hAnsi="Times New Roman" w:cs="Times New Roman"/>
          <w:sz w:val="28"/>
          <w:szCs w:val="28"/>
        </w:rPr>
        <w:instrText xml:space="preserve"> ADDIN EN.CITE &lt;EndNote&gt;&lt;Cite&gt;&lt;Author&gt;Wang&lt;/Author&gt;&lt;Year&gt;2022&lt;/Year&gt;&lt;RecNum&gt;9&lt;/RecNum&gt;&lt;DisplayText&gt;(Wang et al., 2022)&lt;/DisplayText&gt;&lt;record&gt;&lt;rec-number&gt;9&lt;/rec-number&gt;&lt;foreign-keys&gt;&lt;key app="EN" db-id="20w5vetxf999wcev0rkpfsaxwpvw9ddp0wzt" timestamp="1684983029"&gt;9&lt;/key&gt;&lt;/foreign-keys&gt;&lt;ref-type name="Journal Article"&gt;17&lt;/ref-type&gt;&lt;contributors&gt;&lt;authors&gt;&lt;author&gt;Wang, Yu-Qing&lt;/author&gt;&lt;author&gt;Wang, Qi&lt;/author&gt;&lt;author&gt;Lu, Wen-Kai&lt;/author&gt;&lt;author&gt;Ge, Qiang&lt;/author&gt;&lt;author&gt;Yan, Xin-Fei&lt;/author&gt;&lt;/authors&gt;&lt;/contributors&gt;&lt;titles&gt;&lt;title&gt;Seismic impedance inversion based on cycle-consistent generative adversarial network&lt;/title&gt;&lt;secondary-title&gt;Petroleum Science&lt;/secondary-title&gt;&lt;/titles&gt;&lt;periodical&gt;&lt;full-title&gt;Petroleum Science&lt;/full-title&gt;&lt;/periodical&gt;&lt;pages&gt;147-161&lt;/pages&gt;&lt;volume&gt;19&lt;/volume&gt;&lt;number&gt;1&lt;/number&gt;&lt;dates&gt;&lt;year&gt;2022&lt;/year&gt;&lt;pub-dates&gt;&lt;date&gt;Feb&lt;/date&gt;&lt;/pub-dates&gt;&lt;/dates&gt;&lt;isbn&gt;1672-5107&lt;/isbn&gt;&lt;accession-num&gt;WOS:000772919800003&lt;/accession-num&gt;&lt;work-type&gt;Article&lt;/work-type&gt;&lt;urls&gt;&lt;related-urls&gt;&lt;url&gt;&amp;lt;Go to ISI&amp;gt;://WOS:000772919800003&lt;/url&gt;&lt;/related-urls&gt;&lt;/urls&gt;&lt;electronic-resource-num&gt;10.1016/j.petsci.2021.09.038&lt;/electronic-resource-num&gt;&lt;/record&gt;&lt;/Cite&gt;&lt;/EndNote&gt;</w:instrText>
      </w:r>
      <w:r w:rsidR="00100799"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(Wang et al., 2022)</w:t>
      </w:r>
      <w:r w:rsidR="00100799" w:rsidRPr="00A36B8A">
        <w:rPr>
          <w:rFonts w:ascii="Times New Roman" w:hAnsi="Times New Roman" w:cs="Times New Roman"/>
          <w:sz w:val="28"/>
          <w:szCs w:val="28"/>
        </w:rPr>
        <w:fldChar w:fldCharType="end"/>
      </w:r>
      <w:r w:rsidR="00522B06" w:rsidRPr="00A36B8A">
        <w:rPr>
          <w:rFonts w:ascii="Times New Roman" w:hAnsi="Times New Roman" w:cs="Times New Roman"/>
          <w:sz w:val="28"/>
          <w:szCs w:val="28"/>
        </w:rPr>
        <w:t>. These GANs work in a cyclical process where one GAN learns to translate from one data domain to another, and the other GAN learns to reverse this translation</w:t>
      </w:r>
      <w:r w:rsidR="009924F7" w:rsidRPr="00A36B8A">
        <w:rPr>
          <w:rFonts w:ascii="Times New Roman" w:hAnsi="Times New Roman" w:cs="Times New Roman"/>
          <w:sz w:val="28"/>
          <w:szCs w:val="28"/>
        </w:rPr>
        <w:t xml:space="preserve"> </w:t>
      </w:r>
      <w:r w:rsidR="009924F7" w:rsidRPr="00A36B8A">
        <w:rPr>
          <w:rFonts w:ascii="Times New Roman" w:hAnsi="Times New Roman" w:cs="Times New Roman"/>
          <w:sz w:val="28"/>
          <w:szCs w:val="28"/>
        </w:rPr>
        <w:fldChar w:fldCharType="begin"/>
      </w:r>
      <w:r w:rsidR="009235CC" w:rsidRPr="00A36B8A">
        <w:rPr>
          <w:rFonts w:ascii="Times New Roman" w:hAnsi="Times New Roman" w:cs="Times New Roman"/>
          <w:sz w:val="28"/>
          <w:szCs w:val="28"/>
        </w:rPr>
        <w:instrText xml:space="preserve"> ADDIN EN.CITE &lt;EndNote&gt;&lt;Cite&gt;&lt;Author&gt;Liang&lt;/Author&gt;&lt;Year&gt;2022&lt;/Year&gt;&lt;RecNum&gt;18&lt;/RecNum&gt;&lt;DisplayText&gt;(Liang et al., 2022)&lt;/DisplayText&gt;&lt;record&gt;&lt;rec-number&gt;18&lt;/rec-number&gt;&lt;foreign-keys&gt;&lt;key app="EN" db-id="20w5vetxf999wcev0rkpfsaxwpvw9ddp0wzt" timestamp="1684983852"&gt;18&lt;/key&gt;&lt;/foreign-keys&gt;&lt;ref-type name="Journal Article"&gt;17&lt;/ref-type&gt;&lt;contributors&gt;&lt;authors&gt;&lt;author&gt;Liang, Z. H.&lt;/author&gt;&lt;author&gt;Huang, J. X.&lt;/author&gt;&lt;author&gt;Antani, S.&lt;/author&gt;&lt;/authors&gt;&lt;/contributors&gt;&lt;titles&gt;&lt;title&gt;Image Translation by Ad CycleGAN for COVID-19 X-Ray Images: A New Approach for Controllable GAN&lt;/title&gt;&lt;secondary-title&gt;Sensors&lt;/secondary-title&gt;&lt;/titles&gt;&lt;periodical&gt;&lt;full-title&gt;Sensors&lt;/full-title&gt;&lt;/periodical&gt;&lt;volume&gt;22&lt;/volume&gt;&lt;number&gt;24&lt;/number&gt;&lt;dates&gt;&lt;year&gt;2022&lt;/year&gt;&lt;pub-dates&gt;&lt;date&gt;Dec&lt;/date&gt;&lt;/pub-dates&gt;&lt;/dates&gt;&lt;accession-num&gt;WOS:000904337300001&lt;/accession-num&gt;&lt;urls&gt;&lt;related-urls&gt;&lt;url&gt;&amp;lt;Go to ISI&amp;gt;://WOS:000904337300001&lt;/url&gt;&lt;/related-urls&gt;&lt;/urls&gt;&lt;custom7&gt;9628&lt;/custom7&gt;&lt;electronic-resource-num&gt;10.3390/s22249628&lt;/electronic-resource-num&gt;&lt;/record&gt;&lt;/Cite&gt;&lt;/EndNote&gt;</w:instrText>
      </w:r>
      <w:r w:rsidR="009924F7"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(Liang et al., 2022)</w:t>
      </w:r>
      <w:r w:rsidR="009924F7" w:rsidRPr="00A36B8A">
        <w:rPr>
          <w:rFonts w:ascii="Times New Roman" w:hAnsi="Times New Roman" w:cs="Times New Roman"/>
          <w:sz w:val="28"/>
          <w:szCs w:val="28"/>
        </w:rPr>
        <w:fldChar w:fldCharType="end"/>
      </w:r>
      <w:r w:rsidR="00522B06" w:rsidRPr="00A36B8A">
        <w:rPr>
          <w:rFonts w:ascii="Times New Roman" w:hAnsi="Times New Roman" w:cs="Times New Roman"/>
          <w:sz w:val="28"/>
          <w:szCs w:val="28"/>
        </w:rPr>
        <w:t xml:space="preserve">. This </w:t>
      </w:r>
      <w:r w:rsidR="00522B06" w:rsidRPr="00A36B8A">
        <w:rPr>
          <w:rFonts w:ascii="Times New Roman" w:hAnsi="Times New Roman" w:cs="Times New Roman"/>
          <w:i/>
          <w:iCs/>
          <w:sz w:val="28"/>
          <w:szCs w:val="28"/>
        </w:rPr>
        <w:t>cycle consistency</w:t>
      </w:r>
      <w:r w:rsidR="00522B06" w:rsidRPr="00A36B8A">
        <w:rPr>
          <w:rFonts w:ascii="Times New Roman" w:hAnsi="Times New Roman" w:cs="Times New Roman"/>
          <w:sz w:val="28"/>
          <w:szCs w:val="28"/>
        </w:rPr>
        <w:t xml:space="preserve"> ensures that the data retains its original characteristics after translation and re-translation, making it an ideal tool for GCSE.</w:t>
      </w:r>
      <w:bookmarkEnd w:id="29"/>
      <w:r w:rsidR="00FA58C8" w:rsidRPr="00A36B8A">
        <w:rPr>
          <w:rFonts w:ascii="Times New Roman" w:hAnsi="Times New Roman" w:cs="Times New Roman"/>
          <w:sz w:val="28"/>
          <w:szCs w:val="28"/>
        </w:rPr>
        <w:t xml:space="preserve"> </w:t>
      </w:r>
      <w:bookmarkStart w:id="33" w:name="OLE_LINK15"/>
      <w:bookmarkStart w:id="34" w:name="OLE_LINK5"/>
      <w:r w:rsidR="005C7E8A" w:rsidRPr="00A36B8A">
        <w:rPr>
          <w:rFonts w:ascii="Times New Roman" w:hAnsi="Times New Roman" w:cs="Times New Roman"/>
          <w:sz w:val="28"/>
          <w:szCs w:val="28"/>
        </w:rPr>
        <w:t xml:space="preserve">To the best of our knowledge, no studies to date have implemented a </w:t>
      </w:r>
      <w:r w:rsidR="00A577C3" w:rsidRPr="00A36B8A">
        <w:rPr>
          <w:rFonts w:ascii="Times New Roman" w:hAnsi="Times New Roman" w:cs="Times New Roman"/>
          <w:sz w:val="28"/>
          <w:szCs w:val="28"/>
        </w:rPr>
        <w:t>c</w:t>
      </w:r>
      <w:r w:rsidR="005C7E8A" w:rsidRPr="00A36B8A">
        <w:rPr>
          <w:rFonts w:ascii="Times New Roman" w:hAnsi="Times New Roman" w:cs="Times New Roman"/>
          <w:sz w:val="28"/>
          <w:szCs w:val="28"/>
        </w:rPr>
        <w:t xml:space="preserve">ycle </w:t>
      </w:r>
      <w:r w:rsidR="00982AAF" w:rsidRPr="00A36B8A">
        <w:rPr>
          <w:rFonts w:ascii="Times New Roman" w:hAnsi="Times New Roman" w:cs="Times New Roman"/>
          <w:sz w:val="28"/>
          <w:szCs w:val="28"/>
        </w:rPr>
        <w:t>GAN</w:t>
      </w:r>
      <w:r w:rsidR="005C7E8A" w:rsidRPr="00A36B8A">
        <w:rPr>
          <w:rFonts w:ascii="Times New Roman" w:hAnsi="Times New Roman" w:cs="Times New Roman"/>
          <w:sz w:val="28"/>
          <w:szCs w:val="28"/>
        </w:rPr>
        <w:t xml:space="preserve"> as a direct framework, rather than as a surrogate model, for conducting GCSE.</w:t>
      </w:r>
    </w:p>
    <w:p w14:paraId="60B4A395" w14:textId="77777777" w:rsidR="008D2268" w:rsidRPr="00A36B8A" w:rsidRDefault="00522B06" w:rsidP="00415FEC">
      <w:pPr>
        <w:spacing w:line="480" w:lineRule="auto"/>
        <w:ind w:firstLineChars="200" w:firstLine="560"/>
        <w:rPr>
          <w:rFonts w:ascii="Times New Roman" w:hAnsi="Times New Roman" w:cs="Times New Roman"/>
          <w:sz w:val="28"/>
          <w:szCs w:val="28"/>
        </w:rPr>
      </w:pPr>
      <w:bookmarkStart w:id="35" w:name="OLE_LINK10"/>
      <w:bookmarkStart w:id="36" w:name="OLE_LINK6"/>
      <w:bookmarkEnd w:id="33"/>
      <w:r w:rsidRPr="00A36B8A">
        <w:rPr>
          <w:rFonts w:ascii="Times New Roman" w:hAnsi="Times New Roman" w:cs="Times New Roman"/>
          <w:sz w:val="28"/>
          <w:szCs w:val="28"/>
        </w:rPr>
        <w:t>In the context of GCSE</w:t>
      </w:r>
      <w:r w:rsidR="00FC584F" w:rsidRPr="00A36B8A">
        <w:rPr>
          <w:rFonts w:ascii="Times New Roman" w:hAnsi="Times New Roman" w:cs="Times New Roman"/>
          <w:sz w:val="28"/>
          <w:szCs w:val="28"/>
        </w:rPr>
        <w:t xml:space="preserve">, </w:t>
      </w:r>
      <w:r w:rsidR="00E6600E" w:rsidRPr="00A36B8A">
        <w:rPr>
          <w:rFonts w:ascii="Times New Roman" w:hAnsi="Times New Roman" w:cs="Times New Roman"/>
          <w:sz w:val="28"/>
          <w:szCs w:val="28"/>
        </w:rPr>
        <w:t xml:space="preserve">we used </w:t>
      </w:r>
      <w:r w:rsidR="00B213D6" w:rsidRPr="00A36B8A">
        <w:rPr>
          <w:rFonts w:ascii="Times New Roman" w:hAnsi="Times New Roman" w:cs="Times New Roman"/>
          <w:sz w:val="28"/>
          <w:szCs w:val="28"/>
        </w:rPr>
        <w:t xml:space="preserve">one GANs of </w:t>
      </w:r>
      <w:r w:rsidRPr="00A36B8A">
        <w:rPr>
          <w:rFonts w:ascii="Times New Roman" w:hAnsi="Times New Roman" w:cs="Times New Roman"/>
          <w:sz w:val="28"/>
          <w:szCs w:val="28"/>
        </w:rPr>
        <w:t xml:space="preserve">the deep cycle GAN </w:t>
      </w:r>
      <w:r w:rsidR="00E6600E" w:rsidRPr="00A36B8A">
        <w:rPr>
          <w:rFonts w:ascii="Times New Roman" w:hAnsi="Times New Roman" w:cs="Times New Roman"/>
          <w:sz w:val="28"/>
          <w:szCs w:val="28"/>
        </w:rPr>
        <w:lastRenderedPageBreak/>
        <w:t xml:space="preserve">to </w:t>
      </w:r>
      <w:r w:rsidRPr="00A36B8A">
        <w:rPr>
          <w:rFonts w:ascii="Times New Roman" w:hAnsi="Times New Roman" w:cs="Times New Roman"/>
          <w:sz w:val="28"/>
          <w:szCs w:val="28"/>
        </w:rPr>
        <w:t>translate the</w:t>
      </w:r>
      <w:r w:rsidR="001C1830" w:rsidRPr="00A36B8A">
        <w:rPr>
          <w:rFonts w:ascii="Times New Roman" w:hAnsi="Times New Roman" w:cs="Times New Roman"/>
          <w:sz w:val="28"/>
          <w:szCs w:val="28"/>
        </w:rPr>
        <w:t xml:space="preserve"> domain of</w:t>
      </w:r>
      <w:r w:rsidRPr="00A36B8A">
        <w:rPr>
          <w:rFonts w:ascii="Times New Roman" w:hAnsi="Times New Roman" w:cs="Times New Roman"/>
          <w:sz w:val="28"/>
          <w:szCs w:val="28"/>
        </w:rPr>
        <w:t xml:space="preserve"> </w:t>
      </w:r>
      <w:r w:rsidR="005B5CE6" w:rsidRPr="00A36B8A">
        <w:rPr>
          <w:rFonts w:ascii="Times New Roman" w:hAnsi="Times New Roman" w:cs="Times New Roman"/>
          <w:sz w:val="28"/>
          <w:szCs w:val="28"/>
        </w:rPr>
        <w:t>SO</w:t>
      </w:r>
      <w:r w:rsidRPr="00A36B8A">
        <w:rPr>
          <w:rFonts w:ascii="Times New Roman" w:hAnsi="Times New Roman" w:cs="Times New Roman"/>
          <w:sz w:val="28"/>
          <w:szCs w:val="28"/>
        </w:rPr>
        <w:t xml:space="preserve"> </w:t>
      </w:r>
      <w:r w:rsidR="00797E48" w:rsidRPr="00A36B8A">
        <w:rPr>
          <w:rFonts w:ascii="Times New Roman" w:hAnsi="Times New Roman" w:cs="Times New Roman"/>
          <w:sz w:val="28"/>
          <w:szCs w:val="28"/>
        </w:rPr>
        <w:t xml:space="preserve">derived </w:t>
      </w:r>
      <w:r w:rsidRPr="00A36B8A">
        <w:rPr>
          <w:rFonts w:ascii="Times New Roman" w:hAnsi="Times New Roman" w:cs="Times New Roman"/>
          <w:sz w:val="28"/>
          <w:szCs w:val="28"/>
        </w:rPr>
        <w:t xml:space="preserve">from the transport model into </w:t>
      </w:r>
      <w:r w:rsidR="00F0234D" w:rsidRPr="00A36B8A">
        <w:rPr>
          <w:rFonts w:ascii="Times New Roman" w:hAnsi="Times New Roman" w:cs="Times New Roman"/>
          <w:sz w:val="28"/>
          <w:szCs w:val="28"/>
        </w:rPr>
        <w:t>the domain</w:t>
      </w:r>
      <w:r w:rsidR="00FA189C" w:rsidRPr="00A36B8A">
        <w:rPr>
          <w:rFonts w:ascii="Times New Roman" w:hAnsi="Times New Roman" w:cs="Times New Roman"/>
          <w:sz w:val="28"/>
          <w:szCs w:val="28"/>
        </w:rPr>
        <w:t xml:space="preserve"> of</w:t>
      </w:r>
      <w:r w:rsidRPr="00A36B8A">
        <w:rPr>
          <w:rFonts w:ascii="Times New Roman" w:hAnsi="Times New Roman" w:cs="Times New Roman"/>
          <w:sz w:val="28"/>
          <w:szCs w:val="28"/>
        </w:rPr>
        <w:t xml:space="preserve"> </w:t>
      </w:r>
      <w:bookmarkStart w:id="37" w:name="OLE_LINK7"/>
      <w:r w:rsidR="005B5CE6" w:rsidRPr="00A36B8A">
        <w:rPr>
          <w:rFonts w:ascii="Times New Roman" w:hAnsi="Times New Roman" w:cs="Times New Roman"/>
          <w:sz w:val="28"/>
          <w:szCs w:val="28"/>
        </w:rPr>
        <w:t>GCSP</w:t>
      </w:r>
      <w:bookmarkEnd w:id="37"/>
      <w:r w:rsidR="00726DB6" w:rsidRPr="00A36B8A">
        <w:rPr>
          <w:rFonts w:ascii="Times New Roman" w:hAnsi="Times New Roman" w:cs="Times New Roman"/>
          <w:sz w:val="28"/>
          <w:szCs w:val="28"/>
        </w:rPr>
        <w:t>—a process refer</w:t>
      </w:r>
      <w:r w:rsidR="005C761D" w:rsidRPr="00A36B8A">
        <w:rPr>
          <w:rFonts w:ascii="Times New Roman" w:hAnsi="Times New Roman" w:cs="Times New Roman"/>
          <w:sz w:val="28"/>
          <w:szCs w:val="28"/>
        </w:rPr>
        <w:t>red</w:t>
      </w:r>
      <w:r w:rsidR="00726DB6" w:rsidRPr="00A36B8A">
        <w:rPr>
          <w:rFonts w:ascii="Times New Roman" w:hAnsi="Times New Roman" w:cs="Times New Roman"/>
          <w:sz w:val="28"/>
          <w:szCs w:val="28"/>
        </w:rPr>
        <w:t xml:space="preserve"> to as </w:t>
      </w:r>
      <w:r w:rsidR="003C34CA" w:rsidRPr="00A36B8A">
        <w:rPr>
          <w:rFonts w:ascii="Times New Roman" w:hAnsi="Times New Roman" w:cs="Times New Roman"/>
          <w:sz w:val="28"/>
          <w:szCs w:val="28"/>
        </w:rPr>
        <w:t>“</w:t>
      </w:r>
      <w:r w:rsidR="00726DB6" w:rsidRPr="00A36B8A">
        <w:rPr>
          <w:rFonts w:ascii="Times New Roman" w:hAnsi="Times New Roman" w:cs="Times New Roman"/>
          <w:sz w:val="28"/>
          <w:szCs w:val="28"/>
        </w:rPr>
        <w:t>forward mapping</w:t>
      </w:r>
      <w:r w:rsidR="003C34CA" w:rsidRPr="00A36B8A">
        <w:rPr>
          <w:rFonts w:ascii="Times New Roman" w:hAnsi="Times New Roman" w:cs="Times New Roman"/>
          <w:sz w:val="28"/>
          <w:szCs w:val="28"/>
        </w:rPr>
        <w:t>”</w:t>
      </w:r>
      <w:r w:rsidRPr="00A36B8A">
        <w:rPr>
          <w:rFonts w:ascii="Times New Roman" w:hAnsi="Times New Roman" w:cs="Times New Roman"/>
          <w:sz w:val="28"/>
          <w:szCs w:val="28"/>
        </w:rPr>
        <w:t>.</w:t>
      </w:r>
      <w:bookmarkEnd w:id="34"/>
      <w:r w:rsidRPr="00A36B8A">
        <w:rPr>
          <w:rFonts w:ascii="Times New Roman" w:hAnsi="Times New Roman" w:cs="Times New Roman"/>
          <w:sz w:val="28"/>
          <w:szCs w:val="28"/>
        </w:rPr>
        <w:t xml:space="preserve"> The </w:t>
      </w:r>
      <w:r w:rsidR="00B213D6" w:rsidRPr="00A36B8A">
        <w:rPr>
          <w:rFonts w:ascii="Times New Roman" w:hAnsi="Times New Roman" w:cs="Times New Roman"/>
          <w:sz w:val="28"/>
          <w:szCs w:val="28"/>
        </w:rPr>
        <w:t>other GAN</w:t>
      </w:r>
      <w:r w:rsidRPr="00A36B8A">
        <w:rPr>
          <w:rFonts w:ascii="Times New Roman" w:hAnsi="Times New Roman" w:cs="Times New Roman"/>
          <w:sz w:val="28"/>
          <w:szCs w:val="28"/>
        </w:rPr>
        <w:t xml:space="preserve"> then reverts </w:t>
      </w:r>
      <w:r w:rsidR="004D51FC" w:rsidRPr="00A36B8A">
        <w:rPr>
          <w:rFonts w:ascii="Times New Roman" w:hAnsi="Times New Roman" w:cs="Times New Roman"/>
          <w:sz w:val="28"/>
          <w:szCs w:val="28"/>
        </w:rPr>
        <w:t>the</w:t>
      </w:r>
      <w:r w:rsidRPr="00A36B8A">
        <w:rPr>
          <w:rFonts w:ascii="Times New Roman" w:hAnsi="Times New Roman" w:cs="Times New Roman"/>
          <w:sz w:val="28"/>
          <w:szCs w:val="28"/>
        </w:rPr>
        <w:t xml:space="preserve"> translated </w:t>
      </w:r>
      <w:r w:rsidR="004E5749" w:rsidRPr="00A36B8A">
        <w:rPr>
          <w:rFonts w:ascii="Times New Roman" w:hAnsi="Times New Roman" w:cs="Times New Roman"/>
          <w:sz w:val="28"/>
          <w:szCs w:val="28"/>
        </w:rPr>
        <w:t>GCSP domain</w:t>
      </w:r>
      <w:r w:rsidRPr="00A36B8A">
        <w:rPr>
          <w:rFonts w:ascii="Times New Roman" w:hAnsi="Times New Roman" w:cs="Times New Roman"/>
          <w:sz w:val="28"/>
          <w:szCs w:val="28"/>
        </w:rPr>
        <w:t xml:space="preserve"> back into </w:t>
      </w:r>
      <w:r w:rsidR="007C55E4" w:rsidRPr="00A36B8A">
        <w:rPr>
          <w:rFonts w:ascii="Times New Roman" w:hAnsi="Times New Roman" w:cs="Times New Roman"/>
          <w:sz w:val="28"/>
          <w:szCs w:val="28"/>
        </w:rPr>
        <w:t>its</w:t>
      </w:r>
      <w:r w:rsidRPr="00A36B8A">
        <w:rPr>
          <w:rFonts w:ascii="Times New Roman" w:hAnsi="Times New Roman" w:cs="Times New Roman"/>
          <w:sz w:val="28"/>
          <w:szCs w:val="28"/>
        </w:rPr>
        <w:t xml:space="preserve"> original </w:t>
      </w:r>
      <w:r w:rsidR="003600F0" w:rsidRPr="00A36B8A">
        <w:rPr>
          <w:rFonts w:ascii="Times New Roman" w:hAnsi="Times New Roman" w:cs="Times New Roman"/>
          <w:sz w:val="28"/>
          <w:szCs w:val="28"/>
        </w:rPr>
        <w:t>SO domain</w:t>
      </w:r>
      <w:r w:rsidR="007E412A" w:rsidRPr="00A36B8A">
        <w:rPr>
          <w:rFonts w:ascii="Times New Roman" w:hAnsi="Times New Roman" w:cs="Times New Roman"/>
          <w:sz w:val="28"/>
          <w:szCs w:val="28"/>
        </w:rPr>
        <w:t xml:space="preserve">—termed as </w:t>
      </w:r>
      <w:r w:rsidR="000F085D" w:rsidRPr="00A36B8A">
        <w:rPr>
          <w:rFonts w:ascii="Times New Roman" w:hAnsi="Times New Roman" w:cs="Times New Roman"/>
          <w:sz w:val="28"/>
          <w:szCs w:val="28"/>
        </w:rPr>
        <w:t>“</w:t>
      </w:r>
      <w:r w:rsidR="007E412A" w:rsidRPr="00A36B8A">
        <w:rPr>
          <w:rFonts w:ascii="Times New Roman" w:hAnsi="Times New Roman" w:cs="Times New Roman"/>
          <w:sz w:val="28"/>
          <w:szCs w:val="28"/>
        </w:rPr>
        <w:t>recovery mapping</w:t>
      </w:r>
      <w:r w:rsidR="000F085D" w:rsidRPr="00A36B8A">
        <w:rPr>
          <w:rFonts w:ascii="Times New Roman" w:hAnsi="Times New Roman" w:cs="Times New Roman"/>
          <w:sz w:val="28"/>
          <w:szCs w:val="28"/>
        </w:rPr>
        <w:t>”</w:t>
      </w:r>
      <w:r w:rsidR="00205B5A" w:rsidRPr="00A36B8A">
        <w:rPr>
          <w:rFonts w:ascii="Times New Roman" w:hAnsi="Times New Roman" w:cs="Times New Roman"/>
          <w:sz w:val="28"/>
          <w:szCs w:val="28"/>
        </w:rPr>
        <w:t>.</w:t>
      </w:r>
      <w:r w:rsidRPr="00A36B8A">
        <w:rPr>
          <w:rFonts w:ascii="Times New Roman" w:hAnsi="Times New Roman" w:cs="Times New Roman"/>
          <w:sz w:val="28"/>
          <w:szCs w:val="28"/>
        </w:rPr>
        <w:t xml:space="preserve"> </w:t>
      </w:r>
      <w:r w:rsidR="00205B5A" w:rsidRPr="00A36B8A">
        <w:rPr>
          <w:rFonts w:ascii="Times New Roman" w:hAnsi="Times New Roman" w:cs="Times New Roman"/>
          <w:sz w:val="28"/>
          <w:szCs w:val="28"/>
        </w:rPr>
        <w:t>The recovered SO domain</w:t>
      </w:r>
      <w:r w:rsidR="00E2767F" w:rsidRPr="00A36B8A">
        <w:rPr>
          <w:rFonts w:ascii="Times New Roman" w:hAnsi="Times New Roman" w:cs="Times New Roman"/>
          <w:sz w:val="28"/>
          <w:szCs w:val="28"/>
        </w:rPr>
        <w:t xml:space="preserve"> </w:t>
      </w:r>
      <w:r w:rsidRPr="00A36B8A">
        <w:rPr>
          <w:rFonts w:ascii="Times New Roman" w:hAnsi="Times New Roman" w:cs="Times New Roman"/>
          <w:sz w:val="28"/>
          <w:szCs w:val="28"/>
        </w:rPr>
        <w:t>closely resembl</w:t>
      </w:r>
      <w:r w:rsidR="000F085D" w:rsidRPr="00A36B8A">
        <w:rPr>
          <w:rFonts w:ascii="Times New Roman" w:hAnsi="Times New Roman" w:cs="Times New Roman"/>
          <w:sz w:val="28"/>
          <w:szCs w:val="28"/>
        </w:rPr>
        <w:t>es</w:t>
      </w:r>
      <w:r w:rsidRPr="00A36B8A">
        <w:rPr>
          <w:rFonts w:ascii="Times New Roman" w:hAnsi="Times New Roman" w:cs="Times New Roman"/>
          <w:sz w:val="28"/>
          <w:szCs w:val="28"/>
        </w:rPr>
        <w:t xml:space="preserve"> the simulated outputs from the transport model.</w:t>
      </w:r>
      <w:bookmarkEnd w:id="35"/>
      <w:r w:rsidRPr="00A36B8A">
        <w:rPr>
          <w:rFonts w:ascii="Times New Roman" w:hAnsi="Times New Roman" w:cs="Times New Roman"/>
          <w:sz w:val="28"/>
          <w:szCs w:val="28"/>
        </w:rPr>
        <w:t xml:space="preserve"> Th</w:t>
      </w:r>
      <w:r w:rsidR="008F19F0" w:rsidRPr="00A36B8A">
        <w:rPr>
          <w:rFonts w:ascii="Times New Roman" w:hAnsi="Times New Roman" w:cs="Times New Roman"/>
          <w:sz w:val="28"/>
          <w:szCs w:val="28"/>
        </w:rPr>
        <w:t>e</w:t>
      </w:r>
      <w:r w:rsidRPr="00A36B8A">
        <w:rPr>
          <w:rFonts w:ascii="Times New Roman" w:hAnsi="Times New Roman" w:cs="Times New Roman"/>
          <w:sz w:val="28"/>
          <w:szCs w:val="28"/>
        </w:rPr>
        <w:t xml:space="preserve"> unique </w:t>
      </w:r>
      <w:bookmarkStart w:id="38" w:name="OLE_LINK13"/>
      <w:r w:rsidR="002D3716" w:rsidRPr="00A36B8A">
        <w:rPr>
          <w:rFonts w:ascii="Times New Roman" w:hAnsi="Times New Roman" w:cs="Times New Roman"/>
          <w:sz w:val="28"/>
          <w:szCs w:val="28"/>
        </w:rPr>
        <w:t>cycle</w:t>
      </w:r>
      <w:r w:rsidR="008B030F" w:rsidRPr="00A36B8A">
        <w:rPr>
          <w:rFonts w:ascii="Times New Roman" w:hAnsi="Times New Roman" w:cs="Times New Roman"/>
          <w:sz w:val="28"/>
          <w:szCs w:val="28"/>
        </w:rPr>
        <w:t xml:space="preserve"> adversarial </w:t>
      </w:r>
      <w:r w:rsidR="008F3049" w:rsidRPr="00A36B8A">
        <w:rPr>
          <w:rFonts w:ascii="Times New Roman" w:hAnsi="Times New Roman" w:cs="Times New Roman"/>
          <w:sz w:val="28"/>
          <w:szCs w:val="28"/>
        </w:rPr>
        <w:t>training</w:t>
      </w:r>
      <w:r w:rsidR="002D3716" w:rsidRPr="00A36B8A">
        <w:rPr>
          <w:rFonts w:ascii="Times New Roman" w:hAnsi="Times New Roman" w:cs="Times New Roman"/>
          <w:sz w:val="28"/>
          <w:szCs w:val="28"/>
        </w:rPr>
        <w:t xml:space="preserve"> design</w:t>
      </w:r>
      <w:bookmarkEnd w:id="38"/>
      <w:r w:rsidRPr="00A36B8A">
        <w:rPr>
          <w:rFonts w:ascii="Times New Roman" w:hAnsi="Times New Roman" w:cs="Times New Roman"/>
          <w:sz w:val="28"/>
          <w:szCs w:val="28"/>
        </w:rPr>
        <w:t xml:space="preserve"> of the deep cycle GAN </w:t>
      </w:r>
      <w:r w:rsidR="001351E2" w:rsidRPr="00A36B8A">
        <w:rPr>
          <w:rFonts w:ascii="Times New Roman" w:hAnsi="Times New Roman" w:cs="Times New Roman"/>
          <w:sz w:val="28"/>
          <w:szCs w:val="28"/>
        </w:rPr>
        <w:t xml:space="preserve">can </w:t>
      </w:r>
      <w:bookmarkStart w:id="39" w:name="OLE_LINK73"/>
      <w:r w:rsidR="001351E2" w:rsidRPr="00A36B8A">
        <w:rPr>
          <w:rFonts w:ascii="Times New Roman" w:hAnsi="Times New Roman" w:cs="Times New Roman"/>
          <w:sz w:val="28"/>
          <w:szCs w:val="28"/>
        </w:rPr>
        <w:t xml:space="preserve">supervise the </w:t>
      </w:r>
      <w:r w:rsidR="00941C01" w:rsidRPr="00A36B8A">
        <w:rPr>
          <w:rFonts w:ascii="Times New Roman" w:hAnsi="Times New Roman" w:cs="Times New Roman"/>
          <w:sz w:val="28"/>
          <w:szCs w:val="28"/>
        </w:rPr>
        <w:t xml:space="preserve">mapping from </w:t>
      </w:r>
      <w:r w:rsidR="00025971" w:rsidRPr="00A36B8A">
        <w:rPr>
          <w:rFonts w:ascii="Times New Roman" w:hAnsi="Times New Roman" w:cs="Times New Roman"/>
          <w:sz w:val="28"/>
          <w:szCs w:val="28"/>
        </w:rPr>
        <w:t xml:space="preserve">SO to GCSP, </w:t>
      </w:r>
      <w:r w:rsidR="00C3273A" w:rsidRPr="00A36B8A">
        <w:rPr>
          <w:rFonts w:ascii="Times New Roman" w:hAnsi="Times New Roman" w:cs="Times New Roman"/>
          <w:sz w:val="28"/>
          <w:szCs w:val="28"/>
        </w:rPr>
        <w:t>thereby mitigating EFDP</w:t>
      </w:r>
      <w:r w:rsidR="00D556D9" w:rsidRPr="00A36B8A">
        <w:rPr>
          <w:rFonts w:ascii="Times New Roman" w:hAnsi="Times New Roman" w:cs="Times New Roman"/>
          <w:sz w:val="28"/>
          <w:szCs w:val="28"/>
        </w:rPr>
        <w:t>.</w:t>
      </w:r>
      <w:bookmarkEnd w:id="36"/>
      <w:bookmarkEnd w:id="39"/>
      <w:r w:rsidR="008F19F0" w:rsidRPr="00A36B8A">
        <w:rPr>
          <w:rFonts w:ascii="Times New Roman" w:hAnsi="Times New Roman" w:cs="Times New Roman"/>
          <w:sz w:val="28"/>
          <w:szCs w:val="28"/>
        </w:rPr>
        <w:t xml:space="preserve"> </w:t>
      </w:r>
      <w:r w:rsidR="00846B58" w:rsidRPr="00A36B8A">
        <w:rPr>
          <w:rFonts w:ascii="Times New Roman" w:hAnsi="Times New Roman" w:cs="Times New Roman"/>
          <w:sz w:val="28"/>
          <w:szCs w:val="28"/>
        </w:rPr>
        <w:t xml:space="preserve">This </w:t>
      </w:r>
      <w:r w:rsidRPr="00A36B8A">
        <w:rPr>
          <w:rFonts w:ascii="Times New Roman" w:hAnsi="Times New Roman" w:cs="Times New Roman"/>
          <w:sz w:val="28"/>
          <w:szCs w:val="28"/>
        </w:rPr>
        <w:t xml:space="preserve">provides an efficient and precise way to estimate groundwater contamination sources and parameters, offering a significant improvement over traditional GCSE </w:t>
      </w:r>
      <w:proofErr w:type="gramStart"/>
      <w:r w:rsidRPr="00A36B8A">
        <w:rPr>
          <w:rFonts w:ascii="Times New Roman" w:hAnsi="Times New Roman" w:cs="Times New Roman"/>
          <w:sz w:val="28"/>
          <w:szCs w:val="28"/>
        </w:rPr>
        <w:t>method</w:t>
      </w:r>
      <w:r w:rsidR="00A8259C" w:rsidRPr="00A36B8A">
        <w:rPr>
          <w:rFonts w:ascii="Times New Roman" w:hAnsi="Times New Roman" w:cs="Times New Roman"/>
          <w:sz w:val="28"/>
          <w:szCs w:val="28"/>
        </w:rPr>
        <w:t>s</w:t>
      </w:r>
      <w:proofErr w:type="gramEnd"/>
      <w:r w:rsidR="00A8259C" w:rsidRPr="00A36B8A">
        <w:rPr>
          <w:rFonts w:ascii="Times New Roman" w:hAnsi="Times New Roman" w:cs="Times New Roman"/>
          <w:sz w:val="28"/>
          <w:szCs w:val="28"/>
        </w:rPr>
        <w:t>.</w:t>
      </w:r>
      <w:r w:rsidR="008150E4" w:rsidRPr="00A36B8A">
        <w:rPr>
          <w:rFonts w:ascii="Times New Roman" w:hAnsi="Times New Roman" w:cs="Times New Roman"/>
          <w:sz w:val="28"/>
          <w:szCs w:val="28"/>
        </w:rPr>
        <w:t xml:space="preserve"> </w:t>
      </w:r>
      <w:bookmarkEnd w:id="25"/>
    </w:p>
    <w:p w14:paraId="7C0EC030" w14:textId="07C193A3" w:rsidR="00EA1315" w:rsidRPr="00A36B8A" w:rsidRDefault="00853056" w:rsidP="00415FEC">
      <w:pPr>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However, the efficacy of deep learning methods also hinges on the quality of training samples</w:t>
      </w:r>
      <w:r w:rsidR="00625E8E" w:rsidRPr="00A36B8A">
        <w:rPr>
          <w:rFonts w:ascii="Times New Roman" w:hAnsi="Times New Roman" w:cs="Times New Roman"/>
          <w:sz w:val="28"/>
          <w:szCs w:val="28"/>
        </w:rPr>
        <w:t xml:space="preserve"> </w:t>
      </w:r>
      <w:r w:rsidR="00625E8E" w:rsidRPr="00A36B8A">
        <w:rPr>
          <w:rFonts w:ascii="Times New Roman" w:hAnsi="Times New Roman" w:cs="Times New Roman"/>
          <w:sz w:val="28"/>
          <w:szCs w:val="28"/>
        </w:rPr>
        <w:fldChar w:fldCharType="begin">
          <w:fldData xml:space="preserve">PEVuZE5vdGU+PENpdGU+PEF1dGhvcj5TdW48L0F1dGhvcj48WWVhcj4yMDE3PC9ZZWFyPjxSZWNO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</w:fldData>
        </w:fldChar>
      </w:r>
      <w:r w:rsidR="009235CC" w:rsidRPr="00A36B8A">
        <w:rPr>
          <w:rFonts w:ascii="Times New Roman" w:hAnsi="Times New Roman" w:cs="Times New Roman"/>
          <w:sz w:val="28"/>
          <w:szCs w:val="28"/>
        </w:rPr>
        <w:instrText xml:space="preserve"> ADDIN EN.CITE </w:instrText>
      </w:r>
      <w:r w:rsidR="009235CC" w:rsidRPr="00A36B8A">
        <w:rPr>
          <w:rFonts w:ascii="Times New Roman" w:hAnsi="Times New Roman" w:cs="Times New Roman"/>
          <w:sz w:val="28"/>
          <w:szCs w:val="28"/>
        </w:rPr>
        <w:fldChar w:fldCharType="begin">
          <w:fldData xml:space="preserve">PEVuZE5vdGU+PENpdGU+PEF1dGhvcj5TdW48L0F1dGhvcj48WWVhcj4yMDE3PC9ZZWFyPjxSZWNO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</w:fldData>
        </w:fldChar>
      </w:r>
      <w:r w:rsidR="009235CC" w:rsidRPr="00A36B8A">
        <w:rPr>
          <w:rFonts w:ascii="Times New Roman" w:hAnsi="Times New Roman" w:cs="Times New Roman"/>
          <w:sz w:val="28"/>
          <w:szCs w:val="28"/>
        </w:rPr>
        <w:instrText xml:space="preserve"> ADDIN EN.CITE.DATA </w:instrText>
      </w:r>
      <w:r w:rsidR="009235CC" w:rsidRPr="00A36B8A">
        <w:rPr>
          <w:rFonts w:ascii="Times New Roman" w:hAnsi="Times New Roman" w:cs="Times New Roman"/>
          <w:sz w:val="28"/>
          <w:szCs w:val="28"/>
        </w:rPr>
      </w:r>
      <w:r w:rsidR="009235CC" w:rsidRPr="00A36B8A">
        <w:rPr>
          <w:rFonts w:ascii="Times New Roman" w:hAnsi="Times New Roman" w:cs="Times New Roman"/>
          <w:sz w:val="28"/>
          <w:szCs w:val="28"/>
        </w:rPr>
        <w:fldChar w:fldCharType="end"/>
      </w:r>
      <w:r w:rsidR="00625E8E" w:rsidRPr="00A36B8A">
        <w:rPr>
          <w:rFonts w:ascii="Times New Roman" w:hAnsi="Times New Roman" w:cs="Times New Roman"/>
          <w:sz w:val="28"/>
          <w:szCs w:val="28"/>
        </w:rPr>
      </w:r>
      <w:r w:rsidR="00625E8E"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(Sun et al., 2017; Van Horn et al., 2018)</w:t>
      </w:r>
      <w:r w:rsidR="00625E8E" w:rsidRPr="00A36B8A">
        <w:rPr>
          <w:rFonts w:ascii="Times New Roman" w:hAnsi="Times New Roman" w:cs="Times New Roman"/>
          <w:sz w:val="28"/>
          <w:szCs w:val="28"/>
        </w:rPr>
        <w:fldChar w:fldCharType="end"/>
      </w:r>
      <w:r w:rsidRPr="00A36B8A">
        <w:rPr>
          <w:rFonts w:ascii="Times New Roman" w:hAnsi="Times New Roman" w:cs="Times New Roman"/>
          <w:sz w:val="28"/>
          <w:szCs w:val="28"/>
        </w:rPr>
        <w:t xml:space="preserve">. In light of this, an adaptive sampling strategy was implemented to enhance the quality of training samples for the cycle GAN. This strategy concentrates computational resources on areas of the GCSP space that yield more significant information, potentially obtaining more accurate results with a reduced number of total samples. </w:t>
      </w:r>
      <w:r w:rsidR="0043091E" w:rsidRPr="00A36B8A">
        <w:rPr>
          <w:rFonts w:ascii="Times New Roman" w:hAnsi="Times New Roman" w:cs="Times New Roman"/>
          <w:sz w:val="28"/>
          <w:szCs w:val="28"/>
        </w:rPr>
        <w:t>In particular</w:t>
      </w:r>
      <w:r w:rsidRPr="00A36B8A">
        <w:rPr>
          <w:rFonts w:ascii="Times New Roman" w:hAnsi="Times New Roman" w:cs="Times New Roman"/>
          <w:sz w:val="28"/>
          <w:szCs w:val="28"/>
        </w:rPr>
        <w:t xml:space="preserve">, we </w:t>
      </w:r>
      <w:r w:rsidR="00CB7C33" w:rsidRPr="00A36B8A">
        <w:rPr>
          <w:rFonts w:ascii="Times New Roman" w:hAnsi="Times New Roman" w:cs="Times New Roman"/>
          <w:sz w:val="28"/>
          <w:szCs w:val="28"/>
        </w:rPr>
        <w:t>added</w:t>
      </w:r>
      <w:r w:rsidRPr="00A36B8A">
        <w:rPr>
          <w:rFonts w:ascii="Times New Roman" w:hAnsi="Times New Roman" w:cs="Times New Roman"/>
          <w:sz w:val="28"/>
          <w:szCs w:val="28"/>
        </w:rPr>
        <w:t xml:space="preserve"> one new sample at a time, utilizing all the accumulated information from updated training samples to determine </w:t>
      </w:r>
      <w:r w:rsidR="00144A91" w:rsidRPr="00A36B8A">
        <w:rPr>
          <w:rFonts w:ascii="Times New Roman" w:hAnsi="Times New Roman" w:cs="Times New Roman"/>
          <w:sz w:val="28"/>
          <w:szCs w:val="28"/>
        </w:rPr>
        <w:t>more</w:t>
      </w:r>
      <w:r w:rsidRPr="00A36B8A">
        <w:rPr>
          <w:rFonts w:ascii="Times New Roman" w:hAnsi="Times New Roman" w:cs="Times New Roman"/>
          <w:sz w:val="28"/>
          <w:szCs w:val="28"/>
        </w:rPr>
        <w:t xml:space="preserve"> informative locations for generating subsequent samples. </w:t>
      </w:r>
      <w:r w:rsidR="00794105" w:rsidRPr="00A36B8A">
        <w:rPr>
          <w:rFonts w:ascii="Times New Roman" w:hAnsi="Times New Roman" w:cs="Times New Roman"/>
          <w:sz w:val="28"/>
          <w:szCs w:val="28"/>
        </w:rPr>
        <w:t>This adaptive</w:t>
      </w:r>
      <w:r w:rsidR="008C7DA7" w:rsidRPr="00A36B8A">
        <w:rPr>
          <w:rFonts w:ascii="Times New Roman" w:hAnsi="Times New Roman" w:cs="Times New Roman"/>
          <w:sz w:val="28"/>
          <w:szCs w:val="28"/>
        </w:rPr>
        <w:t>-sampling</w:t>
      </w:r>
      <w:r w:rsidR="00794105" w:rsidRPr="00A36B8A">
        <w:rPr>
          <w:rFonts w:ascii="Times New Roman" w:hAnsi="Times New Roman" w:cs="Times New Roman"/>
          <w:sz w:val="28"/>
          <w:szCs w:val="28"/>
        </w:rPr>
        <w:t xml:space="preserve"> strategy can effectively enhance the performance of the deep </w:t>
      </w:r>
      <w:r w:rsidR="005A2359" w:rsidRPr="00A36B8A">
        <w:rPr>
          <w:rFonts w:ascii="Times New Roman" w:hAnsi="Times New Roman" w:cs="Times New Roman"/>
          <w:sz w:val="28"/>
          <w:szCs w:val="28"/>
        </w:rPr>
        <w:t>c</w:t>
      </w:r>
      <w:r w:rsidR="00794105" w:rsidRPr="00A36B8A">
        <w:rPr>
          <w:rFonts w:ascii="Times New Roman" w:hAnsi="Times New Roman" w:cs="Times New Roman"/>
          <w:sz w:val="28"/>
          <w:szCs w:val="28"/>
        </w:rPr>
        <w:t>ycle GAN, thereby further improving the accuracy of GCSE.</w:t>
      </w:r>
      <w:r w:rsidR="00694F04" w:rsidRPr="00A36B8A">
        <w:rPr>
          <w:rFonts w:ascii="Times New Roman" w:hAnsi="Times New Roman" w:cs="Times New Roman"/>
          <w:sz w:val="28"/>
          <w:szCs w:val="28"/>
        </w:rPr>
        <w:t xml:space="preserve"> </w:t>
      </w:r>
      <w:r w:rsidR="008919FB" w:rsidRPr="00A36B8A">
        <w:rPr>
          <w:rFonts w:ascii="Times New Roman" w:hAnsi="Times New Roman" w:cs="Times New Roman"/>
          <w:sz w:val="28"/>
          <w:szCs w:val="28"/>
        </w:rPr>
        <w:t>Furthermore,</w:t>
      </w:r>
      <w:bookmarkStart w:id="40" w:name="OLE_LINK19"/>
      <w:r w:rsidR="008919FB" w:rsidRPr="00A36B8A">
        <w:rPr>
          <w:rFonts w:ascii="Times New Roman" w:hAnsi="Times New Roman" w:cs="Times New Roman"/>
          <w:sz w:val="28"/>
          <w:szCs w:val="28"/>
        </w:rPr>
        <w:t xml:space="preserve"> the inherent data-driven nature of deep </w:t>
      </w:r>
      <w:r w:rsidR="008D2268" w:rsidRPr="00A36B8A">
        <w:rPr>
          <w:rFonts w:ascii="Times New Roman" w:hAnsi="Times New Roman" w:cs="Times New Roman"/>
          <w:sz w:val="28"/>
          <w:szCs w:val="28"/>
        </w:rPr>
        <w:lastRenderedPageBreak/>
        <w:t xml:space="preserve">cycle </w:t>
      </w:r>
      <w:r w:rsidR="008919FB" w:rsidRPr="00A36B8A">
        <w:rPr>
          <w:rFonts w:ascii="Times New Roman" w:hAnsi="Times New Roman" w:cs="Times New Roman"/>
          <w:sz w:val="28"/>
          <w:szCs w:val="28"/>
        </w:rPr>
        <w:t>GAN</w:t>
      </w:r>
      <w:bookmarkEnd w:id="40"/>
      <w:r w:rsidR="008919FB" w:rsidRPr="00A36B8A">
        <w:rPr>
          <w:rFonts w:ascii="Times New Roman" w:hAnsi="Times New Roman" w:cs="Times New Roman"/>
          <w:sz w:val="28"/>
          <w:szCs w:val="28"/>
        </w:rPr>
        <w:t xml:space="preserve"> results in a notably faster computation time compared to commonly used ensemble-based (GCSE) methods.</w:t>
      </w:r>
      <w:r w:rsidR="00EA1315" w:rsidRPr="00A36B8A">
        <w:rPr>
          <w:rFonts w:ascii="Times New Roman" w:hAnsi="Times New Roman" w:cs="Times New Roman"/>
          <w:sz w:val="28"/>
          <w:szCs w:val="28"/>
        </w:rPr>
        <w:t xml:space="preserve"> </w:t>
      </w:r>
    </w:p>
    <w:p w14:paraId="6387BF7D" w14:textId="7DFE0B3F" w:rsidR="00BA6C56" w:rsidRPr="00A36B8A" w:rsidRDefault="00E9667A" w:rsidP="00BA6C56">
      <w:pPr>
        <w:spacing w:line="480" w:lineRule="auto"/>
        <w:ind w:firstLineChars="200" w:firstLine="560"/>
        <w:rPr>
          <w:rFonts w:ascii="Times New Roman" w:hAnsi="Times New Roman" w:cs="Times New Roman"/>
          <w:sz w:val="28"/>
          <w:szCs w:val="28"/>
        </w:rPr>
      </w:pPr>
      <w:bookmarkStart w:id="41" w:name="OLE_LINK18"/>
      <w:bookmarkStart w:id="42" w:name="OLE_LINK144"/>
      <w:bookmarkStart w:id="43" w:name="OLE_LINK145"/>
      <w:bookmarkStart w:id="44" w:name="OLE_LINK150"/>
      <w:r w:rsidRPr="00A36B8A">
        <w:rPr>
          <w:rFonts w:ascii="Times New Roman" w:hAnsi="Times New Roman" w:cs="Times New Roman"/>
          <w:sz w:val="28"/>
          <w:szCs w:val="28"/>
        </w:rPr>
        <w:t xml:space="preserve">In </w:t>
      </w:r>
      <w:r w:rsidR="00C91988" w:rsidRPr="00A36B8A">
        <w:rPr>
          <w:rFonts w:ascii="Times New Roman" w:hAnsi="Times New Roman" w:cs="Times New Roman"/>
          <w:sz w:val="28"/>
          <w:szCs w:val="28"/>
        </w:rPr>
        <w:t>the present study</w:t>
      </w:r>
      <w:r w:rsidRPr="00A36B8A">
        <w:rPr>
          <w:rFonts w:ascii="Times New Roman" w:hAnsi="Times New Roman" w:cs="Times New Roman"/>
          <w:sz w:val="28"/>
          <w:szCs w:val="28"/>
        </w:rPr>
        <w:t>, we</w:t>
      </w:r>
      <w:r w:rsidR="00041919" w:rsidRPr="00A36B8A">
        <w:rPr>
          <w:rFonts w:ascii="Times New Roman" w:hAnsi="Times New Roman" w:cs="Times New Roman"/>
          <w:sz w:val="28"/>
          <w:szCs w:val="28"/>
        </w:rPr>
        <w:t xml:space="preserve"> </w:t>
      </w:r>
      <w:r w:rsidR="00E06103" w:rsidRPr="00A36B8A">
        <w:rPr>
          <w:rFonts w:ascii="Times New Roman" w:hAnsi="Times New Roman" w:cs="Times New Roman"/>
          <w:sz w:val="28"/>
          <w:szCs w:val="28"/>
        </w:rPr>
        <w:t>proposed a</w:t>
      </w:r>
      <w:r w:rsidR="00041919" w:rsidRPr="00A36B8A">
        <w:rPr>
          <w:rFonts w:ascii="Times New Roman" w:hAnsi="Times New Roman" w:cs="Times New Roman"/>
          <w:sz w:val="28"/>
          <w:szCs w:val="28"/>
        </w:rPr>
        <w:t xml:space="preserve"> </w:t>
      </w:r>
      <w:r w:rsidR="00021194" w:rsidRPr="00A36B8A">
        <w:rPr>
          <w:rFonts w:ascii="Times New Roman" w:hAnsi="Times New Roman" w:cs="Times New Roman"/>
          <w:sz w:val="28"/>
          <w:szCs w:val="28"/>
        </w:rPr>
        <w:t xml:space="preserve">novel </w:t>
      </w:r>
      <w:r w:rsidR="0093269D" w:rsidRPr="00A36B8A">
        <w:rPr>
          <w:rFonts w:ascii="Times New Roman" w:hAnsi="Times New Roman" w:cs="Times New Roman"/>
          <w:sz w:val="28"/>
          <w:szCs w:val="28"/>
        </w:rPr>
        <w:t xml:space="preserve">deep </w:t>
      </w:r>
      <w:r w:rsidR="00694F04" w:rsidRPr="00A36B8A">
        <w:rPr>
          <w:rFonts w:ascii="Times New Roman" w:hAnsi="Times New Roman" w:cs="Times New Roman"/>
          <w:sz w:val="28"/>
          <w:szCs w:val="28"/>
        </w:rPr>
        <w:t>adaptive cycle GAN</w:t>
      </w:r>
      <w:r w:rsidR="005608B4" w:rsidRPr="00A36B8A">
        <w:rPr>
          <w:rFonts w:ascii="Times New Roman" w:hAnsi="Times New Roman" w:cs="Times New Roman"/>
          <w:sz w:val="28"/>
          <w:szCs w:val="28"/>
        </w:rPr>
        <w:t xml:space="preserve"> (DA-CGAN)</w:t>
      </w:r>
      <w:r w:rsidR="00041919" w:rsidRPr="00A36B8A">
        <w:rPr>
          <w:rFonts w:ascii="Times New Roman" w:hAnsi="Times New Roman" w:cs="Times New Roman"/>
          <w:sz w:val="28"/>
          <w:szCs w:val="28"/>
        </w:rPr>
        <w:t xml:space="preserve"> </w:t>
      </w:r>
      <w:r w:rsidR="00D1503E" w:rsidRPr="00A36B8A">
        <w:rPr>
          <w:rFonts w:ascii="Times New Roman" w:hAnsi="Times New Roman" w:cs="Times New Roman"/>
          <w:sz w:val="28"/>
          <w:szCs w:val="28"/>
        </w:rPr>
        <w:t xml:space="preserve">for the estimation of contaminated groundwater sources using observed concentration data. </w:t>
      </w:r>
      <w:bookmarkStart w:id="45" w:name="OLE_LINK142"/>
      <w:r w:rsidR="00622CF3" w:rsidRPr="00A36B8A">
        <w:rPr>
          <w:rFonts w:ascii="Times New Roman" w:hAnsi="Times New Roman" w:cs="Times New Roman"/>
          <w:sz w:val="28"/>
          <w:szCs w:val="28"/>
        </w:rPr>
        <w:t>Unlike conventional standard GANs typically employed for surrogate purposes, our proposed DA-CGAN employs a bi-directional training pattern and an adaptive sampling strategy. This innovative approach significantly improves both the accuracy and efficiency of GCSE</w:t>
      </w:r>
      <w:r w:rsidR="00D1503E" w:rsidRPr="00A36B8A">
        <w:rPr>
          <w:rFonts w:ascii="Times New Roman" w:hAnsi="Times New Roman" w:cs="Times New Roman"/>
          <w:sz w:val="28"/>
          <w:szCs w:val="28"/>
        </w:rPr>
        <w:t>.</w:t>
      </w:r>
      <w:bookmarkEnd w:id="45"/>
      <w:r w:rsidR="00D1503E" w:rsidRPr="00A36B8A">
        <w:rPr>
          <w:rFonts w:ascii="Times New Roman" w:hAnsi="Times New Roman" w:cs="Times New Roman"/>
          <w:sz w:val="28"/>
          <w:szCs w:val="28"/>
        </w:rPr>
        <w:t xml:space="preserve"> The performance of this method is evaluated in two scenarios: a hypothetical scenario and a real-world site scenario. The key contributions of the proposed method are as follows:</w:t>
      </w:r>
      <w:r w:rsidR="005608B4" w:rsidRPr="00A36B8A">
        <w:rPr>
          <w:rFonts w:ascii="Times New Roman" w:hAnsi="Times New Roman" w:cs="Times New Roman"/>
          <w:sz w:val="28"/>
          <w:szCs w:val="28"/>
        </w:rPr>
        <w:t xml:space="preserve"> </w:t>
      </w:r>
      <w:bookmarkStart w:id="46" w:name="OLE_LINK20"/>
      <w:bookmarkEnd w:id="41"/>
      <w:bookmarkEnd w:id="42"/>
    </w:p>
    <w:p w14:paraId="1C75EA38" w14:textId="27BCC71B" w:rsidR="00F437C2" w:rsidRPr="00A36B8A" w:rsidRDefault="00F437C2" w:rsidP="00F437C2">
      <w:pPr>
        <w:pStyle w:val="a5"/>
        <w:numPr>
          <w:ilvl w:val="0"/>
          <w:numId w:val="4"/>
        </w:numPr>
        <w:spacing w:line="480" w:lineRule="auto"/>
        <w:ind w:firstLineChars="0"/>
        <w:rPr>
          <w:rFonts w:ascii="Times New Roman" w:hAnsi="Times New Roman" w:cs="Times New Roman"/>
          <w:sz w:val="28"/>
          <w:szCs w:val="28"/>
        </w:rPr>
      </w:pPr>
      <w:r w:rsidRPr="00A36B8A">
        <w:rPr>
          <w:rFonts w:ascii="Times New Roman" w:hAnsi="Times New Roman" w:cs="Times New Roman"/>
          <w:sz w:val="28"/>
          <w:szCs w:val="28"/>
        </w:rPr>
        <w:t xml:space="preserve">First </w:t>
      </w:r>
      <w:r w:rsidR="001A6205">
        <w:rPr>
          <w:rFonts w:ascii="Times New Roman" w:hAnsi="Times New Roman" w:cs="Times New Roman" w:hint="eastAsia"/>
          <w:sz w:val="28"/>
          <w:szCs w:val="28"/>
        </w:rPr>
        <w:t>atte</w:t>
      </w:r>
      <w:r w:rsidR="001A6205">
        <w:rPr>
          <w:rFonts w:ascii="Times New Roman" w:hAnsi="Times New Roman" w:cs="Times New Roman"/>
          <w:sz w:val="28"/>
          <w:szCs w:val="28"/>
        </w:rPr>
        <w:t>m</w:t>
      </w:r>
      <w:r w:rsidR="001A6205">
        <w:rPr>
          <w:rFonts w:ascii="Times New Roman" w:hAnsi="Times New Roman" w:cs="Times New Roman" w:hint="eastAsia"/>
          <w:sz w:val="28"/>
          <w:szCs w:val="28"/>
        </w:rPr>
        <w:t>pt</w:t>
      </w:r>
      <w:r w:rsidRPr="00A36B8A">
        <w:rPr>
          <w:rFonts w:ascii="Times New Roman" w:hAnsi="Times New Roman" w:cs="Times New Roman"/>
          <w:sz w:val="28"/>
          <w:szCs w:val="28"/>
        </w:rPr>
        <w:t xml:space="preserve"> to employ a DA-CGAN as a direct framework, rather than as a surrogate model, for conducting GCSE</w:t>
      </w:r>
    </w:p>
    <w:p w14:paraId="361028F3" w14:textId="758FE550" w:rsidR="00F437C2" w:rsidRPr="00A36B8A" w:rsidRDefault="00F437C2" w:rsidP="002D3829">
      <w:pPr>
        <w:pStyle w:val="a5"/>
        <w:numPr>
          <w:ilvl w:val="0"/>
          <w:numId w:val="4"/>
        </w:numPr>
        <w:spacing w:line="480" w:lineRule="auto"/>
        <w:ind w:firstLineChars="0"/>
        <w:rPr>
          <w:rFonts w:ascii="Times New Roman" w:hAnsi="Times New Roman" w:cs="Times New Roman"/>
          <w:sz w:val="28"/>
          <w:szCs w:val="28"/>
        </w:rPr>
      </w:pPr>
      <w:r w:rsidRPr="00A36B8A">
        <w:rPr>
          <w:rFonts w:ascii="Times New Roman" w:hAnsi="Times New Roman" w:cs="Times New Roman"/>
          <w:sz w:val="28"/>
          <w:szCs w:val="28"/>
        </w:rPr>
        <w:t xml:space="preserve">The bidirectional adversarial design of the DA-CGAN to </w:t>
      </w:r>
      <w:r w:rsidRPr="00A36B8A">
        <w:rPr>
          <w:rFonts w:ascii="Times New Roman" w:hAnsi="Times New Roman" w:cs="Times New Roman"/>
          <w:kern w:val="0"/>
          <w:sz w:val="28"/>
          <w:szCs w:val="28"/>
        </w:rPr>
        <w:t xml:space="preserve">mitigate </w:t>
      </w:r>
      <w:r w:rsidRPr="00A36B8A">
        <w:rPr>
          <w:rFonts w:ascii="Times New Roman" w:hAnsi="Times New Roman" w:cs="Times New Roman"/>
          <w:sz w:val="28"/>
          <w:szCs w:val="28"/>
        </w:rPr>
        <w:t>equifinality from different parameters, thereby enhancing the accuracy of GCSE.</w:t>
      </w:r>
    </w:p>
    <w:p w14:paraId="1122D042" w14:textId="2388309F" w:rsidR="009F3F09" w:rsidRPr="00A36B8A" w:rsidRDefault="009F3F09" w:rsidP="00415FEC">
      <w:pPr>
        <w:pStyle w:val="a5"/>
        <w:numPr>
          <w:ilvl w:val="0"/>
          <w:numId w:val="1"/>
        </w:numPr>
        <w:spacing w:line="480" w:lineRule="auto"/>
        <w:ind w:firstLineChars="0"/>
        <w:rPr>
          <w:rFonts w:ascii="Times New Roman" w:hAnsi="Times New Roman" w:cs="Times New Roman"/>
          <w:sz w:val="28"/>
          <w:szCs w:val="28"/>
        </w:rPr>
      </w:pPr>
      <w:bookmarkStart w:id="47" w:name="OLE_LINK151"/>
      <w:bookmarkEnd w:id="43"/>
      <w:r w:rsidRPr="00A36B8A">
        <w:rPr>
          <w:rFonts w:ascii="Times New Roman" w:hAnsi="Times New Roman" w:cs="Times New Roman"/>
          <w:sz w:val="28"/>
          <w:szCs w:val="28"/>
        </w:rPr>
        <w:t xml:space="preserve">The implementation of an adaptive sampling strategy improves the quality of training samples fed to the </w:t>
      </w:r>
      <w:r w:rsidR="00D51A5F" w:rsidRPr="00A36B8A">
        <w:rPr>
          <w:rFonts w:ascii="Times New Roman" w:hAnsi="Times New Roman" w:cs="Times New Roman"/>
          <w:sz w:val="28"/>
          <w:szCs w:val="28"/>
        </w:rPr>
        <w:t>d</w:t>
      </w:r>
      <w:r w:rsidRPr="00A36B8A">
        <w:rPr>
          <w:rFonts w:ascii="Times New Roman" w:hAnsi="Times New Roman" w:cs="Times New Roman"/>
          <w:sz w:val="28"/>
          <w:szCs w:val="28"/>
        </w:rPr>
        <w:t xml:space="preserve">eep </w:t>
      </w:r>
      <w:r w:rsidR="00D51A5F" w:rsidRPr="00A36B8A">
        <w:rPr>
          <w:rFonts w:ascii="Times New Roman" w:hAnsi="Times New Roman" w:cs="Times New Roman"/>
          <w:sz w:val="28"/>
          <w:szCs w:val="28"/>
        </w:rPr>
        <w:t>c</w:t>
      </w:r>
      <w:r w:rsidRPr="00A36B8A">
        <w:rPr>
          <w:rFonts w:ascii="Times New Roman" w:hAnsi="Times New Roman" w:cs="Times New Roman"/>
          <w:sz w:val="28"/>
          <w:szCs w:val="28"/>
        </w:rPr>
        <w:t>ycle GAN, further increasing the accuracy of GCSE.</w:t>
      </w:r>
    </w:p>
    <w:p w14:paraId="42FDFD5C" w14:textId="5D534595" w:rsidR="00181006" w:rsidRPr="00870771" w:rsidRDefault="009F3F09" w:rsidP="00870771">
      <w:pPr>
        <w:pStyle w:val="a5"/>
        <w:numPr>
          <w:ilvl w:val="0"/>
          <w:numId w:val="1"/>
        </w:numPr>
        <w:spacing w:line="480" w:lineRule="auto"/>
        <w:ind w:firstLineChars="0"/>
        <w:rPr>
          <w:rFonts w:ascii="Times New Roman" w:hAnsi="Times New Roman" w:cs="Times New Roman"/>
          <w:sz w:val="28"/>
          <w:szCs w:val="28"/>
        </w:rPr>
      </w:pPr>
      <w:bookmarkStart w:id="48" w:name="OLE_LINK140"/>
      <w:r w:rsidRPr="00A36B8A">
        <w:rPr>
          <w:rFonts w:ascii="Times New Roman" w:hAnsi="Times New Roman" w:cs="Times New Roman"/>
          <w:sz w:val="28"/>
          <w:szCs w:val="28"/>
        </w:rPr>
        <w:t xml:space="preserve">The inherent data-driven attribute of the </w:t>
      </w:r>
      <w:r w:rsidR="00D51A5F" w:rsidRPr="00A36B8A">
        <w:rPr>
          <w:rFonts w:ascii="Times New Roman" w:hAnsi="Times New Roman" w:cs="Times New Roman"/>
          <w:sz w:val="28"/>
          <w:szCs w:val="28"/>
        </w:rPr>
        <w:t>d</w:t>
      </w:r>
      <w:r w:rsidRPr="00A36B8A">
        <w:rPr>
          <w:rFonts w:ascii="Times New Roman" w:hAnsi="Times New Roman" w:cs="Times New Roman"/>
          <w:sz w:val="28"/>
          <w:szCs w:val="28"/>
        </w:rPr>
        <w:t xml:space="preserve">eep </w:t>
      </w:r>
      <w:r w:rsidR="00D51A5F" w:rsidRPr="00A36B8A">
        <w:rPr>
          <w:rFonts w:ascii="Times New Roman" w:hAnsi="Times New Roman" w:cs="Times New Roman"/>
          <w:sz w:val="28"/>
          <w:szCs w:val="28"/>
        </w:rPr>
        <w:t>c</w:t>
      </w:r>
      <w:r w:rsidRPr="00A36B8A">
        <w:rPr>
          <w:rFonts w:ascii="Times New Roman" w:hAnsi="Times New Roman" w:cs="Times New Roman"/>
          <w:sz w:val="28"/>
          <w:szCs w:val="28"/>
        </w:rPr>
        <w:t xml:space="preserve">ycle GAN considerably reduces computational costs when </w:t>
      </w:r>
      <w:r w:rsidR="00412211" w:rsidRPr="00A36B8A">
        <w:rPr>
          <w:rFonts w:ascii="Times New Roman" w:hAnsi="Times New Roman" w:cs="Times New Roman"/>
          <w:sz w:val="28"/>
          <w:szCs w:val="28"/>
        </w:rPr>
        <w:t>conducting</w:t>
      </w:r>
      <w:r w:rsidRPr="00A36B8A">
        <w:rPr>
          <w:rFonts w:ascii="Times New Roman" w:hAnsi="Times New Roman" w:cs="Times New Roman"/>
          <w:sz w:val="28"/>
          <w:szCs w:val="28"/>
        </w:rPr>
        <w:t xml:space="preserve"> GCSE.</w:t>
      </w:r>
      <w:bookmarkEnd w:id="21"/>
      <w:bookmarkEnd w:id="22"/>
      <w:bookmarkEnd w:id="44"/>
      <w:bookmarkEnd w:id="46"/>
      <w:bookmarkEnd w:id="47"/>
      <w:bookmarkEnd w:id="48"/>
    </w:p>
    <w:p w14:paraId="7223B5D8" w14:textId="77E936B2" w:rsidR="00D62D83" w:rsidRPr="00A36B8A" w:rsidRDefault="00797DDC" w:rsidP="00415FEC">
      <w:pPr>
        <w:spacing w:line="480" w:lineRule="auto"/>
        <w:outlineLvl w:val="0"/>
        <w:rPr>
          <w:rFonts w:ascii="Times New Roman" w:hAnsi="Times New Roman" w:cs="Times New Roman"/>
          <w:b/>
          <w:bCs/>
          <w:i/>
          <w:iCs/>
          <w:sz w:val="28"/>
          <w:szCs w:val="28"/>
        </w:rPr>
      </w:pPr>
      <w:r w:rsidRPr="00A36B8A">
        <w:rPr>
          <w:rFonts w:ascii="Times New Roman" w:hAnsi="Times New Roman" w:cs="Times New Roman"/>
          <w:b/>
          <w:bCs/>
          <w:i/>
          <w:iCs/>
          <w:sz w:val="28"/>
          <w:szCs w:val="28"/>
        </w:rPr>
        <w:lastRenderedPageBreak/>
        <w:t>2.</w:t>
      </w:r>
      <w:r w:rsidR="00B46D89" w:rsidRPr="00A36B8A">
        <w:rPr>
          <w:rFonts w:ascii="Times New Roman" w:hAnsi="Times New Roman" w:cs="Times New Roman"/>
          <w:b/>
          <w:bCs/>
          <w:i/>
          <w:iCs/>
          <w:sz w:val="28"/>
          <w:szCs w:val="28"/>
        </w:rPr>
        <w:t>Methodology</w:t>
      </w:r>
    </w:p>
    <w:p w14:paraId="3EE29EEA" w14:textId="29C47F25" w:rsidR="00B46D89" w:rsidRPr="00A36B8A" w:rsidRDefault="00797DDC" w:rsidP="00B02F4F">
      <w:pPr>
        <w:widowControl/>
        <w:spacing w:line="480" w:lineRule="auto"/>
        <w:jc w:val="left"/>
        <w:outlineLvl w:val="1"/>
        <w:rPr>
          <w:rFonts w:ascii="Times New Roman" w:hAnsi="Times New Roman" w:cs="Times New Roman"/>
          <w:b/>
          <w:bCs/>
          <w:i/>
          <w:iCs/>
          <w:sz w:val="28"/>
          <w:szCs w:val="28"/>
        </w:rPr>
      </w:pPr>
      <w:r w:rsidRPr="00A36B8A">
        <w:rPr>
          <w:rFonts w:ascii="Times New Roman" w:hAnsi="Times New Roman" w:cs="Times New Roman"/>
          <w:b/>
          <w:bCs/>
          <w:i/>
          <w:iCs/>
          <w:sz w:val="28"/>
          <w:szCs w:val="28"/>
        </w:rPr>
        <w:t>2.1 Numerical simulation model</w:t>
      </w:r>
    </w:p>
    <w:p w14:paraId="6A1E9EE8" w14:textId="11280F13" w:rsidR="00B52EA6" w:rsidRPr="00A36B8A" w:rsidRDefault="00E91A78" w:rsidP="00415FEC">
      <w:pPr>
        <w:widowControl/>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 xml:space="preserve">The transportation of contaminant can be described by </w:t>
      </w:r>
      <w:r w:rsidR="0055123E" w:rsidRPr="00A36B8A">
        <w:rPr>
          <w:rFonts w:ascii="Times New Roman" w:hAnsi="Times New Roman" w:cs="Times New Roman"/>
          <w:sz w:val="28"/>
          <w:szCs w:val="28"/>
        </w:rPr>
        <w:t xml:space="preserve">two sub models: </w:t>
      </w:r>
      <w:r w:rsidRPr="00A36B8A">
        <w:rPr>
          <w:rFonts w:ascii="Times New Roman" w:hAnsi="Times New Roman" w:cs="Times New Roman"/>
          <w:sz w:val="28"/>
          <w:szCs w:val="28"/>
        </w:rPr>
        <w:t xml:space="preserve">a groundwater </w:t>
      </w:r>
      <w:r w:rsidR="00B52EA6" w:rsidRPr="00A36B8A">
        <w:rPr>
          <w:rFonts w:ascii="Times New Roman" w:hAnsi="Times New Roman" w:cs="Times New Roman"/>
          <w:sz w:val="28"/>
          <w:szCs w:val="28"/>
        </w:rPr>
        <w:t>flow model and solute transport model</w:t>
      </w:r>
      <w:r w:rsidR="001124FE" w:rsidRPr="00A36B8A">
        <w:rPr>
          <w:rFonts w:ascii="Times New Roman" w:hAnsi="Times New Roman" w:cs="Times New Roman"/>
          <w:sz w:val="28"/>
          <w:szCs w:val="28"/>
        </w:rPr>
        <w:t xml:space="preserve">. </w:t>
      </w:r>
      <w:r w:rsidR="00B52EA6" w:rsidRPr="00A36B8A">
        <w:rPr>
          <w:rFonts w:ascii="Times New Roman" w:hAnsi="Times New Roman" w:cs="Times New Roman"/>
          <w:sz w:val="28"/>
          <w:szCs w:val="28"/>
        </w:rPr>
        <w:t>The governing equation of groundwater flow can be expressed as:</w:t>
      </w:r>
    </w:p>
    <w:p w14:paraId="2744D0C3" w14:textId="54C91AA0" w:rsidR="00B52EA6" w:rsidRPr="00A36B8A" w:rsidRDefault="00D03200" w:rsidP="00BE16F2">
      <w:pPr>
        <w:widowControl/>
        <w:tabs>
          <w:tab w:val="center" w:pos="4200"/>
          <w:tab w:val="center" w:pos="8400"/>
        </w:tabs>
        <w:spacing w:line="480" w:lineRule="auto"/>
        <w:rPr>
          <w:rFonts w:ascii="Times New Roman" w:hAnsi="Times New Roman" w:cs="Times New Roman"/>
          <w:sz w:val="28"/>
          <w:szCs w:val="28"/>
        </w:rPr>
      </w:pPr>
      <w:r w:rsidRPr="00A36B8A">
        <w:rPr>
          <w:rFonts w:ascii="Times New Roman" w:hAnsi="Times New Roman" w:cs="Times New Roman"/>
          <w:iCs/>
          <w:sz w:val="28"/>
          <w:szCs w:val="28"/>
        </w:rPr>
        <w:tab/>
      </w:r>
      <m:oMath>
        <m:f>
          <m:fPr>
            <m:ctrlPr>
              <w:rPr>
                <w:rFonts w:ascii="Cambria Math" w:hAnsi="Cambria Math" w:cs="Times New Roman"/>
                <w:i/>
                <w:iCs/>
                <w:sz w:val="28"/>
                <w:szCs w:val="28"/>
              </w:rPr>
            </m:ctrlPr>
          </m:fPr>
          <m:num>
            <m:r>
              <w:rPr>
                <w:rFonts w:ascii="Cambria Math" w:hAnsi="Cambria Math" w:cs="Times New Roman"/>
                <w:sz w:val="28"/>
                <w:szCs w:val="28"/>
              </w:rPr>
              <m:t>∂</m:t>
            </m:r>
          </m:num>
          <m:den>
            <m:r>
              <w:rPr>
                <w:rFonts w:ascii="Cambria Math" w:hAnsi="Cambria Math" w:cs="Times New Roman"/>
                <w:sz w:val="28"/>
                <w:szCs w:val="28"/>
              </w:rPr>
              <m:t>∂</m:t>
            </m:r>
            <m:sSub>
              <m:sSubPr>
                <m:ctrlPr>
                  <w:rPr>
                    <w:rFonts w:ascii="Cambria Math" w:hAnsi="Cambria Math" w:cs="Times New Roman"/>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i</m:t>
                </m:r>
              </m:sub>
            </m:sSub>
          </m:den>
        </m:f>
        <m:d>
          <m:dPr>
            <m:begChr m:val="["/>
            <m:endChr m:val="]"/>
            <m:ctrlPr>
              <w:rPr>
                <w:rFonts w:ascii="Cambria Math" w:hAnsi="Cambria Math" w:cs="Times New Roman"/>
                <w:i/>
                <w:iCs/>
                <w:sz w:val="28"/>
                <w:szCs w:val="28"/>
              </w:rPr>
            </m:ctrlPr>
          </m:dPr>
          <m:e>
            <m:r>
              <w:rPr>
                <w:rFonts w:ascii="Cambria Math" w:hAnsi="Cambria Math" w:cs="Times New Roman"/>
                <w:sz w:val="28"/>
                <w:szCs w:val="28"/>
              </w:rPr>
              <m:t>K</m:t>
            </m:r>
            <m:d>
              <m:dPr>
                <m:ctrlPr>
                  <w:rPr>
                    <w:rFonts w:ascii="Cambria Math" w:hAnsi="Cambria Math" w:cs="Times New Roman"/>
                    <w:i/>
                    <w:iCs/>
                    <w:sz w:val="28"/>
                    <w:szCs w:val="28"/>
                  </w:rPr>
                </m:ctrlPr>
              </m:dPr>
              <m:e>
                <m:r>
                  <w:rPr>
                    <w:rFonts w:ascii="Cambria Math" w:hAnsi="Cambria Math" w:cs="Times New Roman"/>
                    <w:sz w:val="28"/>
                    <w:szCs w:val="28"/>
                  </w:rPr>
                  <m:t>H-</m:t>
                </m:r>
                <m:sSub>
                  <m:sSubPr>
                    <m:ctrlPr>
                      <w:rPr>
                        <w:rFonts w:ascii="Cambria Math" w:hAnsi="Cambria Math" w:cs="Times New Roman"/>
                        <w:i/>
                        <w:iCs/>
                        <w:sz w:val="28"/>
                        <w:szCs w:val="28"/>
                      </w:rPr>
                    </m:ctrlPr>
                  </m:sSubPr>
                  <m:e>
                    <m:r>
                      <w:rPr>
                        <w:rFonts w:ascii="Cambria Math" w:hAnsi="Cambria Math" w:cs="Times New Roman"/>
                        <w:sz w:val="28"/>
                        <w:szCs w:val="28"/>
                      </w:rPr>
                      <m:t>z</m:t>
                    </m:r>
                  </m:e>
                  <m:sub>
                    <m:r>
                      <w:rPr>
                        <w:rFonts w:ascii="Cambria Math" w:hAnsi="Cambria Math" w:cs="Times New Roman"/>
                        <w:sz w:val="28"/>
                        <w:szCs w:val="28"/>
                      </w:rPr>
                      <m:t>0</m:t>
                    </m:r>
                  </m:sub>
                </m:sSub>
              </m:e>
            </m:d>
            <m:f>
              <m:fPr>
                <m:ctrlPr>
                  <w:rPr>
                    <w:rFonts w:ascii="Cambria Math" w:hAnsi="Cambria Math" w:cs="Times New Roman"/>
                    <w:i/>
                    <w:iCs/>
                    <w:sz w:val="28"/>
                    <w:szCs w:val="28"/>
                  </w:rPr>
                </m:ctrlPr>
              </m:fPr>
              <m:num>
                <m:r>
                  <w:rPr>
                    <w:rFonts w:ascii="Cambria Math" w:hAnsi="Cambria Math" w:cs="Times New Roman"/>
                    <w:sz w:val="28"/>
                    <w:szCs w:val="28"/>
                  </w:rPr>
                  <m:t>∂</m:t>
                </m:r>
              </m:num>
              <m:den>
                <m:r>
                  <w:rPr>
                    <w:rFonts w:ascii="Cambria Math" w:hAnsi="Cambria Math" w:cs="Times New Roman"/>
                    <w:sz w:val="28"/>
                    <w:szCs w:val="28"/>
                  </w:rPr>
                  <m:t>∂</m:t>
                </m:r>
                <m:sSub>
                  <m:sSubPr>
                    <m:ctrlPr>
                      <w:rPr>
                        <w:rFonts w:ascii="Cambria Math" w:hAnsi="Cambria Math" w:cs="Times New Roman"/>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i</m:t>
                    </m:r>
                  </m:sub>
                </m:sSub>
              </m:den>
            </m:f>
          </m:e>
        </m:d>
        <m:r>
          <w:rPr>
            <w:rFonts w:ascii="Cambria Math" w:hAnsi="Cambria Math" w:cs="Times New Roman"/>
            <w:sz w:val="28"/>
            <w:szCs w:val="28"/>
          </w:rPr>
          <m:t>+</m:t>
        </m:r>
        <m:f>
          <m:fPr>
            <m:ctrlPr>
              <w:rPr>
                <w:rFonts w:ascii="Cambria Math" w:hAnsi="Cambria Math" w:cs="Times New Roman"/>
                <w:i/>
                <w:iCs/>
                <w:sz w:val="28"/>
                <w:szCs w:val="28"/>
              </w:rPr>
            </m:ctrlPr>
          </m:fPr>
          <m:num>
            <m:r>
              <w:rPr>
                <w:rFonts w:ascii="Cambria Math" w:hAnsi="Cambria Math" w:cs="Times New Roman"/>
                <w:sz w:val="28"/>
                <w:szCs w:val="28"/>
              </w:rPr>
              <m:t>∂</m:t>
            </m:r>
          </m:num>
          <m:den>
            <m:r>
              <w:rPr>
                <w:rFonts w:ascii="Cambria Math" w:hAnsi="Cambria Math" w:cs="Times New Roman"/>
                <w:sz w:val="28"/>
                <w:szCs w:val="28"/>
              </w:rPr>
              <m:t>∂</m:t>
            </m:r>
            <m:sSub>
              <m:sSubPr>
                <m:ctrlPr>
                  <w:rPr>
                    <w:rFonts w:ascii="Cambria Math" w:hAnsi="Cambria Math" w:cs="Times New Roman"/>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j</m:t>
                </m:r>
              </m:sub>
            </m:sSub>
          </m:den>
        </m:f>
        <m:d>
          <m:dPr>
            <m:begChr m:val="["/>
            <m:endChr m:val="]"/>
            <m:ctrlPr>
              <w:rPr>
                <w:rFonts w:ascii="Cambria Math" w:hAnsi="Cambria Math" w:cs="Times New Roman"/>
                <w:i/>
                <w:iCs/>
                <w:sz w:val="28"/>
                <w:szCs w:val="28"/>
              </w:rPr>
            </m:ctrlPr>
          </m:dPr>
          <m:e>
            <m:r>
              <w:rPr>
                <w:rFonts w:ascii="Cambria Math" w:hAnsi="Cambria Math" w:cs="Times New Roman"/>
                <w:sz w:val="28"/>
                <w:szCs w:val="28"/>
              </w:rPr>
              <m:t>K</m:t>
            </m:r>
            <m:d>
              <m:dPr>
                <m:ctrlPr>
                  <w:rPr>
                    <w:rFonts w:ascii="Cambria Math" w:hAnsi="Cambria Math" w:cs="Times New Roman"/>
                    <w:i/>
                    <w:iCs/>
                    <w:sz w:val="28"/>
                    <w:szCs w:val="28"/>
                  </w:rPr>
                </m:ctrlPr>
              </m:dPr>
              <m:e>
                <m:r>
                  <w:rPr>
                    <w:rFonts w:ascii="Cambria Math" w:hAnsi="Cambria Math" w:cs="Times New Roman"/>
                    <w:sz w:val="28"/>
                    <w:szCs w:val="28"/>
                  </w:rPr>
                  <m:t>H-</m:t>
                </m:r>
                <m:sSub>
                  <m:sSubPr>
                    <m:ctrlPr>
                      <w:rPr>
                        <w:rFonts w:ascii="Cambria Math" w:hAnsi="Cambria Math" w:cs="Times New Roman"/>
                        <w:i/>
                        <w:iCs/>
                        <w:sz w:val="28"/>
                        <w:szCs w:val="28"/>
                      </w:rPr>
                    </m:ctrlPr>
                  </m:sSubPr>
                  <m:e>
                    <m:r>
                      <w:rPr>
                        <w:rFonts w:ascii="Cambria Math" w:hAnsi="Cambria Math" w:cs="Times New Roman"/>
                        <w:sz w:val="28"/>
                        <w:szCs w:val="28"/>
                      </w:rPr>
                      <m:t>z</m:t>
                    </m:r>
                  </m:e>
                  <m:sub>
                    <m:r>
                      <w:rPr>
                        <w:rFonts w:ascii="Cambria Math" w:hAnsi="Cambria Math" w:cs="Times New Roman"/>
                        <w:sz w:val="28"/>
                        <w:szCs w:val="28"/>
                      </w:rPr>
                      <m:t>0</m:t>
                    </m:r>
                  </m:sub>
                </m:sSub>
              </m:e>
            </m:d>
            <m:f>
              <m:fPr>
                <m:ctrlPr>
                  <w:rPr>
                    <w:rFonts w:ascii="Cambria Math" w:hAnsi="Cambria Math" w:cs="Times New Roman"/>
                    <w:i/>
                    <w:iCs/>
                    <w:sz w:val="28"/>
                    <w:szCs w:val="28"/>
                  </w:rPr>
                </m:ctrlPr>
              </m:fPr>
              <m:num>
                <m:r>
                  <w:rPr>
                    <w:rFonts w:ascii="Cambria Math" w:hAnsi="Cambria Math" w:cs="Times New Roman"/>
                    <w:sz w:val="28"/>
                    <w:szCs w:val="28"/>
                  </w:rPr>
                  <m:t>∂</m:t>
                </m:r>
              </m:num>
              <m:den>
                <m:r>
                  <w:rPr>
                    <w:rFonts w:ascii="Cambria Math" w:hAnsi="Cambria Math" w:cs="Times New Roman"/>
                    <w:sz w:val="28"/>
                    <w:szCs w:val="28"/>
                  </w:rPr>
                  <m:t>∂</m:t>
                </m:r>
                <m:sSub>
                  <m:sSubPr>
                    <m:ctrlPr>
                      <w:rPr>
                        <w:rFonts w:ascii="Cambria Math" w:hAnsi="Cambria Math" w:cs="Times New Roman"/>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j</m:t>
                    </m:r>
                  </m:sub>
                </m:sSub>
              </m:den>
            </m:f>
          </m:e>
        </m:d>
        <m:r>
          <w:rPr>
            <w:rFonts w:ascii="Cambria Math" w:hAnsi="Cambria Math" w:cs="Times New Roman"/>
            <w:sz w:val="28"/>
            <w:szCs w:val="28"/>
          </w:rPr>
          <m:t>+W(x,y,t)=0</m:t>
        </m:r>
      </m:oMath>
      <w:r w:rsidR="00507347" w:rsidRPr="00A36B8A">
        <w:rPr>
          <w:rFonts w:ascii="Times New Roman" w:hAnsi="Times New Roman" w:cs="Times New Roman"/>
          <w:sz w:val="28"/>
          <w:szCs w:val="28"/>
        </w:rPr>
        <w:tab/>
      </w:r>
      <w:r w:rsidR="00250277" w:rsidRPr="00A36B8A">
        <w:rPr>
          <w:rFonts w:ascii="Times New Roman" w:hAnsi="Times New Roman" w:cs="Times New Roman"/>
          <w:sz w:val="24"/>
          <w:szCs w:val="24"/>
        </w:rPr>
        <w:t>(1)</w:t>
      </w:r>
    </w:p>
    <w:p w14:paraId="06C238B7" w14:textId="6156D6DE" w:rsidR="00C43CF7" w:rsidRPr="00A36B8A" w:rsidRDefault="00C43CF7" w:rsidP="00415FEC">
      <w:pPr>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 xml:space="preserve">Where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i</m:t>
            </m:r>
          </m:sub>
        </m:sSub>
      </m:oMath>
      <w:r w:rsidRPr="00A36B8A">
        <w:rPr>
          <w:rFonts w:ascii="Times New Roman" w:hAnsi="Times New Roman" w:cs="Times New Roman"/>
          <w:sz w:val="28"/>
          <w:szCs w:val="28"/>
        </w:rPr>
        <w:t xml:space="preserve"> and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j</m:t>
            </m:r>
          </m:sub>
        </m:sSub>
      </m:oMath>
      <w:r w:rsidRPr="00A36B8A">
        <w:rPr>
          <w:rFonts w:ascii="Times New Roman" w:hAnsi="Times New Roman" w:cs="Times New Roman"/>
          <w:sz w:val="28"/>
          <w:szCs w:val="28"/>
        </w:rPr>
        <w:t xml:space="preserve"> denote the location distances along the respective Cartesian coordinate axis, </w:t>
      </w:r>
      <m:oMath>
        <m:r>
          <w:rPr>
            <w:rFonts w:ascii="Cambria Math" w:hAnsi="Cambria Math" w:cs="Times New Roman"/>
            <w:sz w:val="28"/>
            <w:szCs w:val="28"/>
          </w:rPr>
          <m:t>K</m:t>
        </m:r>
      </m:oMath>
      <w:r w:rsidRPr="00A36B8A">
        <w:rPr>
          <w:rFonts w:ascii="Times New Roman" w:hAnsi="Times New Roman" w:cs="Times New Roman"/>
          <w:sz w:val="28"/>
          <w:szCs w:val="28"/>
        </w:rPr>
        <w:t xml:space="preserve"> represents the hydraulic conductivity, </w:t>
      </w:r>
      <m:oMath>
        <m:r>
          <w:rPr>
            <w:rFonts w:ascii="Cambria Math" w:hAnsi="Cambria Math" w:cs="Times New Roman"/>
            <w:sz w:val="28"/>
            <w:szCs w:val="28"/>
          </w:rPr>
          <m:t>W</m:t>
        </m:r>
      </m:oMath>
      <w:r w:rsidRPr="00A36B8A">
        <w:rPr>
          <w:rFonts w:ascii="Times New Roman" w:hAnsi="Times New Roman" w:cs="Times New Roman"/>
          <w:sz w:val="28"/>
          <w:szCs w:val="28"/>
        </w:rPr>
        <w:t xml:space="preserve"> denotes the volumetric flux per unit volume, </w:t>
      </w:r>
      <m:oMath>
        <m:r>
          <w:rPr>
            <w:rFonts w:ascii="Cambria Math" w:hAnsi="Cambria Math" w:cs="Times New Roman"/>
            <w:sz w:val="28"/>
            <w:szCs w:val="28"/>
          </w:rPr>
          <m:t>H</m:t>
        </m:r>
      </m:oMath>
      <w:r w:rsidRPr="00A36B8A">
        <w:rPr>
          <w:rFonts w:ascii="Times New Roman" w:hAnsi="Times New Roman" w:cs="Times New Roman"/>
          <w:sz w:val="28"/>
          <w:szCs w:val="28"/>
        </w:rPr>
        <w:t xml:space="preserve"> represents the water level above the sea level. </w:t>
      </w:r>
      <m:oMath>
        <m:sSub>
          <m:sSubPr>
            <m:ctrlPr>
              <w:rPr>
                <w:rFonts w:ascii="Cambria Math" w:hAnsi="Cambria Math" w:cs="Times New Roman"/>
                <w:i/>
                <w:iCs/>
                <w:sz w:val="28"/>
                <w:szCs w:val="28"/>
              </w:rPr>
            </m:ctrlPr>
          </m:sSubPr>
          <m:e>
            <m:r>
              <w:rPr>
                <w:rFonts w:ascii="Cambria Math" w:hAnsi="Cambria Math" w:cs="Times New Roman"/>
                <w:sz w:val="28"/>
                <w:szCs w:val="28"/>
              </w:rPr>
              <m:t>z</m:t>
            </m:r>
          </m:e>
          <m:sub>
            <m:r>
              <w:rPr>
                <w:rFonts w:ascii="Cambria Math" w:hAnsi="Cambria Math" w:cs="Times New Roman"/>
                <w:sz w:val="28"/>
                <w:szCs w:val="28"/>
              </w:rPr>
              <m:t>0</m:t>
            </m:r>
          </m:sub>
        </m:sSub>
      </m:oMath>
      <w:r w:rsidRPr="00A36B8A">
        <w:rPr>
          <w:rFonts w:ascii="Times New Roman" w:hAnsi="Times New Roman" w:cs="Times New Roman"/>
          <w:sz w:val="28"/>
          <w:szCs w:val="28"/>
        </w:rPr>
        <w:t xml:space="preserve"> represents the elevation of the aquifer bottom above the sea level.</w:t>
      </w:r>
    </w:p>
    <w:p w14:paraId="4354C1E9" w14:textId="7E3931E8" w:rsidR="00797DDC" w:rsidRPr="00A36B8A" w:rsidRDefault="00B52EA6" w:rsidP="00C86902">
      <w:pPr>
        <w:widowControl/>
        <w:spacing w:line="480" w:lineRule="auto"/>
        <w:ind w:firstLineChars="200" w:firstLine="560"/>
        <w:jc w:val="left"/>
        <w:rPr>
          <w:rFonts w:ascii="Times New Roman" w:hAnsi="Times New Roman" w:cs="Times New Roman"/>
          <w:sz w:val="28"/>
          <w:szCs w:val="28"/>
        </w:rPr>
      </w:pPr>
      <w:r w:rsidRPr="00A36B8A">
        <w:rPr>
          <w:rFonts w:ascii="Times New Roman" w:hAnsi="Times New Roman" w:cs="Times New Roman"/>
          <w:sz w:val="28"/>
          <w:szCs w:val="28"/>
        </w:rPr>
        <w:t>The governing equation of solute transport model can be expressed as:</w:t>
      </w:r>
    </w:p>
    <w:p w14:paraId="74EE1C11" w14:textId="720BCF32" w:rsidR="00B52EA6" w:rsidRPr="00A36B8A" w:rsidRDefault="00BE16F2" w:rsidP="00F73A3F">
      <w:pPr>
        <w:widowControl/>
        <w:tabs>
          <w:tab w:val="center" w:pos="4200"/>
          <w:tab w:val="center" w:pos="8400"/>
        </w:tabs>
        <w:spacing w:line="480" w:lineRule="auto"/>
        <w:jc w:val="left"/>
        <w:rPr>
          <w:rFonts w:ascii="Times New Roman" w:hAnsi="Times New Roman" w:cs="Times New Roman"/>
          <w:sz w:val="28"/>
          <w:szCs w:val="28"/>
        </w:rPr>
      </w:pPr>
      <w:r w:rsidRPr="00A36B8A">
        <w:rPr>
          <w:rFonts w:ascii="Times New Roman" w:hAnsi="Times New Roman" w:cs="Times New Roman"/>
          <w:sz w:val="28"/>
          <w:szCs w:val="28"/>
        </w:rPr>
        <w:tab/>
      </w:r>
      <m:oMath>
        <m:f>
          <m:fPr>
            <m:ctrlPr>
              <w:rPr>
                <w:rFonts w:ascii="Cambria Math" w:hAnsi="Cambria Math" w:cs="Times New Roman"/>
                <w:i/>
                <w:sz w:val="28"/>
                <w:szCs w:val="28"/>
              </w:rPr>
            </m:ctrlPr>
          </m:fPr>
          <m:num>
            <m:r>
              <w:rPr>
                <w:rFonts w:ascii="Cambria Math" w:hAnsi="Cambria Math" w:cs="Times New Roman"/>
                <w:sz w:val="28"/>
                <w:szCs w:val="28"/>
              </w:rPr>
              <m:t>∂C</m:t>
            </m:r>
          </m:num>
          <m:den>
            <m:r>
              <w:rPr>
                <w:rFonts w:ascii="Cambria Math" w:hAnsi="Cambria Math" w:cs="Times New Roman"/>
                <w:sz w:val="28"/>
                <w:szCs w:val="28"/>
              </w:rPr>
              <m:t>∂t</m:t>
            </m:r>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m:t>
            </m:r>
          </m:num>
          <m:den>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i</m:t>
                </m:r>
              </m:sub>
            </m:sSub>
          </m:den>
        </m:f>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ij</m:t>
                </m:r>
              </m:sub>
            </m:sSub>
            <m:f>
              <m:fPr>
                <m:ctrlPr>
                  <w:rPr>
                    <w:rFonts w:ascii="Cambria Math" w:hAnsi="Cambria Math" w:cs="Times New Roman"/>
                    <w:i/>
                    <w:sz w:val="28"/>
                    <w:szCs w:val="28"/>
                  </w:rPr>
                </m:ctrlPr>
              </m:fPr>
              <m:num>
                <m:r>
                  <w:rPr>
                    <w:rFonts w:ascii="Cambria Math" w:hAnsi="Cambria Math" w:cs="Times New Roman"/>
                    <w:sz w:val="28"/>
                    <w:szCs w:val="28"/>
                  </w:rPr>
                  <m:t>∂C</m:t>
                </m:r>
              </m:num>
              <m:den>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j</m:t>
                    </m:r>
                  </m:sub>
                </m:sSub>
              </m:den>
            </m:f>
          </m:e>
        </m:d>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m:t>
            </m:r>
          </m:num>
          <m:den>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i</m:t>
                </m:r>
              </m:sub>
            </m:sSub>
          </m:den>
        </m:f>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u</m:t>
                </m:r>
              </m:e>
              <m:sub>
                <m:r>
                  <w:rPr>
                    <w:rFonts w:ascii="Cambria Math" w:hAnsi="Cambria Math" w:cs="Times New Roman"/>
                    <w:sz w:val="28"/>
                    <w:szCs w:val="28"/>
                  </w:rPr>
                  <m:t>i</m:t>
                </m:r>
              </m:sub>
            </m:sSub>
            <m:r>
              <w:rPr>
                <w:rFonts w:ascii="Cambria Math" w:hAnsi="Cambria Math" w:cs="Times New Roman"/>
                <w:sz w:val="28"/>
                <w:szCs w:val="28"/>
              </w:rPr>
              <m:t>C</m:t>
            </m:r>
          </m:e>
        </m:d>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R</m:t>
            </m:r>
          </m:num>
          <m:den>
            <m:r>
              <w:rPr>
                <w:rFonts w:ascii="Cambria Math" w:hAnsi="Cambria Math" w:cs="Times New Roman"/>
                <w:sz w:val="28"/>
                <w:szCs w:val="28"/>
              </w:rPr>
              <m:t>θ</m:t>
            </m:r>
          </m:den>
        </m:f>
      </m:oMath>
      <w:r w:rsidRPr="00A36B8A">
        <w:rPr>
          <w:rFonts w:ascii="Times New Roman" w:hAnsi="Times New Roman" w:cs="Times New Roman"/>
          <w:sz w:val="28"/>
          <w:szCs w:val="28"/>
        </w:rPr>
        <w:tab/>
      </w:r>
      <w:r w:rsidR="00250277" w:rsidRPr="00A36B8A">
        <w:rPr>
          <w:rFonts w:ascii="Times New Roman" w:hAnsi="Times New Roman" w:cs="Times New Roman"/>
          <w:sz w:val="24"/>
          <w:szCs w:val="24"/>
        </w:rPr>
        <w:t>(2)</w:t>
      </w:r>
    </w:p>
    <w:p w14:paraId="2322FD36" w14:textId="799FC77C" w:rsidR="006B6058" w:rsidRPr="00A36B8A" w:rsidRDefault="00F73A3F" w:rsidP="00F73A3F">
      <w:pPr>
        <w:widowControl/>
        <w:tabs>
          <w:tab w:val="center" w:pos="4200"/>
          <w:tab w:val="center" w:pos="8400"/>
        </w:tabs>
        <w:spacing w:line="480" w:lineRule="auto"/>
        <w:jc w:val="left"/>
        <w:rPr>
          <w:rFonts w:ascii="Times New Roman" w:hAnsi="Times New Roman" w:cs="Times New Roman"/>
          <w:sz w:val="28"/>
          <w:szCs w:val="28"/>
        </w:rPr>
      </w:pPr>
      <w:bookmarkStart w:id="49" w:name="OLE_LINK54"/>
      <w:r w:rsidRPr="00A36B8A">
        <w:rPr>
          <w:rFonts w:ascii="Times New Roman" w:hAnsi="Times New Roman" w:cs="Times New Roman"/>
          <w:sz w:val="28"/>
          <w:szCs w:val="28"/>
        </w:rPr>
        <w:tab/>
      </w:r>
      <m:oMath>
        <m:sSub>
          <m:sSubPr>
            <m:ctrlPr>
              <w:rPr>
                <w:rFonts w:ascii="Cambria Math" w:hAnsi="Cambria Math" w:cs="Times New Roman"/>
                <w:i/>
                <w:sz w:val="28"/>
                <w:szCs w:val="28"/>
              </w:rPr>
            </m:ctrlPr>
          </m:sSubPr>
          <m:e>
            <m:r>
              <w:rPr>
                <w:rFonts w:ascii="Cambria Math" w:hAnsi="Cambria Math" w:cs="Times New Roman"/>
                <w:sz w:val="28"/>
                <w:szCs w:val="28"/>
              </w:rPr>
              <m:t>u</m:t>
            </m:r>
          </m:e>
          <m:sub>
            <m:r>
              <w:rPr>
                <w:rFonts w:ascii="Cambria Math" w:hAnsi="Cambria Math" w:cs="Times New Roman"/>
                <w:sz w:val="28"/>
                <w:szCs w:val="28"/>
              </w:rPr>
              <m:t>i</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ij</m:t>
                </m:r>
              </m:sub>
            </m:sSub>
          </m:num>
          <m:den>
            <m:r>
              <w:rPr>
                <w:rFonts w:ascii="Cambria Math" w:hAnsi="Cambria Math" w:cs="Times New Roman"/>
                <w:sz w:val="28"/>
                <w:szCs w:val="28"/>
              </w:rPr>
              <m:t>θ</m:t>
            </m:r>
          </m:den>
        </m:f>
        <m:f>
          <m:fPr>
            <m:ctrlPr>
              <w:rPr>
                <w:rFonts w:ascii="Cambria Math" w:hAnsi="Cambria Math" w:cs="Times New Roman"/>
                <w:i/>
                <w:sz w:val="28"/>
                <w:szCs w:val="28"/>
              </w:rPr>
            </m:ctrlPr>
          </m:fPr>
          <m:num>
            <m:r>
              <w:rPr>
                <w:rFonts w:ascii="Cambria Math" w:hAnsi="Cambria Math" w:cs="Times New Roman"/>
                <w:sz w:val="28"/>
                <w:szCs w:val="28"/>
              </w:rPr>
              <m:t>∂H</m:t>
            </m:r>
          </m:num>
          <m:den>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i</m:t>
                </m:r>
              </m:sub>
            </m:sSub>
          </m:den>
        </m:f>
      </m:oMath>
      <w:r w:rsidRPr="00A36B8A">
        <w:rPr>
          <w:rFonts w:ascii="Times New Roman" w:hAnsi="Times New Roman" w:cs="Times New Roman"/>
          <w:sz w:val="28"/>
          <w:szCs w:val="28"/>
        </w:rPr>
        <w:tab/>
      </w:r>
      <w:r w:rsidR="00250277" w:rsidRPr="00A36B8A">
        <w:rPr>
          <w:rFonts w:ascii="Times New Roman" w:hAnsi="Times New Roman" w:cs="Times New Roman"/>
          <w:sz w:val="24"/>
          <w:szCs w:val="24"/>
        </w:rPr>
        <w:t>(3)</w:t>
      </w:r>
    </w:p>
    <w:bookmarkEnd w:id="49"/>
    <w:p w14:paraId="6A4E5CE5" w14:textId="34FD7949" w:rsidR="0082796F" w:rsidRPr="00A36B8A" w:rsidRDefault="006B6058" w:rsidP="006B6058">
      <w:pPr>
        <w:widowControl/>
        <w:spacing w:line="480" w:lineRule="auto"/>
        <w:rPr>
          <w:rFonts w:ascii="Times New Roman" w:hAnsi="Times New Roman" w:cs="Times New Roman"/>
        </w:rPr>
      </w:pPr>
      <w:r w:rsidRPr="00A36B8A">
        <w:rPr>
          <w:rFonts w:ascii="Times New Roman" w:hAnsi="Times New Roman" w:cs="Times New Roman"/>
          <w:sz w:val="28"/>
          <w:szCs w:val="28"/>
        </w:rPr>
        <w:t xml:space="preserve">Where </w:t>
      </w:r>
      <m:oMath>
        <m:r>
          <w:rPr>
            <w:rFonts w:ascii="Cambria Math" w:hAnsi="Cambria Math" w:cs="Times New Roman"/>
            <w:sz w:val="28"/>
            <w:szCs w:val="28"/>
          </w:rPr>
          <m:t>C</m:t>
        </m:r>
      </m:oMath>
      <w:r w:rsidRPr="00A36B8A">
        <w:rPr>
          <w:rFonts w:ascii="Times New Roman" w:hAnsi="Times New Roman" w:cs="Times New Roman"/>
          <w:sz w:val="28"/>
          <w:szCs w:val="28"/>
        </w:rPr>
        <w:t xml:space="preserve"> represents the solute concentration, </w:t>
      </w:r>
      <m:oMath>
        <m:sSub>
          <m:sSubPr>
            <m:ctrlPr>
              <w:rPr>
                <w:rFonts w:ascii="Cambria Math" w:hAnsi="Cambria Math" w:cs="Times New Roman"/>
                <w:sz w:val="28"/>
                <w:szCs w:val="28"/>
              </w:rPr>
            </m:ctrlPr>
          </m:sSubPr>
          <m:e>
            <m:r>
              <w:rPr>
                <w:rFonts w:ascii="Cambria Math" w:hAnsi="Cambria Math" w:cs="Times New Roman"/>
                <w:sz w:val="28"/>
                <w:szCs w:val="28"/>
              </w:rPr>
              <m:t>D</m:t>
            </m:r>
          </m:e>
          <m:sub>
            <m:r>
              <w:rPr>
                <w:rFonts w:ascii="Cambria Math" w:hAnsi="Cambria Math" w:cs="Times New Roman"/>
                <w:sz w:val="28"/>
                <w:szCs w:val="28"/>
              </w:rPr>
              <m:t>ij</m:t>
            </m:r>
          </m:sub>
        </m:sSub>
      </m:oMath>
      <w:r w:rsidRPr="00A36B8A">
        <w:rPr>
          <w:rFonts w:ascii="Times New Roman" w:hAnsi="Times New Roman" w:cs="Times New Roman"/>
          <w:sz w:val="28"/>
          <w:szCs w:val="28"/>
        </w:rPr>
        <w:t xml:space="preserve"> denotes the hydrodynamic dispersion tensor, </w:t>
      </w:r>
      <m:oMath>
        <m:sSub>
          <m:sSubPr>
            <m:ctrlPr>
              <w:rPr>
                <w:rFonts w:ascii="Cambria Math" w:hAnsi="Cambria Math" w:cs="Times New Roman"/>
                <w:sz w:val="28"/>
                <w:szCs w:val="28"/>
              </w:rPr>
            </m:ctrlPr>
          </m:sSubPr>
          <m:e>
            <m:r>
              <w:rPr>
                <w:rFonts w:ascii="Cambria Math" w:hAnsi="Cambria Math" w:cs="Times New Roman"/>
                <w:sz w:val="28"/>
                <w:szCs w:val="28"/>
              </w:rPr>
              <m:t>u</m:t>
            </m:r>
          </m:e>
          <m:sub>
            <m:r>
              <w:rPr>
                <w:rFonts w:ascii="Cambria Math" w:hAnsi="Cambria Math" w:cs="Times New Roman"/>
                <w:sz w:val="28"/>
                <w:szCs w:val="28"/>
              </w:rPr>
              <m:t>i</m:t>
            </m:r>
          </m:sub>
        </m:sSub>
      </m:oMath>
      <w:r w:rsidRPr="00A36B8A">
        <w:rPr>
          <w:rFonts w:ascii="Times New Roman" w:hAnsi="Times New Roman" w:cs="Times New Roman"/>
          <w:sz w:val="28"/>
          <w:szCs w:val="28"/>
        </w:rPr>
        <w:t xml:space="preserve"> represents the average </w:t>
      </w:r>
      <w:r w:rsidR="00EE772F" w:rsidRPr="00A36B8A">
        <w:rPr>
          <w:rFonts w:ascii="Times New Roman" w:hAnsi="Times New Roman" w:cs="Times New Roman"/>
          <w:sz w:val="28"/>
          <w:szCs w:val="28"/>
        </w:rPr>
        <w:t>pore groundwater</w:t>
      </w:r>
      <w:r w:rsidRPr="00A36B8A">
        <w:rPr>
          <w:rFonts w:ascii="Times New Roman" w:hAnsi="Times New Roman" w:cs="Times New Roman"/>
          <w:sz w:val="28"/>
          <w:szCs w:val="28"/>
        </w:rPr>
        <w:t xml:space="preserve"> velocity that satisfies Darcy’s Law, </w:t>
      </w:r>
      <m:oMath>
        <m:r>
          <w:rPr>
            <w:rFonts w:ascii="Cambria Math" w:hAnsi="Cambria Math" w:cs="Times New Roman"/>
            <w:sz w:val="28"/>
            <w:szCs w:val="28"/>
          </w:rPr>
          <m:t>θ</m:t>
        </m:r>
      </m:oMath>
      <w:r w:rsidRPr="00A36B8A">
        <w:rPr>
          <w:rFonts w:ascii="Times New Roman" w:hAnsi="Times New Roman" w:cs="Times New Roman"/>
          <w:sz w:val="28"/>
          <w:szCs w:val="28"/>
        </w:rPr>
        <w:t xml:space="preserve"> denotes the effective porosity</w:t>
      </w:r>
      <w:r w:rsidR="009C4FAC" w:rsidRPr="00A36B8A">
        <w:rPr>
          <w:rFonts w:ascii="Times New Roman" w:hAnsi="Times New Roman" w:cs="Times New Roman"/>
          <w:sz w:val="28"/>
          <w:szCs w:val="28"/>
        </w:rPr>
        <w:t xml:space="preserve">, </w:t>
      </w:r>
      <m:oMath>
        <m:r>
          <w:rPr>
            <w:rFonts w:ascii="Cambria Math" w:hAnsi="Cambria Math" w:cs="Times New Roman"/>
            <w:sz w:val="28"/>
            <w:szCs w:val="28"/>
          </w:rPr>
          <m:t>R</m:t>
        </m:r>
      </m:oMath>
      <w:r w:rsidR="009C4FAC" w:rsidRPr="00A36B8A">
        <w:rPr>
          <w:rFonts w:ascii="Times New Roman" w:hAnsi="Times New Roman" w:cs="Times New Roman"/>
          <w:sz w:val="28"/>
          <w:szCs w:val="28"/>
        </w:rPr>
        <w:t xml:space="preserve"> represents the source or sink term</w:t>
      </w:r>
      <w:r w:rsidR="0082796F" w:rsidRPr="00A36B8A">
        <w:rPr>
          <w:rFonts w:ascii="Times New Roman" w:hAnsi="Times New Roman" w:cs="Times New Roman"/>
          <w:sz w:val="28"/>
          <w:szCs w:val="28"/>
        </w:rPr>
        <w:t xml:space="preserve">. For </w:t>
      </w:r>
      <w:r w:rsidR="006E4DDD" w:rsidRPr="00A36B8A">
        <w:rPr>
          <w:rFonts w:ascii="Times New Roman" w:hAnsi="Times New Roman" w:cs="Times New Roman"/>
          <w:sz w:val="28"/>
          <w:szCs w:val="28"/>
        </w:rPr>
        <w:t>non-aqueous phase liquids (NAPLs)</w:t>
      </w:r>
      <w:r w:rsidR="0082796F" w:rsidRPr="00A36B8A">
        <w:rPr>
          <w:rFonts w:ascii="Times New Roman" w:hAnsi="Times New Roman" w:cs="Times New Roman"/>
          <w:sz w:val="28"/>
          <w:szCs w:val="28"/>
        </w:rPr>
        <w:t xml:space="preserve"> transportation, </w:t>
      </w:r>
      <w:r w:rsidR="0082796F" w:rsidRPr="00A36B8A">
        <w:rPr>
          <w:rFonts w:ascii="Times New Roman" w:hAnsi="Times New Roman" w:cs="Times New Roman"/>
          <w:i/>
          <w:iCs/>
          <w:sz w:val="28"/>
          <w:szCs w:val="28"/>
        </w:rPr>
        <w:t>R</w:t>
      </w:r>
      <w:r w:rsidR="0082796F" w:rsidRPr="00A36B8A">
        <w:rPr>
          <w:rFonts w:ascii="Times New Roman" w:hAnsi="Times New Roman" w:cs="Times New Roman"/>
          <w:sz w:val="28"/>
          <w:szCs w:val="28"/>
        </w:rPr>
        <w:t xml:space="preserve"> can be expressed as:</w:t>
      </w:r>
    </w:p>
    <w:p w14:paraId="10DF1AB8" w14:textId="30B9249C" w:rsidR="0082796F" w:rsidRPr="00A36B8A" w:rsidRDefault="001D1F46" w:rsidP="001D1F46">
      <w:pPr>
        <w:widowControl/>
        <w:tabs>
          <w:tab w:val="center" w:pos="4200"/>
          <w:tab w:val="center" w:pos="8400"/>
        </w:tabs>
        <w:spacing w:line="480" w:lineRule="auto"/>
        <w:jc w:val="left"/>
        <w:rPr>
          <w:rFonts w:ascii="Times New Roman" w:hAnsi="Times New Roman" w:cs="Times New Roman"/>
          <w:sz w:val="28"/>
          <w:szCs w:val="28"/>
        </w:rPr>
      </w:pPr>
      <w:r w:rsidRPr="00A36B8A">
        <w:rPr>
          <w:rFonts w:ascii="Times New Roman" w:hAnsi="Times New Roman" w:cs="Times New Roman"/>
          <w:sz w:val="28"/>
          <w:szCs w:val="28"/>
        </w:rPr>
        <w:tab/>
      </w:r>
      <m:oMath>
        <m:r>
          <w:rPr>
            <w:rFonts w:ascii="Cambria Math" w:hAnsi="Cambria Math" w:cs="Times New Roman"/>
            <w:sz w:val="28"/>
            <w:szCs w:val="28"/>
          </w:rPr>
          <m:t>R=</m:t>
        </m:r>
        <w:bookmarkStart w:id="50" w:name="OLE_LINK55"/>
        <m:sSubSup>
          <m:sSubSupPr>
            <m:ctrlPr>
              <w:rPr>
                <w:rFonts w:ascii="Cambria Math" w:hAnsi="Cambria Math" w:cs="Times New Roman"/>
                <w:i/>
                <w:sz w:val="28"/>
                <w:szCs w:val="28"/>
              </w:rPr>
            </m:ctrlPr>
          </m:sSubSupPr>
          <m:e>
            <m:r>
              <w:rPr>
                <w:rFonts w:ascii="Cambria Math" w:hAnsi="Cambria Math" w:cs="Times New Roman"/>
                <w:sz w:val="28"/>
                <w:szCs w:val="28"/>
              </w:rPr>
              <m:t>R</m:t>
            </m:r>
          </m:e>
          <m:sub>
            <m:r>
              <m:rPr>
                <m:sty m:val="p"/>
              </m:rPr>
              <w:rPr>
                <w:rFonts w:ascii="Cambria Math" w:hAnsi="Cambria Math" w:cs="Times New Roman"/>
                <w:sz w:val="28"/>
                <w:szCs w:val="28"/>
              </w:rPr>
              <m:t>source</m:t>
            </m:r>
          </m:sub>
          <m:sup>
            <m:r>
              <m:rPr>
                <m:sty m:val="p"/>
              </m:rPr>
              <w:rPr>
                <w:rFonts w:ascii="Cambria Math" w:hAnsi="Cambria Math" w:cs="Times New Roman"/>
                <w:sz w:val="28"/>
                <w:szCs w:val="28"/>
              </w:rPr>
              <m:t>NAPL</m:t>
            </m:r>
          </m:sup>
        </m:sSubSup>
        <w:bookmarkEnd w:id="50"/>
        <m:r>
          <w:rPr>
            <w:rFonts w:ascii="Cambria Math" w:hAnsi="Cambria Math" w:cs="Times New Roman"/>
            <w:sz w:val="28"/>
            <w:szCs w:val="28"/>
          </w:rPr>
          <m:t>-</m:t>
        </m:r>
        <w:bookmarkStart w:id="51" w:name="OLE_LINK56"/>
        <m:sSubSup>
          <m:sSubSupPr>
            <m:ctrlPr>
              <w:rPr>
                <w:rFonts w:ascii="Cambria Math" w:hAnsi="Cambria Math" w:cs="Times New Roman"/>
                <w:i/>
                <w:sz w:val="28"/>
                <w:szCs w:val="28"/>
              </w:rPr>
            </m:ctrlPr>
          </m:sSubSupPr>
          <m:e>
            <m:r>
              <w:rPr>
                <w:rFonts w:ascii="Cambria Math" w:hAnsi="Cambria Math" w:cs="Times New Roman"/>
                <w:sz w:val="28"/>
                <w:szCs w:val="28"/>
              </w:rPr>
              <m:t>R</m:t>
            </m:r>
          </m:e>
          <m:sub>
            <m:r>
              <m:rPr>
                <m:sty m:val="p"/>
              </m:rPr>
              <w:rPr>
                <w:rFonts w:ascii="Cambria Math" w:hAnsi="Cambria Math" w:cs="Times New Roman"/>
                <w:sz w:val="28"/>
                <w:szCs w:val="28"/>
              </w:rPr>
              <m:t>sink</m:t>
            </m:r>
          </m:sub>
          <m:sup>
            <m:r>
              <m:rPr>
                <m:sty m:val="p"/>
              </m:rPr>
              <w:rPr>
                <w:rFonts w:ascii="Cambria Math" w:hAnsi="Cambria Math" w:cs="Times New Roman"/>
                <w:sz w:val="28"/>
                <w:szCs w:val="28"/>
              </w:rPr>
              <m:t>Bio</m:t>
            </m:r>
          </m:sup>
        </m:sSubSup>
      </m:oMath>
      <w:bookmarkEnd w:id="51"/>
      <w:r w:rsidRPr="00A36B8A">
        <w:rPr>
          <w:rFonts w:ascii="Times New Roman" w:hAnsi="Times New Roman" w:cs="Times New Roman"/>
          <w:sz w:val="28"/>
          <w:szCs w:val="28"/>
        </w:rPr>
        <w:tab/>
      </w:r>
      <w:r w:rsidR="00250277" w:rsidRPr="00A36B8A">
        <w:rPr>
          <w:rFonts w:ascii="Times New Roman" w:hAnsi="Times New Roman" w:cs="Times New Roman"/>
          <w:sz w:val="24"/>
          <w:szCs w:val="24"/>
        </w:rPr>
        <w:t>(4)</w:t>
      </w:r>
    </w:p>
    <w:p w14:paraId="4F646C0E" w14:textId="3BE55109" w:rsidR="006B6058" w:rsidRPr="00A36B8A" w:rsidRDefault="003E6C33" w:rsidP="006B6058">
      <w:pPr>
        <w:widowControl/>
        <w:spacing w:line="480" w:lineRule="auto"/>
        <w:rPr>
          <w:rFonts w:ascii="Times New Roman" w:hAnsi="Times New Roman" w:cs="Times New Roman"/>
          <w:sz w:val="28"/>
          <w:szCs w:val="28"/>
        </w:rPr>
      </w:pPr>
      <w:r w:rsidRPr="00A36B8A">
        <w:rPr>
          <w:rFonts w:ascii="Times New Roman" w:hAnsi="Times New Roman" w:cs="Times New Roman"/>
          <w:sz w:val="28"/>
          <w:szCs w:val="28"/>
        </w:rPr>
        <w:lastRenderedPageBreak/>
        <w:t xml:space="preserve">Where </w:t>
      </w:r>
      <m:oMath>
        <m:sSubSup>
          <m:sSubSupPr>
            <m:ctrlPr>
              <w:rPr>
                <w:rFonts w:ascii="Cambria Math" w:hAnsi="Cambria Math" w:cs="Times New Roman"/>
                <w:i/>
                <w:sz w:val="28"/>
                <w:szCs w:val="28"/>
              </w:rPr>
            </m:ctrlPr>
          </m:sSubSupPr>
          <m:e>
            <m:r>
              <w:rPr>
                <w:rFonts w:ascii="Cambria Math" w:hAnsi="Cambria Math" w:cs="Times New Roman"/>
                <w:sz w:val="28"/>
                <w:szCs w:val="28"/>
              </w:rPr>
              <m:t>R</m:t>
            </m:r>
          </m:e>
          <m:sub>
            <m:r>
              <m:rPr>
                <m:sty m:val="p"/>
              </m:rPr>
              <w:rPr>
                <w:rFonts w:ascii="Cambria Math" w:hAnsi="Cambria Math" w:cs="Times New Roman"/>
                <w:sz w:val="28"/>
                <w:szCs w:val="28"/>
              </w:rPr>
              <m:t>source</m:t>
            </m:r>
          </m:sub>
          <m:sup>
            <m:r>
              <m:rPr>
                <m:sty m:val="p"/>
              </m:rPr>
              <w:rPr>
                <w:rFonts w:ascii="Cambria Math" w:hAnsi="Cambria Math" w:cs="Times New Roman"/>
                <w:sz w:val="28"/>
                <w:szCs w:val="28"/>
              </w:rPr>
              <m:t>NAPL</m:t>
            </m:r>
          </m:sup>
        </m:sSubSup>
      </m:oMath>
      <w:r w:rsidRPr="00A36B8A">
        <w:rPr>
          <w:rFonts w:ascii="Times New Roman" w:hAnsi="Times New Roman" w:cs="Times New Roman"/>
          <w:sz w:val="28"/>
          <w:szCs w:val="28"/>
        </w:rPr>
        <w:t xml:space="preserve"> represents the rate of hydrocarbon from NAPL to aqueous phase, </w:t>
      </w:r>
      <m:oMath>
        <m:sSubSup>
          <m:sSubSupPr>
            <m:ctrlPr>
              <w:rPr>
                <w:rFonts w:ascii="Cambria Math" w:hAnsi="Cambria Math" w:cs="Times New Roman"/>
                <w:i/>
                <w:sz w:val="28"/>
                <w:szCs w:val="28"/>
              </w:rPr>
            </m:ctrlPr>
          </m:sSubSupPr>
          <m:e>
            <m:r>
              <w:rPr>
                <w:rFonts w:ascii="Cambria Math" w:hAnsi="Cambria Math" w:cs="Times New Roman"/>
                <w:sz w:val="28"/>
                <w:szCs w:val="28"/>
              </w:rPr>
              <m:t>R</m:t>
            </m:r>
          </m:e>
          <m:sub>
            <m:r>
              <m:rPr>
                <m:sty m:val="p"/>
              </m:rPr>
              <w:rPr>
                <w:rFonts w:ascii="Cambria Math" w:hAnsi="Cambria Math" w:cs="Times New Roman"/>
                <w:sz w:val="28"/>
                <w:szCs w:val="28"/>
              </w:rPr>
              <m:t>sink</m:t>
            </m:r>
          </m:sub>
          <m:sup>
            <m:r>
              <m:rPr>
                <m:sty m:val="p"/>
              </m:rPr>
              <w:rPr>
                <w:rFonts w:ascii="Cambria Math" w:hAnsi="Cambria Math" w:cs="Times New Roman"/>
                <w:sz w:val="28"/>
                <w:szCs w:val="28"/>
              </w:rPr>
              <m:t>Bio</m:t>
            </m:r>
          </m:sup>
        </m:sSubSup>
      </m:oMath>
      <w:r w:rsidRPr="00A36B8A">
        <w:rPr>
          <w:rFonts w:ascii="Times New Roman" w:hAnsi="Times New Roman" w:cs="Times New Roman"/>
          <w:sz w:val="28"/>
          <w:szCs w:val="28"/>
        </w:rPr>
        <w:t xml:space="preserve"> represents the rate of hydrocarbon removal by biodegradation.</w:t>
      </w:r>
      <w:r w:rsidR="00660A55" w:rsidRPr="00A36B8A">
        <w:rPr>
          <w:rFonts w:ascii="Times New Roman" w:hAnsi="Times New Roman" w:cs="Times New Roman"/>
          <w:sz w:val="28"/>
          <w:szCs w:val="28"/>
        </w:rPr>
        <w:t xml:space="preserve"> </w:t>
      </w:r>
      <w:r w:rsidR="006B6058" w:rsidRPr="00A36B8A">
        <w:rPr>
          <w:rFonts w:ascii="Times New Roman" w:hAnsi="Times New Roman" w:cs="Times New Roman"/>
          <w:sz w:val="28"/>
          <w:szCs w:val="28"/>
        </w:rPr>
        <w:t>The numerical simulation model</w:t>
      </w:r>
      <w:r w:rsidR="001078BD" w:rsidRPr="00A36B8A">
        <w:rPr>
          <w:rFonts w:ascii="Times New Roman" w:hAnsi="Times New Roman" w:cs="Times New Roman"/>
          <w:sz w:val="28"/>
          <w:szCs w:val="28"/>
        </w:rPr>
        <w:t>s</w:t>
      </w:r>
      <w:r w:rsidR="00985874" w:rsidRPr="00A36B8A">
        <w:rPr>
          <w:rFonts w:ascii="Times New Roman" w:hAnsi="Times New Roman" w:cs="Times New Roman"/>
          <w:sz w:val="28"/>
          <w:szCs w:val="28"/>
        </w:rPr>
        <w:t xml:space="preserve"> of two scenarios</w:t>
      </w:r>
      <w:r w:rsidR="006B6058" w:rsidRPr="00A36B8A">
        <w:rPr>
          <w:rFonts w:ascii="Times New Roman" w:hAnsi="Times New Roman" w:cs="Times New Roman"/>
          <w:sz w:val="28"/>
          <w:szCs w:val="28"/>
        </w:rPr>
        <w:t xml:space="preserve"> w</w:t>
      </w:r>
      <w:r w:rsidR="00265824" w:rsidRPr="00A36B8A">
        <w:rPr>
          <w:rFonts w:ascii="Times New Roman" w:hAnsi="Times New Roman" w:cs="Times New Roman"/>
          <w:sz w:val="28"/>
          <w:szCs w:val="28"/>
        </w:rPr>
        <w:t>ere</w:t>
      </w:r>
      <w:r w:rsidR="006B6058" w:rsidRPr="00A36B8A">
        <w:rPr>
          <w:rFonts w:ascii="Times New Roman" w:hAnsi="Times New Roman" w:cs="Times New Roman"/>
          <w:sz w:val="28"/>
          <w:szCs w:val="28"/>
        </w:rPr>
        <w:t xml:space="preserve"> calculated using MODFLOW and MT3D</w:t>
      </w:r>
      <w:r w:rsidR="008731D3" w:rsidRPr="00A36B8A">
        <w:rPr>
          <w:rFonts w:ascii="Times New Roman" w:hAnsi="Times New Roman" w:cs="Times New Roman"/>
          <w:sz w:val="28"/>
          <w:szCs w:val="28"/>
        </w:rPr>
        <w:t>/S</w:t>
      </w:r>
      <w:r w:rsidR="003879D1" w:rsidRPr="00A36B8A">
        <w:rPr>
          <w:rFonts w:ascii="Times New Roman" w:hAnsi="Times New Roman" w:cs="Times New Roman"/>
          <w:sz w:val="28"/>
          <w:szCs w:val="28"/>
        </w:rPr>
        <w:t>EAM</w:t>
      </w:r>
      <w:r w:rsidR="008731D3" w:rsidRPr="00A36B8A">
        <w:rPr>
          <w:rFonts w:ascii="Times New Roman" w:hAnsi="Times New Roman" w:cs="Times New Roman"/>
          <w:sz w:val="28"/>
          <w:szCs w:val="28"/>
        </w:rPr>
        <w:t>3D</w:t>
      </w:r>
      <w:r w:rsidR="006B6058" w:rsidRPr="00A36B8A">
        <w:rPr>
          <w:rFonts w:ascii="Times New Roman" w:hAnsi="Times New Roman" w:cs="Times New Roman"/>
          <w:sz w:val="28"/>
          <w:szCs w:val="28"/>
        </w:rPr>
        <w:t xml:space="preserve"> module of groundwater modeling system</w:t>
      </w:r>
      <w:r w:rsidR="004F510A" w:rsidRPr="00A36B8A">
        <w:rPr>
          <w:rFonts w:ascii="Times New Roman" w:hAnsi="Times New Roman" w:cs="Times New Roman"/>
          <w:sz w:val="28"/>
          <w:szCs w:val="28"/>
        </w:rPr>
        <w:t>.</w:t>
      </w:r>
    </w:p>
    <w:p w14:paraId="3489927F" w14:textId="0E95B03D" w:rsidR="006B6058" w:rsidRPr="00A36B8A" w:rsidRDefault="00DD0B17" w:rsidP="00B02F4F">
      <w:pPr>
        <w:widowControl/>
        <w:spacing w:line="480" w:lineRule="auto"/>
        <w:jc w:val="left"/>
        <w:outlineLvl w:val="1"/>
        <w:rPr>
          <w:rFonts w:ascii="Times New Roman" w:hAnsi="Times New Roman" w:cs="Times New Roman"/>
          <w:b/>
          <w:bCs/>
          <w:i/>
          <w:iCs/>
          <w:sz w:val="28"/>
          <w:szCs w:val="28"/>
        </w:rPr>
      </w:pPr>
      <w:r w:rsidRPr="00A36B8A">
        <w:rPr>
          <w:rFonts w:ascii="Times New Roman" w:hAnsi="Times New Roman" w:cs="Times New Roman"/>
          <w:b/>
          <w:bCs/>
          <w:i/>
          <w:iCs/>
          <w:sz w:val="28"/>
          <w:szCs w:val="28"/>
        </w:rPr>
        <w:t>2.2 Generative adversarial neural network</w:t>
      </w:r>
    </w:p>
    <w:p w14:paraId="4D79DBB9" w14:textId="77777777" w:rsidR="00DA6EAD" w:rsidRPr="00A36B8A" w:rsidRDefault="00A84E37" w:rsidP="00DA6EAD">
      <w:pPr>
        <w:widowControl/>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Generative Adversarial Networks (GANs) constitute a subcategory of artificial intelligence algorithms designed to discern data distributions via an adversarial interaction between two unique neural networks: the generator and the discriminator. The generator strives to formulate data instances indistinguishable from authentic data, whereas the discriminator's role involves distinguishing real data instances from those manufactured by the generator. Both constituents are usually realized as various forms of neural networks, including but not limited to fully connected and convolutional neural networks.</w:t>
      </w:r>
    </w:p>
    <w:p w14:paraId="3D1C002F" w14:textId="00DB18EE" w:rsidR="00F8472F" w:rsidRPr="00A36B8A" w:rsidRDefault="00DA6EAD" w:rsidP="006F1762">
      <w:pPr>
        <w:widowControl/>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 xml:space="preserve">The generator </w:t>
      </w:r>
      <m:oMath>
        <m:r>
          <w:rPr>
            <w:rFonts w:ascii="Cambria Math" w:hAnsi="Cambria Math" w:cs="Times New Roman"/>
            <w:sz w:val="28"/>
            <w:szCs w:val="28"/>
          </w:rPr>
          <m:t>G</m:t>
        </m:r>
      </m:oMath>
      <w:r w:rsidRPr="00A36B8A">
        <w:rPr>
          <w:rFonts w:ascii="Times New Roman" w:hAnsi="Times New Roman" w:cs="Times New Roman"/>
          <w:sz w:val="28"/>
          <w:szCs w:val="28"/>
        </w:rPr>
        <w:t xml:space="preserve"> utilizes a prior random noise variable,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z</m:t>
            </m:r>
          </m:sub>
        </m:sSub>
        <m:r>
          <w:rPr>
            <w:rFonts w:ascii="Cambria Math" w:hAnsi="Cambria Math" w:cs="Times New Roman"/>
            <w:sz w:val="28"/>
            <w:szCs w:val="28"/>
          </w:rPr>
          <m:t>(</m:t>
        </m:r>
        <m:r>
          <m:rPr>
            <m:sty m:val="bi"/>
          </m:rPr>
          <w:rPr>
            <w:rFonts w:ascii="Cambria Math" w:hAnsi="Cambria Math" w:cs="Times New Roman"/>
            <w:sz w:val="28"/>
            <w:szCs w:val="28"/>
          </w:rPr>
          <m:t>z</m:t>
        </m:r>
        <m:r>
          <w:rPr>
            <w:rFonts w:ascii="Cambria Math" w:hAnsi="Cambria Math" w:cs="Times New Roman"/>
            <w:sz w:val="28"/>
            <w:szCs w:val="28"/>
          </w:rPr>
          <m:t>)</m:t>
        </m:r>
      </m:oMath>
      <w:r w:rsidRPr="00A36B8A">
        <w:rPr>
          <w:rFonts w:ascii="Times New Roman" w:hAnsi="Times New Roman" w:cs="Times New Roman"/>
          <w:sz w:val="28"/>
          <w:szCs w:val="28"/>
        </w:rPr>
        <w:t xml:space="preserve">, to convert it into a data distribution, </w:t>
      </w:r>
      <m:oMath>
        <m:r>
          <m:rPr>
            <m:sty m:val="bi"/>
          </m:rPr>
          <w:rPr>
            <w:rFonts w:ascii="Cambria Math" w:hAnsi="Cambria Math" w:cs="Times New Roman"/>
            <w:sz w:val="28"/>
            <w:szCs w:val="28"/>
          </w:rPr>
          <m:t>m</m:t>
        </m:r>
      </m:oMath>
      <w:r w:rsidRPr="00A36B8A">
        <w:rPr>
          <w:rFonts w:ascii="Times New Roman" w:hAnsi="Times New Roman" w:cs="Times New Roman"/>
          <w:sz w:val="28"/>
          <w:szCs w:val="28"/>
        </w:rPr>
        <w:t xml:space="preserve">. The notation </w:t>
      </w:r>
      <m:oMath>
        <m:r>
          <w:rPr>
            <w:rFonts w:ascii="Cambria Math" w:hAnsi="Cambria Math" w:cs="Times New Roman"/>
            <w:sz w:val="28"/>
            <w:szCs w:val="28"/>
          </w:rPr>
          <m:t>G(</m:t>
        </m:r>
        <m:r>
          <m:rPr>
            <m:sty m:val="bi"/>
          </m:rPr>
          <w:rPr>
            <w:rFonts w:ascii="Cambria Math" w:hAnsi="Cambria Math" w:cs="Times New Roman"/>
            <w:sz w:val="28"/>
            <w:szCs w:val="28"/>
          </w:rPr>
          <m:t>z</m:t>
        </m:r>
        <m:r>
          <w:rPr>
            <w:rFonts w:ascii="Cambria Math" w:hAnsi="Cambria Math" w:cs="Times New Roman"/>
            <w:sz w:val="28"/>
            <w:szCs w:val="28"/>
          </w:rPr>
          <m:t xml:space="preserve">; </m:t>
        </m:r>
        <w:bookmarkStart w:id="52" w:name="OLE_LINK16"/>
        <m:sSub>
          <m:sSubPr>
            <m:ctrlPr>
              <w:rPr>
                <w:rFonts w:ascii="Cambria Math" w:hAnsi="Cambria Math" w:cs="Times New Roman"/>
                <w:i/>
                <w:sz w:val="28"/>
                <w:szCs w:val="28"/>
              </w:rPr>
            </m:ctrlPr>
          </m:sSubPr>
          <m:e>
            <m:r>
              <w:rPr>
                <w:rFonts w:ascii="Cambria Math" w:hAnsi="Cambria Math" w:cs="Times New Roman"/>
                <w:sz w:val="28"/>
                <w:szCs w:val="28"/>
              </w:rPr>
              <m:t>θ</m:t>
            </m:r>
          </m:e>
          <m:sub>
            <m:r>
              <w:rPr>
                <w:rFonts w:ascii="Cambria Math" w:hAnsi="Cambria Math" w:cs="Times New Roman"/>
                <w:sz w:val="28"/>
                <w:szCs w:val="28"/>
              </w:rPr>
              <m:t>g</m:t>
            </m:r>
          </m:sub>
        </m:sSub>
        <w:bookmarkEnd w:id="52"/>
        <m:r>
          <w:rPr>
            <w:rFonts w:ascii="Cambria Math" w:hAnsi="Cambria Math" w:cs="Times New Roman"/>
            <w:sz w:val="28"/>
            <w:szCs w:val="28"/>
          </w:rPr>
          <m:t>)</m:t>
        </m:r>
      </m:oMath>
      <w:r w:rsidRPr="00A36B8A">
        <w:rPr>
          <w:rFonts w:ascii="Times New Roman" w:hAnsi="Times New Roman" w:cs="Times New Roman"/>
          <w:sz w:val="28"/>
          <w:szCs w:val="28"/>
        </w:rPr>
        <w:t xml:space="preserve"> signifies a </w:t>
      </w:r>
      <w:r w:rsidR="00EC3CBC" w:rsidRPr="00A36B8A">
        <w:rPr>
          <w:rFonts w:ascii="Times New Roman" w:hAnsi="Times New Roman" w:cs="Times New Roman"/>
          <w:sz w:val="28"/>
          <w:szCs w:val="28"/>
        </w:rPr>
        <w:t>generative/</w:t>
      </w:r>
      <w:r w:rsidRPr="00A36B8A">
        <w:rPr>
          <w:rFonts w:ascii="Times New Roman" w:hAnsi="Times New Roman" w:cs="Times New Roman"/>
          <w:sz w:val="28"/>
          <w:szCs w:val="28"/>
        </w:rPr>
        <w:t>mapping operator to the data space</w:t>
      </w:r>
      <w:r w:rsidR="00E972FB" w:rsidRPr="00A36B8A">
        <w:rPr>
          <w:rFonts w:ascii="Times New Roman" w:hAnsi="Times New Roman" w:cs="Times New Roman"/>
          <w:sz w:val="28"/>
          <w:szCs w:val="28"/>
        </w:rPr>
        <w:t xml:space="preserve"> of </w:t>
      </w:r>
      <m:oMath>
        <m:r>
          <m:rPr>
            <m:sty m:val="bi"/>
          </m:rPr>
          <w:rPr>
            <w:rFonts w:ascii="Cambria Math" w:hAnsi="Cambria Math" w:cs="Times New Roman"/>
            <w:sz w:val="28"/>
            <w:szCs w:val="28"/>
          </w:rPr>
          <m:t>m</m:t>
        </m:r>
      </m:oMath>
      <w:r w:rsidRPr="00A36B8A">
        <w:rPr>
          <w:rFonts w:ascii="Times New Roman" w:hAnsi="Times New Roman" w:cs="Times New Roman"/>
          <w:sz w:val="28"/>
          <w:szCs w:val="28"/>
        </w:rPr>
        <w:t xml:space="preserve">, where </w:t>
      </w:r>
      <m:oMath>
        <m:sSub>
          <m:sSubPr>
            <m:ctrlPr>
              <w:rPr>
                <w:rFonts w:ascii="Cambria Math" w:hAnsi="Cambria Math" w:cs="Times New Roman"/>
                <w:i/>
                <w:sz w:val="28"/>
                <w:szCs w:val="28"/>
              </w:rPr>
            </m:ctrlPr>
          </m:sSubPr>
          <m:e>
            <m:r>
              <w:rPr>
                <w:rFonts w:ascii="Cambria Math" w:hAnsi="Cambria Math" w:cs="Times New Roman"/>
                <w:sz w:val="28"/>
                <w:szCs w:val="28"/>
              </w:rPr>
              <m:t>θ</m:t>
            </m:r>
          </m:e>
          <m:sub>
            <m:r>
              <w:rPr>
                <w:rFonts w:ascii="Cambria Math" w:hAnsi="Cambria Math" w:cs="Times New Roman"/>
                <w:sz w:val="28"/>
                <w:szCs w:val="28"/>
              </w:rPr>
              <m:t>g</m:t>
            </m:r>
          </m:sub>
        </m:sSub>
      </m:oMath>
      <w:r w:rsidRPr="00A36B8A">
        <w:rPr>
          <w:rFonts w:ascii="Times New Roman" w:hAnsi="Times New Roman" w:cs="Times New Roman"/>
          <w:sz w:val="28"/>
          <w:szCs w:val="28"/>
        </w:rPr>
        <w:t xml:space="preserve"> are the parameters of a neural network. In contrast, the</w:t>
      </w:r>
      <w:bookmarkStart w:id="53" w:name="OLE_LINK14"/>
      <w:r w:rsidRPr="00A36B8A">
        <w:rPr>
          <w:rFonts w:ascii="Times New Roman" w:hAnsi="Times New Roman" w:cs="Times New Roman"/>
          <w:sz w:val="28"/>
          <w:szCs w:val="28"/>
        </w:rPr>
        <w:t xml:space="preserve"> </w:t>
      </w:r>
      <w:bookmarkStart w:id="54" w:name="OLE_LINK23"/>
      <w:r w:rsidRPr="00A36B8A">
        <w:rPr>
          <w:rFonts w:ascii="Times New Roman" w:hAnsi="Times New Roman" w:cs="Times New Roman"/>
          <w:sz w:val="28"/>
          <w:szCs w:val="28"/>
        </w:rPr>
        <w:t>discriminator</w:t>
      </w:r>
      <w:bookmarkEnd w:id="53"/>
      <w:bookmarkEnd w:id="54"/>
      <w:r w:rsidRPr="00A36B8A">
        <w:rPr>
          <w:rFonts w:ascii="Times New Roman" w:hAnsi="Times New Roman" w:cs="Times New Roman"/>
          <w:sz w:val="28"/>
          <w:szCs w:val="28"/>
        </w:rPr>
        <w:t xml:space="preserve"> </w:t>
      </w:r>
      <m:oMath>
        <m:r>
          <w:rPr>
            <w:rFonts w:ascii="Cambria Math" w:hAnsi="Cambria Math" w:cs="Times New Roman"/>
            <w:sz w:val="28"/>
            <w:szCs w:val="28"/>
          </w:rPr>
          <m:t>D</m:t>
        </m:r>
      </m:oMath>
      <w:r w:rsidRPr="00A36B8A">
        <w:rPr>
          <w:rFonts w:ascii="Times New Roman" w:hAnsi="Times New Roman" w:cs="Times New Roman"/>
          <w:sz w:val="28"/>
          <w:szCs w:val="28"/>
        </w:rPr>
        <w:t xml:space="preserve"> serves the function </w:t>
      </w:r>
      <m:oMath>
        <m:r>
          <w:rPr>
            <w:rFonts w:ascii="Cambria Math" w:hAnsi="Cambria Math" w:cs="Times New Roman"/>
            <w:sz w:val="28"/>
            <w:szCs w:val="28"/>
          </w:rPr>
          <m:t>D(</m:t>
        </m:r>
        <m:r>
          <m:rPr>
            <m:sty m:val="bi"/>
          </m:rPr>
          <w:rPr>
            <w:rFonts w:ascii="Cambria Math" w:hAnsi="Cambria Math" w:cs="Times New Roman"/>
            <w:sz w:val="28"/>
            <w:szCs w:val="28"/>
          </w:rPr>
          <m:t>m</m:t>
        </m:r>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θ</m:t>
            </m:r>
          </m:e>
          <m:sub>
            <m:r>
              <w:rPr>
                <w:rFonts w:ascii="Cambria Math" w:hAnsi="Cambria Math" w:cs="Times New Roman"/>
                <w:sz w:val="28"/>
                <w:szCs w:val="28"/>
              </w:rPr>
              <m:t>d</m:t>
            </m:r>
          </m:sub>
        </m:sSub>
        <m:r>
          <w:rPr>
            <w:rFonts w:ascii="Cambria Math" w:hAnsi="Cambria Math" w:cs="Times New Roman"/>
            <w:sz w:val="28"/>
            <w:szCs w:val="28"/>
          </w:rPr>
          <m:t>)</m:t>
        </m:r>
      </m:oMath>
      <w:r w:rsidRPr="00A36B8A">
        <w:rPr>
          <w:rFonts w:ascii="Times New Roman" w:hAnsi="Times New Roman" w:cs="Times New Roman"/>
          <w:sz w:val="28"/>
          <w:szCs w:val="28"/>
        </w:rPr>
        <w:t xml:space="preserve">, signifying the probability of the generated samples, </w:t>
      </w:r>
      <w:r w:rsidRPr="00A36B8A">
        <w:rPr>
          <w:rFonts w:ascii="Times New Roman" w:hAnsi="Times New Roman" w:cs="Times New Roman"/>
          <w:i/>
          <w:iCs/>
          <w:sz w:val="28"/>
          <w:szCs w:val="28"/>
        </w:rPr>
        <w:t>m</w:t>
      </w:r>
      <w:r w:rsidRPr="00A36B8A">
        <w:rPr>
          <w:rFonts w:ascii="Times New Roman" w:hAnsi="Times New Roman" w:cs="Times New Roman"/>
          <w:sz w:val="28"/>
          <w:szCs w:val="28"/>
        </w:rPr>
        <w:t>, originating from real samples.</w:t>
      </w:r>
      <w:r w:rsidR="00662B65" w:rsidRPr="00A36B8A">
        <w:rPr>
          <w:rFonts w:ascii="Times New Roman" w:hAnsi="Times New Roman" w:cs="Times New Roman"/>
          <w:sz w:val="28"/>
          <w:szCs w:val="28"/>
        </w:rPr>
        <w:t xml:space="preserve"> </w:t>
      </w:r>
      <w:bookmarkStart w:id="55" w:name="OLE_LINK17"/>
      <m:oMath>
        <m:sSub>
          <m:sSubPr>
            <m:ctrlPr>
              <w:rPr>
                <w:rFonts w:ascii="Cambria Math" w:hAnsi="Cambria Math" w:cs="Times New Roman"/>
                <w:i/>
                <w:sz w:val="28"/>
                <w:szCs w:val="28"/>
              </w:rPr>
            </m:ctrlPr>
          </m:sSubPr>
          <m:e>
            <m:r>
              <w:rPr>
                <w:rFonts w:ascii="Cambria Math" w:hAnsi="Cambria Math" w:cs="Times New Roman"/>
                <w:sz w:val="28"/>
                <w:szCs w:val="28"/>
              </w:rPr>
              <m:t>θ</m:t>
            </m:r>
          </m:e>
          <m:sub>
            <m:r>
              <w:rPr>
                <w:rFonts w:ascii="Cambria Math" w:hAnsi="Cambria Math" w:cs="Times New Roman"/>
                <w:sz w:val="28"/>
                <w:szCs w:val="28"/>
              </w:rPr>
              <m:t>d</m:t>
            </m:r>
          </m:sub>
        </m:sSub>
      </m:oMath>
      <w:bookmarkEnd w:id="55"/>
      <w:r w:rsidR="00662B65" w:rsidRPr="00A36B8A">
        <w:rPr>
          <w:rFonts w:ascii="Times New Roman" w:hAnsi="Times New Roman" w:cs="Times New Roman"/>
          <w:sz w:val="28"/>
          <w:szCs w:val="28"/>
        </w:rPr>
        <w:t xml:space="preserve"> are the parameters of the other neural network</w:t>
      </w:r>
      <w:r w:rsidR="006F1762" w:rsidRPr="00A36B8A">
        <w:rPr>
          <w:rFonts w:ascii="Times New Roman" w:hAnsi="Times New Roman" w:cs="Times New Roman"/>
          <w:sz w:val="28"/>
          <w:szCs w:val="28"/>
        </w:rPr>
        <w:t xml:space="preserve">. </w:t>
      </w:r>
      <w:r w:rsidRPr="00A36B8A">
        <w:rPr>
          <w:rFonts w:ascii="Times New Roman" w:hAnsi="Times New Roman" w:cs="Times New Roman"/>
          <w:sz w:val="28"/>
          <w:szCs w:val="28"/>
        </w:rPr>
        <w:t>The fundamental goal of a GAN is to simultaneously minimize</w:t>
      </w:r>
      <w:r w:rsidR="00DF4EC1" w:rsidRPr="00A36B8A">
        <w:rPr>
          <w:rFonts w:ascii="Times New Roman" w:hAnsi="Times New Roman" w:cs="Times New Roman"/>
          <w:sz w:val="28"/>
          <w:szCs w:val="28"/>
        </w:rPr>
        <w:t xml:space="preserve"> </w:t>
      </w:r>
      <w:r w:rsidR="00DF4EC1" w:rsidRPr="00A36B8A">
        <w:rPr>
          <w:rFonts w:ascii="Times New Roman" w:hAnsi="Times New Roman" w:cs="Times New Roman"/>
          <w:sz w:val="28"/>
          <w:szCs w:val="28"/>
        </w:rPr>
        <w:lastRenderedPageBreak/>
        <w:t>the generator loss</w:t>
      </w:r>
      <w:r w:rsidRPr="00A36B8A">
        <w:rPr>
          <w:rFonts w:ascii="Times New Roman" w:hAnsi="Times New Roman" w:cs="Times New Roman"/>
          <w:sz w:val="28"/>
          <w:szCs w:val="28"/>
        </w:rPr>
        <w:t xml:space="preserve"> </w:t>
      </w:r>
      <m:oMath>
        <m:r>
          <w:rPr>
            <w:rFonts w:ascii="Cambria Math" w:hAnsi="Cambria Math" w:cs="Times New Roman"/>
            <w:sz w:val="28"/>
            <w:szCs w:val="28"/>
          </w:rPr>
          <m:t>log(1 - D(G(</m:t>
        </m:r>
        <m:r>
          <m:rPr>
            <m:sty m:val="bi"/>
          </m:rPr>
          <w:rPr>
            <w:rFonts w:ascii="Cambria Math" w:hAnsi="Cambria Math" w:cs="Times New Roman"/>
            <w:sz w:val="28"/>
            <w:szCs w:val="28"/>
          </w:rPr>
          <m:t>z</m:t>
        </m:r>
        <m:r>
          <w:rPr>
            <w:rFonts w:ascii="Cambria Math" w:hAnsi="Cambria Math" w:cs="Times New Roman"/>
            <w:sz w:val="28"/>
            <w:szCs w:val="28"/>
          </w:rPr>
          <m:t>)))</m:t>
        </m:r>
      </m:oMath>
      <w:r w:rsidRPr="00A36B8A">
        <w:rPr>
          <w:rFonts w:ascii="Times New Roman" w:hAnsi="Times New Roman" w:cs="Times New Roman"/>
          <w:sz w:val="28"/>
          <w:szCs w:val="28"/>
        </w:rPr>
        <w:t xml:space="preserve"> and maximize</w:t>
      </w:r>
      <w:r w:rsidR="00DF4EC1" w:rsidRPr="00A36B8A">
        <w:rPr>
          <w:rFonts w:ascii="Times New Roman" w:hAnsi="Times New Roman" w:cs="Times New Roman"/>
          <w:sz w:val="28"/>
          <w:szCs w:val="28"/>
        </w:rPr>
        <w:t xml:space="preserve"> the </w:t>
      </w:r>
      <w:bookmarkStart w:id="56" w:name="OLE_LINK24"/>
      <w:r w:rsidR="00DF4EC1" w:rsidRPr="00A36B8A">
        <w:rPr>
          <w:rFonts w:ascii="Times New Roman" w:hAnsi="Times New Roman" w:cs="Times New Roman"/>
          <w:sz w:val="28"/>
          <w:szCs w:val="28"/>
        </w:rPr>
        <w:t>discriminator loss</w:t>
      </w:r>
      <w:bookmarkEnd w:id="56"/>
      <m:oMath>
        <m:r>
          <w:rPr>
            <w:rFonts w:ascii="Cambria Math" w:hAnsi="Cambria Math" w:cs="Times New Roman"/>
            <w:sz w:val="28"/>
            <w:szCs w:val="28"/>
          </w:rPr>
          <m:t xml:space="preserve"> log(D(</m:t>
        </m:r>
        <m:r>
          <m:rPr>
            <m:sty m:val="bi"/>
          </m:rPr>
          <w:rPr>
            <w:rFonts w:ascii="Cambria Math" w:hAnsi="Cambria Math" w:cs="Times New Roman"/>
            <w:sz w:val="28"/>
            <w:szCs w:val="28"/>
          </w:rPr>
          <m:t>m</m:t>
        </m:r>
        <m:r>
          <w:rPr>
            <w:rFonts w:ascii="Cambria Math" w:hAnsi="Cambria Math" w:cs="Times New Roman"/>
            <w:sz w:val="28"/>
            <w:szCs w:val="28"/>
          </w:rPr>
          <m:t>))</m:t>
        </m:r>
      </m:oMath>
      <w:r w:rsidRPr="00A36B8A">
        <w:rPr>
          <w:rFonts w:ascii="Times New Roman" w:hAnsi="Times New Roman" w:cs="Times New Roman"/>
          <w:sz w:val="28"/>
          <w:szCs w:val="28"/>
        </w:rPr>
        <w:t>. This objective can be represented as a two-player minmax game, formulated with the following value function as described by</w:t>
      </w:r>
      <w:r w:rsidR="006A5D4C" w:rsidRPr="00A36B8A">
        <w:rPr>
          <w:rFonts w:ascii="Times New Roman" w:hAnsi="Times New Roman" w:cs="Times New Roman"/>
          <w:sz w:val="28"/>
          <w:szCs w:val="28"/>
        </w:rPr>
        <w:t xml:space="preserve"> </w:t>
      </w:r>
      <w:r w:rsidR="006A5D4C" w:rsidRPr="00A36B8A">
        <w:rPr>
          <w:rFonts w:ascii="Times New Roman" w:hAnsi="Times New Roman" w:cs="Times New Roman"/>
          <w:sz w:val="28"/>
          <w:szCs w:val="28"/>
        </w:rPr>
        <w:fldChar w:fldCharType="begin"/>
      </w:r>
      <w:r w:rsidR="006A5D4C" w:rsidRPr="00A36B8A">
        <w:rPr>
          <w:rFonts w:ascii="Times New Roman" w:hAnsi="Times New Roman" w:cs="Times New Roman"/>
          <w:sz w:val="28"/>
          <w:szCs w:val="28"/>
        </w:rPr>
        <w:instrText xml:space="preserve"> ADDIN EN.CITE &lt;EndNote&gt;&lt;Cite AuthorYear="1"&gt;&lt;Author&gt;Goodfellow&lt;/Author&gt;&lt;Year&gt;2014&lt;/Year&gt;&lt;RecNum&gt;23&lt;/RecNum&gt;&lt;DisplayText&gt;Goodfellow et al. (2014)&lt;/DisplayText&gt;&lt;record&gt;&lt;rec-number&gt;23&lt;/rec-number&gt;&lt;foreign-keys&gt;&lt;key app="EN" db-id="20w5vetxf999wcev0rkpfsaxwpvw9ddp0wzt" timestamp="1685567839"&gt;23&lt;/key&gt;&lt;/foreign-keys&gt;&lt;ref-type name="Conference Proceedings"&gt;10&lt;/ref-type&gt;&lt;contributors&gt;&lt;authors&gt;&lt;author&gt;Goodfellow, Ian J.&lt;/author&gt;&lt;author&gt;Pouget-Abadie, Jean&lt;/author&gt;&lt;author&gt;Mirza, Mehdi&lt;/author&gt;&lt;author&gt;Xu, Bing&lt;/author&gt;&lt;author&gt;Warde-Farley, David&lt;/author&gt;&lt;author&gt;Ozair, Sherjil&lt;/author&gt;&lt;author&gt;Courville, Aaron&lt;/author&gt;&lt;author&gt;Bengio, Yoshua&lt;/author&gt;&lt;/authors&gt;&lt;/contributors&gt;&lt;titles&gt;&lt;title&gt;Generative Adversarial Nets&lt;/title&gt;&lt;secondary-title&gt;28th Conference on Neural Information Processing Systems (NIPS)&lt;/secondary-title&gt;&lt;tertiary-title&gt;Advances in Neural Information Processing Systems&lt;/tertiary-title&gt;&lt;/titles&gt;&lt;pages&gt;2672-2680&lt;/pages&gt;&lt;volume&gt;27&lt;/volume&gt;&lt;dates&gt;&lt;year&gt;2014&lt;/year&gt;&lt;pub-dates&gt;&lt;date&gt;2014&amp;#xD;Dec 08-13&lt;/date&gt;&lt;/pub-dates&gt;&lt;/dates&gt;&lt;pub-location&gt;Montreal, CANADA&lt;/pub-location&gt;&lt;orig-pub&gt;Advances in neural information processing systems 27 (nips 2014)&lt;/orig-pub&gt;&lt;isbn&gt;*****************&lt;/isbn&gt;&lt;accession-num&gt;WOS:000452647101094&lt;/accession-num&gt;&lt;urls&gt;&lt;related-urls&gt;&lt;url&gt;&amp;lt;Go to ISI&amp;gt;://WOS:000452647101094&lt;/url&gt;&lt;/related-urls&gt;&lt;/urls&gt;&lt;custom2&gt;2014&lt;/custom2&gt;&lt;/record&gt;&lt;/Cite&gt;&lt;/EndNote&gt;</w:instrText>
      </w:r>
      <w:r w:rsidR="006A5D4C" w:rsidRPr="00A36B8A">
        <w:rPr>
          <w:rFonts w:ascii="Times New Roman" w:hAnsi="Times New Roman" w:cs="Times New Roman"/>
          <w:sz w:val="28"/>
          <w:szCs w:val="28"/>
        </w:rPr>
        <w:fldChar w:fldCharType="separate"/>
      </w:r>
      <w:r w:rsidR="006A5D4C" w:rsidRPr="00A36B8A">
        <w:rPr>
          <w:rFonts w:ascii="Times New Roman" w:hAnsi="Times New Roman" w:cs="Times New Roman"/>
          <w:noProof/>
          <w:sz w:val="28"/>
          <w:szCs w:val="28"/>
        </w:rPr>
        <w:t>Goodfellow et al. (2014)</w:t>
      </w:r>
      <w:r w:rsidR="006A5D4C" w:rsidRPr="00A36B8A">
        <w:rPr>
          <w:rFonts w:ascii="Times New Roman" w:hAnsi="Times New Roman" w:cs="Times New Roman"/>
          <w:sz w:val="28"/>
          <w:szCs w:val="28"/>
        </w:rPr>
        <w:fldChar w:fldCharType="end"/>
      </w:r>
      <w:r w:rsidRPr="00A36B8A">
        <w:rPr>
          <w:rFonts w:ascii="Times New Roman" w:hAnsi="Times New Roman" w:cs="Times New Roman"/>
          <w:sz w:val="28"/>
          <w:szCs w:val="28"/>
        </w:rPr>
        <w:t>:</w:t>
      </w:r>
    </w:p>
    <w:p w14:paraId="65396046" w14:textId="4616081F" w:rsidR="00F37C6C" w:rsidRPr="00A36B8A" w:rsidRDefault="00A116E9" w:rsidP="00A116E9">
      <w:pPr>
        <w:widowControl/>
        <w:tabs>
          <w:tab w:val="center" w:pos="4200"/>
          <w:tab w:val="center" w:pos="8400"/>
        </w:tabs>
        <w:spacing w:line="480" w:lineRule="auto"/>
        <w:rPr>
          <w:rFonts w:ascii="Times New Roman" w:hAnsi="Times New Roman" w:cs="Times New Roman"/>
          <w:sz w:val="28"/>
          <w:szCs w:val="28"/>
        </w:rPr>
      </w:pPr>
      <w:bookmarkStart w:id="57" w:name="OLE_LINK26"/>
      <w:r w:rsidRPr="00A36B8A">
        <w:rPr>
          <w:rFonts w:ascii="Times New Roman" w:hAnsi="Times New Roman" w:cs="Times New Roman"/>
          <w:sz w:val="24"/>
        </w:rPr>
        <w:tab/>
      </w:r>
      <w:r w:rsidR="00F37C6C" w:rsidRPr="00A36B8A">
        <w:rPr>
          <w:rFonts w:ascii="Times New Roman" w:hAnsi="Times New Roman" w:cs="Times New Roman"/>
          <w:position w:val="-20"/>
          <w:sz w:val="24"/>
        </w:rPr>
        <w:object w:dxaOrig="6240" w:dyaOrig="440" w14:anchorId="7F6512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5pt;height:22.5pt" o:ole="">
            <v:imagedata r:id="rId8" o:title=""/>
          </v:shape>
          <o:OLEObject Type="Embed" ProgID="Equation.DSMT4" ShapeID="_x0000_i1025" DrawAspect="Content" ObjectID="_1751356579" r:id="rId9"/>
        </w:object>
      </w:r>
      <w:bookmarkEnd w:id="57"/>
      <w:r w:rsidRPr="00A36B8A">
        <w:rPr>
          <w:rFonts w:ascii="Times New Roman" w:hAnsi="Times New Roman" w:cs="Times New Roman"/>
          <w:sz w:val="24"/>
        </w:rPr>
        <w:tab/>
      </w:r>
      <w:r w:rsidR="00F37C6C" w:rsidRPr="00A36B8A">
        <w:rPr>
          <w:rFonts w:ascii="Times New Roman" w:hAnsi="Times New Roman" w:cs="Times New Roman"/>
          <w:sz w:val="24"/>
          <w:szCs w:val="24"/>
        </w:rPr>
        <w:t>(5)</w:t>
      </w:r>
    </w:p>
    <w:p w14:paraId="0A8E8A15" w14:textId="74EA910F" w:rsidR="00F8472F" w:rsidRPr="00A36B8A" w:rsidRDefault="002D45A0" w:rsidP="00C260E4">
      <w:pPr>
        <w:widowControl/>
        <w:spacing w:line="480" w:lineRule="auto"/>
        <w:ind w:firstLineChars="200" w:firstLine="560"/>
        <w:rPr>
          <w:rFonts w:ascii="Times New Roman" w:hAnsi="Times New Roman" w:cs="Times New Roman"/>
          <w:kern w:val="0"/>
          <w:sz w:val="28"/>
          <w:szCs w:val="28"/>
        </w:rPr>
      </w:pPr>
      <w:bookmarkStart w:id="58" w:name="OLE_LINK22"/>
      <w:r w:rsidRPr="00A36B8A">
        <w:rPr>
          <w:rFonts w:ascii="Times New Roman" w:hAnsi="Times New Roman" w:cs="Times New Roman"/>
          <w:sz w:val="28"/>
          <w:szCs w:val="28"/>
        </w:rPr>
        <w:t xml:space="preserve">In other words, the </w:t>
      </w:r>
      <m:oMath>
        <m:sSub>
          <m:sSubPr>
            <m:ctrlPr>
              <w:rPr>
                <w:rFonts w:ascii="Cambria Math" w:hAnsi="Cambria Math" w:cs="Times New Roman"/>
                <w:i/>
                <w:sz w:val="28"/>
                <w:szCs w:val="28"/>
              </w:rPr>
            </m:ctrlPr>
          </m:sSubPr>
          <m:e>
            <m:r>
              <w:rPr>
                <w:rFonts w:ascii="Cambria Math" w:hAnsi="Cambria Math" w:cs="Times New Roman"/>
                <w:sz w:val="28"/>
                <w:szCs w:val="28"/>
              </w:rPr>
              <m:t>θ</m:t>
            </m:r>
          </m:e>
          <m:sub>
            <m:r>
              <w:rPr>
                <w:rFonts w:ascii="Cambria Math" w:hAnsi="Cambria Math" w:cs="Times New Roman"/>
                <w:sz w:val="28"/>
                <w:szCs w:val="28"/>
              </w:rPr>
              <m:t>g</m:t>
            </m:r>
          </m:sub>
        </m:sSub>
      </m:oMath>
      <w:r w:rsidR="00F11A85" w:rsidRPr="00A36B8A">
        <w:rPr>
          <w:rFonts w:ascii="Times New Roman" w:hAnsi="Times New Roman" w:cs="Times New Roman"/>
          <w:sz w:val="28"/>
          <w:szCs w:val="28"/>
        </w:rPr>
        <w:t xml:space="preserve"> of the </w:t>
      </w:r>
      <w:r w:rsidRPr="00A36B8A">
        <w:rPr>
          <w:rFonts w:ascii="Times New Roman" w:hAnsi="Times New Roman" w:cs="Times New Roman"/>
          <w:sz w:val="28"/>
          <w:szCs w:val="28"/>
        </w:rPr>
        <w:t>generator and the</w:t>
      </w:r>
      <w:r w:rsidR="00F11A85" w:rsidRPr="00A36B8A">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θ</m:t>
            </m:r>
          </m:e>
          <m:sub>
            <m:r>
              <w:rPr>
                <w:rFonts w:ascii="Cambria Math" w:hAnsi="Cambria Math" w:cs="Times New Roman"/>
                <w:sz w:val="28"/>
                <w:szCs w:val="28"/>
              </w:rPr>
              <m:t>d</m:t>
            </m:r>
          </m:sub>
        </m:sSub>
      </m:oMath>
      <w:r w:rsidRPr="00A36B8A">
        <w:rPr>
          <w:rFonts w:ascii="Times New Roman" w:hAnsi="Times New Roman" w:cs="Times New Roman"/>
          <w:sz w:val="28"/>
          <w:szCs w:val="28"/>
        </w:rPr>
        <w:t xml:space="preserve"> </w:t>
      </w:r>
      <w:r w:rsidR="00F11A85" w:rsidRPr="00A36B8A">
        <w:rPr>
          <w:rFonts w:ascii="Times New Roman" w:hAnsi="Times New Roman" w:cs="Times New Roman"/>
          <w:sz w:val="28"/>
          <w:szCs w:val="28"/>
        </w:rPr>
        <w:t xml:space="preserve">of the </w:t>
      </w:r>
      <w:bookmarkStart w:id="59" w:name="OLE_LINK21"/>
      <w:r w:rsidRPr="00A36B8A">
        <w:rPr>
          <w:rFonts w:ascii="Times New Roman" w:hAnsi="Times New Roman" w:cs="Times New Roman"/>
          <w:kern w:val="0"/>
          <w:sz w:val="28"/>
          <w:szCs w:val="28"/>
        </w:rPr>
        <w:t>discriminator</w:t>
      </w:r>
      <w:bookmarkEnd w:id="59"/>
      <w:r w:rsidRPr="00A36B8A">
        <w:rPr>
          <w:rFonts w:ascii="Times New Roman" w:hAnsi="Times New Roman" w:cs="Times New Roman"/>
          <w:kern w:val="0"/>
          <w:sz w:val="28"/>
          <w:szCs w:val="28"/>
        </w:rPr>
        <w:t xml:space="preserve"> must be alternately trained </w:t>
      </w:r>
      <w:r w:rsidR="00256D9C" w:rsidRPr="00A36B8A">
        <w:rPr>
          <w:rFonts w:ascii="Times New Roman" w:hAnsi="Times New Roman" w:cs="Times New Roman"/>
          <w:kern w:val="0"/>
          <w:sz w:val="28"/>
          <w:szCs w:val="28"/>
        </w:rPr>
        <w:t xml:space="preserve">with the same objective function </w:t>
      </w:r>
      <w:r w:rsidR="00F11A85" w:rsidRPr="00A36B8A">
        <w:rPr>
          <w:rFonts w:ascii="Times New Roman" w:hAnsi="Times New Roman" w:cs="Times New Roman"/>
          <w:kern w:val="0"/>
          <w:sz w:val="28"/>
          <w:szCs w:val="28"/>
        </w:rPr>
        <w:t>until the adversarial</w:t>
      </w:r>
      <w:r w:rsidR="008641F7" w:rsidRPr="00A36B8A">
        <w:rPr>
          <w:rFonts w:ascii="Times New Roman" w:hAnsi="Times New Roman" w:cs="Times New Roman"/>
          <w:kern w:val="0"/>
          <w:sz w:val="28"/>
          <w:szCs w:val="28"/>
        </w:rPr>
        <w:t xml:space="preserve"> process between them </w:t>
      </w:r>
      <w:r w:rsidR="00F11A85" w:rsidRPr="00A36B8A">
        <w:rPr>
          <w:rFonts w:ascii="Times New Roman" w:hAnsi="Times New Roman" w:cs="Times New Roman"/>
          <w:kern w:val="0"/>
          <w:sz w:val="28"/>
          <w:szCs w:val="28"/>
        </w:rPr>
        <w:t>reaches Nash equilibrium</w:t>
      </w:r>
      <w:r w:rsidR="00760DC8" w:rsidRPr="00A36B8A">
        <w:rPr>
          <w:rFonts w:ascii="Times New Roman" w:hAnsi="Times New Roman" w:cs="Times New Roman"/>
          <w:kern w:val="0"/>
          <w:sz w:val="28"/>
          <w:szCs w:val="28"/>
        </w:rPr>
        <w:t>, which means the generator</w:t>
      </w:r>
      <w:r w:rsidR="000D1989" w:rsidRPr="00A36B8A">
        <w:rPr>
          <w:rFonts w:ascii="Times New Roman" w:hAnsi="Times New Roman" w:cs="Times New Roman"/>
          <w:kern w:val="0"/>
          <w:sz w:val="28"/>
          <w:szCs w:val="28"/>
        </w:rPr>
        <w:t xml:space="preserve"> </w:t>
      </w:r>
      <m:oMath>
        <m:r>
          <w:rPr>
            <w:rFonts w:ascii="Cambria Math" w:hAnsi="Cambria Math" w:cs="Times New Roman"/>
            <w:kern w:val="0"/>
            <w:sz w:val="28"/>
            <w:szCs w:val="28"/>
          </w:rPr>
          <m:t>G</m:t>
        </m:r>
      </m:oMath>
      <w:r w:rsidR="00760DC8" w:rsidRPr="00A36B8A">
        <w:rPr>
          <w:rFonts w:ascii="Times New Roman" w:hAnsi="Times New Roman" w:cs="Times New Roman"/>
          <w:kern w:val="0"/>
          <w:sz w:val="28"/>
          <w:szCs w:val="28"/>
        </w:rPr>
        <w:t xml:space="preserve"> can</w:t>
      </w:r>
      <w:r w:rsidR="000D1989" w:rsidRPr="00A36B8A">
        <w:rPr>
          <w:rFonts w:ascii="Times New Roman" w:hAnsi="Times New Roman" w:cs="Times New Roman"/>
          <w:kern w:val="0"/>
          <w:sz w:val="28"/>
          <w:szCs w:val="28"/>
        </w:rPr>
        <w:t xml:space="preserve"> generate the perfect imitation of </w:t>
      </w:r>
      <m:oMath>
        <m:r>
          <w:rPr>
            <w:rFonts w:ascii="Cambria Math" w:hAnsi="Cambria Math" w:cs="Times New Roman"/>
            <w:kern w:val="0"/>
            <w:sz w:val="28"/>
            <w:szCs w:val="28"/>
          </w:rPr>
          <m:t>m</m:t>
        </m:r>
      </m:oMath>
      <w:r w:rsidR="000D1989" w:rsidRPr="00A36B8A">
        <w:rPr>
          <w:rFonts w:ascii="Times New Roman" w:hAnsi="Times New Roman" w:cs="Times New Roman"/>
          <w:kern w:val="0"/>
          <w:sz w:val="28"/>
          <w:szCs w:val="28"/>
        </w:rPr>
        <w:t xml:space="preserve"> that the discriminator</w:t>
      </w:r>
      <w:r w:rsidR="00760DC8" w:rsidRPr="00A36B8A">
        <w:rPr>
          <w:rFonts w:ascii="Times New Roman" w:hAnsi="Times New Roman" w:cs="Times New Roman"/>
          <w:kern w:val="0"/>
          <w:sz w:val="28"/>
          <w:szCs w:val="28"/>
        </w:rPr>
        <w:t xml:space="preserve"> </w:t>
      </w:r>
      <m:oMath>
        <m:r>
          <w:rPr>
            <w:rFonts w:ascii="Cambria Math" w:hAnsi="Cambria Math" w:cs="Times New Roman"/>
            <w:kern w:val="0"/>
            <w:sz w:val="28"/>
            <w:szCs w:val="28"/>
          </w:rPr>
          <m:t>D</m:t>
        </m:r>
      </m:oMath>
      <w:r w:rsidR="000D1989" w:rsidRPr="00A36B8A">
        <w:rPr>
          <w:rFonts w:ascii="Times New Roman" w:hAnsi="Times New Roman" w:cs="Times New Roman"/>
          <w:kern w:val="0"/>
          <w:sz w:val="28"/>
          <w:szCs w:val="28"/>
        </w:rPr>
        <w:t xml:space="preserve"> cannot distinguish.</w:t>
      </w:r>
      <w:r w:rsidR="00D303FF" w:rsidRPr="00A36B8A">
        <w:rPr>
          <w:rFonts w:ascii="Times New Roman" w:hAnsi="Times New Roman" w:cs="Times New Roman"/>
          <w:kern w:val="0"/>
          <w:sz w:val="28"/>
          <w:szCs w:val="28"/>
        </w:rPr>
        <w:t xml:space="preserve"> For GCSE, </w:t>
      </w:r>
      <w:r w:rsidR="009E6942" w:rsidRPr="00A36B8A">
        <w:rPr>
          <w:rFonts w:ascii="Times New Roman" w:hAnsi="Times New Roman" w:cs="Times New Roman"/>
          <w:kern w:val="0"/>
          <w:sz w:val="28"/>
          <w:szCs w:val="28"/>
        </w:rPr>
        <w:t>t</w:t>
      </w:r>
      <w:r w:rsidR="00470E35" w:rsidRPr="00A36B8A">
        <w:rPr>
          <w:rFonts w:ascii="Times New Roman" w:hAnsi="Times New Roman" w:cs="Times New Roman"/>
          <w:kern w:val="0"/>
          <w:sz w:val="28"/>
          <w:szCs w:val="28"/>
        </w:rPr>
        <w:t xml:space="preserve">he </w:t>
      </w:r>
      <m:oMath>
        <m:sSubSup>
          <m:sSubSupPr>
            <m:ctrlPr>
              <w:rPr>
                <w:rFonts w:ascii="Cambria Math" w:hAnsi="Cambria Math" w:cs="Times New Roman"/>
                <w:i/>
                <w:kern w:val="0"/>
                <w:sz w:val="28"/>
                <w:szCs w:val="28"/>
              </w:rPr>
            </m:ctrlPr>
          </m:sSubSupPr>
          <m:e>
            <m:r>
              <w:rPr>
                <w:rFonts w:ascii="Cambria Math" w:hAnsi="Cambria Math" w:cs="Times New Roman"/>
                <w:kern w:val="0"/>
                <w:sz w:val="28"/>
                <w:szCs w:val="28"/>
              </w:rPr>
              <m:t>m</m:t>
            </m:r>
          </m:e>
          <m:sub>
            <m:r>
              <w:rPr>
                <w:rFonts w:ascii="Cambria Math" w:hAnsi="Cambria Math" w:cs="Times New Roman"/>
                <w:kern w:val="0"/>
                <w:sz w:val="28"/>
                <w:szCs w:val="28"/>
              </w:rPr>
              <m:t>o</m:t>
            </m:r>
          </m:sub>
          <m:sup>
            <m:r>
              <w:rPr>
                <w:rFonts w:ascii="Cambria Math" w:hAnsi="Cambria Math" w:cs="Times New Roman"/>
                <w:kern w:val="0"/>
                <w:sz w:val="28"/>
                <w:szCs w:val="28"/>
              </w:rPr>
              <m:t>r</m:t>
            </m:r>
          </m:sup>
        </m:sSubSup>
      </m:oMath>
      <w:r w:rsidR="00470E35" w:rsidRPr="00A36B8A">
        <w:rPr>
          <w:rFonts w:ascii="Times New Roman" w:hAnsi="Times New Roman" w:cs="Times New Roman"/>
          <w:kern w:val="0"/>
          <w:sz w:val="28"/>
          <w:szCs w:val="28"/>
        </w:rPr>
        <w:t xml:space="preserve"> represents the real samples of </w:t>
      </w:r>
      <w:r w:rsidR="0015410B" w:rsidRPr="00A36B8A">
        <w:rPr>
          <w:rFonts w:ascii="Times New Roman" w:hAnsi="Times New Roman" w:cs="Times New Roman"/>
          <w:kern w:val="0"/>
          <w:sz w:val="28"/>
          <w:szCs w:val="28"/>
        </w:rPr>
        <w:t>observation data</w:t>
      </w:r>
      <w:r w:rsidR="00954E2E" w:rsidRPr="00A36B8A">
        <w:rPr>
          <w:rFonts w:ascii="Times New Roman" w:hAnsi="Times New Roman" w:cs="Times New Roman"/>
          <w:kern w:val="0"/>
          <w:sz w:val="28"/>
          <w:szCs w:val="28"/>
        </w:rPr>
        <w:t xml:space="preserve"> domain</w:t>
      </w:r>
      <w:r w:rsidR="00470E35" w:rsidRPr="00A36B8A">
        <w:rPr>
          <w:rFonts w:ascii="Times New Roman" w:hAnsi="Times New Roman" w:cs="Times New Roman"/>
          <w:kern w:val="0"/>
          <w:sz w:val="28"/>
          <w:szCs w:val="28"/>
        </w:rPr>
        <w:t xml:space="preserve">, </w:t>
      </w:r>
      <m:oMath>
        <m:sSubSup>
          <m:sSubSupPr>
            <m:ctrlPr>
              <w:rPr>
                <w:rFonts w:ascii="Cambria Math" w:hAnsi="Cambria Math" w:cs="Times New Roman"/>
                <w:i/>
                <w:kern w:val="0"/>
                <w:sz w:val="28"/>
                <w:szCs w:val="28"/>
              </w:rPr>
            </m:ctrlPr>
          </m:sSubSupPr>
          <m:e>
            <m:r>
              <w:rPr>
                <w:rFonts w:ascii="Cambria Math" w:hAnsi="Cambria Math" w:cs="Times New Roman"/>
                <w:kern w:val="0"/>
                <w:sz w:val="28"/>
                <w:szCs w:val="28"/>
              </w:rPr>
              <m:t>m</m:t>
            </m:r>
          </m:e>
          <m:sub>
            <m:r>
              <w:rPr>
                <w:rFonts w:ascii="Cambria Math" w:hAnsi="Cambria Math" w:cs="Times New Roman"/>
                <w:kern w:val="0"/>
                <w:sz w:val="28"/>
                <w:szCs w:val="28"/>
              </w:rPr>
              <m:t>t</m:t>
            </m:r>
          </m:sub>
          <m:sup>
            <m:r>
              <w:rPr>
                <w:rFonts w:ascii="Cambria Math" w:hAnsi="Cambria Math" w:cs="Times New Roman"/>
                <w:kern w:val="0"/>
                <w:sz w:val="28"/>
                <w:szCs w:val="28"/>
              </w:rPr>
              <m:t>g</m:t>
            </m:r>
          </m:sup>
        </m:sSubSup>
      </m:oMath>
      <w:r w:rsidR="00470E35" w:rsidRPr="00A36B8A">
        <w:rPr>
          <w:rFonts w:ascii="Times New Roman" w:hAnsi="Times New Roman" w:cs="Times New Roman"/>
          <w:kern w:val="0"/>
          <w:sz w:val="28"/>
          <w:szCs w:val="28"/>
        </w:rPr>
        <w:t xml:space="preserve"> represents the fake (generat</w:t>
      </w:r>
      <w:r w:rsidR="00774D4F" w:rsidRPr="00A36B8A">
        <w:rPr>
          <w:rFonts w:ascii="Times New Roman" w:hAnsi="Times New Roman" w:cs="Times New Roman"/>
          <w:kern w:val="0"/>
          <w:sz w:val="28"/>
          <w:szCs w:val="28"/>
        </w:rPr>
        <w:t>ed</w:t>
      </w:r>
      <w:r w:rsidR="00470E35" w:rsidRPr="00A36B8A">
        <w:rPr>
          <w:rFonts w:ascii="Times New Roman" w:hAnsi="Times New Roman" w:cs="Times New Roman"/>
          <w:kern w:val="0"/>
          <w:sz w:val="28"/>
          <w:szCs w:val="28"/>
        </w:rPr>
        <w:t xml:space="preserve">) samples of </w:t>
      </w:r>
      <w:r w:rsidR="003B123B" w:rsidRPr="00A36B8A">
        <w:rPr>
          <w:rFonts w:ascii="Times New Roman" w:hAnsi="Times New Roman" w:cs="Times New Roman"/>
          <w:kern w:val="0"/>
          <w:sz w:val="28"/>
          <w:szCs w:val="28"/>
        </w:rPr>
        <w:t>GCSP</w:t>
      </w:r>
      <w:r w:rsidR="0030420D" w:rsidRPr="00A36B8A">
        <w:rPr>
          <w:rFonts w:ascii="Times New Roman" w:hAnsi="Times New Roman" w:cs="Times New Roman"/>
          <w:kern w:val="0"/>
          <w:sz w:val="28"/>
          <w:szCs w:val="28"/>
        </w:rPr>
        <w:t xml:space="preserve"> data</w:t>
      </w:r>
      <w:r w:rsidR="00D6412E" w:rsidRPr="00A36B8A">
        <w:rPr>
          <w:rFonts w:ascii="Times New Roman" w:hAnsi="Times New Roman" w:cs="Times New Roman"/>
          <w:kern w:val="0"/>
          <w:sz w:val="28"/>
          <w:szCs w:val="28"/>
        </w:rPr>
        <w:t xml:space="preserve"> domain</w:t>
      </w:r>
      <w:r w:rsidR="003B123B" w:rsidRPr="00A36B8A">
        <w:rPr>
          <w:rFonts w:ascii="Times New Roman" w:hAnsi="Times New Roman" w:cs="Times New Roman"/>
          <w:kern w:val="0"/>
          <w:sz w:val="28"/>
          <w:szCs w:val="28"/>
        </w:rPr>
        <w:t xml:space="preserve"> </w:t>
      </w:r>
      <w:r w:rsidR="00470E35" w:rsidRPr="00A36B8A">
        <w:rPr>
          <w:rFonts w:ascii="Times New Roman" w:hAnsi="Times New Roman" w:cs="Times New Roman"/>
          <w:kern w:val="0"/>
          <w:sz w:val="28"/>
          <w:szCs w:val="28"/>
        </w:rPr>
        <w:t xml:space="preserve">derived by the generator and </w:t>
      </w:r>
      <m:oMath>
        <m:sSubSup>
          <m:sSubSupPr>
            <m:ctrlPr>
              <w:rPr>
                <w:rFonts w:ascii="Cambria Math" w:hAnsi="Cambria Math" w:cs="Times New Roman"/>
                <w:i/>
                <w:kern w:val="0"/>
                <w:sz w:val="28"/>
                <w:szCs w:val="28"/>
              </w:rPr>
            </m:ctrlPr>
          </m:sSubSupPr>
          <m:e>
            <m:r>
              <w:rPr>
                <w:rFonts w:ascii="Cambria Math" w:hAnsi="Cambria Math" w:cs="Times New Roman"/>
                <w:kern w:val="0"/>
                <w:sz w:val="28"/>
                <w:szCs w:val="28"/>
              </w:rPr>
              <m:t>m</m:t>
            </m:r>
          </m:e>
          <m:sub>
            <m:r>
              <w:rPr>
                <w:rFonts w:ascii="Cambria Math" w:hAnsi="Cambria Math" w:cs="Times New Roman"/>
                <w:kern w:val="0"/>
                <w:sz w:val="28"/>
                <w:szCs w:val="28"/>
              </w:rPr>
              <m:t>r</m:t>
            </m:r>
          </m:sub>
          <m:sup>
            <m:r>
              <w:rPr>
                <w:rFonts w:ascii="Cambria Math" w:hAnsi="Cambria Math" w:cs="Times New Roman"/>
                <w:kern w:val="0"/>
                <w:sz w:val="28"/>
                <w:szCs w:val="28"/>
              </w:rPr>
              <m:t>t</m:t>
            </m:r>
          </m:sup>
        </m:sSubSup>
      </m:oMath>
      <w:r w:rsidR="00470E35" w:rsidRPr="00A36B8A">
        <w:rPr>
          <w:rFonts w:ascii="Times New Roman" w:hAnsi="Times New Roman" w:cs="Times New Roman"/>
          <w:kern w:val="0"/>
          <w:sz w:val="28"/>
          <w:szCs w:val="28"/>
        </w:rPr>
        <w:t xml:space="preserve"> represents the real samples of </w:t>
      </w:r>
      <w:r w:rsidR="003A4B3D" w:rsidRPr="00A36B8A">
        <w:rPr>
          <w:rFonts w:ascii="Times New Roman" w:hAnsi="Times New Roman" w:cs="Times New Roman"/>
          <w:kern w:val="0"/>
          <w:sz w:val="28"/>
          <w:szCs w:val="28"/>
        </w:rPr>
        <w:t>GCSP</w:t>
      </w:r>
      <w:r w:rsidR="00470E35" w:rsidRPr="00A36B8A">
        <w:rPr>
          <w:rFonts w:ascii="Times New Roman" w:hAnsi="Times New Roman" w:cs="Times New Roman"/>
          <w:kern w:val="0"/>
          <w:sz w:val="28"/>
          <w:szCs w:val="28"/>
        </w:rPr>
        <w:t xml:space="preserve"> domain</w:t>
      </w:r>
      <w:r w:rsidR="00A308D4" w:rsidRPr="00A36B8A">
        <w:rPr>
          <w:rFonts w:ascii="Times New Roman" w:hAnsi="Times New Roman" w:cs="Times New Roman"/>
          <w:kern w:val="0"/>
          <w:sz w:val="28"/>
          <w:szCs w:val="28"/>
        </w:rPr>
        <w:t xml:space="preserve"> (Fig.1)</w:t>
      </w:r>
      <w:r w:rsidR="00470E35" w:rsidRPr="00A36B8A">
        <w:rPr>
          <w:rFonts w:ascii="Times New Roman" w:hAnsi="Times New Roman" w:cs="Times New Roman"/>
          <w:kern w:val="0"/>
          <w:sz w:val="28"/>
          <w:szCs w:val="28"/>
        </w:rPr>
        <w:t>.</w:t>
      </w:r>
    </w:p>
    <w:bookmarkEnd w:id="58"/>
    <w:p w14:paraId="466A85C1" w14:textId="650688B0" w:rsidR="00F8472F" w:rsidRPr="00A36B8A" w:rsidRDefault="00034850" w:rsidP="00376F46">
      <w:pPr>
        <w:widowControl/>
        <w:spacing w:line="480" w:lineRule="auto"/>
        <w:jc w:val="left"/>
        <w:rPr>
          <w:rFonts w:ascii="Times New Roman" w:hAnsi="Times New Roman" w:cs="Times New Roman"/>
          <w:sz w:val="28"/>
          <w:szCs w:val="28"/>
        </w:rPr>
      </w:pPr>
      <w:r w:rsidRPr="00A36B8A">
        <w:rPr>
          <w:rFonts w:ascii="Times New Roman" w:hAnsi="Times New Roman" w:cs="Times New Roman"/>
          <w:noProof/>
        </w:rPr>
        <w:drawing>
          <wp:inline distT="0" distB="0" distL="0" distR="0" wp14:anchorId="46B6B435" wp14:editId="7BC336D9">
            <wp:extent cx="5550236" cy="2644815"/>
            <wp:effectExtent l="0" t="0" r="0" b="3175"/>
            <wp:docPr id="1406306501" name="图片 1406306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5563074" cy="2650932"/>
                    </a:xfrm>
                    <a:prstGeom prst="rect">
                      <a:avLst/>
                    </a:prstGeom>
                  </pic:spPr>
                </pic:pic>
              </a:graphicData>
            </a:graphic>
          </wp:inline>
        </w:drawing>
      </w:r>
    </w:p>
    <w:p w14:paraId="5E8903B3" w14:textId="3F3436EA" w:rsidR="00FF6D7D" w:rsidRPr="00A36B8A" w:rsidRDefault="0096225A" w:rsidP="00371F60">
      <w:pPr>
        <w:widowControl/>
        <w:spacing w:line="480" w:lineRule="auto"/>
        <w:jc w:val="center"/>
        <w:rPr>
          <w:rFonts w:ascii="Times New Roman" w:hAnsi="Times New Roman" w:cs="Times New Roman"/>
          <w:sz w:val="28"/>
          <w:szCs w:val="28"/>
        </w:rPr>
      </w:pPr>
      <w:r w:rsidRPr="00A36B8A">
        <w:rPr>
          <w:rFonts w:ascii="Times New Roman" w:hAnsi="Times New Roman" w:cs="Times New Roman"/>
          <w:sz w:val="28"/>
          <w:szCs w:val="28"/>
        </w:rPr>
        <w:t xml:space="preserve">Fig.1 </w:t>
      </w:r>
      <w:bookmarkStart w:id="60" w:name="OLE_LINK25"/>
      <w:r w:rsidR="00955993" w:rsidRPr="00A36B8A">
        <w:rPr>
          <w:rFonts w:ascii="Times New Roman" w:hAnsi="Times New Roman" w:cs="Times New Roman"/>
          <w:sz w:val="28"/>
          <w:szCs w:val="28"/>
        </w:rPr>
        <w:t>The basic topological structure of traditional GAN for GCSE</w:t>
      </w:r>
      <w:bookmarkEnd w:id="60"/>
    </w:p>
    <w:p w14:paraId="694BD89F" w14:textId="3C26CBAE" w:rsidR="00DD0B17" w:rsidRPr="00A36B8A" w:rsidRDefault="00DD0B17" w:rsidP="00B02F4F">
      <w:pPr>
        <w:widowControl/>
        <w:spacing w:line="480" w:lineRule="auto"/>
        <w:jc w:val="left"/>
        <w:outlineLvl w:val="1"/>
        <w:rPr>
          <w:rFonts w:ascii="Times New Roman" w:hAnsi="Times New Roman" w:cs="Times New Roman"/>
          <w:b/>
          <w:bCs/>
          <w:i/>
          <w:iCs/>
          <w:sz w:val="28"/>
          <w:szCs w:val="28"/>
        </w:rPr>
      </w:pPr>
      <w:r w:rsidRPr="00A36B8A">
        <w:rPr>
          <w:rFonts w:ascii="Times New Roman" w:hAnsi="Times New Roman" w:cs="Times New Roman"/>
          <w:b/>
          <w:bCs/>
          <w:i/>
          <w:iCs/>
          <w:sz w:val="28"/>
          <w:szCs w:val="28"/>
        </w:rPr>
        <w:t>2.3 Deep adaptive cycle generative adversarial network</w:t>
      </w:r>
    </w:p>
    <w:p w14:paraId="4CE9C4DC" w14:textId="528266AC" w:rsidR="00B02F4F" w:rsidRPr="00A36B8A" w:rsidRDefault="00B02F4F" w:rsidP="003110CA">
      <w:pPr>
        <w:widowControl/>
        <w:spacing w:line="480" w:lineRule="auto"/>
        <w:outlineLvl w:val="2"/>
        <w:rPr>
          <w:rFonts w:ascii="Times New Roman" w:hAnsi="Times New Roman" w:cs="Times New Roman"/>
          <w:i/>
          <w:iCs/>
          <w:sz w:val="28"/>
          <w:szCs w:val="28"/>
        </w:rPr>
      </w:pPr>
      <w:r w:rsidRPr="00A36B8A">
        <w:rPr>
          <w:rFonts w:ascii="Times New Roman" w:hAnsi="Times New Roman" w:cs="Times New Roman"/>
          <w:i/>
          <w:iCs/>
          <w:sz w:val="28"/>
          <w:szCs w:val="28"/>
        </w:rPr>
        <w:lastRenderedPageBreak/>
        <w:t>Cycle generative adversarial network</w:t>
      </w:r>
    </w:p>
    <w:p w14:paraId="41550EED" w14:textId="2A45A578" w:rsidR="003228A1" w:rsidRPr="00A36B8A" w:rsidRDefault="003228A1" w:rsidP="00746379">
      <w:pPr>
        <w:widowControl/>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However, the standard GANs might suffer from the equifinality from different parameters</w:t>
      </w:r>
      <w:r w:rsidR="00A5240F" w:rsidRPr="00A36B8A">
        <w:rPr>
          <w:rFonts w:ascii="Times New Roman" w:hAnsi="Times New Roman" w:cs="Times New Roman"/>
          <w:sz w:val="28"/>
          <w:szCs w:val="28"/>
        </w:rPr>
        <w:t xml:space="preserve"> (EFDP)</w:t>
      </w:r>
      <w:r w:rsidRPr="00A36B8A">
        <w:rPr>
          <w:rFonts w:ascii="Times New Roman" w:hAnsi="Times New Roman" w:cs="Times New Roman"/>
          <w:sz w:val="28"/>
          <w:szCs w:val="28"/>
        </w:rPr>
        <w:t>.</w:t>
      </w:r>
      <w:r w:rsidR="00016277" w:rsidRPr="00A36B8A">
        <w:rPr>
          <w:rFonts w:ascii="Times New Roman" w:hAnsi="Times New Roman" w:cs="Times New Roman"/>
          <w:sz w:val="28"/>
          <w:szCs w:val="28"/>
        </w:rPr>
        <w:t xml:space="preserve"> In other words,</w:t>
      </w:r>
      <w:r w:rsidRPr="00A36B8A">
        <w:rPr>
          <w:rFonts w:ascii="Times New Roman" w:hAnsi="Times New Roman" w:cs="Times New Roman"/>
          <w:sz w:val="28"/>
          <w:szCs w:val="28"/>
        </w:rPr>
        <w:t xml:space="preserve"> the generator network starts producing similar </w:t>
      </w:r>
      <w:r w:rsidR="006E7A78" w:rsidRPr="00A36B8A">
        <w:rPr>
          <w:rFonts w:ascii="Times New Roman" w:hAnsi="Times New Roman" w:cs="Times New Roman"/>
          <w:sz w:val="28"/>
          <w:szCs w:val="28"/>
        </w:rPr>
        <w:t>samples</w:t>
      </w:r>
      <w:r w:rsidR="00824D12" w:rsidRPr="00A36B8A">
        <w:rPr>
          <w:rFonts w:ascii="Times New Roman" w:hAnsi="Times New Roman" w:cs="Times New Roman"/>
          <w:sz w:val="28"/>
          <w:szCs w:val="28"/>
        </w:rPr>
        <w:t xml:space="preserve"> of </w:t>
      </w:r>
      <w:r w:rsidR="00F26F94" w:rsidRPr="00A36B8A">
        <w:rPr>
          <w:rFonts w:ascii="Times New Roman" w:hAnsi="Times New Roman" w:cs="Times New Roman"/>
          <w:sz w:val="28"/>
          <w:szCs w:val="28"/>
        </w:rPr>
        <w:t>observation data</w:t>
      </w:r>
      <w:r w:rsidRPr="00A36B8A">
        <w:rPr>
          <w:rFonts w:ascii="Times New Roman" w:hAnsi="Times New Roman" w:cs="Times New Roman"/>
          <w:sz w:val="28"/>
          <w:szCs w:val="28"/>
        </w:rPr>
        <w:t>, despite being given different inputs</w:t>
      </w:r>
      <w:r w:rsidR="00517DCA" w:rsidRPr="00A36B8A">
        <w:rPr>
          <w:rFonts w:ascii="Times New Roman" w:hAnsi="Times New Roman" w:cs="Times New Roman"/>
          <w:sz w:val="28"/>
          <w:szCs w:val="28"/>
        </w:rPr>
        <w:t xml:space="preserve"> of </w:t>
      </w:r>
      <w:r w:rsidR="006E7A78" w:rsidRPr="00A36B8A">
        <w:rPr>
          <w:rFonts w:ascii="Times New Roman" w:hAnsi="Times New Roman" w:cs="Times New Roman"/>
          <w:sz w:val="28"/>
          <w:szCs w:val="28"/>
        </w:rPr>
        <w:t>G</w:t>
      </w:r>
      <w:r w:rsidR="002E1FB7" w:rsidRPr="00A36B8A">
        <w:rPr>
          <w:rFonts w:ascii="Times New Roman" w:hAnsi="Times New Roman" w:cs="Times New Roman"/>
          <w:sz w:val="28"/>
          <w:szCs w:val="28"/>
        </w:rPr>
        <w:t>C</w:t>
      </w:r>
      <w:r w:rsidR="006E7A78" w:rsidRPr="00A36B8A">
        <w:rPr>
          <w:rFonts w:ascii="Times New Roman" w:hAnsi="Times New Roman" w:cs="Times New Roman"/>
          <w:sz w:val="28"/>
          <w:szCs w:val="28"/>
        </w:rPr>
        <w:t>SP</w:t>
      </w:r>
      <w:r w:rsidRPr="00A36B8A">
        <w:rPr>
          <w:rFonts w:ascii="Times New Roman" w:hAnsi="Times New Roman" w:cs="Times New Roman"/>
          <w:sz w:val="28"/>
          <w:szCs w:val="28"/>
        </w:rPr>
        <w:t xml:space="preserve">. </w:t>
      </w:r>
      <w:r w:rsidR="005E417C" w:rsidRPr="00A36B8A">
        <w:rPr>
          <w:rFonts w:ascii="Times New Roman" w:hAnsi="Times New Roman" w:cs="Times New Roman"/>
          <w:sz w:val="28"/>
          <w:szCs w:val="28"/>
        </w:rPr>
        <w:t xml:space="preserve">Thus, </w:t>
      </w:r>
      <w:r w:rsidR="00264926" w:rsidRPr="00A36B8A">
        <w:rPr>
          <w:rFonts w:ascii="Times New Roman" w:hAnsi="Times New Roman" w:cs="Times New Roman"/>
          <w:sz w:val="28"/>
          <w:szCs w:val="28"/>
        </w:rPr>
        <w:t>a cycle GAN</w:t>
      </w:r>
      <w:r w:rsidR="00911569" w:rsidRPr="00A36B8A">
        <w:rPr>
          <w:rFonts w:ascii="Times New Roman" w:hAnsi="Times New Roman" w:cs="Times New Roman"/>
          <w:sz w:val="28"/>
          <w:szCs w:val="28"/>
        </w:rPr>
        <w:t xml:space="preserve"> with a bi-directional mapping strategy</w:t>
      </w:r>
      <w:r w:rsidR="00264926" w:rsidRPr="00A36B8A">
        <w:rPr>
          <w:rFonts w:ascii="Times New Roman" w:hAnsi="Times New Roman" w:cs="Times New Roman"/>
          <w:sz w:val="28"/>
          <w:szCs w:val="28"/>
        </w:rPr>
        <w:t xml:space="preserve"> was proposed </w:t>
      </w:r>
      <w:r w:rsidR="00911569" w:rsidRPr="00A36B8A">
        <w:rPr>
          <w:rFonts w:ascii="Times New Roman" w:hAnsi="Times New Roman" w:cs="Times New Roman"/>
          <w:sz w:val="28"/>
          <w:szCs w:val="28"/>
        </w:rPr>
        <w:t xml:space="preserve">to </w:t>
      </w:r>
      <w:r w:rsidR="00A5240F" w:rsidRPr="00A36B8A">
        <w:rPr>
          <w:rFonts w:ascii="Times New Roman" w:hAnsi="Times New Roman" w:cs="Times New Roman"/>
          <w:sz w:val="28"/>
          <w:szCs w:val="28"/>
        </w:rPr>
        <w:t xml:space="preserve">mitigate </w:t>
      </w:r>
      <w:r w:rsidR="00620828" w:rsidRPr="00A36B8A">
        <w:rPr>
          <w:rFonts w:ascii="Times New Roman" w:hAnsi="Times New Roman" w:cs="Times New Roman"/>
          <w:sz w:val="28"/>
          <w:szCs w:val="28"/>
        </w:rPr>
        <w:t>EFDP.</w:t>
      </w:r>
      <w:r w:rsidR="007E5B2E" w:rsidRPr="00A36B8A">
        <w:rPr>
          <w:rFonts w:ascii="Times New Roman" w:hAnsi="Times New Roman" w:cs="Times New Roman"/>
        </w:rPr>
        <w:t xml:space="preserve"> </w:t>
      </w:r>
      <w:r w:rsidR="007E5B2E" w:rsidRPr="00A36B8A">
        <w:rPr>
          <w:rFonts w:ascii="Times New Roman" w:hAnsi="Times New Roman" w:cs="Times New Roman"/>
          <w:sz w:val="28"/>
          <w:szCs w:val="28"/>
        </w:rPr>
        <w:t>This method involves training two interconnected GANs in a cyclic manner.</w:t>
      </w:r>
      <w:r w:rsidR="007E5B2E" w:rsidRPr="00A36B8A">
        <w:rPr>
          <w:rFonts w:ascii="Times New Roman" w:hAnsi="Times New Roman" w:cs="Times New Roman"/>
        </w:rPr>
        <w:t xml:space="preserve"> </w:t>
      </w:r>
      <w:r w:rsidR="007E5B2E" w:rsidRPr="00A36B8A">
        <w:rPr>
          <w:rFonts w:ascii="Times New Roman" w:hAnsi="Times New Roman" w:cs="Times New Roman"/>
          <w:sz w:val="28"/>
          <w:szCs w:val="28"/>
        </w:rPr>
        <w:t>Each GAN consists of a generator and a discriminator, with one GAN</w:t>
      </w:r>
      <w:r w:rsidR="00C86CA3" w:rsidRPr="00A36B8A">
        <w:rPr>
          <w:rFonts w:ascii="Times New Roman" w:hAnsi="Times New Roman" w:cs="Times New Roman"/>
          <w:sz w:val="28"/>
          <w:szCs w:val="28"/>
        </w:rPr>
        <w:t xml:space="preserve"> </w:t>
      </w:r>
      <w:bookmarkStart w:id="61" w:name="OLE_LINK27"/>
      <w:r w:rsidR="00C86CA3" w:rsidRPr="00A36B8A">
        <w:rPr>
          <w:rFonts w:ascii="Times New Roman" w:hAnsi="Times New Roman" w:cs="Times New Roman"/>
          <w:sz w:val="28"/>
          <w:szCs w:val="28"/>
        </w:rPr>
        <w:t>(consist</w:t>
      </w:r>
      <w:r w:rsidR="00C02075" w:rsidRPr="00A36B8A">
        <w:rPr>
          <w:rFonts w:ascii="Times New Roman" w:hAnsi="Times New Roman" w:cs="Times New Roman"/>
          <w:sz w:val="28"/>
          <w:szCs w:val="28"/>
        </w:rPr>
        <w:t>s</w:t>
      </w:r>
      <w:r w:rsidR="00C86CA3" w:rsidRPr="00A36B8A">
        <w:rPr>
          <w:rFonts w:ascii="Times New Roman" w:hAnsi="Times New Roman" w:cs="Times New Roman"/>
          <w:sz w:val="28"/>
          <w:szCs w:val="28"/>
        </w:rPr>
        <w:t xml:space="preserve"> of </w:t>
      </w:r>
      <w:bookmarkStart w:id="62" w:name="OLE_LINK31"/>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p</m:t>
            </m:r>
          </m:sub>
        </m:sSub>
      </m:oMath>
      <w:bookmarkEnd w:id="62"/>
      <w:r w:rsidR="00C86CA3" w:rsidRPr="00A36B8A">
        <w:rPr>
          <w:rFonts w:ascii="Times New Roman" w:hAnsi="Times New Roman" w:cs="Times New Roman"/>
          <w:sz w:val="28"/>
          <w:szCs w:val="28"/>
        </w:rPr>
        <w:t xml:space="preserve"> and </w:t>
      </w:r>
      <w:bookmarkStart w:id="63" w:name="OLE_LINK33"/>
      <m:oMath>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p</m:t>
            </m:r>
          </m:sub>
        </m:sSub>
      </m:oMath>
      <w:bookmarkEnd w:id="63"/>
      <w:r w:rsidR="00C86CA3" w:rsidRPr="00A36B8A">
        <w:rPr>
          <w:rFonts w:ascii="Times New Roman" w:hAnsi="Times New Roman" w:cs="Times New Roman"/>
          <w:sz w:val="28"/>
          <w:szCs w:val="28"/>
        </w:rPr>
        <w:t xml:space="preserve"> )</w:t>
      </w:r>
      <w:bookmarkEnd w:id="61"/>
      <w:r w:rsidR="007E5B2E" w:rsidRPr="00A36B8A">
        <w:rPr>
          <w:rFonts w:ascii="Times New Roman" w:hAnsi="Times New Roman" w:cs="Times New Roman"/>
          <w:sz w:val="28"/>
          <w:szCs w:val="28"/>
        </w:rPr>
        <w:t xml:space="preserve"> translating from </w:t>
      </w:r>
      <w:r w:rsidR="00497ACA" w:rsidRPr="00A36B8A">
        <w:rPr>
          <w:rFonts w:ascii="Times New Roman" w:hAnsi="Times New Roman" w:cs="Times New Roman"/>
          <w:sz w:val="28"/>
          <w:szCs w:val="28"/>
        </w:rPr>
        <w:t>SO</w:t>
      </w:r>
      <w:r w:rsidR="007E5B2E" w:rsidRPr="00A36B8A">
        <w:rPr>
          <w:rFonts w:ascii="Times New Roman" w:hAnsi="Times New Roman" w:cs="Times New Roman"/>
          <w:sz w:val="28"/>
          <w:szCs w:val="28"/>
        </w:rPr>
        <w:t xml:space="preserve"> domain</w:t>
      </w:r>
      <w:r w:rsidR="0051300E" w:rsidRPr="00A36B8A">
        <w:rPr>
          <w:rFonts w:ascii="Times New Roman" w:hAnsi="Times New Roman" w:cs="Times New Roman"/>
          <w:sz w:val="28"/>
          <w:szCs w:val="28"/>
        </w:rPr>
        <w:t xml:space="preserve"> (</w:t>
      </w:r>
      <w:bookmarkStart w:id="64" w:name="OLE_LINK28"/>
      <m:oMath>
        <m:r>
          <w:rPr>
            <w:rFonts w:ascii="Cambria Math" w:hAnsi="Cambria Math" w:cs="Times New Roman"/>
            <w:sz w:val="28"/>
            <w:szCs w:val="28"/>
          </w:rPr>
          <m:t>O</m:t>
        </m:r>
      </m:oMath>
      <w:bookmarkEnd w:id="64"/>
      <w:r w:rsidR="0051300E" w:rsidRPr="00A36B8A">
        <w:rPr>
          <w:rFonts w:ascii="Times New Roman" w:hAnsi="Times New Roman" w:cs="Times New Roman"/>
          <w:sz w:val="28"/>
          <w:szCs w:val="28"/>
        </w:rPr>
        <w:t>)</w:t>
      </w:r>
      <w:r w:rsidR="007E5B2E" w:rsidRPr="00A36B8A">
        <w:rPr>
          <w:rFonts w:ascii="Times New Roman" w:hAnsi="Times New Roman" w:cs="Times New Roman"/>
          <w:sz w:val="28"/>
          <w:szCs w:val="28"/>
        </w:rPr>
        <w:t xml:space="preserve"> to </w:t>
      </w:r>
      <w:r w:rsidR="00497ACA" w:rsidRPr="00A36B8A">
        <w:rPr>
          <w:rFonts w:ascii="Times New Roman" w:hAnsi="Times New Roman" w:cs="Times New Roman"/>
          <w:sz w:val="28"/>
          <w:szCs w:val="28"/>
        </w:rPr>
        <w:t>G</w:t>
      </w:r>
      <w:r w:rsidR="002E1FB7" w:rsidRPr="00A36B8A">
        <w:rPr>
          <w:rFonts w:ascii="Times New Roman" w:hAnsi="Times New Roman" w:cs="Times New Roman"/>
          <w:sz w:val="28"/>
          <w:szCs w:val="28"/>
        </w:rPr>
        <w:t>C</w:t>
      </w:r>
      <w:r w:rsidR="00497ACA" w:rsidRPr="00A36B8A">
        <w:rPr>
          <w:rFonts w:ascii="Times New Roman" w:hAnsi="Times New Roman" w:cs="Times New Roman"/>
          <w:sz w:val="28"/>
          <w:szCs w:val="28"/>
        </w:rPr>
        <w:t>SP domain</w:t>
      </w:r>
      <w:r w:rsidR="0051300E" w:rsidRPr="00A36B8A">
        <w:rPr>
          <w:rFonts w:ascii="Times New Roman" w:hAnsi="Times New Roman" w:cs="Times New Roman"/>
          <w:sz w:val="28"/>
          <w:szCs w:val="28"/>
        </w:rPr>
        <w:t xml:space="preserve"> (</w:t>
      </w:r>
      <w:bookmarkStart w:id="65" w:name="OLE_LINK30"/>
      <m:oMath>
        <m:r>
          <w:rPr>
            <w:rFonts w:ascii="Cambria Math" w:hAnsi="Cambria Math" w:cs="Times New Roman"/>
            <w:sz w:val="28"/>
            <w:szCs w:val="28"/>
          </w:rPr>
          <m:t>P</m:t>
        </m:r>
      </m:oMath>
      <w:bookmarkEnd w:id="65"/>
      <w:r w:rsidR="0051300E" w:rsidRPr="00A36B8A">
        <w:rPr>
          <w:rFonts w:ascii="Times New Roman" w:hAnsi="Times New Roman" w:cs="Times New Roman"/>
          <w:sz w:val="28"/>
          <w:szCs w:val="28"/>
        </w:rPr>
        <w:t>)</w:t>
      </w:r>
      <w:r w:rsidR="007E5B2E" w:rsidRPr="00A36B8A">
        <w:rPr>
          <w:rFonts w:ascii="Times New Roman" w:hAnsi="Times New Roman" w:cs="Times New Roman"/>
          <w:sz w:val="28"/>
          <w:szCs w:val="28"/>
        </w:rPr>
        <w:t>, and the second GAN</w:t>
      </w:r>
      <w:r w:rsidR="00C02075" w:rsidRPr="00A36B8A">
        <w:rPr>
          <w:rFonts w:ascii="Times New Roman" w:hAnsi="Times New Roman" w:cs="Times New Roman"/>
          <w:sz w:val="28"/>
          <w:szCs w:val="28"/>
        </w:rPr>
        <w:t xml:space="preserve"> ((consists of </w:t>
      </w:r>
      <w:bookmarkStart w:id="66" w:name="OLE_LINK32"/>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o</m:t>
            </m:r>
          </m:sub>
        </m:sSub>
      </m:oMath>
      <w:bookmarkEnd w:id="66"/>
      <w:r w:rsidR="00C02075" w:rsidRPr="00A36B8A">
        <w:rPr>
          <w:rFonts w:ascii="Times New Roman" w:hAnsi="Times New Roman" w:cs="Times New Roman"/>
          <w:sz w:val="28"/>
          <w:szCs w:val="28"/>
        </w:rPr>
        <w:t xml:space="preserve"> and </w:t>
      </w:r>
      <w:bookmarkStart w:id="67" w:name="OLE_LINK34"/>
      <m:oMath>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0</m:t>
            </m:r>
          </m:sub>
        </m:sSub>
      </m:oMath>
      <w:bookmarkEnd w:id="67"/>
      <w:r w:rsidR="00C02075" w:rsidRPr="00A36B8A">
        <w:rPr>
          <w:rFonts w:ascii="Times New Roman" w:hAnsi="Times New Roman" w:cs="Times New Roman"/>
          <w:sz w:val="28"/>
          <w:szCs w:val="28"/>
        </w:rPr>
        <w:t xml:space="preserve"> ))</w:t>
      </w:r>
      <w:r w:rsidR="007E5B2E" w:rsidRPr="00A36B8A">
        <w:rPr>
          <w:rFonts w:ascii="Times New Roman" w:hAnsi="Times New Roman" w:cs="Times New Roman"/>
          <w:sz w:val="28"/>
          <w:szCs w:val="28"/>
        </w:rPr>
        <w:t xml:space="preserve"> reversing this process</w:t>
      </w:r>
      <w:r w:rsidR="00D96D40" w:rsidRPr="00A36B8A">
        <w:rPr>
          <w:rFonts w:ascii="Times New Roman" w:hAnsi="Times New Roman" w:cs="Times New Roman"/>
          <w:sz w:val="28"/>
          <w:szCs w:val="28"/>
        </w:rPr>
        <w:t xml:space="preserve"> (Fig.2)</w:t>
      </w:r>
      <w:r w:rsidR="007E5B2E" w:rsidRPr="00A36B8A">
        <w:rPr>
          <w:rFonts w:ascii="Times New Roman" w:hAnsi="Times New Roman" w:cs="Times New Roman"/>
          <w:sz w:val="28"/>
          <w:szCs w:val="28"/>
        </w:rPr>
        <w:t xml:space="preserve">. </w:t>
      </w:r>
      <w:r w:rsidR="00746379" w:rsidRPr="00A36B8A">
        <w:rPr>
          <w:rFonts w:ascii="Times New Roman" w:hAnsi="Times New Roman" w:cs="Times New Roman"/>
          <w:sz w:val="28"/>
          <w:szCs w:val="28"/>
        </w:rPr>
        <w:t>In particular, t</w:t>
      </w:r>
      <w:r w:rsidRPr="00A36B8A">
        <w:rPr>
          <w:rFonts w:ascii="Times New Roman" w:hAnsi="Times New Roman" w:cs="Times New Roman"/>
          <w:sz w:val="28"/>
          <w:szCs w:val="28"/>
        </w:rPr>
        <w:t xml:space="preserve">he </w:t>
      </w:r>
      <w:r w:rsidR="00D579BA" w:rsidRPr="00A36B8A">
        <w:rPr>
          <w:rFonts w:ascii="Times New Roman" w:hAnsi="Times New Roman" w:cs="Times New Roman"/>
          <w:sz w:val="28"/>
          <w:szCs w:val="28"/>
        </w:rPr>
        <w:t>G</w:t>
      </w:r>
      <w:r w:rsidR="002E1FB7" w:rsidRPr="00A36B8A">
        <w:rPr>
          <w:rFonts w:ascii="Times New Roman" w:hAnsi="Times New Roman" w:cs="Times New Roman"/>
          <w:sz w:val="28"/>
          <w:szCs w:val="28"/>
        </w:rPr>
        <w:t>C</w:t>
      </w:r>
      <w:r w:rsidR="00D579BA" w:rsidRPr="00A36B8A">
        <w:rPr>
          <w:rFonts w:ascii="Times New Roman" w:hAnsi="Times New Roman" w:cs="Times New Roman"/>
          <w:sz w:val="28"/>
          <w:szCs w:val="28"/>
        </w:rPr>
        <w:t>SP-SO transformation</w:t>
      </w:r>
      <w:r w:rsidRPr="00A36B8A">
        <w:rPr>
          <w:rFonts w:ascii="Times New Roman" w:hAnsi="Times New Roman" w:cs="Times New Roman"/>
          <w:sz w:val="28"/>
          <w:szCs w:val="28"/>
        </w:rPr>
        <w:t xml:space="preserve"> loss used in </w:t>
      </w:r>
      <w:r w:rsidR="00625256" w:rsidRPr="00A36B8A">
        <w:rPr>
          <w:rFonts w:ascii="Times New Roman" w:hAnsi="Times New Roman" w:cs="Times New Roman"/>
          <w:sz w:val="28"/>
          <w:szCs w:val="28"/>
        </w:rPr>
        <w:t xml:space="preserve">the </w:t>
      </w:r>
      <w:r w:rsidR="00CC636F" w:rsidRPr="00A36B8A">
        <w:rPr>
          <w:rFonts w:ascii="Times New Roman" w:hAnsi="Times New Roman" w:cs="Times New Roman"/>
          <w:sz w:val="28"/>
          <w:szCs w:val="28"/>
        </w:rPr>
        <w:t xml:space="preserve">cycle GAN encourages </w:t>
      </w:r>
      <w:r w:rsidR="00314306" w:rsidRPr="00A36B8A">
        <w:rPr>
          <w:rFonts w:ascii="Times New Roman" w:hAnsi="Times New Roman" w:cs="Times New Roman"/>
          <w:sz w:val="28"/>
          <w:szCs w:val="28"/>
        </w:rPr>
        <w:t>the generators to create estimated results of G</w:t>
      </w:r>
      <w:r w:rsidR="002E1FB7" w:rsidRPr="00A36B8A">
        <w:rPr>
          <w:rFonts w:ascii="Times New Roman" w:hAnsi="Times New Roman" w:cs="Times New Roman"/>
          <w:sz w:val="28"/>
          <w:szCs w:val="28"/>
        </w:rPr>
        <w:t>C</w:t>
      </w:r>
      <w:r w:rsidR="00314306" w:rsidRPr="00A36B8A">
        <w:rPr>
          <w:rFonts w:ascii="Times New Roman" w:hAnsi="Times New Roman" w:cs="Times New Roman"/>
          <w:sz w:val="28"/>
          <w:szCs w:val="28"/>
        </w:rPr>
        <w:t xml:space="preserve">SP </w:t>
      </w:r>
      <w:r w:rsidR="00827690" w:rsidRPr="00A36B8A">
        <w:rPr>
          <w:rFonts w:ascii="Times New Roman" w:hAnsi="Times New Roman" w:cs="Times New Roman"/>
          <w:sz w:val="28"/>
          <w:szCs w:val="28"/>
        </w:rPr>
        <w:t xml:space="preserve">from SO </w:t>
      </w:r>
      <w:r w:rsidR="00314306" w:rsidRPr="00A36B8A">
        <w:rPr>
          <w:rFonts w:ascii="Times New Roman" w:hAnsi="Times New Roman" w:cs="Times New Roman"/>
          <w:sz w:val="28"/>
          <w:szCs w:val="28"/>
        </w:rPr>
        <w:t xml:space="preserve">and then recover the </w:t>
      </w:r>
      <w:r w:rsidR="00827690" w:rsidRPr="00A36B8A">
        <w:rPr>
          <w:rFonts w:ascii="Times New Roman" w:hAnsi="Times New Roman" w:cs="Times New Roman"/>
          <w:sz w:val="28"/>
          <w:szCs w:val="28"/>
        </w:rPr>
        <w:t>G</w:t>
      </w:r>
      <w:r w:rsidR="002E1FB7" w:rsidRPr="00A36B8A">
        <w:rPr>
          <w:rFonts w:ascii="Times New Roman" w:hAnsi="Times New Roman" w:cs="Times New Roman"/>
          <w:sz w:val="28"/>
          <w:szCs w:val="28"/>
        </w:rPr>
        <w:t>C</w:t>
      </w:r>
      <w:r w:rsidR="00827690" w:rsidRPr="00A36B8A">
        <w:rPr>
          <w:rFonts w:ascii="Times New Roman" w:hAnsi="Times New Roman" w:cs="Times New Roman"/>
          <w:sz w:val="28"/>
          <w:szCs w:val="28"/>
        </w:rPr>
        <w:t xml:space="preserve">SP back to </w:t>
      </w:r>
      <w:r w:rsidR="006476D3" w:rsidRPr="00A36B8A">
        <w:rPr>
          <w:rFonts w:ascii="Times New Roman" w:hAnsi="Times New Roman" w:cs="Times New Roman"/>
          <w:sz w:val="28"/>
          <w:szCs w:val="28"/>
        </w:rPr>
        <w:t>SO</w:t>
      </w:r>
      <w:r w:rsidR="00395518" w:rsidRPr="00A36B8A">
        <w:rPr>
          <w:rFonts w:ascii="Times New Roman" w:hAnsi="Times New Roman" w:cs="Times New Roman"/>
          <w:sz w:val="28"/>
          <w:szCs w:val="28"/>
        </w:rPr>
        <w:t>, which can be expressed as:</w:t>
      </w:r>
    </w:p>
    <w:p w14:paraId="125008AF" w14:textId="5B42CC78" w:rsidR="00395518" w:rsidRPr="00A36B8A" w:rsidRDefault="00412271" w:rsidP="00412271">
      <w:pPr>
        <w:widowControl/>
        <w:tabs>
          <w:tab w:val="center" w:pos="4200"/>
          <w:tab w:val="center" w:pos="8400"/>
        </w:tabs>
        <w:spacing w:line="480" w:lineRule="auto"/>
        <w:rPr>
          <w:rFonts w:ascii="Times New Roman" w:hAnsi="Times New Roman" w:cs="Times New Roman"/>
        </w:rPr>
      </w:pPr>
      <w:bookmarkStart w:id="68" w:name="OLE_LINK29"/>
      <w:r w:rsidRPr="00A36B8A">
        <w:rPr>
          <w:rFonts w:ascii="Times New Roman" w:hAnsi="Times New Roman" w:cs="Times New Roman"/>
        </w:rPr>
        <w:tab/>
      </w:r>
      <w:r w:rsidR="00686E81" w:rsidRPr="00A36B8A">
        <w:rPr>
          <w:rFonts w:ascii="Times New Roman" w:hAnsi="Times New Roman" w:cs="Times New Roman"/>
          <w:position w:val="-18"/>
        </w:rPr>
        <w:object w:dxaOrig="7300" w:dyaOrig="480" w14:anchorId="3B8D6DD7">
          <v:shape id="_x0000_i1026" type="#_x0000_t75" style="width:365pt;height:24.5pt" o:ole="">
            <v:imagedata r:id="rId11" o:title=""/>
          </v:shape>
          <o:OLEObject Type="Embed" ProgID="Equation.DSMT4" ShapeID="_x0000_i1026" DrawAspect="Content" ObjectID="_1751356580" r:id="rId12"/>
        </w:object>
      </w:r>
      <w:bookmarkEnd w:id="68"/>
      <w:r w:rsidRPr="00A36B8A">
        <w:rPr>
          <w:rFonts w:ascii="Times New Roman" w:hAnsi="Times New Roman" w:cs="Times New Roman"/>
        </w:rPr>
        <w:tab/>
      </w:r>
      <w:r w:rsidR="00C26C11" w:rsidRPr="00A36B8A">
        <w:rPr>
          <w:rFonts w:ascii="Times New Roman" w:hAnsi="Times New Roman" w:cs="Times New Roman"/>
          <w:sz w:val="24"/>
          <w:szCs w:val="28"/>
        </w:rPr>
        <w:t>(6)</w:t>
      </w:r>
    </w:p>
    <w:p w14:paraId="02D0199A" w14:textId="7B03C6E1" w:rsidR="00273235" w:rsidRPr="00A36B8A" w:rsidRDefault="00686E81" w:rsidP="00314306">
      <w:pPr>
        <w:widowControl/>
        <w:spacing w:line="480" w:lineRule="auto"/>
        <w:ind w:firstLineChars="200" w:firstLine="560"/>
        <w:rPr>
          <w:rFonts w:ascii="Times New Roman" w:hAnsi="Times New Roman" w:cs="Times New Roman"/>
          <w:sz w:val="28"/>
          <w:szCs w:val="28"/>
        </w:rPr>
      </w:pPr>
      <w:bookmarkStart w:id="69" w:name="OLE_LINK36"/>
      <w:r w:rsidRPr="00A36B8A">
        <w:rPr>
          <w:rFonts w:ascii="Times New Roman" w:hAnsi="Times New Roman" w:cs="Times New Roman"/>
          <w:sz w:val="28"/>
          <w:szCs w:val="28"/>
        </w:rPr>
        <w:t>The total training loss consists of three components,</w:t>
      </w:r>
      <w:r w:rsidR="00903FBD" w:rsidRPr="00A36B8A">
        <w:rPr>
          <w:rFonts w:ascii="Times New Roman" w:hAnsi="Times New Roman" w:cs="Times New Roman"/>
          <w:sz w:val="28"/>
          <w:szCs w:val="28"/>
        </w:rPr>
        <w:t xml:space="preserve"> namely, adversarial loss of two GANs and the transformation loss</w:t>
      </w:r>
      <w:r w:rsidR="00D419F4" w:rsidRPr="00A36B8A">
        <w:rPr>
          <w:rFonts w:ascii="Times New Roman" w:hAnsi="Times New Roman" w:cs="Times New Roman"/>
          <w:sz w:val="28"/>
          <w:szCs w:val="28"/>
        </w:rPr>
        <w:t xml:space="preserve"> of the generated </w:t>
      </w:r>
      <m:oMath>
        <m:r>
          <w:rPr>
            <w:rFonts w:ascii="Cambria Math" w:hAnsi="Cambria Math" w:cs="Times New Roman"/>
            <w:sz w:val="28"/>
            <w:szCs w:val="28"/>
          </w:rPr>
          <m:t>O</m:t>
        </m:r>
      </m:oMath>
      <w:r w:rsidR="00D419F4" w:rsidRPr="00A36B8A">
        <w:rPr>
          <w:rFonts w:ascii="Times New Roman" w:hAnsi="Times New Roman" w:cs="Times New Roman"/>
          <w:sz w:val="28"/>
          <w:szCs w:val="28"/>
        </w:rPr>
        <w:t xml:space="preserve"> and </w:t>
      </w:r>
      <m:oMath>
        <m:r>
          <w:rPr>
            <w:rFonts w:ascii="Cambria Math" w:hAnsi="Cambria Math" w:cs="Times New Roman"/>
            <w:sz w:val="28"/>
            <w:szCs w:val="28"/>
          </w:rPr>
          <m:t>P</m:t>
        </m:r>
      </m:oMath>
      <w:r w:rsidR="00274DC3" w:rsidRPr="00A36B8A">
        <w:rPr>
          <w:rFonts w:ascii="Times New Roman" w:hAnsi="Times New Roman" w:cs="Times New Roman"/>
          <w:sz w:val="28"/>
          <w:szCs w:val="28"/>
        </w:rPr>
        <w:t>,</w:t>
      </w:r>
      <w:r w:rsidRPr="00A36B8A">
        <w:rPr>
          <w:rFonts w:ascii="Times New Roman" w:hAnsi="Times New Roman" w:cs="Times New Roman"/>
          <w:sz w:val="28"/>
          <w:szCs w:val="28"/>
        </w:rPr>
        <w:t xml:space="preserve"> which can be expressed as:</w:t>
      </w:r>
    </w:p>
    <w:bookmarkEnd w:id="69"/>
    <w:p w14:paraId="46486C0A" w14:textId="7752ACBB" w:rsidR="00686E81" w:rsidRPr="00A36B8A" w:rsidRDefault="0025499F" w:rsidP="0025499F">
      <w:pPr>
        <w:widowControl/>
        <w:tabs>
          <w:tab w:val="center" w:pos="4200"/>
          <w:tab w:val="center" w:pos="8400"/>
        </w:tabs>
        <w:spacing w:line="480" w:lineRule="auto"/>
        <w:rPr>
          <w:rFonts w:ascii="Times New Roman" w:hAnsi="Times New Roman" w:cs="Times New Roman"/>
          <w:sz w:val="36"/>
          <w:szCs w:val="36"/>
        </w:rPr>
      </w:pPr>
      <w:r w:rsidRPr="00A36B8A">
        <w:rPr>
          <w:rFonts w:ascii="Times New Roman" w:hAnsi="Times New Roman" w:cs="Times New Roman"/>
        </w:rPr>
        <w:tab/>
      </w:r>
      <w:r w:rsidR="00C26C11" w:rsidRPr="00A36B8A">
        <w:rPr>
          <w:rFonts w:ascii="Times New Roman" w:hAnsi="Times New Roman" w:cs="Times New Roman"/>
          <w:position w:val="-14"/>
        </w:rPr>
        <w:object w:dxaOrig="7360" w:dyaOrig="380" w14:anchorId="3C14BCA9">
          <v:shape id="_x0000_i1027" type="#_x0000_t75" style="width:368.5pt;height:19.5pt" o:ole="">
            <v:imagedata r:id="rId13" o:title=""/>
          </v:shape>
          <o:OLEObject Type="Embed" ProgID="Equation.DSMT4" ShapeID="_x0000_i1027" DrawAspect="Content" ObjectID="_1751356581" r:id="rId14"/>
        </w:object>
      </w:r>
      <w:r w:rsidRPr="00A36B8A">
        <w:rPr>
          <w:rFonts w:ascii="Times New Roman" w:hAnsi="Times New Roman" w:cs="Times New Roman"/>
        </w:rPr>
        <w:tab/>
      </w:r>
      <w:r w:rsidR="00C26C11" w:rsidRPr="00A36B8A">
        <w:rPr>
          <w:rFonts w:ascii="Times New Roman" w:hAnsi="Times New Roman" w:cs="Times New Roman"/>
          <w:sz w:val="24"/>
          <w:szCs w:val="28"/>
        </w:rPr>
        <w:t>(7)</w:t>
      </w:r>
    </w:p>
    <w:p w14:paraId="50F46C4D" w14:textId="4B2F34F5" w:rsidR="00395518" w:rsidRPr="00A36B8A" w:rsidRDefault="003832ED" w:rsidP="00FC3A37">
      <w:pPr>
        <w:widowControl/>
        <w:spacing w:line="480" w:lineRule="auto"/>
        <w:ind w:firstLineChars="200" w:firstLine="560"/>
        <w:rPr>
          <w:rFonts w:ascii="Times New Roman" w:hAnsi="Times New Roman" w:cs="Times New Roman"/>
          <w:sz w:val="28"/>
          <w:szCs w:val="28"/>
        </w:rPr>
      </w:pPr>
      <w:bookmarkStart w:id="70" w:name="OLE_LINK35"/>
      <w:r w:rsidRPr="00A36B8A">
        <w:rPr>
          <w:rFonts w:ascii="Times New Roman" w:hAnsi="Times New Roman" w:cs="Times New Roman"/>
          <w:sz w:val="28"/>
          <w:szCs w:val="28"/>
        </w:rPr>
        <w:t>W</w:t>
      </w:r>
      <w:r w:rsidR="009C526B" w:rsidRPr="00A36B8A">
        <w:rPr>
          <w:rFonts w:ascii="Times New Roman" w:hAnsi="Times New Roman" w:cs="Times New Roman"/>
          <w:sz w:val="28"/>
          <w:szCs w:val="28"/>
        </w:rPr>
        <w:t>here</w:t>
      </w:r>
      <w:r w:rsidR="003601FD" w:rsidRPr="00A36B8A">
        <w:rPr>
          <w:rFonts w:ascii="Times New Roman" w:hAnsi="Times New Roman" w:cs="Times New Roman"/>
          <w:sz w:val="28"/>
          <w:szCs w:val="28"/>
        </w:rPr>
        <w:t xml:space="preserve"> </w:t>
      </w:r>
      <m:oMath>
        <m:r>
          <w:rPr>
            <w:rFonts w:ascii="Cambria Math" w:hAnsi="Cambria Math" w:cs="Times New Roman"/>
            <w:sz w:val="28"/>
            <w:szCs w:val="28"/>
          </w:rPr>
          <m:t>λ</m:t>
        </m:r>
      </m:oMath>
      <w:r w:rsidR="009C526B" w:rsidRPr="00A36B8A">
        <w:rPr>
          <w:rFonts w:ascii="Times New Roman" w:hAnsi="Times New Roman" w:cs="Times New Roman"/>
          <w:sz w:val="28"/>
          <w:szCs w:val="28"/>
        </w:rPr>
        <w:t xml:space="preserve"> represents the relative importance of the G</w:t>
      </w:r>
      <w:r w:rsidR="002E1FB7" w:rsidRPr="00A36B8A">
        <w:rPr>
          <w:rFonts w:ascii="Times New Roman" w:hAnsi="Times New Roman" w:cs="Times New Roman"/>
          <w:sz w:val="28"/>
          <w:szCs w:val="28"/>
        </w:rPr>
        <w:t>C</w:t>
      </w:r>
      <w:r w:rsidR="009C526B" w:rsidRPr="00A36B8A">
        <w:rPr>
          <w:rFonts w:ascii="Times New Roman" w:hAnsi="Times New Roman" w:cs="Times New Roman"/>
          <w:sz w:val="28"/>
          <w:szCs w:val="28"/>
        </w:rPr>
        <w:t>SP-SO transformation loss towards the adversarial loss</w:t>
      </w:r>
      <w:r w:rsidR="00903FBD" w:rsidRPr="00A36B8A">
        <w:rPr>
          <w:rFonts w:ascii="Times New Roman" w:hAnsi="Times New Roman" w:cs="Times New Roman"/>
          <w:sz w:val="28"/>
          <w:szCs w:val="28"/>
        </w:rPr>
        <w:t xml:space="preserve"> </w:t>
      </w:r>
      <w:r w:rsidR="00903FBD" w:rsidRPr="00A36B8A">
        <w:rPr>
          <w:rFonts w:ascii="Times New Roman" w:hAnsi="Times New Roman" w:cs="Times New Roman"/>
          <w:position w:val="-12"/>
        </w:rPr>
        <w:object w:dxaOrig="520" w:dyaOrig="360" w14:anchorId="58CA048A">
          <v:shape id="_x0000_i1028" type="#_x0000_t75" style="width:26pt;height:18.5pt" o:ole="">
            <v:imagedata r:id="rId15" o:title=""/>
          </v:shape>
          <o:OLEObject Type="Embed" ProgID="Equation.DSMT4" ShapeID="_x0000_i1028" DrawAspect="Content" ObjectID="_1751356582" r:id="rId16"/>
        </w:object>
      </w:r>
      <w:r w:rsidR="00D52EB6" w:rsidRPr="00A36B8A">
        <w:rPr>
          <w:rFonts w:ascii="Times New Roman" w:hAnsi="Times New Roman" w:cs="Times New Roman"/>
          <w:sz w:val="28"/>
          <w:szCs w:val="28"/>
        </w:rPr>
        <w:t xml:space="preserve">, </w:t>
      </w:r>
      <w:r w:rsidR="006C6743" w:rsidRPr="00A36B8A">
        <w:rPr>
          <w:rFonts w:ascii="Times New Roman" w:hAnsi="Times New Roman" w:cs="Times New Roman"/>
          <w:sz w:val="28"/>
          <w:szCs w:val="28"/>
        </w:rPr>
        <w:t>which is set to “0.5” in the present study</w:t>
      </w:r>
      <w:r w:rsidR="00EF22A0" w:rsidRPr="00A36B8A">
        <w:rPr>
          <w:rFonts w:ascii="Times New Roman" w:hAnsi="Times New Roman" w:cs="Times New Roman"/>
          <w:sz w:val="28"/>
          <w:szCs w:val="28"/>
        </w:rPr>
        <w:t>.</w:t>
      </w:r>
      <w:r w:rsidR="009C526B" w:rsidRPr="00A36B8A">
        <w:rPr>
          <w:rFonts w:ascii="Times New Roman" w:hAnsi="Times New Roman" w:cs="Times New Roman"/>
          <w:sz w:val="28"/>
          <w:szCs w:val="28"/>
        </w:rPr>
        <w:t xml:space="preserve"> The </w:t>
      </w:r>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p</m:t>
            </m:r>
          </m:sub>
        </m:sSub>
      </m:oMath>
      <w:r w:rsidR="009C526B" w:rsidRPr="00A36B8A">
        <w:rPr>
          <w:rFonts w:ascii="Times New Roman" w:hAnsi="Times New Roman" w:cs="Times New Roman"/>
          <w:sz w:val="28"/>
          <w:szCs w:val="28"/>
        </w:rPr>
        <w:t xml:space="preserve"> and </w:t>
      </w:r>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o</m:t>
            </m:r>
          </m:sub>
        </m:sSub>
      </m:oMath>
      <w:r w:rsidR="009C526B" w:rsidRPr="00A36B8A">
        <w:rPr>
          <w:rFonts w:ascii="Times New Roman" w:hAnsi="Times New Roman" w:cs="Times New Roman"/>
          <w:sz w:val="28"/>
          <w:szCs w:val="28"/>
        </w:rPr>
        <w:t xml:space="preserve"> aim to minimize </w:t>
      </w:r>
      <w:r w:rsidR="003B4858" w:rsidRPr="00A36B8A">
        <w:rPr>
          <w:rFonts w:ascii="Times New Roman" w:hAnsi="Times New Roman" w:cs="Times New Roman"/>
          <w:sz w:val="28"/>
          <w:szCs w:val="28"/>
        </w:rPr>
        <w:t xml:space="preserve">the total training </w:t>
      </w:r>
      <w:r w:rsidR="003B4858" w:rsidRPr="00A36B8A">
        <w:rPr>
          <w:rFonts w:ascii="Times New Roman" w:hAnsi="Times New Roman" w:cs="Times New Roman"/>
          <w:sz w:val="28"/>
          <w:szCs w:val="28"/>
        </w:rPr>
        <w:lastRenderedPageBreak/>
        <w:t>loss</w:t>
      </w:r>
      <w:r w:rsidR="009C526B" w:rsidRPr="00A36B8A">
        <w:rPr>
          <w:rFonts w:ascii="Times New Roman" w:hAnsi="Times New Roman" w:cs="Times New Roman"/>
          <w:sz w:val="28"/>
          <w:szCs w:val="28"/>
        </w:rPr>
        <w:t xml:space="preserve"> whereas the </w:t>
      </w:r>
      <m:oMath>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p</m:t>
            </m:r>
          </m:sub>
        </m:sSub>
      </m:oMath>
      <w:r w:rsidR="009C526B" w:rsidRPr="00A36B8A">
        <w:rPr>
          <w:rFonts w:ascii="Times New Roman" w:hAnsi="Times New Roman" w:cs="Times New Roman"/>
          <w:sz w:val="28"/>
          <w:szCs w:val="28"/>
        </w:rPr>
        <w:t xml:space="preserve"> and </w:t>
      </w:r>
      <m:oMath>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0</m:t>
            </m:r>
          </m:sub>
        </m:sSub>
      </m:oMath>
      <w:r w:rsidR="009C526B" w:rsidRPr="00A36B8A">
        <w:rPr>
          <w:rFonts w:ascii="Times New Roman" w:hAnsi="Times New Roman" w:cs="Times New Roman"/>
          <w:sz w:val="28"/>
          <w:szCs w:val="28"/>
        </w:rPr>
        <w:t xml:space="preserve"> aim to maximize the loss.</w:t>
      </w:r>
      <w:bookmarkEnd w:id="70"/>
      <w:r w:rsidR="00E754A9" w:rsidRPr="00A36B8A">
        <w:rPr>
          <w:rFonts w:ascii="Times New Roman" w:hAnsi="Times New Roman" w:cs="Times New Roman"/>
          <w:sz w:val="28"/>
          <w:szCs w:val="28"/>
        </w:rPr>
        <w:t xml:space="preserve"> </w:t>
      </w:r>
      <w:bookmarkStart w:id="71" w:name="OLE_LINK111"/>
      <w:r w:rsidR="00E754A9" w:rsidRPr="00A36B8A">
        <w:rPr>
          <w:rFonts w:ascii="Times New Roman" w:hAnsi="Times New Roman" w:cs="Times New Roman"/>
          <w:sz w:val="28"/>
          <w:szCs w:val="28"/>
        </w:rPr>
        <w:t>Once train</w:t>
      </w:r>
      <w:r w:rsidR="008C5951" w:rsidRPr="00A36B8A">
        <w:rPr>
          <w:rFonts w:ascii="Times New Roman" w:hAnsi="Times New Roman" w:cs="Times New Roman"/>
          <w:sz w:val="28"/>
          <w:szCs w:val="28"/>
        </w:rPr>
        <w:t>ed</w:t>
      </w:r>
      <w:r w:rsidR="00E754A9" w:rsidRPr="00A36B8A">
        <w:rPr>
          <w:rFonts w:ascii="Times New Roman" w:hAnsi="Times New Roman" w:cs="Times New Roman"/>
          <w:sz w:val="28"/>
          <w:szCs w:val="28"/>
        </w:rPr>
        <w:t xml:space="preserve">, the </w:t>
      </w:r>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p</m:t>
            </m:r>
          </m:sub>
        </m:sSub>
      </m:oMath>
      <w:r w:rsidR="00E754A9" w:rsidRPr="00A36B8A">
        <w:rPr>
          <w:rFonts w:ascii="Times New Roman" w:hAnsi="Times New Roman" w:cs="Times New Roman"/>
          <w:sz w:val="28"/>
          <w:szCs w:val="28"/>
        </w:rPr>
        <w:t xml:space="preserve"> can be </w:t>
      </w:r>
      <w:r w:rsidR="006F6BCF" w:rsidRPr="00A36B8A">
        <w:rPr>
          <w:rFonts w:ascii="Times New Roman" w:hAnsi="Times New Roman" w:cs="Times New Roman"/>
          <w:sz w:val="28"/>
          <w:szCs w:val="28"/>
        </w:rPr>
        <w:t xml:space="preserve">utilized to estimate the GCSP from </w:t>
      </w:r>
      <w:r w:rsidR="008C5951" w:rsidRPr="00A36B8A">
        <w:rPr>
          <w:rFonts w:ascii="Times New Roman" w:hAnsi="Times New Roman" w:cs="Times New Roman"/>
          <w:sz w:val="28"/>
          <w:szCs w:val="28"/>
        </w:rPr>
        <w:t xml:space="preserve">the </w:t>
      </w:r>
      <w:r w:rsidR="006F6BCF" w:rsidRPr="00A36B8A">
        <w:rPr>
          <w:rFonts w:ascii="Times New Roman" w:hAnsi="Times New Roman" w:cs="Times New Roman"/>
          <w:sz w:val="28"/>
          <w:szCs w:val="28"/>
        </w:rPr>
        <w:t>given observation data.</w:t>
      </w:r>
      <w:bookmarkEnd w:id="71"/>
    </w:p>
    <w:p w14:paraId="0F61C306" w14:textId="70D64D51" w:rsidR="00165C94" w:rsidRPr="00A36B8A" w:rsidRDefault="008C10D9" w:rsidP="00415FEC">
      <w:pPr>
        <w:widowControl/>
        <w:spacing w:line="480" w:lineRule="auto"/>
        <w:jc w:val="left"/>
        <w:rPr>
          <w:rFonts w:ascii="Times New Roman" w:hAnsi="Times New Roman" w:cs="Times New Roman"/>
          <w:sz w:val="28"/>
          <w:szCs w:val="28"/>
        </w:rPr>
      </w:pPr>
      <w:r w:rsidRPr="00A36B8A">
        <w:rPr>
          <w:rFonts w:ascii="Times New Roman" w:hAnsi="Times New Roman" w:cs="Times New Roman"/>
          <w:noProof/>
        </w:rPr>
        <w:drawing>
          <wp:inline distT="0" distB="0" distL="0" distR="0" wp14:anchorId="68611F8C" wp14:editId="325E6422">
            <wp:extent cx="5847123" cy="3514891"/>
            <wp:effectExtent l="0" t="0" r="1270" b="9525"/>
            <wp:docPr id="9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1"/>
                    <pic:cNvPicPr>
                      <a:picLocks noChangeAspect="1"/>
                    </pic:cNvPicPr>
                  </pic:nvPicPr>
                  <pic:blipFill>
                    <a:blip r:embed="rId17"/>
                    <a:stretch>
                      <a:fillRect/>
                    </a:stretch>
                  </pic:blipFill>
                  <pic:spPr>
                    <a:xfrm>
                      <a:off x="0" y="0"/>
                      <a:ext cx="5867549" cy="3527170"/>
                    </a:xfrm>
                    <a:prstGeom prst="rect">
                      <a:avLst/>
                    </a:prstGeom>
                  </pic:spPr>
                </pic:pic>
              </a:graphicData>
            </a:graphic>
          </wp:inline>
        </w:drawing>
      </w:r>
    </w:p>
    <w:p w14:paraId="7F0073E2" w14:textId="3FF02D61" w:rsidR="006B6058" w:rsidRPr="00A36B8A" w:rsidRDefault="00D96D40" w:rsidP="00D96D40">
      <w:pPr>
        <w:widowControl/>
        <w:spacing w:line="480" w:lineRule="auto"/>
        <w:jc w:val="center"/>
        <w:rPr>
          <w:rFonts w:ascii="Times New Roman" w:hAnsi="Times New Roman" w:cs="Times New Roman"/>
          <w:sz w:val="28"/>
          <w:szCs w:val="28"/>
        </w:rPr>
      </w:pPr>
      <w:r w:rsidRPr="00A36B8A">
        <w:rPr>
          <w:rFonts w:ascii="Times New Roman" w:hAnsi="Times New Roman" w:cs="Times New Roman"/>
          <w:sz w:val="28"/>
          <w:szCs w:val="28"/>
        </w:rPr>
        <w:t>Fig.2 The basic topological structure of cycle GAN for GCSE</w:t>
      </w:r>
    </w:p>
    <w:p w14:paraId="17C67225" w14:textId="08113AE9" w:rsidR="00DE5DDF" w:rsidRPr="00A36B8A" w:rsidRDefault="00DE5DDF" w:rsidP="003110CA">
      <w:pPr>
        <w:widowControl/>
        <w:spacing w:line="480" w:lineRule="auto"/>
        <w:outlineLvl w:val="2"/>
        <w:rPr>
          <w:rFonts w:ascii="Times New Roman" w:hAnsi="Times New Roman" w:cs="Times New Roman"/>
          <w:i/>
          <w:iCs/>
          <w:sz w:val="28"/>
          <w:szCs w:val="28"/>
        </w:rPr>
      </w:pPr>
      <w:r w:rsidRPr="00A36B8A">
        <w:rPr>
          <w:rFonts w:ascii="Times New Roman" w:hAnsi="Times New Roman" w:cs="Times New Roman"/>
          <w:i/>
          <w:iCs/>
          <w:sz w:val="28"/>
          <w:szCs w:val="28"/>
        </w:rPr>
        <w:t>Adaptive sampling-generated strategy</w:t>
      </w:r>
    </w:p>
    <w:p w14:paraId="36B46555" w14:textId="45DCC5D2" w:rsidR="00CB5901" w:rsidRPr="00A36B8A" w:rsidRDefault="00BA1BCD" w:rsidP="00A8164E">
      <w:pPr>
        <w:widowControl/>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Deep learning algorithms, such as a cycle GAN</w:t>
      </w:r>
      <w:r w:rsidR="00236437" w:rsidRPr="00A36B8A">
        <w:rPr>
          <w:rFonts w:ascii="Times New Roman" w:hAnsi="Times New Roman" w:cs="Times New Roman"/>
          <w:sz w:val="28"/>
          <w:szCs w:val="28"/>
        </w:rPr>
        <w:t xml:space="preserve"> (CGAN)</w:t>
      </w:r>
      <w:r w:rsidR="00977BC0" w:rsidRPr="00A36B8A">
        <w:rPr>
          <w:rFonts w:ascii="Times New Roman" w:hAnsi="Times New Roman" w:cs="Times New Roman"/>
          <w:sz w:val="28"/>
          <w:szCs w:val="28"/>
        </w:rPr>
        <w:t>,</w:t>
      </w:r>
      <w:r w:rsidRPr="00A36B8A">
        <w:rPr>
          <w:rFonts w:ascii="Times New Roman" w:hAnsi="Times New Roman" w:cs="Times New Roman"/>
          <w:sz w:val="28"/>
          <w:szCs w:val="28"/>
        </w:rPr>
        <w:t xml:space="preserve"> irrespective of the input, will invariably provide an output. Nonetheless, to elicit high-quality </w:t>
      </w:r>
      <w:r w:rsidR="00EE13EC" w:rsidRPr="00A36B8A">
        <w:rPr>
          <w:rFonts w:ascii="Times New Roman" w:hAnsi="Times New Roman" w:cs="Times New Roman"/>
          <w:sz w:val="28"/>
          <w:szCs w:val="28"/>
        </w:rPr>
        <w:t>estimation results</w:t>
      </w:r>
      <w:r w:rsidRPr="00A36B8A">
        <w:rPr>
          <w:rFonts w:ascii="Times New Roman" w:hAnsi="Times New Roman" w:cs="Times New Roman"/>
          <w:sz w:val="28"/>
          <w:szCs w:val="28"/>
        </w:rPr>
        <w:t>, the algorithm must be trained with superior quality data samples</w:t>
      </w:r>
      <w:r w:rsidR="00001122" w:rsidRPr="00A36B8A">
        <w:rPr>
          <w:rFonts w:ascii="Times New Roman" w:hAnsi="Times New Roman" w:cs="Times New Roman"/>
          <w:sz w:val="28"/>
          <w:szCs w:val="28"/>
        </w:rPr>
        <w:t xml:space="preserve"> </w:t>
      </w:r>
      <w:r w:rsidR="00863C60" w:rsidRPr="00A36B8A">
        <w:rPr>
          <w:rFonts w:ascii="Times New Roman" w:hAnsi="Times New Roman" w:cs="Times New Roman"/>
          <w:sz w:val="28"/>
          <w:szCs w:val="28"/>
        </w:rPr>
        <w:fldChar w:fldCharType="begin"/>
      </w:r>
      <w:r w:rsidR="009235CC" w:rsidRPr="00A36B8A">
        <w:rPr>
          <w:rFonts w:ascii="Times New Roman" w:hAnsi="Times New Roman" w:cs="Times New Roman"/>
          <w:sz w:val="28"/>
          <w:szCs w:val="28"/>
        </w:rPr>
        <w:instrText xml:space="preserve"> ADDIN EN.CITE &lt;EndNote&gt;&lt;Cite&gt;&lt;Author&gt;Xiao&lt;/Author&gt;&lt;Year&gt;2018&lt;/Year&gt;&lt;RecNum&gt;76&lt;/RecNum&gt;&lt;DisplayText&gt;(Xiao et al., 2018)&lt;/DisplayText&gt;&lt;record&gt;&lt;rec-number&gt;76&lt;/rec-number&gt;&lt;foreign-keys&gt;&lt;key app="EN" db-id="20w5vetxf999wcev0rkpfsaxwpvw9ddp0wzt" timestamp="1686623369"&gt;76&lt;/key&gt;&lt;/foreign-keys&gt;&lt;ref-type name="Journal Article"&gt;17&lt;/ref-type&gt;&lt;contributors&gt;&lt;authors&gt;&lt;author&gt;Xiao, Ning-Cong&lt;/author&gt;&lt;author&gt;Zuo, Ming J.&lt;/author&gt;&lt;author&gt;Zhou, Chengning&lt;/author&gt;&lt;/authors&gt;&lt;/contributors&gt;&lt;titles&gt;&lt;title&gt;A new adaptive sequential sampling method to construct surrogate models for efficient reliability analysis&lt;/title&gt;&lt;secondary-title&gt;Reliability Engineering &amp;amp; System Safety&lt;/secondary-title&gt;&lt;/titles&gt;&lt;periodical&gt;&lt;full-title&gt;Reliability Engineering &amp;amp; System Safety&lt;/full-title&gt;&lt;/periodical&gt;&lt;pages&gt;330-338&lt;/pages&gt;&lt;volume&gt;169&lt;/volume&gt;&lt;dates&gt;&lt;year&gt;2018&lt;/year&gt;&lt;pub-dates&gt;&lt;date&gt;Jan&lt;/date&gt;&lt;/pub-dates&gt;&lt;/dates&gt;&lt;isbn&gt;0951-8320&lt;/isbn&gt;&lt;accession-num&gt;WOS:000416187200031&lt;/accession-num&gt;&lt;work-type&gt;Article&lt;/work-type&gt;&lt;urls&gt;&lt;related-urls&gt;&lt;url&gt;&amp;lt;Go to ISI&amp;gt;://WOS:000416187200031&lt;/url&gt;&lt;/related-urls&gt;&lt;/urls&gt;&lt;electronic-resource-num&gt;10.1016/j.ress.2017.09.008&lt;/electronic-resource-num&gt;&lt;/record&gt;&lt;/Cite&gt;&lt;/EndNote&gt;</w:instrText>
      </w:r>
      <w:r w:rsidR="00863C60"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(Xiao et al., 2018)</w:t>
      </w:r>
      <w:r w:rsidR="00863C60" w:rsidRPr="00A36B8A">
        <w:rPr>
          <w:rFonts w:ascii="Times New Roman" w:hAnsi="Times New Roman" w:cs="Times New Roman"/>
          <w:sz w:val="28"/>
          <w:szCs w:val="28"/>
        </w:rPr>
        <w:fldChar w:fldCharType="end"/>
      </w:r>
      <w:r w:rsidRPr="00A36B8A">
        <w:rPr>
          <w:rFonts w:ascii="Times New Roman" w:hAnsi="Times New Roman" w:cs="Times New Roman"/>
          <w:sz w:val="28"/>
          <w:szCs w:val="28"/>
        </w:rPr>
        <w:t>.</w:t>
      </w:r>
      <w:r w:rsidR="00EE6E41" w:rsidRPr="00A36B8A">
        <w:rPr>
          <w:rFonts w:ascii="Times New Roman" w:hAnsi="Times New Roman" w:cs="Times New Roman"/>
          <w:sz w:val="28"/>
          <w:szCs w:val="28"/>
        </w:rPr>
        <w:t xml:space="preserve"> </w:t>
      </w:r>
      <w:r w:rsidR="00CB5901" w:rsidRPr="00A36B8A">
        <w:rPr>
          <w:rFonts w:ascii="Times New Roman" w:hAnsi="Times New Roman" w:cs="Times New Roman"/>
          <w:sz w:val="28"/>
          <w:szCs w:val="28"/>
        </w:rPr>
        <w:t>Moreover, adaptive sampling allows for more focused and efficient use of computational resources by prioritizing data points that provide the most information or learning potential</w:t>
      </w:r>
      <w:r w:rsidR="00805626" w:rsidRPr="00A36B8A">
        <w:rPr>
          <w:rFonts w:ascii="Times New Roman" w:hAnsi="Times New Roman" w:cs="Times New Roman"/>
          <w:sz w:val="28"/>
          <w:szCs w:val="28"/>
        </w:rPr>
        <w:t xml:space="preserve"> </w:t>
      </w:r>
      <w:r w:rsidR="00756A58" w:rsidRPr="00A36B8A">
        <w:rPr>
          <w:rFonts w:ascii="Times New Roman" w:hAnsi="Times New Roman" w:cs="Times New Roman"/>
          <w:sz w:val="28"/>
          <w:szCs w:val="28"/>
        </w:rPr>
        <w:fldChar w:fldCharType="begin">
          <w:fldData xml:space="preserve">PEVuZE5vdGU+PENpdGU+PEF1dGhvcj5MaTwvQXV0aG9yPjxZZWFyPjIwMjE8L1llYXI+PFJlY051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</w:fldData>
        </w:fldChar>
      </w:r>
      <w:r w:rsidR="009235CC" w:rsidRPr="00A36B8A">
        <w:rPr>
          <w:rFonts w:ascii="Times New Roman" w:hAnsi="Times New Roman" w:cs="Times New Roman"/>
          <w:sz w:val="28"/>
          <w:szCs w:val="28"/>
        </w:rPr>
        <w:instrText xml:space="preserve"> ADDIN EN.CITE </w:instrText>
      </w:r>
      <w:r w:rsidR="009235CC" w:rsidRPr="00A36B8A">
        <w:rPr>
          <w:rFonts w:ascii="Times New Roman" w:hAnsi="Times New Roman" w:cs="Times New Roman"/>
          <w:sz w:val="28"/>
          <w:szCs w:val="28"/>
        </w:rPr>
        <w:fldChar w:fldCharType="begin">
          <w:fldData xml:space="preserve">PEVuZE5vdGU+PENpdGU+PEF1dGhvcj5MaTwvQXV0aG9yPjxZZWFyPjIwMjE8L1llYXI+PFJlY051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</w:fldData>
        </w:fldChar>
      </w:r>
      <w:r w:rsidR="009235CC" w:rsidRPr="00A36B8A">
        <w:rPr>
          <w:rFonts w:ascii="Times New Roman" w:hAnsi="Times New Roman" w:cs="Times New Roman"/>
          <w:sz w:val="28"/>
          <w:szCs w:val="28"/>
        </w:rPr>
        <w:instrText xml:space="preserve"> ADDIN EN.CITE.DATA </w:instrText>
      </w:r>
      <w:r w:rsidR="009235CC" w:rsidRPr="00A36B8A">
        <w:rPr>
          <w:rFonts w:ascii="Times New Roman" w:hAnsi="Times New Roman" w:cs="Times New Roman"/>
          <w:sz w:val="28"/>
          <w:szCs w:val="28"/>
        </w:rPr>
      </w:r>
      <w:r w:rsidR="009235CC" w:rsidRPr="00A36B8A">
        <w:rPr>
          <w:rFonts w:ascii="Times New Roman" w:hAnsi="Times New Roman" w:cs="Times New Roman"/>
          <w:sz w:val="28"/>
          <w:szCs w:val="28"/>
        </w:rPr>
        <w:fldChar w:fldCharType="end"/>
      </w:r>
      <w:r w:rsidR="00756A58" w:rsidRPr="00A36B8A">
        <w:rPr>
          <w:rFonts w:ascii="Times New Roman" w:hAnsi="Times New Roman" w:cs="Times New Roman"/>
          <w:sz w:val="28"/>
          <w:szCs w:val="28"/>
        </w:rPr>
      </w:r>
      <w:r w:rsidR="00756A58"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(Li et al., 2021; Liu et al., 2018)</w:t>
      </w:r>
      <w:r w:rsidR="00756A58" w:rsidRPr="00A36B8A">
        <w:rPr>
          <w:rFonts w:ascii="Times New Roman" w:hAnsi="Times New Roman" w:cs="Times New Roman"/>
          <w:sz w:val="28"/>
          <w:szCs w:val="28"/>
        </w:rPr>
        <w:fldChar w:fldCharType="end"/>
      </w:r>
      <w:r w:rsidR="00CB5901" w:rsidRPr="00A36B8A">
        <w:rPr>
          <w:rFonts w:ascii="Times New Roman" w:hAnsi="Times New Roman" w:cs="Times New Roman"/>
          <w:sz w:val="28"/>
          <w:szCs w:val="28"/>
        </w:rPr>
        <w:t xml:space="preserve">. </w:t>
      </w:r>
      <w:r w:rsidR="00D57814" w:rsidRPr="00A36B8A">
        <w:rPr>
          <w:rFonts w:ascii="Times New Roman" w:hAnsi="Times New Roman" w:cs="Times New Roman"/>
          <w:sz w:val="28"/>
          <w:szCs w:val="28"/>
        </w:rPr>
        <w:t xml:space="preserve">Therefore, an adaptive sampling-generated strategy was proposed to provide high-quality samples for the </w:t>
      </w:r>
      <w:r w:rsidR="00AA44C7" w:rsidRPr="00A36B8A">
        <w:rPr>
          <w:rFonts w:ascii="Times New Roman" w:hAnsi="Times New Roman" w:cs="Times New Roman"/>
          <w:sz w:val="28"/>
          <w:szCs w:val="28"/>
        </w:rPr>
        <w:t>C</w:t>
      </w:r>
      <w:r w:rsidR="00D57814" w:rsidRPr="00A36B8A">
        <w:rPr>
          <w:rFonts w:ascii="Times New Roman" w:hAnsi="Times New Roman" w:cs="Times New Roman"/>
          <w:sz w:val="28"/>
          <w:szCs w:val="28"/>
        </w:rPr>
        <w:t xml:space="preserve">GAN. </w:t>
      </w:r>
      <w:bookmarkStart w:id="72" w:name="OLE_LINK37"/>
      <w:r w:rsidR="002A65DA" w:rsidRPr="00A36B8A">
        <w:rPr>
          <w:rFonts w:ascii="Times New Roman" w:hAnsi="Times New Roman" w:cs="Times New Roman"/>
          <w:sz w:val="28"/>
          <w:szCs w:val="28"/>
        </w:rPr>
        <w:t xml:space="preserve">In particular, at </w:t>
      </w:r>
      <w:r w:rsidR="00C7334D" w:rsidRPr="00A36B8A">
        <w:rPr>
          <w:rFonts w:ascii="Times New Roman" w:hAnsi="Times New Roman" w:cs="Times New Roman"/>
          <w:sz w:val="28"/>
          <w:szCs w:val="28"/>
        </w:rPr>
        <w:t xml:space="preserve">the </w:t>
      </w:r>
      <w:r w:rsidR="002A65DA" w:rsidRPr="00A36B8A">
        <w:rPr>
          <w:rFonts w:ascii="Times New Roman" w:hAnsi="Times New Roman" w:cs="Times New Roman"/>
          <w:sz w:val="28"/>
          <w:szCs w:val="28"/>
        </w:rPr>
        <w:t xml:space="preserve">initial step, we used the pre-trained </w:t>
      </w:r>
      <w:r w:rsidR="001D3521" w:rsidRPr="00A36B8A">
        <w:rPr>
          <w:rFonts w:ascii="Times New Roman" w:hAnsi="Times New Roman" w:cs="Times New Roman"/>
          <w:sz w:val="28"/>
          <w:szCs w:val="28"/>
        </w:rPr>
        <w:t>C</w:t>
      </w:r>
      <w:r w:rsidR="002A65DA" w:rsidRPr="00A36B8A">
        <w:rPr>
          <w:rFonts w:ascii="Times New Roman" w:hAnsi="Times New Roman" w:cs="Times New Roman"/>
          <w:sz w:val="28"/>
          <w:szCs w:val="28"/>
        </w:rPr>
        <w:t xml:space="preserve">GAN to </w:t>
      </w:r>
      <w:r w:rsidR="00757CF6" w:rsidRPr="00A36B8A">
        <w:rPr>
          <w:rFonts w:ascii="Times New Roman" w:hAnsi="Times New Roman" w:cs="Times New Roman"/>
          <w:sz w:val="28"/>
          <w:szCs w:val="28"/>
        </w:rPr>
        <w:lastRenderedPageBreak/>
        <w:t>estimate G</w:t>
      </w:r>
      <w:r w:rsidR="002E1FB7" w:rsidRPr="00A36B8A">
        <w:rPr>
          <w:rFonts w:ascii="Times New Roman" w:hAnsi="Times New Roman" w:cs="Times New Roman"/>
          <w:sz w:val="28"/>
          <w:szCs w:val="28"/>
        </w:rPr>
        <w:t>C</w:t>
      </w:r>
      <w:r w:rsidR="00757CF6" w:rsidRPr="00A36B8A">
        <w:rPr>
          <w:rFonts w:ascii="Times New Roman" w:hAnsi="Times New Roman" w:cs="Times New Roman"/>
          <w:sz w:val="28"/>
          <w:szCs w:val="28"/>
        </w:rPr>
        <w:t>SP from the observation data</w:t>
      </w:r>
      <w:r w:rsidR="00954DE5" w:rsidRPr="00A36B8A">
        <w:rPr>
          <w:rFonts w:ascii="Times New Roman" w:hAnsi="Times New Roman" w:cs="Times New Roman"/>
          <w:sz w:val="28"/>
          <w:szCs w:val="28"/>
        </w:rPr>
        <w:t xml:space="preserve"> and get a</w:t>
      </w:r>
      <w:r w:rsidR="00967D21" w:rsidRPr="00A36B8A">
        <w:rPr>
          <w:rFonts w:ascii="Times New Roman" w:hAnsi="Times New Roman" w:cs="Times New Roman"/>
          <w:sz w:val="28"/>
          <w:szCs w:val="28"/>
        </w:rPr>
        <w:t>n</w:t>
      </w:r>
      <w:r w:rsidR="00954DE5" w:rsidRPr="00A36B8A">
        <w:rPr>
          <w:rFonts w:ascii="Times New Roman" w:hAnsi="Times New Roman" w:cs="Times New Roman"/>
          <w:sz w:val="28"/>
          <w:szCs w:val="28"/>
        </w:rPr>
        <w:t xml:space="preserve"> </w:t>
      </w:r>
      <w:r w:rsidR="00967D21" w:rsidRPr="00A36B8A">
        <w:rPr>
          <w:rFonts w:ascii="Times New Roman" w:hAnsi="Times New Roman" w:cs="Times New Roman"/>
          <w:sz w:val="28"/>
          <w:szCs w:val="28"/>
        </w:rPr>
        <w:t>estimated result</w:t>
      </w:r>
      <w:r w:rsidR="00C56796" w:rsidRPr="00A36B8A">
        <w:rPr>
          <w:rFonts w:ascii="Times New Roman" w:hAnsi="Times New Roman" w:cs="Times New Roman"/>
          <w:sz w:val="28"/>
          <w:szCs w:val="28"/>
        </w:rPr>
        <w:t xml:space="preserve">, thereby obtaining an initial estimate. Subsequently, by executing </w:t>
      </w:r>
      <w:bookmarkStart w:id="73" w:name="OLE_LINK84"/>
      <w:r w:rsidR="00C56796" w:rsidRPr="00A36B8A">
        <w:rPr>
          <w:rFonts w:ascii="Times New Roman" w:hAnsi="Times New Roman" w:cs="Times New Roman"/>
          <w:sz w:val="28"/>
          <w:szCs w:val="28"/>
        </w:rPr>
        <w:t>a forward run of the numerical simulation model</w:t>
      </w:r>
      <w:bookmarkEnd w:id="73"/>
      <w:r w:rsidR="00C56796" w:rsidRPr="00A36B8A">
        <w:rPr>
          <w:rFonts w:ascii="Times New Roman" w:hAnsi="Times New Roman" w:cs="Times New Roman"/>
          <w:sz w:val="28"/>
          <w:szCs w:val="28"/>
        </w:rPr>
        <w:t xml:space="preserve">, an updated sample was adaptively generated and incorporated into the pre-existing dataset. The </w:t>
      </w:r>
      <w:r w:rsidR="002E36B0" w:rsidRPr="00A36B8A">
        <w:rPr>
          <w:rFonts w:ascii="Times New Roman" w:hAnsi="Times New Roman" w:cs="Times New Roman"/>
          <w:sz w:val="28"/>
          <w:szCs w:val="28"/>
        </w:rPr>
        <w:t>C</w:t>
      </w:r>
      <w:r w:rsidR="00C56796" w:rsidRPr="00A36B8A">
        <w:rPr>
          <w:rFonts w:ascii="Times New Roman" w:hAnsi="Times New Roman" w:cs="Times New Roman"/>
          <w:sz w:val="28"/>
          <w:szCs w:val="28"/>
        </w:rPr>
        <w:t>GAN was then retrained using this augmented dataset. The iterative process continued until the bias</w:t>
      </w:r>
      <w:r w:rsidR="00033C51" w:rsidRPr="00A36B8A">
        <w:rPr>
          <w:rFonts w:ascii="Times New Roman" w:hAnsi="Times New Roman" w:cs="Times New Roman"/>
          <w:sz w:val="28"/>
          <w:szCs w:val="28"/>
        </w:rPr>
        <w:t xml:space="preserve"> (</w:t>
      </w:r>
      <m:oMath>
        <m:r>
          <w:rPr>
            <w:rFonts w:ascii="Cambria Math" w:hAnsi="Cambria Math" w:cs="Times New Roman"/>
            <w:sz w:val="28"/>
            <w:szCs w:val="28"/>
          </w:rPr>
          <m:t>B</m:t>
        </m:r>
      </m:oMath>
      <w:r w:rsidR="00033C51" w:rsidRPr="00A36B8A">
        <w:rPr>
          <w:rFonts w:ascii="Times New Roman" w:hAnsi="Times New Roman" w:cs="Times New Roman"/>
          <w:sz w:val="28"/>
          <w:szCs w:val="28"/>
        </w:rPr>
        <w:t>)</w:t>
      </w:r>
      <w:r w:rsidR="00C56796" w:rsidRPr="00A36B8A">
        <w:rPr>
          <w:rFonts w:ascii="Times New Roman" w:hAnsi="Times New Roman" w:cs="Times New Roman"/>
          <w:sz w:val="28"/>
          <w:szCs w:val="28"/>
        </w:rPr>
        <w:t xml:space="preserve"> between the current estimation result and th</w:t>
      </w:r>
      <w:r w:rsidR="003B35FA" w:rsidRPr="00A36B8A">
        <w:rPr>
          <w:rFonts w:ascii="Times New Roman" w:hAnsi="Times New Roman" w:cs="Times New Roman"/>
          <w:sz w:val="28"/>
          <w:szCs w:val="28"/>
        </w:rPr>
        <w:t>at</w:t>
      </w:r>
      <w:r w:rsidR="00C56796" w:rsidRPr="00A36B8A">
        <w:rPr>
          <w:rFonts w:ascii="Times New Roman" w:hAnsi="Times New Roman" w:cs="Times New Roman"/>
          <w:sz w:val="28"/>
          <w:szCs w:val="28"/>
        </w:rPr>
        <w:t xml:space="preserve"> of the previous step </w:t>
      </w:r>
      <w:r w:rsidR="00E531A5" w:rsidRPr="00A36B8A">
        <w:rPr>
          <w:rFonts w:ascii="Times New Roman" w:hAnsi="Times New Roman" w:cs="Times New Roman"/>
          <w:sz w:val="28"/>
          <w:szCs w:val="28"/>
        </w:rPr>
        <w:t>reached a tolerance value</w:t>
      </w:r>
      <w:r w:rsidR="00F13D02" w:rsidRPr="00A36B8A">
        <w:rPr>
          <w:rFonts w:ascii="Times New Roman" w:hAnsi="Times New Roman" w:cs="Times New Roman"/>
          <w:sz w:val="28"/>
          <w:szCs w:val="28"/>
        </w:rPr>
        <w:t xml:space="preserve"> (</w:t>
      </w:r>
      <w:bookmarkStart w:id="74" w:name="OLE_LINK82"/>
      <m:oMath>
        <m:r>
          <w:rPr>
            <w:rFonts w:ascii="Cambria Math" w:hAnsi="Cambria Math" w:cs="Times New Roman"/>
            <w:sz w:val="28"/>
            <w:szCs w:val="28"/>
          </w:rPr>
          <m:t>δ</m:t>
        </m:r>
      </m:oMath>
      <w:bookmarkEnd w:id="74"/>
      <w:r w:rsidR="00F13D02" w:rsidRPr="00A36B8A">
        <w:rPr>
          <w:rFonts w:ascii="Times New Roman" w:hAnsi="Times New Roman" w:cs="Times New Roman"/>
          <w:sz w:val="28"/>
          <w:szCs w:val="28"/>
        </w:rPr>
        <w:t>)</w:t>
      </w:r>
      <w:r w:rsidR="00C56796" w:rsidRPr="00A36B8A">
        <w:rPr>
          <w:rFonts w:ascii="Times New Roman" w:hAnsi="Times New Roman" w:cs="Times New Roman"/>
          <w:sz w:val="28"/>
          <w:szCs w:val="28"/>
        </w:rPr>
        <w:t>.</w:t>
      </w:r>
      <w:r w:rsidR="001D1725" w:rsidRPr="00A36B8A">
        <w:rPr>
          <w:rFonts w:ascii="Times New Roman" w:hAnsi="Times New Roman" w:cs="Times New Roman"/>
          <w:sz w:val="28"/>
          <w:szCs w:val="28"/>
        </w:rPr>
        <w:t xml:space="preserve"> </w:t>
      </w:r>
    </w:p>
    <w:bookmarkEnd w:id="72"/>
    <w:p w14:paraId="1B46C4BF" w14:textId="36697BA8" w:rsidR="004C169E" w:rsidRPr="00A36B8A" w:rsidRDefault="004C169E" w:rsidP="00DE5DDF">
      <w:pPr>
        <w:widowControl/>
        <w:spacing w:line="480" w:lineRule="auto"/>
        <w:rPr>
          <w:rFonts w:ascii="Times New Roman" w:hAnsi="Times New Roman" w:cs="Times New Roman"/>
          <w:sz w:val="28"/>
          <w:szCs w:val="28"/>
        </w:rPr>
      </w:pPr>
    </w:p>
    <w:tbl>
      <w:tblPr>
        <w:tblStyle w:val="a7"/>
        <w:tblW w:w="0" w:type="auto"/>
        <w:tblLook w:val="04A0" w:firstRow="1" w:lastRow="0" w:firstColumn="1" w:lastColumn="0" w:noHBand="0" w:noVBand="1"/>
      </w:tblPr>
      <w:tblGrid>
        <w:gridCol w:w="8306"/>
      </w:tblGrid>
      <w:tr w:rsidR="00D8733F" w:rsidRPr="00A36B8A" w14:paraId="03D0682F" w14:textId="77777777" w:rsidTr="00A91320">
        <w:tc>
          <w:tcPr>
            <w:tcW w:w="8306" w:type="dxa"/>
            <w:tcBorders>
              <w:left w:val="nil"/>
              <w:right w:val="nil"/>
            </w:tcBorders>
          </w:tcPr>
          <w:p w14:paraId="3182D920" w14:textId="677AD66B" w:rsidR="00D8733F" w:rsidRPr="00A36B8A" w:rsidRDefault="00D8733F" w:rsidP="00A91320">
            <w:pPr>
              <w:rPr>
                <w:sz w:val="28"/>
                <w:szCs w:val="28"/>
              </w:rPr>
            </w:pPr>
            <w:r w:rsidRPr="00A36B8A">
              <w:rPr>
                <w:b/>
                <w:bCs/>
                <w:sz w:val="28"/>
                <w:szCs w:val="28"/>
              </w:rPr>
              <w:t xml:space="preserve">Table 1 </w:t>
            </w:r>
            <w:r w:rsidR="00F16615" w:rsidRPr="00A36B8A">
              <w:rPr>
                <w:b/>
                <w:bCs/>
                <w:sz w:val="28"/>
                <w:szCs w:val="28"/>
              </w:rPr>
              <w:t xml:space="preserve">Flow of </w:t>
            </w:r>
            <w:r w:rsidR="008275D8" w:rsidRPr="00A36B8A">
              <w:rPr>
                <w:b/>
                <w:bCs/>
                <w:sz w:val="28"/>
                <w:szCs w:val="28"/>
              </w:rPr>
              <w:t>a</w:t>
            </w:r>
            <w:r w:rsidRPr="00A36B8A">
              <w:rPr>
                <w:b/>
                <w:bCs/>
                <w:sz w:val="28"/>
                <w:szCs w:val="28"/>
              </w:rPr>
              <w:t>daptive sampling-generated strategy</w:t>
            </w:r>
          </w:p>
        </w:tc>
      </w:tr>
      <w:tr w:rsidR="00D8733F" w:rsidRPr="00A36B8A" w14:paraId="2BE1B367" w14:textId="77777777" w:rsidTr="00A91320">
        <w:tc>
          <w:tcPr>
            <w:tcW w:w="8306" w:type="dxa"/>
            <w:tcBorders>
              <w:left w:val="nil"/>
              <w:right w:val="nil"/>
            </w:tcBorders>
          </w:tcPr>
          <w:p w14:paraId="559AA1FC" w14:textId="6C456369" w:rsidR="00D8733F" w:rsidRPr="00A36B8A" w:rsidRDefault="00D02E23" w:rsidP="00BB76E5">
            <w:pPr>
              <w:rPr>
                <w:b/>
                <w:bCs/>
                <w:i/>
                <w:iCs/>
                <w:sz w:val="24"/>
                <w:szCs w:val="24"/>
              </w:rPr>
            </w:pPr>
            <w:r w:rsidRPr="00A36B8A">
              <w:rPr>
                <w:b/>
                <w:bCs/>
                <w:sz w:val="24"/>
                <w:szCs w:val="24"/>
              </w:rPr>
              <w:t>1</w:t>
            </w:r>
            <w:r w:rsidRPr="00A36B8A">
              <w:rPr>
                <w:b/>
                <w:bCs/>
                <w:i/>
                <w:iCs/>
                <w:sz w:val="24"/>
                <w:szCs w:val="24"/>
              </w:rPr>
              <w:t xml:space="preserve"> </w:t>
            </w:r>
            <w:r w:rsidR="00221153" w:rsidRPr="00A36B8A">
              <w:rPr>
                <w:b/>
                <w:bCs/>
                <w:sz w:val="24"/>
                <w:szCs w:val="24"/>
              </w:rPr>
              <w:t>INITIALIZATION</w:t>
            </w:r>
            <w:r w:rsidR="00D8733F" w:rsidRPr="00A36B8A">
              <w:rPr>
                <w:b/>
                <w:bCs/>
                <w:sz w:val="24"/>
                <w:szCs w:val="24"/>
              </w:rPr>
              <w:t xml:space="preserve"> </w:t>
            </w:r>
            <w:r w:rsidR="00221153" w:rsidRPr="00A36B8A">
              <w:rPr>
                <w:b/>
                <w:bCs/>
                <w:sz w:val="24"/>
                <w:szCs w:val="24"/>
              </w:rPr>
              <w:t>STEP</w:t>
            </w:r>
          </w:p>
          <w:p w14:paraId="28452687" w14:textId="0CBC7D50" w:rsidR="00D8733F" w:rsidRPr="00A36B8A" w:rsidRDefault="00D8733F" w:rsidP="00A91320">
            <w:pPr>
              <w:ind w:leftChars="200" w:left="420"/>
              <w:rPr>
                <w:sz w:val="24"/>
                <w:szCs w:val="24"/>
              </w:rPr>
            </w:pPr>
            <w:r w:rsidRPr="00A36B8A">
              <w:rPr>
                <w:sz w:val="24"/>
                <w:szCs w:val="24"/>
              </w:rPr>
              <w:t>1.</w:t>
            </w:r>
            <w:r w:rsidR="00B14DD1" w:rsidRPr="00A36B8A">
              <w:rPr>
                <w:sz w:val="24"/>
                <w:szCs w:val="24"/>
              </w:rPr>
              <w:t xml:space="preserve">1 </w:t>
            </w:r>
            <w:r w:rsidRPr="00A36B8A">
              <w:rPr>
                <w:sz w:val="24"/>
                <w:szCs w:val="24"/>
              </w:rPr>
              <w:t xml:space="preserve">Set the tolerance </w:t>
            </w:r>
            <w:bookmarkStart w:id="75" w:name="OLE_LINK83"/>
            <m:oMath>
              <m:r>
                <w:rPr>
                  <w:rFonts w:ascii="Cambria Math" w:hAnsi="Cambria Math"/>
                  <w:sz w:val="24"/>
                  <w:szCs w:val="24"/>
                </w:rPr>
                <m:t>δ</m:t>
              </m:r>
            </m:oMath>
            <w:bookmarkEnd w:id="75"/>
            <w:r w:rsidRPr="00A36B8A">
              <w:rPr>
                <w:sz w:val="24"/>
                <w:szCs w:val="24"/>
              </w:rPr>
              <w:t xml:space="preserve"> and max iteration, define numbers of unknown variable: </w:t>
            </w:r>
            <w:bookmarkStart w:id="76" w:name="OLE_LINK172"/>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v</m:t>
                  </m:r>
                </m:sub>
              </m:sSub>
            </m:oMath>
            <w:bookmarkEnd w:id="76"/>
            <w:r w:rsidRPr="00A36B8A">
              <w:rPr>
                <w:sz w:val="24"/>
                <w:szCs w:val="24"/>
              </w:rPr>
              <w:t xml:space="preserve">, observation: </w:t>
            </w:r>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o</m:t>
                  </m:r>
                </m:sub>
              </m:sSub>
            </m:oMath>
            <w:r w:rsidRPr="00A36B8A">
              <w:rPr>
                <w:sz w:val="24"/>
                <w:szCs w:val="24"/>
              </w:rPr>
              <w:t xml:space="preserve"> and </w:t>
            </w:r>
            <w:r w:rsidR="00554205" w:rsidRPr="00A36B8A">
              <w:rPr>
                <w:sz w:val="24"/>
                <w:szCs w:val="24"/>
              </w:rPr>
              <w:t>number of training samples</w:t>
            </w:r>
            <w:r w:rsidRPr="00A36B8A">
              <w:rPr>
                <w:sz w:val="24"/>
                <w:szCs w:val="24"/>
              </w:rPr>
              <w:t xml:space="preserve">: </w:t>
            </w:r>
            <w:bookmarkStart w:id="77" w:name="OLE_LINK171"/>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s</m:t>
                  </m:r>
                </m:sub>
              </m:sSub>
            </m:oMath>
            <w:bookmarkEnd w:id="77"/>
            <w:r w:rsidRPr="00A36B8A">
              <w:rPr>
                <w:sz w:val="24"/>
                <w:szCs w:val="24"/>
              </w:rPr>
              <w:t xml:space="preserve">, </w:t>
            </w:r>
            <w:bookmarkStart w:id="78" w:name="OLE_LINK184"/>
            <w:r w:rsidRPr="00A36B8A">
              <w:rPr>
                <w:sz w:val="24"/>
                <w:szCs w:val="24"/>
              </w:rPr>
              <w:t>lower boundary</w:t>
            </w:r>
            <w:bookmarkEnd w:id="78"/>
            <w:r w:rsidR="002E1FB7" w:rsidRPr="00A36B8A">
              <w:rPr>
                <w:sz w:val="24"/>
                <w:szCs w:val="24"/>
              </w:rPr>
              <w:t xml:space="preserve"> of </w:t>
            </w:r>
            <w:r w:rsidR="002E1FB7" w:rsidRPr="00A36B8A">
              <w:rPr>
                <w:b/>
                <w:bCs/>
                <w:sz w:val="24"/>
                <w:szCs w:val="24"/>
              </w:rPr>
              <w:t>GCSP</w:t>
            </w:r>
            <w:r w:rsidRPr="00A36B8A">
              <w:rPr>
                <w:sz w:val="24"/>
                <w:szCs w:val="24"/>
              </w:rPr>
              <w:t>: lb and upper boundary</w:t>
            </w:r>
            <w:r w:rsidR="00531D61" w:rsidRPr="00A36B8A">
              <w:rPr>
                <w:sz w:val="24"/>
                <w:szCs w:val="24"/>
              </w:rPr>
              <w:t xml:space="preserve"> of </w:t>
            </w:r>
            <w:r w:rsidR="00531D61" w:rsidRPr="00A36B8A">
              <w:rPr>
                <w:b/>
                <w:bCs/>
                <w:sz w:val="24"/>
                <w:szCs w:val="24"/>
              </w:rPr>
              <w:t>GCSP</w:t>
            </w:r>
            <w:r w:rsidRPr="00A36B8A">
              <w:rPr>
                <w:sz w:val="24"/>
                <w:szCs w:val="24"/>
              </w:rPr>
              <w:t>: ub</w:t>
            </w:r>
          </w:p>
          <w:p w14:paraId="055FCD48" w14:textId="491186CD" w:rsidR="00030CA4" w:rsidRPr="00A36B8A" w:rsidRDefault="00000000" w:rsidP="00A91320">
            <w:pPr>
              <w:ind w:leftChars="200" w:left="420"/>
              <w:rPr>
                <w:sz w:val="24"/>
                <w:szCs w:val="24"/>
                <w:lang w:eastAsia="zh-CN"/>
              </w:rPr>
            </w:pPr>
            <m:oMathPara>
              <m:oMath>
                <m:sSub>
                  <m:sSubPr>
                    <m:ctrlPr>
                      <w:rPr>
                        <w:rFonts w:ascii="Cambria Math" w:hAnsi="Cambria Math"/>
                        <w:i/>
                        <w:sz w:val="24"/>
                        <w:szCs w:val="24"/>
                        <w:lang w:eastAsia="zh-CN"/>
                      </w:rPr>
                    </m:ctrlPr>
                  </m:sSubPr>
                  <m:e>
                    <m:r>
                      <w:rPr>
                        <w:rFonts w:ascii="Cambria Math" w:hAnsi="Cambria Math"/>
                        <w:sz w:val="24"/>
                        <w:szCs w:val="24"/>
                        <w:lang w:eastAsia="zh-CN"/>
                      </w:rPr>
                      <m:t>n</m:t>
                    </m:r>
                  </m:e>
                  <m:sub>
                    <m:r>
                      <w:rPr>
                        <w:rFonts w:ascii="Cambria Math" w:hAnsi="Cambria Math"/>
                        <w:sz w:val="24"/>
                        <w:szCs w:val="24"/>
                        <w:lang w:eastAsia="zh-CN"/>
                      </w:rPr>
                      <m:t>tr</m:t>
                    </m:r>
                  </m:sub>
                </m:sSub>
                <m:r>
                  <w:rPr>
                    <w:rFonts w:ascii="Cambria Math" w:hAnsi="Cambria Math"/>
                    <w:sz w:val="24"/>
                    <w:szCs w:val="24"/>
                    <w:lang w:eastAsia="zh-CN"/>
                  </w:rPr>
                  <m:t>=</m:t>
                </m:r>
                <m:sSub>
                  <m:sSubPr>
                    <m:ctrlPr>
                      <w:rPr>
                        <w:rFonts w:ascii="Cambria Math" w:hAnsi="Cambria Math"/>
                        <w:i/>
                        <w:sz w:val="24"/>
                        <w:szCs w:val="24"/>
                        <w:lang w:eastAsia="zh-CN"/>
                      </w:rPr>
                    </m:ctrlPr>
                  </m:sSubPr>
                  <m:e>
                    <m:r>
                      <w:rPr>
                        <w:rFonts w:ascii="Cambria Math" w:hAnsi="Cambria Math"/>
                        <w:sz w:val="24"/>
                        <w:szCs w:val="24"/>
                        <w:lang w:eastAsia="zh-CN"/>
                      </w:rPr>
                      <m:t>n</m:t>
                    </m:r>
                  </m:e>
                  <m:sub>
                    <m:r>
                      <w:rPr>
                        <w:rFonts w:ascii="Cambria Math" w:hAnsi="Cambria Math"/>
                        <w:sz w:val="24"/>
                        <w:szCs w:val="24"/>
                        <w:lang w:eastAsia="zh-CN"/>
                      </w:rPr>
                      <m:t>v</m:t>
                    </m:r>
                  </m:sub>
                </m:sSub>
                <m:r>
                  <w:rPr>
                    <w:rFonts w:ascii="Cambria Math" w:hAnsi="Cambria Math"/>
                    <w:sz w:val="24"/>
                    <w:szCs w:val="24"/>
                    <w:lang w:eastAsia="zh-CN"/>
                  </w:rPr>
                  <m:t>+</m:t>
                </m:r>
                <m:sSub>
                  <m:sSubPr>
                    <m:ctrlPr>
                      <w:rPr>
                        <w:rFonts w:ascii="Cambria Math" w:hAnsi="Cambria Math"/>
                        <w:i/>
                        <w:sz w:val="24"/>
                        <w:szCs w:val="24"/>
                        <w:lang w:eastAsia="zh-CN"/>
                      </w:rPr>
                    </m:ctrlPr>
                  </m:sSubPr>
                  <m:e>
                    <m:r>
                      <w:rPr>
                        <w:rFonts w:ascii="Cambria Math" w:hAnsi="Cambria Math"/>
                        <w:sz w:val="24"/>
                        <w:szCs w:val="24"/>
                        <w:lang w:eastAsia="zh-CN"/>
                      </w:rPr>
                      <m:t>n</m:t>
                    </m:r>
                  </m:e>
                  <m:sub>
                    <m:r>
                      <w:rPr>
                        <w:rFonts w:ascii="Cambria Math" w:hAnsi="Cambria Math"/>
                        <w:sz w:val="24"/>
                        <w:szCs w:val="24"/>
                        <w:lang w:eastAsia="zh-CN"/>
                      </w:rPr>
                      <m:t>o</m:t>
                    </m:r>
                  </m:sub>
                </m:sSub>
              </m:oMath>
            </m:oMathPara>
          </w:p>
          <w:p w14:paraId="7FE3C4AF" w14:textId="55D0D071" w:rsidR="00D8733F" w:rsidRPr="00A36B8A" w:rsidRDefault="00B14DD1" w:rsidP="00A91320">
            <w:pPr>
              <w:ind w:leftChars="200" w:left="420"/>
              <w:rPr>
                <w:sz w:val="24"/>
                <w:szCs w:val="24"/>
              </w:rPr>
            </w:pPr>
            <w:r w:rsidRPr="00A36B8A">
              <w:rPr>
                <w:sz w:val="24"/>
                <w:szCs w:val="24"/>
              </w:rPr>
              <w:t>1.</w:t>
            </w:r>
            <w:r w:rsidR="00D8733F" w:rsidRPr="00A36B8A">
              <w:rPr>
                <w:sz w:val="24"/>
                <w:szCs w:val="24"/>
              </w:rPr>
              <w:t>2</w:t>
            </w:r>
            <w:r w:rsidR="005B648F" w:rsidRPr="00A36B8A">
              <w:rPr>
                <w:sz w:val="24"/>
                <w:szCs w:val="24"/>
              </w:rPr>
              <w:t xml:space="preserve"> </w:t>
            </w:r>
            <w:r w:rsidR="00D8733F" w:rsidRPr="00A36B8A">
              <w:rPr>
                <w:sz w:val="24"/>
                <w:szCs w:val="24"/>
              </w:rPr>
              <w:t xml:space="preserve">Generate the initial </w:t>
            </w:r>
            <w:r w:rsidR="00DF05A3" w:rsidRPr="00A36B8A">
              <w:rPr>
                <w:sz w:val="24"/>
                <w:szCs w:val="24"/>
              </w:rPr>
              <w:t>training dataset</w:t>
            </w:r>
            <w:r w:rsidR="002E1FB7" w:rsidRPr="00A36B8A">
              <w:rPr>
                <w:sz w:val="24"/>
                <w:szCs w:val="24"/>
              </w:rPr>
              <w:t xml:space="preserve"> of</w:t>
            </w:r>
            <w:r w:rsidR="00D8733F" w:rsidRPr="00A36B8A">
              <w:rPr>
                <w:sz w:val="24"/>
                <w:szCs w:val="24"/>
              </w:rPr>
              <w:t xml:space="preserve"> </w:t>
            </w:r>
            <w:r w:rsidR="00A739C5" w:rsidRPr="00A36B8A">
              <w:rPr>
                <w:b/>
                <w:bCs/>
                <w:sz w:val="24"/>
                <w:szCs w:val="24"/>
              </w:rPr>
              <w:t>GCSP</w:t>
            </w:r>
            <w:r w:rsidR="00B644C5" w:rsidRPr="00A36B8A">
              <w:rPr>
                <w:sz w:val="24"/>
                <w:szCs w:val="24"/>
              </w:rPr>
              <w:t xml:space="preserve"> </w:t>
            </w:r>
            <w:bookmarkStart w:id="79" w:name="OLE_LINK78"/>
            <m:oMath>
              <m:r>
                <w:rPr>
                  <w:rFonts w:ascii="Cambria Math" w:hAnsi="Cambria Math"/>
                  <w:sz w:val="24"/>
                  <w:szCs w:val="24"/>
                </w:rPr>
                <m:t>v</m:t>
              </m:r>
            </m:oMath>
            <w:bookmarkEnd w:id="79"/>
            <w:r w:rsidR="00D8733F" w:rsidRPr="00A36B8A">
              <w:rPr>
                <w:sz w:val="24"/>
                <w:szCs w:val="24"/>
              </w:rPr>
              <w:t xml:space="preserve"> (</w:t>
            </w:r>
            <w:bookmarkStart w:id="80" w:name="_Hlk121779865"/>
            <w:bookmarkStart w:id="81" w:name="OLE_LINK75"/>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s</m:t>
                  </m:r>
                </m:sub>
              </m:sSub>
              <w:bookmarkEnd w:id="80"/>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v</m:t>
                  </m:r>
                </m:sub>
              </m:sSub>
            </m:oMath>
            <w:r w:rsidR="00D8733F" w:rsidRPr="00A36B8A">
              <w:rPr>
                <w:sz w:val="24"/>
                <w:szCs w:val="24"/>
              </w:rPr>
              <w:t xml:space="preserve"> matrix</w:t>
            </w:r>
            <w:bookmarkEnd w:id="81"/>
            <w:r w:rsidR="00D8733F" w:rsidRPr="00A36B8A">
              <w:rPr>
                <w:sz w:val="24"/>
                <w:szCs w:val="24"/>
              </w:rPr>
              <w:t>)</w:t>
            </w:r>
            <w:r w:rsidR="002F0C21" w:rsidRPr="00A36B8A">
              <w:rPr>
                <w:sz w:val="24"/>
                <w:szCs w:val="24"/>
              </w:rPr>
              <w:t xml:space="preserve"> and the corresponding </w:t>
            </w:r>
            <w:r w:rsidR="002F0C21" w:rsidRPr="00A36B8A">
              <w:rPr>
                <w:b/>
                <w:bCs/>
                <w:sz w:val="24"/>
                <w:szCs w:val="24"/>
              </w:rPr>
              <w:t>SO</w:t>
            </w:r>
            <w:r w:rsidR="008E4691" w:rsidRPr="00A36B8A">
              <w:rPr>
                <w:sz w:val="24"/>
                <w:szCs w:val="24"/>
              </w:rPr>
              <w:t xml:space="preserve"> </w:t>
            </w:r>
            <w:bookmarkStart w:id="82" w:name="OLE_LINK79"/>
            <m:oMath>
              <m:r>
                <w:rPr>
                  <w:rFonts w:ascii="Cambria Math" w:hAnsi="Cambria Math"/>
                  <w:sz w:val="24"/>
                  <w:szCs w:val="24"/>
                </w:rPr>
                <m:t>o</m:t>
              </m:r>
            </m:oMath>
            <w:bookmarkEnd w:id="82"/>
            <w:r w:rsidR="002F0C21" w:rsidRPr="00A36B8A">
              <w:rPr>
                <w:sz w:val="24"/>
                <w:szCs w:val="24"/>
              </w:rPr>
              <w:t xml:space="preserve"> (</w:t>
            </w:r>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o</m:t>
                  </m:r>
                </m:sub>
              </m:sSub>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v</m:t>
                  </m:r>
                </m:sub>
              </m:sSub>
            </m:oMath>
            <w:r w:rsidR="002F0C21" w:rsidRPr="00A36B8A">
              <w:rPr>
                <w:sz w:val="24"/>
                <w:szCs w:val="24"/>
              </w:rPr>
              <w:t xml:space="preserve"> matrix)</w:t>
            </w:r>
            <w:proofErr w:type="gramStart"/>
            <w:r w:rsidR="00D8733F" w:rsidRPr="00A36B8A">
              <w:rPr>
                <w:sz w:val="24"/>
                <w:szCs w:val="24"/>
              </w:rPr>
              <w:t>, ”</w:t>
            </w:r>
            <w:r w:rsidR="00D8733F" w:rsidRPr="00A36B8A">
              <w:rPr>
                <w:i/>
                <w:sz w:val="24"/>
                <w:szCs w:val="24"/>
              </w:rPr>
              <w:t>lhs</w:t>
            </w:r>
            <w:proofErr w:type="gramEnd"/>
            <w:r w:rsidR="00D8733F" w:rsidRPr="00A36B8A">
              <w:rPr>
                <w:sz w:val="24"/>
                <w:szCs w:val="24"/>
              </w:rPr>
              <w:t>”means Latin hypercube sampling.</w:t>
            </w:r>
          </w:p>
          <w:p w14:paraId="4F6BFA44" w14:textId="4F22AC20" w:rsidR="00511111" w:rsidRPr="00A36B8A" w:rsidRDefault="00000000" w:rsidP="00A91320">
            <w:pPr>
              <w:rPr>
                <w:sz w:val="24"/>
                <w:szCs w:val="24"/>
              </w:rPr>
            </w:pPr>
            <m:oMathPara>
              <m:oMath>
                <m:sSub>
                  <m:sSubPr>
                    <m:ctrlPr>
                      <w:rPr>
                        <w:rFonts w:ascii="Cambria Math" w:hAnsi="Cambria Math"/>
                        <w:i/>
                        <w:sz w:val="24"/>
                        <w:szCs w:val="24"/>
                      </w:rPr>
                    </m:ctrlPr>
                  </m:sSubPr>
                  <m:e>
                    <w:bookmarkStart w:id="83" w:name="OLE_LINK76"/>
                    <m:r>
                      <w:rPr>
                        <w:rFonts w:ascii="Cambria Math" w:hAnsi="Cambria Math"/>
                        <w:sz w:val="24"/>
                        <w:szCs w:val="24"/>
                      </w:rPr>
                      <m:t>v</m:t>
                    </m:r>
                    <w:bookmarkEnd w:id="83"/>
                  </m:e>
                  <m:sub>
                    <m:r>
                      <w:rPr>
                        <w:rFonts w:ascii="Cambria Math" w:hAnsi="Cambria Math"/>
                        <w:sz w:val="24"/>
                        <w:szCs w:val="24"/>
                      </w:rPr>
                      <m:t>initial</m:t>
                    </m:r>
                  </m:sub>
                </m:sSub>
                <m:r>
                  <w:rPr>
                    <w:rFonts w:ascii="Cambria Math" w:hAnsi="Cambria Math"/>
                    <w:sz w:val="24"/>
                    <w:szCs w:val="24"/>
                  </w:rPr>
                  <m:t xml:space="preserve"> = </m:t>
                </m:r>
                <m:r>
                  <m:rPr>
                    <m:sty m:val="p"/>
                  </m:rPr>
                  <w:rPr>
                    <w:rFonts w:ascii="Cambria Math" w:hAnsi="Cambria Math"/>
                    <w:sz w:val="24"/>
                    <w:szCs w:val="24"/>
                  </w:rPr>
                  <m:t>lb</m:t>
                </m:r>
                <m:r>
                  <w:rPr>
                    <w:rFonts w:ascii="Cambria Math" w:hAnsi="Cambria Math"/>
                    <w:sz w:val="24"/>
                    <w:szCs w:val="24"/>
                  </w:rPr>
                  <m:t>+lhs</m:t>
                </m:r>
                <m:d>
                  <m:dPr>
                    <m:ctrlPr>
                      <w:rPr>
                        <w:rFonts w:ascii="Cambria Math" w:hAnsi="Cambria Math"/>
                        <w:i/>
                        <w:sz w:val="24"/>
                        <w:szCs w:val="24"/>
                      </w:rPr>
                    </m:ctrlPr>
                  </m:dPr>
                  <m:e>
                    <w:bookmarkStart w:id="84" w:name="OLE_LINK168"/>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s</m:t>
                        </m:r>
                      </m:sub>
                    </m:sSub>
                    <w:bookmarkEnd w:id="84"/>
                    <m:r>
                      <m:rPr>
                        <m:sty m:val="p"/>
                      </m:rPr>
                      <w:rPr>
                        <w:rFonts w:ascii="Cambria Math" w:hAnsi="Cambria Math"/>
                        <w:sz w:val="24"/>
                        <w:szCs w:val="24"/>
                      </w:rPr>
                      <m:t>,</m:t>
                    </m:r>
                    <w:bookmarkStart w:id="85" w:name="OLE_LINK169"/>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v</m:t>
                        </m:r>
                      </m:sub>
                    </m:sSub>
                    <w:bookmarkEnd w:id="85"/>
                  </m:e>
                </m:d>
                <m:r>
                  <w:rPr>
                    <w:rFonts w:ascii="Cambria Math" w:hAnsi="Cambria Math"/>
                    <w:sz w:val="24"/>
                    <w:szCs w:val="24"/>
                  </w:rPr>
                  <m:t>∙</m:t>
                </m:r>
                <m:d>
                  <m:dPr>
                    <m:ctrlPr>
                      <w:rPr>
                        <w:rFonts w:ascii="Cambria Math" w:hAnsi="Cambria Math"/>
                        <w:i/>
                        <w:sz w:val="24"/>
                        <w:szCs w:val="24"/>
                      </w:rPr>
                    </m:ctrlPr>
                  </m:dPr>
                  <m:e>
                    <m:r>
                      <m:rPr>
                        <m:sty m:val="p"/>
                      </m:rPr>
                      <w:rPr>
                        <w:rFonts w:ascii="Cambria Math" w:hAnsi="Cambria Math"/>
                        <w:sz w:val="24"/>
                        <w:szCs w:val="24"/>
                      </w:rPr>
                      <m:t>ub-lb</m:t>
                    </m:r>
                  </m:e>
                </m:d>
              </m:oMath>
            </m:oMathPara>
          </w:p>
          <w:p w14:paraId="78482E65" w14:textId="6FE0A20D" w:rsidR="00555052" w:rsidRPr="00A36B8A" w:rsidRDefault="00012FDE" w:rsidP="00A91320">
            <w:pPr>
              <w:rPr>
                <w:i/>
                <w:iCs/>
                <w:sz w:val="24"/>
                <w:szCs w:val="24"/>
                <w:lang w:eastAsia="zh-CN"/>
              </w:rPr>
            </w:pPr>
            <w:r w:rsidRPr="00A36B8A">
              <w:rPr>
                <w:iCs/>
                <w:sz w:val="24"/>
                <w:szCs w:val="24"/>
                <w:lang w:eastAsia="zh-CN"/>
              </w:rPr>
              <w:t xml:space="preserve">      The total training dataset</w:t>
            </w:r>
            <w:r w:rsidR="00ED7B40" w:rsidRPr="00A36B8A">
              <w:rPr>
                <w:iCs/>
                <w:sz w:val="24"/>
                <w:szCs w:val="24"/>
                <w:lang w:eastAsia="zh-CN"/>
              </w:rPr>
              <w:t xml:space="preserve"> </w:t>
            </w:r>
            <w:bookmarkStart w:id="86" w:name="OLE_LINK81"/>
            <m:oMath>
              <m:r>
                <w:rPr>
                  <w:rFonts w:ascii="Cambria Math" w:hAnsi="Cambria Math"/>
                  <w:sz w:val="24"/>
                  <w:szCs w:val="24"/>
                  <w:lang w:eastAsia="zh-CN"/>
                </w:rPr>
                <m:t>Tr</m:t>
              </m:r>
            </m:oMath>
            <w:bookmarkEnd w:id="86"/>
            <w:r w:rsidRPr="00A36B8A">
              <w:rPr>
                <w:iCs/>
                <w:sz w:val="24"/>
                <w:szCs w:val="24"/>
                <w:lang w:eastAsia="zh-CN"/>
              </w:rPr>
              <w:t xml:space="preserve"> co</w:t>
            </w:r>
            <w:r w:rsidR="00B034BE" w:rsidRPr="00A36B8A">
              <w:rPr>
                <w:iCs/>
                <w:sz w:val="24"/>
                <w:szCs w:val="24"/>
                <w:lang w:eastAsia="zh-CN"/>
              </w:rPr>
              <w:t xml:space="preserve">nsists of </w:t>
            </w:r>
            <w:bookmarkStart w:id="87" w:name="OLE_LINK80"/>
            <m:oMath>
              <m:r>
                <w:rPr>
                  <w:rFonts w:ascii="Cambria Math" w:hAnsi="Cambria Math"/>
                  <w:sz w:val="24"/>
                  <w:szCs w:val="24"/>
                </w:rPr>
                <m:t>v</m:t>
              </m:r>
            </m:oMath>
            <w:bookmarkEnd w:id="87"/>
            <w:r w:rsidR="00D33F68" w:rsidRPr="00A36B8A">
              <w:rPr>
                <w:iCs/>
                <w:sz w:val="24"/>
                <w:szCs w:val="24"/>
                <w:lang w:eastAsia="zh-CN"/>
              </w:rPr>
              <w:t xml:space="preserve"> and </w:t>
            </w:r>
            <m:oMath>
              <m:r>
                <w:rPr>
                  <w:rFonts w:ascii="Cambria Math" w:hAnsi="Cambria Math"/>
                  <w:sz w:val="24"/>
                  <w:szCs w:val="24"/>
                </w:rPr>
                <m:t>o.</m:t>
              </m:r>
            </m:oMath>
          </w:p>
          <w:p w14:paraId="490BA822" w14:textId="055453E7" w:rsidR="00833165" w:rsidRPr="00A36B8A" w:rsidRDefault="00D02E23" w:rsidP="00A91320">
            <w:pPr>
              <w:rPr>
                <w:b/>
                <w:bCs/>
                <w:i/>
                <w:sz w:val="24"/>
                <w:szCs w:val="24"/>
                <w:lang w:eastAsia="zh-CN"/>
              </w:rPr>
            </w:pPr>
            <w:bookmarkStart w:id="88" w:name="OLE_LINK77"/>
            <w:r w:rsidRPr="00A36B8A">
              <w:rPr>
                <w:b/>
                <w:bCs/>
                <w:iCs/>
                <w:sz w:val="24"/>
                <w:szCs w:val="24"/>
                <w:lang w:eastAsia="zh-CN"/>
              </w:rPr>
              <w:t>2</w:t>
            </w:r>
            <w:r w:rsidRPr="00A36B8A">
              <w:rPr>
                <w:iCs/>
                <w:sz w:val="24"/>
                <w:szCs w:val="24"/>
                <w:lang w:eastAsia="zh-CN"/>
              </w:rPr>
              <w:t xml:space="preserve"> </w:t>
            </w:r>
            <w:r w:rsidR="007A289B" w:rsidRPr="00A36B8A">
              <w:rPr>
                <w:b/>
                <w:bCs/>
                <w:iCs/>
                <w:sz w:val="24"/>
                <w:szCs w:val="24"/>
                <w:lang w:eastAsia="zh-CN"/>
              </w:rPr>
              <w:t>ITERATIVE</w:t>
            </w:r>
            <w:r w:rsidR="00067893" w:rsidRPr="00A36B8A">
              <w:rPr>
                <w:b/>
                <w:bCs/>
                <w:iCs/>
                <w:sz w:val="24"/>
                <w:szCs w:val="24"/>
                <w:lang w:eastAsia="zh-CN"/>
              </w:rPr>
              <w:t xml:space="preserve"> </w:t>
            </w:r>
            <w:r w:rsidR="007A289B" w:rsidRPr="00A36B8A">
              <w:rPr>
                <w:b/>
                <w:bCs/>
                <w:iCs/>
                <w:sz w:val="24"/>
                <w:szCs w:val="24"/>
                <w:lang w:eastAsia="zh-CN"/>
              </w:rPr>
              <w:t>LOOP</w:t>
            </w:r>
            <w:bookmarkEnd w:id="88"/>
          </w:p>
          <w:p w14:paraId="1607D876" w14:textId="7F38CC98" w:rsidR="00D8733F" w:rsidRPr="00A36B8A" w:rsidRDefault="00D8733F" w:rsidP="00930068">
            <w:pPr>
              <w:ind w:firstLineChars="100" w:firstLine="241"/>
              <w:rPr>
                <w:b/>
                <w:bCs/>
                <w:sz w:val="24"/>
                <w:szCs w:val="24"/>
              </w:rPr>
            </w:pPr>
            <w:r w:rsidRPr="00A36B8A">
              <w:rPr>
                <w:b/>
                <w:bCs/>
                <w:sz w:val="24"/>
                <w:szCs w:val="24"/>
              </w:rPr>
              <w:t>While</w:t>
            </w:r>
            <w:r w:rsidRPr="00A36B8A">
              <w:rPr>
                <w:sz w:val="24"/>
                <w:szCs w:val="24"/>
              </w:rPr>
              <w:t xml:space="preserve"> </w:t>
            </w:r>
            <w:bookmarkStart w:id="89" w:name="OLE_LINK47"/>
            <w:r w:rsidRPr="00A36B8A">
              <w:rPr>
                <w:i/>
                <w:iCs/>
                <w:sz w:val="24"/>
                <w:szCs w:val="24"/>
              </w:rPr>
              <w:t>B</w:t>
            </w:r>
            <w:bookmarkEnd w:id="89"/>
            <w:r w:rsidRPr="00A36B8A">
              <w:rPr>
                <w:sz w:val="24"/>
                <w:szCs w:val="24"/>
              </w:rPr>
              <w:t xml:space="preserve"> &gt; </w:t>
            </w:r>
            <m:oMath>
              <m:r>
                <w:rPr>
                  <w:rFonts w:ascii="Cambria Math" w:hAnsi="Cambria Math"/>
                  <w:sz w:val="24"/>
                  <w:szCs w:val="24"/>
                </w:rPr>
                <m:t>δ</m:t>
              </m:r>
            </m:oMath>
            <w:r w:rsidRPr="00A36B8A">
              <w:rPr>
                <w:sz w:val="24"/>
                <w:szCs w:val="24"/>
              </w:rPr>
              <w:t xml:space="preserve"> and iteration&lt; max iteration </w:t>
            </w:r>
            <w:proofErr w:type="gramStart"/>
            <w:r w:rsidRPr="00A36B8A">
              <w:rPr>
                <w:b/>
                <w:bCs/>
                <w:sz w:val="24"/>
                <w:szCs w:val="24"/>
              </w:rPr>
              <w:t>do</w:t>
            </w:r>
            <w:proofErr w:type="gramEnd"/>
          </w:p>
          <w:p w14:paraId="21BFF3CC" w14:textId="063F674B" w:rsidR="002622F1" w:rsidRPr="00A36B8A" w:rsidRDefault="004B2037" w:rsidP="00A91320">
            <w:pPr>
              <w:ind w:firstLineChars="200" w:firstLine="480"/>
              <w:rPr>
                <w:i/>
                <w:sz w:val="24"/>
                <w:szCs w:val="24"/>
                <w:lang w:eastAsia="zh-CN"/>
              </w:rPr>
            </w:pPr>
            <w:r w:rsidRPr="00A36B8A">
              <w:rPr>
                <w:sz w:val="24"/>
                <w:szCs w:val="24"/>
                <w:lang w:eastAsia="zh-CN"/>
              </w:rPr>
              <w:t xml:space="preserve">2.1 </w:t>
            </w:r>
            <w:r w:rsidR="002622F1" w:rsidRPr="00A36B8A">
              <w:rPr>
                <w:sz w:val="24"/>
                <w:szCs w:val="24"/>
                <w:lang w:eastAsia="zh-CN"/>
              </w:rPr>
              <w:t xml:space="preserve">Training </w:t>
            </w:r>
            <w:r w:rsidR="00837E9C" w:rsidRPr="00A36B8A">
              <w:rPr>
                <w:sz w:val="24"/>
                <w:szCs w:val="24"/>
                <w:lang w:eastAsia="zh-CN"/>
              </w:rPr>
              <w:t xml:space="preserve">the </w:t>
            </w:r>
            <w:r w:rsidR="002622F1" w:rsidRPr="00A36B8A">
              <w:rPr>
                <w:sz w:val="24"/>
                <w:szCs w:val="24"/>
                <w:lang w:eastAsia="zh-CN"/>
              </w:rPr>
              <w:t>cycle GAN</w:t>
            </w:r>
            <w:r w:rsidR="002A1982" w:rsidRPr="00A36B8A">
              <w:rPr>
                <w:sz w:val="24"/>
                <w:szCs w:val="24"/>
                <w:lang w:eastAsia="zh-CN"/>
              </w:rPr>
              <w:t xml:space="preserve"> with </w:t>
            </w:r>
            <w:r w:rsidR="002934D9" w:rsidRPr="00A36B8A">
              <w:rPr>
                <w:sz w:val="24"/>
                <w:szCs w:val="24"/>
                <w:lang w:eastAsia="zh-CN"/>
              </w:rPr>
              <w:t>the initial dataset</w:t>
            </w:r>
            <w:r w:rsidR="00F600FC" w:rsidRPr="00A36B8A">
              <w:rPr>
                <w:sz w:val="24"/>
                <w:szCs w:val="24"/>
                <w:lang w:eastAsia="zh-CN"/>
              </w:rPr>
              <w:t xml:space="preserve"> </w:t>
            </w:r>
            <m:oMath>
              <m:r>
                <m:rPr>
                  <m:sty m:val="p"/>
                </m:rPr>
                <w:rPr>
                  <w:rFonts w:ascii="Cambria Math" w:hAnsi="Cambria Math"/>
                  <w:sz w:val="24"/>
                  <w:szCs w:val="24"/>
                  <w:lang w:eastAsia="zh-CN"/>
                </w:rPr>
                <m:t>Tr.</m:t>
              </m:r>
            </m:oMath>
          </w:p>
          <w:p w14:paraId="163E57A0" w14:textId="092A3947" w:rsidR="00D02E23" w:rsidRPr="00A36B8A" w:rsidRDefault="00A10BC5" w:rsidP="00A91320">
            <w:pPr>
              <w:ind w:firstLineChars="200" w:firstLine="480"/>
              <w:rPr>
                <w:sz w:val="24"/>
                <w:szCs w:val="24"/>
                <w:lang w:eastAsia="zh-CN"/>
              </w:rPr>
            </w:pPr>
            <w:r w:rsidRPr="00A36B8A">
              <w:rPr>
                <w:sz w:val="24"/>
                <w:szCs w:val="24"/>
                <w:lang w:eastAsia="zh-CN"/>
              </w:rPr>
              <w:t xml:space="preserve">2.2 </w:t>
            </w:r>
            <w:r w:rsidR="00F61A72" w:rsidRPr="00A36B8A">
              <w:rPr>
                <w:sz w:val="24"/>
                <w:szCs w:val="24"/>
                <w:lang w:eastAsia="zh-CN"/>
              </w:rPr>
              <w:t xml:space="preserve">Execute </w:t>
            </w:r>
            <w:r w:rsidR="00F61A72" w:rsidRPr="00A36B8A">
              <w:rPr>
                <w:b/>
                <w:bCs/>
                <w:sz w:val="24"/>
                <w:szCs w:val="24"/>
                <w:lang w:eastAsia="zh-CN"/>
              </w:rPr>
              <w:t>GCS</w:t>
            </w:r>
            <w:r w:rsidR="00C73425" w:rsidRPr="00A36B8A">
              <w:rPr>
                <w:b/>
                <w:bCs/>
                <w:sz w:val="24"/>
                <w:szCs w:val="24"/>
                <w:lang w:eastAsia="zh-CN"/>
              </w:rPr>
              <w:t>E</w:t>
            </w:r>
            <w:r w:rsidR="00C73425" w:rsidRPr="00A36B8A">
              <w:rPr>
                <w:sz w:val="24"/>
                <w:szCs w:val="24"/>
                <w:lang w:eastAsia="zh-CN"/>
              </w:rPr>
              <w:t>, obtain an estimation result</w:t>
            </w:r>
            <w:r w:rsidR="00EA10F8" w:rsidRPr="00A36B8A">
              <w:rPr>
                <w:sz w:val="24"/>
                <w:szCs w:val="24"/>
                <w:lang w:eastAsia="zh-CN"/>
              </w:rPr>
              <w:t xml:space="preserve"> </w:t>
            </w:r>
            <w:r w:rsidR="00743E4A" w:rsidRPr="00A36B8A">
              <w:rPr>
                <w:sz w:val="24"/>
                <w:szCs w:val="24"/>
                <w:lang w:eastAsia="zh-CN"/>
              </w:rPr>
              <w:t xml:space="preserve">of </w:t>
            </w:r>
            <w:r w:rsidR="00743E4A" w:rsidRPr="00A36B8A">
              <w:rPr>
                <w:b/>
                <w:bCs/>
                <w:sz w:val="24"/>
                <w:szCs w:val="24"/>
                <w:lang w:eastAsia="zh-CN"/>
              </w:rPr>
              <w:t>GCSP</w:t>
            </w:r>
            <w:r w:rsidR="00BF01E5" w:rsidRPr="00A36B8A">
              <w:rPr>
                <w:sz w:val="24"/>
                <w:szCs w:val="24"/>
                <w:lang w:eastAsia="zh-CN"/>
              </w:rPr>
              <w:t>.</w:t>
            </w:r>
            <w:r w:rsidR="00EA10F8" w:rsidRPr="00A36B8A">
              <w:rPr>
                <w:i/>
                <w:iCs/>
                <w:sz w:val="24"/>
                <w:szCs w:val="24"/>
                <w:lang w:eastAsia="zh-CN"/>
              </w:rPr>
              <w:t xml:space="preserve"> </w:t>
            </w:r>
          </w:p>
          <w:p w14:paraId="31130B30" w14:textId="5B55E91D" w:rsidR="008D1129" w:rsidRPr="00A36B8A" w:rsidRDefault="008D1129" w:rsidP="00A91320">
            <w:pPr>
              <w:ind w:firstLineChars="200" w:firstLine="480"/>
              <w:rPr>
                <w:sz w:val="24"/>
                <w:szCs w:val="24"/>
                <w:lang w:eastAsia="zh-CN"/>
              </w:rPr>
            </w:pPr>
            <w:r w:rsidRPr="00A36B8A">
              <w:rPr>
                <w:sz w:val="24"/>
                <w:szCs w:val="24"/>
                <w:lang w:eastAsia="zh-CN"/>
              </w:rPr>
              <w:t xml:space="preserve">2.3 </w:t>
            </w:r>
            <w:r w:rsidR="00391263" w:rsidRPr="00A36B8A">
              <w:rPr>
                <w:sz w:val="24"/>
                <w:szCs w:val="24"/>
                <w:lang w:eastAsia="zh-CN"/>
              </w:rPr>
              <w:t xml:space="preserve">Adaptive </w:t>
            </w:r>
            <w:r w:rsidR="00F651F4" w:rsidRPr="00A36B8A">
              <w:rPr>
                <w:sz w:val="24"/>
                <w:szCs w:val="24"/>
                <w:lang w:eastAsia="zh-CN"/>
              </w:rPr>
              <w:t>Sample generated</w:t>
            </w:r>
            <w:r w:rsidR="00BD4E7D" w:rsidRPr="00A36B8A">
              <w:rPr>
                <w:sz w:val="24"/>
                <w:szCs w:val="24"/>
                <w:lang w:eastAsia="zh-CN"/>
              </w:rPr>
              <w:t xml:space="preserve">: </w:t>
            </w:r>
            <w:r w:rsidR="00651764" w:rsidRPr="00A36B8A">
              <w:rPr>
                <w:sz w:val="24"/>
                <w:szCs w:val="24"/>
                <w:lang w:eastAsia="zh-CN"/>
              </w:rPr>
              <w:t>forward run the simulation model with the estimation result</w:t>
            </w:r>
            <w:r w:rsidR="004274EE" w:rsidRPr="00A36B8A">
              <w:rPr>
                <w:sz w:val="24"/>
                <w:szCs w:val="24"/>
                <w:lang w:eastAsia="zh-CN"/>
              </w:rPr>
              <w:t xml:space="preserve">, update the </w:t>
            </w:r>
            <w:r w:rsidR="00A27BEF" w:rsidRPr="00A36B8A">
              <w:rPr>
                <w:sz w:val="24"/>
                <w:szCs w:val="24"/>
                <w:lang w:eastAsia="zh-CN"/>
              </w:rPr>
              <w:t xml:space="preserve">prior </w:t>
            </w:r>
            <w:r w:rsidR="004274EE" w:rsidRPr="00A36B8A">
              <w:rPr>
                <w:sz w:val="24"/>
                <w:szCs w:val="24"/>
                <w:lang w:eastAsia="zh-CN"/>
              </w:rPr>
              <w:t>dataset</w:t>
            </w:r>
            <w:r w:rsidR="00A27BEF" w:rsidRPr="00A36B8A">
              <w:rPr>
                <w:sz w:val="24"/>
                <w:szCs w:val="24"/>
                <w:lang w:eastAsia="zh-CN"/>
              </w:rPr>
              <w:t>.</w:t>
            </w:r>
          </w:p>
          <w:p w14:paraId="7EF32E46" w14:textId="6FD994B1" w:rsidR="00E44565" w:rsidRPr="00A36B8A" w:rsidRDefault="00E44565" w:rsidP="00A91320">
            <w:pPr>
              <w:ind w:firstLineChars="200" w:firstLine="480"/>
              <w:rPr>
                <w:sz w:val="24"/>
                <w:szCs w:val="24"/>
                <w:lang w:eastAsia="zh-CN"/>
              </w:rPr>
            </w:pPr>
            <w:r w:rsidRPr="00A36B8A">
              <w:rPr>
                <w:sz w:val="24"/>
                <w:szCs w:val="24"/>
                <w:lang w:eastAsia="zh-CN"/>
              </w:rPr>
              <w:t>2.4 Retrain cycle GAN</w:t>
            </w:r>
            <w:r w:rsidR="00165997" w:rsidRPr="00A36B8A">
              <w:rPr>
                <w:sz w:val="24"/>
                <w:szCs w:val="24"/>
                <w:lang w:eastAsia="zh-CN"/>
              </w:rPr>
              <w:t xml:space="preserve"> with the updated dataset</w:t>
            </w:r>
            <w:r w:rsidR="00BF01E5" w:rsidRPr="00A36B8A">
              <w:rPr>
                <w:sz w:val="24"/>
                <w:szCs w:val="24"/>
                <w:lang w:eastAsia="zh-CN"/>
              </w:rPr>
              <w:t>.</w:t>
            </w:r>
          </w:p>
          <w:p w14:paraId="4BEACCE3" w14:textId="498F6162" w:rsidR="00096E36" w:rsidRPr="00A36B8A" w:rsidRDefault="005B45AE" w:rsidP="00FE6407">
            <w:pPr>
              <w:ind w:firstLineChars="100" w:firstLine="241"/>
              <w:rPr>
                <w:b/>
                <w:sz w:val="24"/>
                <w:szCs w:val="24"/>
              </w:rPr>
            </w:pPr>
            <w:r w:rsidRPr="00A36B8A">
              <w:rPr>
                <w:b/>
                <w:i/>
                <w:iCs/>
                <w:sz w:val="24"/>
                <w:szCs w:val="24"/>
              </w:rPr>
              <w:t>loop</w:t>
            </w:r>
            <w:r w:rsidRPr="00A36B8A">
              <w:rPr>
                <w:b/>
                <w:sz w:val="24"/>
                <w:szCs w:val="24"/>
              </w:rPr>
              <w:t xml:space="preserve"> = </w:t>
            </w:r>
            <w:r w:rsidRPr="00A36B8A">
              <w:rPr>
                <w:b/>
                <w:i/>
                <w:iCs/>
                <w:sz w:val="24"/>
                <w:szCs w:val="24"/>
              </w:rPr>
              <w:t>loop</w:t>
            </w:r>
            <w:r w:rsidRPr="00A36B8A">
              <w:rPr>
                <w:b/>
                <w:sz w:val="24"/>
                <w:szCs w:val="24"/>
              </w:rPr>
              <w:t xml:space="preserve"> + 1</w:t>
            </w:r>
          </w:p>
          <w:p w14:paraId="132C7719" w14:textId="44DA0686" w:rsidR="00D8733F" w:rsidRPr="00A36B8A" w:rsidRDefault="00096E36" w:rsidP="00A91320">
            <w:pPr>
              <w:rPr>
                <w:b/>
                <w:bCs/>
                <w:sz w:val="24"/>
                <w:szCs w:val="24"/>
                <w:lang w:eastAsia="zh-CN"/>
              </w:rPr>
            </w:pPr>
            <w:r w:rsidRPr="00A36B8A">
              <w:rPr>
                <w:b/>
                <w:bCs/>
                <w:iCs/>
                <w:sz w:val="24"/>
                <w:szCs w:val="24"/>
                <w:lang w:eastAsia="zh-CN"/>
              </w:rPr>
              <w:t>3</w:t>
            </w:r>
            <w:r w:rsidRPr="00A36B8A">
              <w:rPr>
                <w:iCs/>
                <w:sz w:val="24"/>
                <w:szCs w:val="24"/>
                <w:lang w:eastAsia="zh-CN"/>
              </w:rPr>
              <w:t xml:space="preserve"> </w:t>
            </w:r>
            <w:proofErr w:type="gramStart"/>
            <w:r w:rsidR="0071664D" w:rsidRPr="00A36B8A">
              <w:rPr>
                <w:b/>
                <w:bCs/>
                <w:iCs/>
                <w:sz w:val="24"/>
                <w:szCs w:val="24"/>
                <w:lang w:eastAsia="zh-CN"/>
              </w:rPr>
              <w:t>T</w:t>
            </w:r>
            <w:r w:rsidR="004D12F1" w:rsidRPr="00A36B8A">
              <w:rPr>
                <w:b/>
                <w:bCs/>
                <w:iCs/>
                <w:sz w:val="24"/>
                <w:szCs w:val="24"/>
                <w:lang w:eastAsia="zh-CN"/>
              </w:rPr>
              <w:t>ERMINATION</w:t>
            </w:r>
            <w:proofErr w:type="gramEnd"/>
            <w:r w:rsidR="00661994" w:rsidRPr="00A36B8A">
              <w:rPr>
                <w:sz w:val="24"/>
                <w:szCs w:val="24"/>
                <w:lang w:eastAsia="zh-CN"/>
              </w:rPr>
              <w:t xml:space="preserve"> </w:t>
            </w:r>
            <w:r w:rsidR="009D1744" w:rsidRPr="00A36B8A">
              <w:rPr>
                <w:sz w:val="24"/>
                <w:szCs w:val="24"/>
                <w:lang w:eastAsia="zh-CN"/>
              </w:rPr>
              <w:t>Obtain</w:t>
            </w:r>
            <w:r w:rsidR="00661994" w:rsidRPr="00A36B8A">
              <w:rPr>
                <w:sz w:val="24"/>
                <w:szCs w:val="24"/>
                <w:lang w:eastAsia="zh-CN"/>
              </w:rPr>
              <w:t xml:space="preserve"> </w:t>
            </w:r>
            <w:r w:rsidR="009E6A70" w:rsidRPr="00A36B8A">
              <w:rPr>
                <w:sz w:val="24"/>
                <w:szCs w:val="24"/>
                <w:lang w:eastAsia="zh-CN"/>
              </w:rPr>
              <w:t xml:space="preserve">the optimal </w:t>
            </w:r>
            <w:r w:rsidR="00D4030E" w:rsidRPr="00A36B8A">
              <w:rPr>
                <w:sz w:val="24"/>
                <w:szCs w:val="24"/>
                <w:lang w:eastAsia="zh-CN"/>
              </w:rPr>
              <w:t>estimated results of GCSP</w:t>
            </w:r>
            <w:r w:rsidR="00A14FA5" w:rsidRPr="00A36B8A">
              <w:rPr>
                <w:sz w:val="24"/>
                <w:szCs w:val="24"/>
                <w:lang w:eastAsia="zh-CN"/>
              </w:rPr>
              <w:t>.</w:t>
            </w:r>
          </w:p>
        </w:tc>
      </w:tr>
    </w:tbl>
    <w:p w14:paraId="2260D021" w14:textId="76D0DB0D" w:rsidR="00E634E4" w:rsidRPr="00A36B8A" w:rsidRDefault="00E634E4" w:rsidP="00DE5DDF">
      <w:pPr>
        <w:widowControl/>
        <w:spacing w:line="480" w:lineRule="auto"/>
        <w:rPr>
          <w:rFonts w:ascii="Times New Roman" w:hAnsi="Times New Roman" w:cs="Times New Roman"/>
          <w:sz w:val="28"/>
          <w:szCs w:val="28"/>
        </w:rPr>
      </w:pPr>
    </w:p>
    <w:p w14:paraId="3AF71598" w14:textId="77777777" w:rsidR="00936FF2" w:rsidRPr="00A36B8A" w:rsidRDefault="00936FF2" w:rsidP="00DE5DDF">
      <w:pPr>
        <w:widowControl/>
        <w:spacing w:line="480" w:lineRule="auto"/>
        <w:rPr>
          <w:rFonts w:ascii="Times New Roman" w:hAnsi="Times New Roman" w:cs="Times New Roman"/>
          <w:sz w:val="28"/>
          <w:szCs w:val="28"/>
        </w:rPr>
      </w:pPr>
    </w:p>
    <w:p w14:paraId="2391FDAC" w14:textId="77777777" w:rsidR="00936FF2" w:rsidRPr="00A36B8A" w:rsidRDefault="00936FF2" w:rsidP="00DE5DDF">
      <w:pPr>
        <w:widowControl/>
        <w:spacing w:line="480" w:lineRule="auto"/>
        <w:rPr>
          <w:rFonts w:ascii="Times New Roman" w:hAnsi="Times New Roman" w:cs="Times New Roman"/>
          <w:sz w:val="28"/>
          <w:szCs w:val="28"/>
        </w:rPr>
      </w:pPr>
    </w:p>
    <w:p w14:paraId="5E0400CE" w14:textId="5332365B" w:rsidR="000C6FED" w:rsidRPr="00A36B8A" w:rsidRDefault="00D844B6" w:rsidP="00D844B6">
      <w:pPr>
        <w:widowControl/>
        <w:jc w:val="left"/>
        <w:rPr>
          <w:rFonts w:ascii="Times New Roman" w:hAnsi="Times New Roman" w:cs="Times New Roman"/>
          <w:sz w:val="28"/>
          <w:szCs w:val="28"/>
        </w:rPr>
      </w:pPr>
      <w:r w:rsidRPr="00A36B8A">
        <w:rPr>
          <w:rFonts w:ascii="Times New Roman" w:hAnsi="Times New Roman" w:cs="Times New Roman"/>
          <w:sz w:val="28"/>
          <w:szCs w:val="28"/>
        </w:rPr>
        <w:br w:type="page"/>
      </w:r>
    </w:p>
    <w:p w14:paraId="48D318FA" w14:textId="35028D6E" w:rsidR="006B6058" w:rsidRPr="00A36B8A" w:rsidRDefault="004552E8" w:rsidP="004552E8">
      <w:pPr>
        <w:widowControl/>
        <w:spacing w:line="480" w:lineRule="auto"/>
        <w:jc w:val="left"/>
        <w:outlineLvl w:val="0"/>
        <w:rPr>
          <w:rFonts w:ascii="Times New Roman" w:hAnsi="Times New Roman" w:cs="Times New Roman"/>
          <w:b/>
          <w:bCs/>
          <w:i/>
          <w:iCs/>
          <w:sz w:val="28"/>
          <w:szCs w:val="28"/>
        </w:rPr>
      </w:pPr>
      <w:r w:rsidRPr="00A36B8A">
        <w:rPr>
          <w:rFonts w:ascii="Times New Roman" w:hAnsi="Times New Roman" w:cs="Times New Roman"/>
          <w:b/>
          <w:bCs/>
          <w:i/>
          <w:iCs/>
          <w:sz w:val="28"/>
          <w:szCs w:val="28"/>
        </w:rPr>
        <w:lastRenderedPageBreak/>
        <w:t>3.Application</w:t>
      </w:r>
    </w:p>
    <w:p w14:paraId="013DDAA9" w14:textId="7C83DF1F" w:rsidR="004552E8" w:rsidRPr="00A36B8A" w:rsidRDefault="0035571A" w:rsidP="00B02F4F">
      <w:pPr>
        <w:widowControl/>
        <w:spacing w:line="480" w:lineRule="auto"/>
        <w:jc w:val="left"/>
        <w:outlineLvl w:val="1"/>
        <w:rPr>
          <w:rFonts w:ascii="Times New Roman" w:hAnsi="Times New Roman" w:cs="Times New Roman"/>
          <w:i/>
          <w:iCs/>
          <w:sz w:val="28"/>
          <w:szCs w:val="28"/>
        </w:rPr>
      </w:pPr>
      <w:r w:rsidRPr="00A36B8A">
        <w:rPr>
          <w:rFonts w:ascii="Times New Roman" w:hAnsi="Times New Roman" w:cs="Times New Roman"/>
          <w:i/>
          <w:iCs/>
          <w:sz w:val="28"/>
          <w:szCs w:val="28"/>
        </w:rPr>
        <w:t>3.1 case overview</w:t>
      </w:r>
    </w:p>
    <w:p w14:paraId="5B168973" w14:textId="531CF7B5" w:rsidR="00A30999" w:rsidRPr="00A36B8A" w:rsidRDefault="00D875FE" w:rsidP="00D875FE">
      <w:pPr>
        <w:widowControl/>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In this section, the effectiveness and applicability of the proposed deep adaptive cycle GAN (DA</w:t>
      </w:r>
      <w:r w:rsidR="0062695F" w:rsidRPr="00A36B8A">
        <w:rPr>
          <w:rFonts w:ascii="Times New Roman" w:hAnsi="Times New Roman" w:cs="Times New Roman"/>
          <w:sz w:val="28"/>
          <w:szCs w:val="28"/>
        </w:rPr>
        <w:t>-</w:t>
      </w:r>
      <w:r w:rsidRPr="00A36B8A">
        <w:rPr>
          <w:rFonts w:ascii="Times New Roman" w:hAnsi="Times New Roman" w:cs="Times New Roman"/>
          <w:sz w:val="28"/>
          <w:szCs w:val="28"/>
        </w:rPr>
        <w:t>CGAN) for GCSE were assessed using two scenarios: a hypothetical scenario and a real-world scenario.</w:t>
      </w:r>
      <w:r w:rsidR="008F10EC" w:rsidRPr="00A36B8A">
        <w:rPr>
          <w:rFonts w:ascii="Times New Roman" w:hAnsi="Times New Roman" w:cs="Times New Roman"/>
          <w:sz w:val="28"/>
          <w:szCs w:val="28"/>
        </w:rPr>
        <w:t xml:space="preserve"> </w:t>
      </w:r>
      <w:r w:rsidRPr="00A36B8A">
        <w:rPr>
          <w:rFonts w:ascii="Times New Roman" w:hAnsi="Times New Roman" w:cs="Times New Roman"/>
          <w:sz w:val="28"/>
          <w:szCs w:val="28"/>
        </w:rPr>
        <w:t xml:space="preserve">The hypothetical scenario provides reference values, which enable the comparison of estimated results and actual values, specifically in terms of the unknown variables (GCSP). The observational data at the monitoring wells were produced by conducting a forward run of the simulation model with the reference values of GCSP. Meanwhile, for the real-world scenario, the actual observational data serve as the sole criterion for evaluating the proposed </w:t>
      </w:r>
      <w:r w:rsidR="00FC6AB0" w:rsidRPr="00A36B8A">
        <w:rPr>
          <w:rFonts w:ascii="Times New Roman" w:hAnsi="Times New Roman" w:cs="Times New Roman"/>
          <w:sz w:val="28"/>
          <w:szCs w:val="28"/>
        </w:rPr>
        <w:t>DA-CGAN</w:t>
      </w:r>
      <w:r w:rsidRPr="00A36B8A">
        <w:rPr>
          <w:rFonts w:ascii="Times New Roman" w:hAnsi="Times New Roman" w:cs="Times New Roman"/>
          <w:sz w:val="28"/>
          <w:szCs w:val="28"/>
        </w:rPr>
        <w:t>.</w:t>
      </w:r>
    </w:p>
    <w:p w14:paraId="4E370C57" w14:textId="1670E124" w:rsidR="00A30999" w:rsidRPr="00A36B8A" w:rsidRDefault="00C87DC6" w:rsidP="001515E7">
      <w:pPr>
        <w:widowControl/>
        <w:spacing w:line="480" w:lineRule="auto"/>
        <w:jc w:val="left"/>
        <w:outlineLvl w:val="2"/>
        <w:rPr>
          <w:rFonts w:ascii="Times New Roman" w:hAnsi="Times New Roman" w:cs="Times New Roman"/>
          <w:i/>
          <w:iCs/>
          <w:sz w:val="28"/>
          <w:szCs w:val="28"/>
        </w:rPr>
      </w:pPr>
      <w:r w:rsidRPr="00A36B8A">
        <w:rPr>
          <w:rFonts w:ascii="Times New Roman" w:hAnsi="Times New Roman" w:cs="Times New Roman"/>
          <w:i/>
          <w:iCs/>
          <w:sz w:val="28"/>
          <w:szCs w:val="28"/>
        </w:rPr>
        <w:t xml:space="preserve">3.1.1 </w:t>
      </w:r>
      <w:r w:rsidR="00AD2752" w:rsidRPr="00A36B8A">
        <w:rPr>
          <w:rFonts w:ascii="Times New Roman" w:hAnsi="Times New Roman" w:cs="Times New Roman"/>
          <w:i/>
          <w:iCs/>
          <w:sz w:val="28"/>
          <w:szCs w:val="28"/>
        </w:rPr>
        <w:t>Hypothetical scenario</w:t>
      </w:r>
    </w:p>
    <w:p w14:paraId="15B8DB89" w14:textId="73D80940" w:rsidR="00341B90" w:rsidRPr="00A36B8A" w:rsidRDefault="00A64EED" w:rsidP="003B768F">
      <w:pPr>
        <w:widowControl/>
        <w:spacing w:line="480" w:lineRule="auto"/>
        <w:ind w:firstLineChars="200" w:firstLine="560"/>
        <w:rPr>
          <w:rFonts w:ascii="Times New Roman" w:hAnsi="Times New Roman" w:cs="Times New Roman"/>
          <w:sz w:val="28"/>
          <w:szCs w:val="28"/>
        </w:rPr>
      </w:pPr>
      <w:bookmarkStart w:id="90" w:name="OLE_LINK86"/>
      <w:bookmarkStart w:id="91" w:name="OLE_LINK89"/>
      <w:r w:rsidRPr="00A36B8A">
        <w:rPr>
          <w:rFonts w:ascii="Times New Roman" w:hAnsi="Times New Roman" w:cs="Times New Roman"/>
          <w:sz w:val="28"/>
          <w:szCs w:val="28"/>
        </w:rPr>
        <w:t>The site of the hypothetical scenario encompasses an unconfined aquifer, with groundwater flow directed from west to east</w:t>
      </w:r>
      <w:r w:rsidR="006614C3" w:rsidRPr="00A36B8A">
        <w:rPr>
          <w:rFonts w:ascii="Times New Roman" w:hAnsi="Times New Roman" w:cs="Times New Roman"/>
          <w:sz w:val="28"/>
          <w:szCs w:val="28"/>
        </w:rPr>
        <w:t xml:space="preserve"> (</w:t>
      </w:r>
      <m:oMath>
        <m:r>
          <w:rPr>
            <w:rFonts w:ascii="Cambria Math" w:hAnsi="Cambria Math" w:cs="Times New Roman"/>
            <w:sz w:val="28"/>
            <w:szCs w:val="28"/>
          </w:rPr>
          <m:t>2000</m:t>
        </m:r>
        <m:r>
          <m:rPr>
            <m:sty m:val="p"/>
          </m:rPr>
          <w:rPr>
            <w:rFonts w:ascii="Cambria Math" w:hAnsi="Cambria Math" w:cs="Times New Roman"/>
            <w:sz w:val="28"/>
            <w:szCs w:val="28"/>
          </w:rPr>
          <m:t>m</m:t>
        </m:r>
        <m:r>
          <w:rPr>
            <w:rFonts w:ascii="Cambria Math" w:hAnsi="Cambria Math" w:cs="Times New Roman"/>
            <w:sz w:val="28"/>
            <w:szCs w:val="28"/>
          </w:rPr>
          <m:t xml:space="preserve"> ×2500</m:t>
        </m:r>
        <m:r>
          <m:rPr>
            <m:sty m:val="p"/>
          </m:rPr>
          <w:rPr>
            <w:rFonts w:ascii="Cambria Math" w:hAnsi="Cambria Math" w:cs="Times New Roman"/>
            <w:sz w:val="28"/>
            <w:szCs w:val="28"/>
          </w:rPr>
          <m:t>m</m:t>
        </m:r>
      </m:oMath>
      <w:r w:rsidR="006614C3" w:rsidRPr="00A36B8A">
        <w:rPr>
          <w:rFonts w:ascii="Times New Roman" w:hAnsi="Times New Roman" w:cs="Times New Roman"/>
          <w:sz w:val="28"/>
          <w:szCs w:val="28"/>
        </w:rPr>
        <w:t>)</w:t>
      </w:r>
      <w:r w:rsidRPr="00A36B8A">
        <w:rPr>
          <w:rFonts w:ascii="Times New Roman" w:hAnsi="Times New Roman" w:cs="Times New Roman"/>
          <w:sz w:val="28"/>
          <w:szCs w:val="28"/>
        </w:rPr>
        <w:t>.</w:t>
      </w:r>
      <w:r w:rsidR="005B493A" w:rsidRPr="00A36B8A">
        <w:rPr>
          <w:rFonts w:ascii="Times New Roman" w:hAnsi="Times New Roman" w:cs="Times New Roman"/>
          <w:sz w:val="28"/>
          <w:szCs w:val="28"/>
        </w:rPr>
        <w:t xml:space="preserve"> </w:t>
      </w:r>
      <w:r w:rsidR="008D718A" w:rsidRPr="00A36B8A">
        <w:rPr>
          <w:rFonts w:ascii="Times New Roman" w:hAnsi="Times New Roman" w:cs="Times New Roman"/>
          <w:sz w:val="28"/>
          <w:szCs w:val="28"/>
        </w:rPr>
        <w:t>In term of the groundwater flow boundary, t</w:t>
      </w:r>
      <w:r w:rsidR="00B84C46" w:rsidRPr="00A36B8A">
        <w:rPr>
          <w:rFonts w:ascii="Times New Roman" w:hAnsi="Times New Roman" w:cs="Times New Roman"/>
          <w:sz w:val="28"/>
          <w:szCs w:val="28"/>
        </w:rPr>
        <w:t xml:space="preserve">he west and east boundaries are specific head boundaries </w:t>
      </w:r>
      <w:r w:rsidR="00CF0C04" w:rsidRPr="00A36B8A">
        <w:rPr>
          <w:rFonts w:ascii="Times New Roman" w:hAnsi="Times New Roman" w:cs="Times New Roman"/>
          <w:sz w:val="28"/>
          <w:szCs w:val="28"/>
        </w:rPr>
        <w:t>while</w:t>
      </w:r>
      <w:r w:rsidR="00B84C46" w:rsidRPr="00A36B8A">
        <w:rPr>
          <w:rFonts w:ascii="Times New Roman" w:hAnsi="Times New Roman" w:cs="Times New Roman"/>
          <w:sz w:val="28"/>
          <w:szCs w:val="28"/>
        </w:rPr>
        <w:t xml:space="preserve"> the north and south boundaries are no-flow boundaries</w:t>
      </w:r>
      <w:r w:rsidR="00C16A69" w:rsidRPr="00A36B8A">
        <w:rPr>
          <w:rFonts w:ascii="Times New Roman" w:hAnsi="Times New Roman" w:cs="Times New Roman"/>
          <w:sz w:val="28"/>
          <w:szCs w:val="28"/>
        </w:rPr>
        <w:t xml:space="preserve"> (Fig.3)</w:t>
      </w:r>
      <w:r w:rsidR="00B84C46" w:rsidRPr="00A36B8A">
        <w:rPr>
          <w:rFonts w:ascii="Times New Roman" w:hAnsi="Times New Roman" w:cs="Times New Roman"/>
          <w:sz w:val="28"/>
          <w:szCs w:val="28"/>
        </w:rPr>
        <w:t>.</w:t>
      </w:r>
      <w:r w:rsidR="008D718A" w:rsidRPr="00A36B8A">
        <w:rPr>
          <w:rFonts w:ascii="Times New Roman" w:hAnsi="Times New Roman" w:cs="Times New Roman"/>
          <w:sz w:val="28"/>
          <w:szCs w:val="28"/>
        </w:rPr>
        <w:t xml:space="preserve"> </w:t>
      </w:r>
      <w:r w:rsidR="00B81802" w:rsidRPr="00A36B8A">
        <w:rPr>
          <w:rFonts w:ascii="Times New Roman" w:hAnsi="Times New Roman" w:cs="Times New Roman"/>
          <w:sz w:val="28"/>
          <w:szCs w:val="28"/>
        </w:rPr>
        <w:t>In terms of solute boundaries, only the west boundary holds a specific concentration, with other boundaries manifesting no-flow</w:t>
      </w:r>
      <w:r w:rsidR="00AB1AFA" w:rsidRPr="00A36B8A">
        <w:rPr>
          <w:rFonts w:ascii="Times New Roman" w:hAnsi="Times New Roman" w:cs="Times New Roman"/>
          <w:sz w:val="28"/>
          <w:szCs w:val="28"/>
        </w:rPr>
        <w:t>.</w:t>
      </w:r>
      <w:r w:rsidR="00B84C46" w:rsidRPr="00A36B8A">
        <w:rPr>
          <w:rFonts w:ascii="Times New Roman" w:hAnsi="Times New Roman" w:cs="Times New Roman"/>
          <w:sz w:val="28"/>
          <w:szCs w:val="28"/>
        </w:rPr>
        <w:t xml:space="preserve"> </w:t>
      </w:r>
      <w:r w:rsidR="005B493A" w:rsidRPr="00A36B8A">
        <w:rPr>
          <w:rFonts w:ascii="Times New Roman" w:hAnsi="Times New Roman" w:cs="Times New Roman"/>
          <w:sz w:val="28"/>
          <w:szCs w:val="28"/>
        </w:rPr>
        <w:t>The hydraulic conductivity can be divided into four zones</w:t>
      </w:r>
      <w:r w:rsidR="0016675F" w:rsidRPr="00A36B8A">
        <w:rPr>
          <w:rFonts w:ascii="Times New Roman" w:hAnsi="Times New Roman" w:cs="Times New Roman"/>
          <w:sz w:val="28"/>
          <w:szCs w:val="28"/>
        </w:rPr>
        <w:t>:</w:t>
      </w:r>
      <w:r w:rsidR="005B493A" w:rsidRPr="00A36B8A">
        <w:rPr>
          <w:rFonts w:ascii="Times New Roman" w:hAnsi="Times New Roman" w:cs="Times New Roman"/>
          <w:sz w:val="28"/>
          <w:szCs w:val="28"/>
        </w:rPr>
        <w:t xml:space="preserve"> </w:t>
      </w:r>
      <m:oMath>
        <m:r>
          <w:rPr>
            <w:rFonts w:ascii="Cambria Math" w:hAnsi="Cambria Math" w:cs="Times New Roman"/>
            <w:sz w:val="28"/>
            <w:szCs w:val="28"/>
          </w:rPr>
          <m:t>k</m:t>
        </m:r>
        <m:d>
          <m:dPr>
            <m:ctrlPr>
              <w:rPr>
                <w:rFonts w:ascii="Cambria Math" w:hAnsi="Cambria Math" w:cs="Times New Roman"/>
                <w:i/>
                <w:sz w:val="28"/>
                <w:szCs w:val="28"/>
              </w:rPr>
            </m:ctrlPr>
          </m:dPr>
          <m:e>
            <m:r>
              <m:rPr>
                <m:sty m:val="p"/>
              </m:rPr>
              <w:rPr>
                <w:rFonts w:ascii="Cambria Math" w:hAnsi="Cambria Math" w:cs="Times New Roman"/>
                <w:sz w:val="28"/>
                <w:szCs w:val="28"/>
              </w:rPr>
              <m:t>I</m:t>
            </m:r>
          </m:e>
        </m:d>
        <m:r>
          <w:rPr>
            <w:rFonts w:ascii="Cambria Math" w:hAnsi="Cambria Math" w:cs="Times New Roman"/>
            <w:sz w:val="28"/>
            <w:szCs w:val="28"/>
          </w:rPr>
          <m:t>,  k</m:t>
        </m:r>
        <m:d>
          <m:dPr>
            <m:ctrlPr>
              <w:rPr>
                <w:rFonts w:ascii="Cambria Math" w:hAnsi="Cambria Math" w:cs="Times New Roman"/>
                <w:i/>
                <w:sz w:val="28"/>
                <w:szCs w:val="28"/>
              </w:rPr>
            </m:ctrlPr>
          </m:dPr>
          <m:e>
            <m:r>
              <m:rPr>
                <m:sty m:val="p"/>
              </m:rPr>
              <w:rPr>
                <w:rFonts w:ascii="Cambria Math" w:hAnsi="Cambria Math" w:cs="Times New Roman"/>
                <w:sz w:val="28"/>
                <w:szCs w:val="28"/>
              </w:rPr>
              <m:t>II</m:t>
            </m:r>
          </m:e>
        </m:d>
        <m:r>
          <w:rPr>
            <w:rFonts w:ascii="Cambria Math" w:hAnsi="Cambria Math" w:cs="Times New Roman"/>
            <w:sz w:val="28"/>
            <w:szCs w:val="28"/>
          </w:rPr>
          <m:t>, k</m:t>
        </m:r>
        <m:d>
          <m:dPr>
            <m:ctrlPr>
              <w:rPr>
                <w:rFonts w:ascii="Cambria Math" w:hAnsi="Cambria Math" w:cs="Times New Roman"/>
                <w:i/>
                <w:sz w:val="28"/>
                <w:szCs w:val="28"/>
              </w:rPr>
            </m:ctrlPr>
          </m:dPr>
          <m:e>
            <m:r>
              <m:rPr>
                <m:sty m:val="p"/>
              </m:rPr>
              <w:rPr>
                <w:rFonts w:ascii="Cambria Math" w:hAnsi="Cambria Math" w:cs="Times New Roman"/>
                <w:sz w:val="28"/>
                <w:szCs w:val="28"/>
              </w:rPr>
              <m:t>III</m:t>
            </m:r>
          </m:e>
        </m:d>
        <m:r>
          <w:rPr>
            <w:rFonts w:ascii="Cambria Math" w:hAnsi="Cambria Math" w:cs="Times New Roman"/>
            <w:sz w:val="28"/>
            <w:szCs w:val="28"/>
          </w:rPr>
          <m:t>, k(</m:t>
        </m:r>
        <m:r>
          <m:rPr>
            <m:sty m:val="p"/>
          </m:rPr>
          <w:rPr>
            <w:rFonts w:ascii="Cambria Math" w:hAnsi="Cambria Math" w:cs="Times New Roman"/>
            <w:sz w:val="28"/>
            <w:szCs w:val="28"/>
          </w:rPr>
          <m:t>IV</m:t>
        </m:r>
        <m:r>
          <w:rPr>
            <w:rFonts w:ascii="Cambria Math" w:hAnsi="Cambria Math" w:cs="Times New Roman"/>
            <w:sz w:val="28"/>
            <w:szCs w:val="28"/>
          </w:rPr>
          <m:t>)</m:t>
        </m:r>
      </m:oMath>
      <w:r w:rsidR="002D5484" w:rsidRPr="00A36B8A">
        <w:rPr>
          <w:rFonts w:ascii="Times New Roman" w:hAnsi="Times New Roman" w:cs="Times New Roman"/>
          <w:sz w:val="28"/>
          <w:szCs w:val="28"/>
        </w:rPr>
        <w:t xml:space="preserve"> </w:t>
      </w:r>
      <w:bookmarkStart w:id="92" w:name="OLE_LINK42"/>
      <w:r w:rsidR="00667C54" w:rsidRPr="00A36B8A">
        <w:rPr>
          <w:rFonts w:ascii="Times New Roman" w:hAnsi="Times New Roman" w:cs="Times New Roman"/>
          <w:sz w:val="28"/>
          <w:szCs w:val="28"/>
        </w:rPr>
        <w:t>Table 2 provides detailed information regarding the aquifer.</w:t>
      </w:r>
      <w:bookmarkEnd w:id="92"/>
      <w:r w:rsidR="00667C54" w:rsidRPr="00A36B8A">
        <w:rPr>
          <w:rFonts w:ascii="Times New Roman" w:hAnsi="Times New Roman" w:cs="Times New Roman"/>
          <w:sz w:val="28"/>
          <w:szCs w:val="28"/>
        </w:rPr>
        <w:t xml:space="preserve"> Three potential contamination sources, </w:t>
      </w:r>
      <w:r w:rsidR="00667C54" w:rsidRPr="00A36B8A">
        <w:rPr>
          <w:rFonts w:ascii="Times New Roman" w:hAnsi="Times New Roman" w:cs="Times New Roman"/>
          <w:sz w:val="28"/>
          <w:szCs w:val="28"/>
        </w:rPr>
        <w:lastRenderedPageBreak/>
        <w:t>situated on the west side of the site, release contaminants into the aquifer. The release histories of these sources are conceptualized into five stress periods</w:t>
      </w:r>
      <w:r w:rsidR="00626213" w:rsidRPr="00A36B8A">
        <w:rPr>
          <w:rFonts w:ascii="Times New Roman" w:hAnsi="Times New Roman" w:cs="Times New Roman"/>
          <w:sz w:val="28"/>
          <w:szCs w:val="28"/>
        </w:rPr>
        <w:t>:</w:t>
      </w:r>
      <w:r w:rsidR="00DA0F03" w:rsidRPr="00A36B8A">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 xml:space="preserve"> T</m:t>
            </m:r>
          </m:e>
          <m:sub>
            <m:r>
              <w:rPr>
                <w:rFonts w:ascii="Cambria Math" w:hAnsi="Cambria Math" w:cs="Times New Roman"/>
                <w:sz w:val="28"/>
                <w:szCs w:val="28"/>
              </w:rPr>
              <m:t>2</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 xml:space="preserve"> T</m:t>
            </m:r>
          </m:e>
          <m:sub>
            <m:r>
              <w:rPr>
                <w:rFonts w:ascii="Cambria Math" w:hAnsi="Cambria Math" w:cs="Times New Roman"/>
                <w:sz w:val="28"/>
                <w:szCs w:val="28"/>
              </w:rPr>
              <m:t>3</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 xml:space="preserve"> T</m:t>
            </m:r>
          </m:e>
          <m:sub>
            <m:r>
              <w:rPr>
                <w:rFonts w:ascii="Cambria Math" w:hAnsi="Cambria Math" w:cs="Times New Roman"/>
                <w:sz w:val="28"/>
                <w:szCs w:val="28"/>
              </w:rPr>
              <m:t>4</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 xml:space="preserve"> T</m:t>
            </m:r>
          </m:e>
          <m:sub>
            <m:r>
              <w:rPr>
                <w:rFonts w:ascii="Cambria Math" w:hAnsi="Cambria Math" w:cs="Times New Roman"/>
                <w:sz w:val="28"/>
                <w:szCs w:val="28"/>
              </w:rPr>
              <m:t>5</m:t>
            </m:r>
          </m:sub>
        </m:sSub>
      </m:oMath>
      <w:r w:rsidR="003B768F" w:rsidRPr="00A36B8A">
        <w:rPr>
          <w:rFonts w:ascii="Times New Roman" w:hAnsi="Times New Roman" w:cs="Times New Roman"/>
          <w:sz w:val="28"/>
          <w:szCs w:val="28"/>
        </w:rPr>
        <w:t>.</w:t>
      </w:r>
      <w:r w:rsidR="00A77B6E" w:rsidRPr="00A36B8A">
        <w:rPr>
          <w:rFonts w:ascii="Times New Roman" w:hAnsi="Times New Roman" w:cs="Times New Roman"/>
          <w:sz w:val="28"/>
          <w:szCs w:val="28"/>
        </w:rPr>
        <w:t xml:space="preserve"> </w:t>
      </w:r>
    </w:p>
    <w:p w14:paraId="4E5F9395" w14:textId="230FDCBF" w:rsidR="00756A58" w:rsidRPr="00A36B8A" w:rsidRDefault="00481EA9" w:rsidP="000B6468">
      <w:pPr>
        <w:widowControl/>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The estimation involves three types of unknown variables: features of the contamination source, boundary conditions, and hydraulic parameters. Specifically, contamination source features include the release intensities of the three potential sources during five stress periods</w:t>
      </w:r>
      <w:r w:rsidR="001D782B" w:rsidRPr="00A36B8A">
        <w:rPr>
          <w:rFonts w:ascii="Times New Roman" w:hAnsi="Times New Roman" w:cs="Times New Roman"/>
          <w:sz w:val="28"/>
          <w:szCs w:val="28"/>
        </w:rPr>
        <w:t xml:space="preserve">, </w:t>
      </w:r>
      <w:r w:rsidRPr="00A36B8A">
        <w:rPr>
          <w:rFonts w:ascii="Times New Roman" w:hAnsi="Times New Roman" w:cs="Times New Roman"/>
          <w:sz w:val="28"/>
          <w:szCs w:val="28"/>
        </w:rPr>
        <w:t>labeled as</w:t>
      </w:r>
      <w:r w:rsidR="001D782B" w:rsidRPr="00A36B8A">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i</m:t>
            </m:r>
          </m:sub>
        </m:sSub>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j</m:t>
            </m:r>
          </m:sub>
        </m:sSub>
        <m:r>
          <w:rPr>
            <w:rFonts w:ascii="Cambria Math" w:hAnsi="Cambria Math" w:cs="Times New Roman"/>
            <w:sz w:val="28"/>
            <w:szCs w:val="28"/>
          </w:rPr>
          <m:t>, i=1,2,3, j=</m:t>
        </m:r>
      </m:oMath>
      <w:r w:rsidR="001D782B" w:rsidRPr="00A36B8A">
        <w:rPr>
          <w:rFonts w:ascii="Times New Roman" w:hAnsi="Times New Roman" w:cs="Times New Roman"/>
          <w:sz w:val="28"/>
          <w:szCs w:val="28"/>
        </w:rPr>
        <w:t>1,2,3,4,5</w:t>
      </w:r>
      <w:r w:rsidR="00341B90" w:rsidRPr="00A36B8A">
        <w:rPr>
          <w:rFonts w:ascii="Times New Roman" w:hAnsi="Times New Roman" w:cs="Times New Roman"/>
          <w:sz w:val="28"/>
          <w:szCs w:val="28"/>
        </w:rPr>
        <w:t xml:space="preserve"> </w:t>
      </w:r>
      <w:r w:rsidR="008D6A74" w:rsidRPr="00A36B8A">
        <w:rPr>
          <w:rFonts w:ascii="Times New Roman" w:hAnsi="Times New Roman" w:cs="Times New Roman"/>
          <w:sz w:val="28"/>
          <w:szCs w:val="28"/>
        </w:rPr>
        <w:t>(15 dimensions)</w:t>
      </w:r>
      <w:r w:rsidR="00341B90" w:rsidRPr="00A36B8A">
        <w:rPr>
          <w:rFonts w:ascii="Times New Roman" w:hAnsi="Times New Roman" w:cs="Times New Roman"/>
          <w:sz w:val="28"/>
          <w:szCs w:val="28"/>
        </w:rPr>
        <w:t xml:space="preserve">. </w:t>
      </w:r>
      <w:r w:rsidRPr="00A36B8A">
        <w:rPr>
          <w:rFonts w:ascii="Times New Roman" w:hAnsi="Times New Roman" w:cs="Times New Roman"/>
          <w:sz w:val="28"/>
          <w:szCs w:val="28"/>
        </w:rPr>
        <w:t>The boundary conditions incorporate</w:t>
      </w:r>
      <w:bookmarkStart w:id="93" w:name="OLE_LINK85"/>
      <w:r w:rsidRPr="00A36B8A">
        <w:rPr>
          <w:rFonts w:ascii="Times New Roman" w:hAnsi="Times New Roman" w:cs="Times New Roman"/>
          <w:sz w:val="28"/>
          <w:szCs w:val="28"/>
        </w:rPr>
        <w:t xml:space="preserve"> the contaminant recharge flux</w:t>
      </w:r>
      <w:bookmarkEnd w:id="93"/>
      <w:r w:rsidRPr="00A36B8A">
        <w:rPr>
          <w:rFonts w:ascii="Times New Roman" w:hAnsi="Times New Roman" w:cs="Times New Roman"/>
          <w:sz w:val="28"/>
          <w:szCs w:val="28"/>
        </w:rPr>
        <w:t xml:space="preserve"> on the west boundary, denoted as</w:t>
      </w:r>
      <w:r w:rsidR="00455125" w:rsidRPr="00A36B8A">
        <w:rPr>
          <w:rFonts w:ascii="Times New Roman" w:hAnsi="Times New Roman" w:cs="Times New Roman"/>
          <w:sz w:val="28"/>
          <w:szCs w:val="28"/>
        </w:rPr>
        <w:t xml:space="preserve"> </w:t>
      </w:r>
      <w:bookmarkStart w:id="94" w:name="OLE_LINK94"/>
      <m:oMath>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b</m:t>
            </m:r>
          </m:sub>
        </m:sSub>
      </m:oMath>
      <w:bookmarkEnd w:id="94"/>
      <w:r w:rsidR="00C037C1" w:rsidRPr="00A36B8A">
        <w:rPr>
          <w:rFonts w:ascii="Times New Roman" w:hAnsi="Times New Roman" w:cs="Times New Roman"/>
          <w:sz w:val="28"/>
          <w:szCs w:val="28"/>
        </w:rPr>
        <w:t xml:space="preserve">. </w:t>
      </w:r>
      <w:r w:rsidR="00B8466C" w:rsidRPr="00A36B8A">
        <w:rPr>
          <w:rFonts w:ascii="Times New Roman" w:hAnsi="Times New Roman" w:cs="Times New Roman"/>
          <w:sz w:val="28"/>
          <w:szCs w:val="28"/>
        </w:rPr>
        <w:t>The hydraulic parameters involve the hydraulic conductivities in four zones</w:t>
      </w:r>
      <w:r w:rsidR="0081061E" w:rsidRPr="00A36B8A">
        <w:rPr>
          <w:rFonts w:ascii="Times New Roman" w:hAnsi="Times New Roman" w:cs="Times New Roman"/>
          <w:sz w:val="28"/>
          <w:szCs w:val="28"/>
        </w:rPr>
        <w:t xml:space="preserve"> (4 dimensions)</w:t>
      </w:r>
      <w:r w:rsidR="00B8466C" w:rsidRPr="00A36B8A">
        <w:rPr>
          <w:rFonts w:ascii="Times New Roman" w:hAnsi="Times New Roman" w:cs="Times New Roman"/>
          <w:sz w:val="28"/>
          <w:szCs w:val="28"/>
        </w:rPr>
        <w:t xml:space="preserve"> and the </w:t>
      </w:r>
      <w:bookmarkStart w:id="95" w:name="OLE_LINK39"/>
      <w:r w:rsidR="00B8466C" w:rsidRPr="00A36B8A">
        <w:rPr>
          <w:rFonts w:ascii="Times New Roman" w:hAnsi="Times New Roman" w:cs="Times New Roman"/>
          <w:sz w:val="28"/>
          <w:szCs w:val="28"/>
        </w:rPr>
        <w:t>longitudinal dispersivity</w:t>
      </w:r>
      <w:bookmarkEnd w:id="95"/>
      <w:r w:rsidR="00ED6C47" w:rsidRPr="00A36B8A">
        <w:rPr>
          <w:rFonts w:ascii="Times New Roman" w:hAnsi="Times New Roman" w:cs="Times New Roman"/>
          <w:sz w:val="28"/>
          <w:szCs w:val="28"/>
        </w:rPr>
        <w:t xml:space="preserve"> </w:t>
      </w:r>
      <w:bookmarkStart w:id="96" w:name="OLE_LINK64"/>
      <m:oMath>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l</m:t>
            </m:r>
          </m:sub>
        </m:sSub>
      </m:oMath>
      <w:bookmarkEnd w:id="96"/>
      <w:r w:rsidR="00C97B99" w:rsidRPr="00A36B8A">
        <w:rPr>
          <w:rFonts w:ascii="Times New Roman" w:hAnsi="Times New Roman" w:cs="Times New Roman"/>
          <w:sz w:val="28"/>
          <w:szCs w:val="28"/>
        </w:rPr>
        <w:t xml:space="preserve"> (1 dimension)</w:t>
      </w:r>
      <w:r w:rsidR="00B8466C" w:rsidRPr="00A36B8A">
        <w:rPr>
          <w:rFonts w:ascii="Times New Roman" w:hAnsi="Times New Roman" w:cs="Times New Roman"/>
          <w:sz w:val="28"/>
          <w:szCs w:val="28"/>
        </w:rPr>
        <w:t>.</w:t>
      </w:r>
      <w:bookmarkStart w:id="97" w:name="OLE_LINK38"/>
      <w:r w:rsidR="00A750CA" w:rsidRPr="00A36B8A">
        <w:rPr>
          <w:rFonts w:ascii="Times New Roman" w:hAnsi="Times New Roman" w:cs="Times New Roman"/>
          <w:sz w:val="28"/>
          <w:szCs w:val="28"/>
        </w:rPr>
        <w:t xml:space="preserve"> </w:t>
      </w:r>
      <w:bookmarkEnd w:id="90"/>
      <w:r w:rsidR="003127E2" w:rsidRPr="00A36B8A">
        <w:rPr>
          <w:rFonts w:ascii="Times New Roman" w:hAnsi="Times New Roman" w:cs="Times New Roman"/>
          <w:sz w:val="28"/>
          <w:szCs w:val="28"/>
        </w:rPr>
        <w:t>In total, the hypothetical scenario targets the estimation of 21-dimensional unknown variables.</w:t>
      </w:r>
      <w:bookmarkEnd w:id="97"/>
      <w:r w:rsidR="005D596B" w:rsidRPr="00A36B8A">
        <w:rPr>
          <w:rFonts w:ascii="Times New Roman" w:hAnsi="Times New Roman" w:cs="Times New Roman"/>
          <w:sz w:val="28"/>
          <w:szCs w:val="28"/>
        </w:rPr>
        <w:t xml:space="preserve"> For the calculation of numerical simulation model, the domain has been discretized by the grids with the size of</w:t>
      </w:r>
      <w:r w:rsidR="000B6468" w:rsidRPr="00A36B8A">
        <w:rPr>
          <w:rFonts w:ascii="Times New Roman" w:hAnsi="Times New Roman" w:cs="Times New Roman"/>
          <w:sz w:val="28"/>
          <w:szCs w:val="28"/>
        </w:rPr>
        <w:t xml:space="preserve"> </w:t>
      </w:r>
      <m:oMath>
        <m:r>
          <w:rPr>
            <w:rFonts w:ascii="Cambria Math" w:hAnsi="Cambria Math" w:cs="Times New Roman"/>
            <w:sz w:val="28"/>
            <w:szCs w:val="28"/>
          </w:rPr>
          <m:t>20m×20m</m:t>
        </m:r>
      </m:oMath>
      <w:bookmarkEnd w:id="91"/>
      <w:r w:rsidR="000B6468" w:rsidRPr="00A36B8A">
        <w:rPr>
          <w:rFonts w:ascii="Times New Roman" w:hAnsi="Times New Roman" w:cs="Times New Roman"/>
          <w:sz w:val="28"/>
          <w:szCs w:val="28"/>
        </w:rPr>
        <w:t>.</w:t>
      </w:r>
    </w:p>
    <w:p w14:paraId="5C23D2E1" w14:textId="676CDC72" w:rsidR="007A45E0" w:rsidRPr="00A36B8A" w:rsidRDefault="007A45E0">
      <w:pPr>
        <w:widowControl/>
        <w:jc w:val="left"/>
        <w:rPr>
          <w:rFonts w:ascii="Times New Roman" w:hAnsi="Times New Roman" w:cs="Times New Roman"/>
          <w:sz w:val="28"/>
          <w:szCs w:val="28"/>
        </w:rPr>
      </w:pPr>
      <w:r w:rsidRPr="00A36B8A">
        <w:rPr>
          <w:rFonts w:ascii="Times New Roman" w:hAnsi="Times New Roman" w:cs="Times New Roman"/>
          <w:sz w:val="28"/>
          <w:szCs w:val="28"/>
        </w:rPr>
        <w:br w:type="page"/>
      </w:r>
    </w:p>
    <w:p w14:paraId="74403D7B" w14:textId="77171E40" w:rsidR="007A45E0" w:rsidRPr="00A36B8A" w:rsidRDefault="007A45E0" w:rsidP="007A45E0">
      <w:pPr>
        <w:spacing w:line="480" w:lineRule="auto"/>
        <w:ind w:firstLineChars="200" w:firstLine="560"/>
        <w:jc w:val="center"/>
        <w:rPr>
          <w:rFonts w:ascii="Times New Roman" w:hAnsi="Times New Roman" w:cs="Times New Roman"/>
          <w:sz w:val="28"/>
          <w:szCs w:val="28"/>
        </w:rPr>
      </w:pPr>
      <w:bookmarkStart w:id="98" w:name="OLE_LINK88"/>
      <w:r w:rsidRPr="00A36B8A">
        <w:rPr>
          <w:rFonts w:ascii="Times New Roman" w:hAnsi="Times New Roman" w:cs="Times New Roman"/>
          <w:sz w:val="28"/>
          <w:szCs w:val="28"/>
        </w:rPr>
        <w:lastRenderedPageBreak/>
        <w:t xml:space="preserve">Table </w:t>
      </w:r>
      <w:r w:rsidR="00755D8C" w:rsidRPr="00A36B8A">
        <w:rPr>
          <w:rFonts w:ascii="Times New Roman" w:hAnsi="Times New Roman" w:cs="Times New Roman"/>
          <w:sz w:val="28"/>
          <w:szCs w:val="28"/>
        </w:rPr>
        <w:t>2</w:t>
      </w:r>
      <w:r w:rsidRPr="00A36B8A">
        <w:rPr>
          <w:rFonts w:ascii="Times New Roman" w:hAnsi="Times New Roman" w:cs="Times New Roman"/>
          <w:sz w:val="28"/>
          <w:szCs w:val="28"/>
        </w:rPr>
        <w:t xml:space="preserve"> </w:t>
      </w:r>
      <w:r w:rsidR="00773D23" w:rsidRPr="00A36B8A">
        <w:rPr>
          <w:rFonts w:ascii="Times New Roman" w:hAnsi="Times New Roman" w:cs="Times New Roman"/>
          <w:sz w:val="28"/>
          <w:szCs w:val="28"/>
        </w:rPr>
        <w:t>Prior</w:t>
      </w:r>
      <w:r w:rsidRPr="00A36B8A">
        <w:rPr>
          <w:rFonts w:ascii="Times New Roman" w:hAnsi="Times New Roman" w:cs="Times New Roman"/>
          <w:sz w:val="28"/>
          <w:szCs w:val="28"/>
        </w:rPr>
        <w:t xml:space="preserve"> </w:t>
      </w:r>
      <w:r w:rsidR="001161E9" w:rsidRPr="00A36B8A">
        <w:rPr>
          <w:rFonts w:ascii="Times New Roman" w:hAnsi="Times New Roman" w:cs="Times New Roman"/>
          <w:sz w:val="28"/>
          <w:szCs w:val="28"/>
        </w:rPr>
        <w:t>value</w:t>
      </w:r>
      <w:r w:rsidR="00A55AA3" w:rsidRPr="00A36B8A">
        <w:rPr>
          <w:rFonts w:ascii="Times New Roman" w:hAnsi="Times New Roman" w:cs="Times New Roman"/>
          <w:sz w:val="28"/>
          <w:szCs w:val="28"/>
        </w:rPr>
        <w:t>s</w:t>
      </w:r>
      <w:r w:rsidR="001161E9" w:rsidRPr="00A36B8A">
        <w:rPr>
          <w:rFonts w:ascii="Times New Roman" w:hAnsi="Times New Roman" w:cs="Times New Roman"/>
          <w:sz w:val="28"/>
          <w:szCs w:val="28"/>
        </w:rPr>
        <w:t>/range</w:t>
      </w:r>
      <w:r w:rsidR="00A55AA3" w:rsidRPr="00A36B8A">
        <w:rPr>
          <w:rFonts w:ascii="Times New Roman" w:hAnsi="Times New Roman" w:cs="Times New Roman"/>
          <w:sz w:val="28"/>
          <w:szCs w:val="28"/>
        </w:rPr>
        <w:t>s</w:t>
      </w:r>
      <w:r w:rsidRPr="00A36B8A">
        <w:rPr>
          <w:rFonts w:ascii="Times New Roman" w:hAnsi="Times New Roman" w:cs="Times New Roman"/>
          <w:sz w:val="28"/>
          <w:szCs w:val="28"/>
        </w:rPr>
        <w:t xml:space="preserve"> of the aquifer and </w:t>
      </w:r>
      <w:r w:rsidR="00A55AA3" w:rsidRPr="00A36B8A">
        <w:rPr>
          <w:rFonts w:ascii="Times New Roman" w:hAnsi="Times New Roman" w:cs="Times New Roman"/>
          <w:sz w:val="28"/>
          <w:szCs w:val="28"/>
        </w:rPr>
        <w:t xml:space="preserve">the </w:t>
      </w:r>
      <w:r w:rsidRPr="00A36B8A">
        <w:rPr>
          <w:rFonts w:ascii="Times New Roman" w:hAnsi="Times New Roman" w:cs="Times New Roman"/>
          <w:sz w:val="28"/>
          <w:szCs w:val="28"/>
        </w:rPr>
        <w:t xml:space="preserve">contaminated </w:t>
      </w:r>
      <w:r w:rsidR="00A55AA3" w:rsidRPr="00A36B8A">
        <w:rPr>
          <w:rFonts w:ascii="Times New Roman" w:hAnsi="Times New Roman" w:cs="Times New Roman"/>
          <w:sz w:val="28"/>
          <w:szCs w:val="28"/>
        </w:rPr>
        <w:t>source</w:t>
      </w:r>
      <w:r w:rsidR="00BD43D6" w:rsidRPr="00A36B8A">
        <w:rPr>
          <w:rFonts w:ascii="Times New Roman" w:hAnsi="Times New Roman" w:cs="Times New Roman"/>
          <w:sz w:val="28"/>
          <w:szCs w:val="28"/>
        </w:rPr>
        <w:t xml:space="preserve"> (</w:t>
      </w:r>
      <w:r w:rsidR="00E7493F" w:rsidRPr="00A36B8A">
        <w:rPr>
          <w:rFonts w:ascii="Times New Roman" w:hAnsi="Times New Roman" w:cs="Times New Roman"/>
          <w:sz w:val="28"/>
          <w:szCs w:val="28"/>
        </w:rPr>
        <w:t>h</w:t>
      </w:r>
      <w:r w:rsidR="00BD43D6" w:rsidRPr="00A36B8A">
        <w:rPr>
          <w:rFonts w:ascii="Times New Roman" w:hAnsi="Times New Roman" w:cs="Times New Roman"/>
          <w:sz w:val="28"/>
          <w:szCs w:val="28"/>
        </w:rPr>
        <w:t>ypothetical scenario)</w:t>
      </w:r>
    </w:p>
    <w:tbl>
      <w:tblPr>
        <w:tblW w:w="5000" w:type="pct"/>
        <w:tblLook w:val="0000" w:firstRow="0" w:lastRow="0" w:firstColumn="0" w:lastColumn="0" w:noHBand="0" w:noVBand="0"/>
      </w:tblPr>
      <w:tblGrid>
        <w:gridCol w:w="6168"/>
        <w:gridCol w:w="2144"/>
      </w:tblGrid>
      <w:tr w:rsidR="007A45E0" w:rsidRPr="00A36B8A" w14:paraId="5A67C500" w14:textId="77777777" w:rsidTr="00E45C37">
        <w:trPr>
          <w:trHeight w:val="330"/>
        </w:trPr>
        <w:tc>
          <w:tcPr>
            <w:tcW w:w="3710" w:type="pct"/>
            <w:tcBorders>
              <w:top w:val="single" w:sz="12" w:space="0" w:color="auto"/>
              <w:left w:val="nil"/>
              <w:bottom w:val="single" w:sz="12" w:space="0" w:color="auto"/>
              <w:right w:val="nil"/>
            </w:tcBorders>
            <w:noWrap/>
            <w:vAlign w:val="bottom"/>
          </w:tcPr>
          <w:p w14:paraId="5F838FA4" w14:textId="77777777"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Parameter</w:t>
            </w:r>
          </w:p>
        </w:tc>
        <w:tc>
          <w:tcPr>
            <w:tcW w:w="1290" w:type="pct"/>
            <w:tcBorders>
              <w:top w:val="single" w:sz="12" w:space="0" w:color="auto"/>
              <w:left w:val="nil"/>
              <w:bottom w:val="single" w:sz="12" w:space="0" w:color="auto"/>
              <w:right w:val="nil"/>
            </w:tcBorders>
            <w:noWrap/>
            <w:vAlign w:val="bottom"/>
          </w:tcPr>
          <w:p w14:paraId="552A7F70" w14:textId="77777777"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Value/Range</w:t>
            </w:r>
          </w:p>
        </w:tc>
      </w:tr>
      <w:tr w:rsidR="007A45E0" w:rsidRPr="00A36B8A" w14:paraId="37B45DD1" w14:textId="77777777" w:rsidTr="00E45C37">
        <w:trPr>
          <w:trHeight w:val="315"/>
        </w:trPr>
        <w:tc>
          <w:tcPr>
            <w:tcW w:w="3710" w:type="pct"/>
            <w:tcBorders>
              <w:top w:val="nil"/>
              <w:left w:val="nil"/>
              <w:bottom w:val="nil"/>
              <w:right w:val="nil"/>
            </w:tcBorders>
            <w:noWrap/>
            <w:vAlign w:val="bottom"/>
          </w:tcPr>
          <w:p w14:paraId="59FD7E9E" w14:textId="77777777"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Hydraulic conductivity(m/d)</w:t>
            </w:r>
          </w:p>
        </w:tc>
        <w:tc>
          <w:tcPr>
            <w:tcW w:w="1290" w:type="pct"/>
            <w:tcBorders>
              <w:top w:val="nil"/>
              <w:left w:val="nil"/>
              <w:bottom w:val="nil"/>
              <w:right w:val="nil"/>
            </w:tcBorders>
            <w:noWrap/>
            <w:vAlign w:val="bottom"/>
          </w:tcPr>
          <w:p w14:paraId="6CEF69A2" w14:textId="77777777"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(30,50)</w:t>
            </w:r>
          </w:p>
        </w:tc>
      </w:tr>
      <w:tr w:rsidR="00FF24DA" w:rsidRPr="00A36B8A" w14:paraId="1E1F171B" w14:textId="77777777" w:rsidTr="00E45C37">
        <w:trPr>
          <w:trHeight w:val="315"/>
        </w:trPr>
        <w:tc>
          <w:tcPr>
            <w:tcW w:w="3710" w:type="pct"/>
            <w:tcBorders>
              <w:top w:val="nil"/>
              <w:left w:val="nil"/>
              <w:bottom w:val="nil"/>
              <w:right w:val="nil"/>
            </w:tcBorders>
            <w:noWrap/>
            <w:vAlign w:val="bottom"/>
          </w:tcPr>
          <w:p w14:paraId="00042053" w14:textId="1ADFB63D" w:rsidR="00FF24DA" w:rsidRPr="00A36B8A" w:rsidRDefault="00E701DC"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Contaminant recharge flux</w:t>
            </w:r>
            <w:r w:rsidR="00AD3B02" w:rsidRPr="00A36B8A">
              <w:rPr>
                <w:rFonts w:ascii="Times New Roman" w:eastAsia="等线" w:hAnsi="Times New Roman" w:cs="Times New Roman"/>
                <w:color w:val="000000"/>
                <w:kern w:val="0"/>
                <w:szCs w:val="24"/>
              </w:rPr>
              <w:t xml:space="preserve"> </w:t>
            </w:r>
            <m:oMath>
              <m:sSub>
                <m:sSubPr>
                  <m:ctrlPr>
                    <w:rPr>
                      <w:rFonts w:ascii="Cambria Math" w:eastAsia="等线" w:hAnsi="Cambria Math" w:cs="Times New Roman"/>
                      <w:i/>
                      <w:color w:val="000000"/>
                      <w:kern w:val="0"/>
                      <w:szCs w:val="24"/>
                    </w:rPr>
                  </m:ctrlPr>
                </m:sSubPr>
                <m:e>
                  <m:r>
                    <w:rPr>
                      <w:rFonts w:ascii="Cambria Math" w:eastAsia="等线" w:hAnsi="Cambria Math" w:cs="Times New Roman"/>
                      <w:color w:val="000000"/>
                      <w:kern w:val="0"/>
                      <w:szCs w:val="24"/>
                    </w:rPr>
                    <m:t>C</m:t>
                  </m:r>
                </m:e>
                <m:sub>
                  <m:r>
                    <w:rPr>
                      <w:rFonts w:ascii="Cambria Math" w:eastAsia="等线" w:hAnsi="Cambria Math" w:cs="Times New Roman"/>
                      <w:color w:val="000000"/>
                      <w:kern w:val="0"/>
                      <w:szCs w:val="24"/>
                    </w:rPr>
                    <m:t>b</m:t>
                  </m:r>
                </m:sub>
              </m:sSub>
            </m:oMath>
            <w:r w:rsidR="00AD3B02" w:rsidRPr="00A36B8A">
              <w:rPr>
                <w:rFonts w:ascii="Times New Roman" w:eastAsia="等线" w:hAnsi="Times New Roman" w:cs="Times New Roman"/>
                <w:color w:val="000000"/>
                <w:kern w:val="0"/>
                <w:szCs w:val="24"/>
              </w:rPr>
              <w:t xml:space="preserve"> </w:t>
            </w:r>
            <w:r w:rsidRPr="00A36B8A">
              <w:rPr>
                <w:rFonts w:ascii="Times New Roman" w:eastAsia="等线" w:hAnsi="Times New Roman" w:cs="Times New Roman"/>
                <w:color w:val="000000"/>
                <w:kern w:val="0"/>
                <w:szCs w:val="24"/>
              </w:rPr>
              <w:t>(mg/l)</w:t>
            </w:r>
          </w:p>
        </w:tc>
        <w:tc>
          <w:tcPr>
            <w:tcW w:w="1290" w:type="pct"/>
            <w:tcBorders>
              <w:top w:val="nil"/>
              <w:left w:val="nil"/>
              <w:bottom w:val="nil"/>
              <w:right w:val="nil"/>
            </w:tcBorders>
            <w:noWrap/>
            <w:vAlign w:val="bottom"/>
          </w:tcPr>
          <w:p w14:paraId="3958C8E0" w14:textId="3771683D" w:rsidR="00FF24DA" w:rsidRPr="00A36B8A" w:rsidRDefault="00FF24DA"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(30,90)</w:t>
            </w:r>
          </w:p>
        </w:tc>
      </w:tr>
      <w:tr w:rsidR="007A45E0" w:rsidRPr="00A36B8A" w14:paraId="144B2B3E" w14:textId="77777777" w:rsidTr="00E45C37">
        <w:trPr>
          <w:trHeight w:val="300"/>
        </w:trPr>
        <w:tc>
          <w:tcPr>
            <w:tcW w:w="3710" w:type="pct"/>
            <w:tcBorders>
              <w:top w:val="nil"/>
              <w:left w:val="nil"/>
              <w:bottom w:val="nil"/>
              <w:right w:val="nil"/>
            </w:tcBorders>
            <w:noWrap/>
            <w:vAlign w:val="bottom"/>
          </w:tcPr>
          <w:p w14:paraId="1D7FFF68" w14:textId="77777777"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Specific yield</w:t>
            </w:r>
          </w:p>
        </w:tc>
        <w:tc>
          <w:tcPr>
            <w:tcW w:w="1290" w:type="pct"/>
            <w:tcBorders>
              <w:top w:val="nil"/>
              <w:left w:val="nil"/>
              <w:bottom w:val="nil"/>
              <w:right w:val="nil"/>
            </w:tcBorders>
            <w:noWrap/>
            <w:vAlign w:val="bottom"/>
          </w:tcPr>
          <w:p w14:paraId="52760283" w14:textId="77777777"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0.24</w:t>
            </w:r>
          </w:p>
        </w:tc>
      </w:tr>
      <w:tr w:rsidR="007A45E0" w:rsidRPr="00A36B8A" w14:paraId="6E829B2B" w14:textId="77777777" w:rsidTr="00E45C37">
        <w:trPr>
          <w:trHeight w:val="300"/>
        </w:trPr>
        <w:tc>
          <w:tcPr>
            <w:tcW w:w="3710" w:type="pct"/>
            <w:tcBorders>
              <w:top w:val="nil"/>
              <w:left w:val="nil"/>
              <w:bottom w:val="nil"/>
              <w:right w:val="nil"/>
            </w:tcBorders>
            <w:noWrap/>
            <w:vAlign w:val="bottom"/>
          </w:tcPr>
          <w:p w14:paraId="22C6A039" w14:textId="751905EE" w:rsidR="007A45E0" w:rsidRPr="00A36B8A" w:rsidRDefault="007A45E0" w:rsidP="00E45C37">
            <w:pPr>
              <w:widowControl/>
              <w:jc w:val="center"/>
              <w:rPr>
                <w:rFonts w:ascii="Times New Roman" w:eastAsia="等线" w:hAnsi="Times New Roman" w:cs="Times New Roman"/>
                <w:color w:val="000000"/>
                <w:kern w:val="0"/>
                <w:szCs w:val="24"/>
              </w:rPr>
            </w:pPr>
            <w:bookmarkStart w:id="99" w:name="OLE_LINK87"/>
            <w:r w:rsidRPr="00A36B8A">
              <w:rPr>
                <w:rFonts w:ascii="Times New Roman" w:eastAsia="等线" w:hAnsi="Times New Roman" w:cs="Times New Roman"/>
                <w:color w:val="000000"/>
                <w:kern w:val="0"/>
                <w:szCs w:val="24"/>
              </w:rPr>
              <w:t>Longitudinal dispersivity</w:t>
            </w:r>
            <w:bookmarkEnd w:id="99"/>
            <w:r w:rsidR="00164552" w:rsidRPr="00A36B8A">
              <w:rPr>
                <w:rFonts w:ascii="Times New Roman" w:eastAsia="等线" w:hAnsi="Times New Roman" w:cs="Times New Roman"/>
                <w:color w:val="000000"/>
                <w:kern w:val="0"/>
                <w:szCs w:val="24"/>
              </w:rPr>
              <w:t xml:space="preserve"> </w:t>
            </w:r>
            <m:oMath>
              <m:sSub>
                <m:sSubPr>
                  <m:ctrlPr>
                    <w:rPr>
                      <w:rFonts w:ascii="Cambria Math" w:eastAsia="等线" w:hAnsi="Cambria Math" w:cs="Times New Roman"/>
                      <w:i/>
                      <w:color w:val="000000"/>
                      <w:kern w:val="0"/>
                      <w:szCs w:val="24"/>
                    </w:rPr>
                  </m:ctrlPr>
                </m:sSubPr>
                <m:e>
                  <m:r>
                    <w:rPr>
                      <w:rFonts w:ascii="Cambria Math" w:eastAsia="等线" w:hAnsi="Cambria Math" w:cs="Times New Roman"/>
                      <w:color w:val="000000"/>
                      <w:kern w:val="0"/>
                      <w:szCs w:val="24"/>
                    </w:rPr>
                    <m:t>D</m:t>
                  </m:r>
                </m:e>
                <m:sub>
                  <m:r>
                    <w:rPr>
                      <w:rFonts w:ascii="Cambria Math" w:eastAsia="等线" w:hAnsi="Cambria Math" w:cs="Times New Roman"/>
                      <w:color w:val="000000"/>
                      <w:kern w:val="0"/>
                      <w:szCs w:val="24"/>
                    </w:rPr>
                    <m:t>l</m:t>
                  </m:r>
                </m:sub>
              </m:sSub>
            </m:oMath>
            <w:r w:rsidR="009C73A8" w:rsidRPr="00A36B8A">
              <w:rPr>
                <w:rFonts w:ascii="Times New Roman" w:eastAsia="等线" w:hAnsi="Times New Roman" w:cs="Times New Roman"/>
                <w:color w:val="000000"/>
                <w:kern w:val="0"/>
                <w:szCs w:val="24"/>
              </w:rPr>
              <w:t xml:space="preserve"> (m)</w:t>
            </w:r>
          </w:p>
        </w:tc>
        <w:tc>
          <w:tcPr>
            <w:tcW w:w="1290" w:type="pct"/>
            <w:tcBorders>
              <w:top w:val="nil"/>
              <w:left w:val="nil"/>
              <w:bottom w:val="nil"/>
              <w:right w:val="nil"/>
            </w:tcBorders>
            <w:noWrap/>
            <w:vAlign w:val="bottom"/>
          </w:tcPr>
          <w:p w14:paraId="38FD751D" w14:textId="5EAFF6E6" w:rsidR="007A45E0" w:rsidRPr="00A36B8A" w:rsidRDefault="000E6782"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(20,60)</w:t>
            </w:r>
          </w:p>
        </w:tc>
      </w:tr>
      <w:tr w:rsidR="007A45E0" w:rsidRPr="00A36B8A" w14:paraId="49B76ADA" w14:textId="77777777" w:rsidTr="00E45C37">
        <w:trPr>
          <w:trHeight w:val="300"/>
        </w:trPr>
        <w:tc>
          <w:tcPr>
            <w:tcW w:w="3710" w:type="pct"/>
            <w:tcBorders>
              <w:top w:val="nil"/>
              <w:left w:val="nil"/>
              <w:bottom w:val="nil"/>
              <w:right w:val="nil"/>
            </w:tcBorders>
            <w:noWrap/>
            <w:vAlign w:val="bottom"/>
          </w:tcPr>
          <w:p w14:paraId="2387C552" w14:textId="0F061EAA"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Ratio of transverse dispersivity to longitudinal dispersivity</w:t>
            </w:r>
          </w:p>
        </w:tc>
        <w:tc>
          <w:tcPr>
            <w:tcW w:w="1290" w:type="pct"/>
            <w:tcBorders>
              <w:top w:val="nil"/>
              <w:left w:val="nil"/>
              <w:bottom w:val="nil"/>
              <w:right w:val="nil"/>
            </w:tcBorders>
            <w:noWrap/>
            <w:vAlign w:val="bottom"/>
          </w:tcPr>
          <w:p w14:paraId="2AA9A8A4" w14:textId="3D02B97B"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0.1</w:t>
            </w:r>
          </w:p>
        </w:tc>
      </w:tr>
      <w:tr w:rsidR="007A45E0" w:rsidRPr="00A36B8A" w14:paraId="14A6F21A" w14:textId="77777777" w:rsidTr="00E45C37">
        <w:trPr>
          <w:trHeight w:val="300"/>
        </w:trPr>
        <w:tc>
          <w:tcPr>
            <w:tcW w:w="3710" w:type="pct"/>
            <w:tcBorders>
              <w:top w:val="nil"/>
              <w:left w:val="nil"/>
              <w:bottom w:val="nil"/>
              <w:right w:val="nil"/>
            </w:tcBorders>
            <w:noWrap/>
            <w:vAlign w:val="bottom"/>
          </w:tcPr>
          <w:p w14:paraId="1C8B0DC8" w14:textId="77777777"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Saturated thickness(m)</w:t>
            </w:r>
          </w:p>
        </w:tc>
        <w:tc>
          <w:tcPr>
            <w:tcW w:w="1290" w:type="pct"/>
            <w:tcBorders>
              <w:top w:val="nil"/>
              <w:left w:val="nil"/>
              <w:bottom w:val="nil"/>
              <w:right w:val="nil"/>
            </w:tcBorders>
            <w:noWrap/>
            <w:vAlign w:val="bottom"/>
          </w:tcPr>
          <w:p w14:paraId="1D9C6A4E" w14:textId="77777777"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40</w:t>
            </w:r>
          </w:p>
        </w:tc>
      </w:tr>
      <w:tr w:rsidR="007A45E0" w:rsidRPr="00A36B8A" w14:paraId="684D99EA" w14:textId="77777777" w:rsidTr="00E45C37">
        <w:trPr>
          <w:trHeight w:val="300"/>
        </w:trPr>
        <w:tc>
          <w:tcPr>
            <w:tcW w:w="3710" w:type="pct"/>
            <w:tcBorders>
              <w:top w:val="nil"/>
              <w:left w:val="nil"/>
              <w:bottom w:val="nil"/>
              <w:right w:val="nil"/>
            </w:tcBorders>
            <w:noWrap/>
            <w:vAlign w:val="bottom"/>
          </w:tcPr>
          <w:p w14:paraId="63A29906" w14:textId="77777777"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Grid spacing in x-direction(m)</w:t>
            </w:r>
          </w:p>
        </w:tc>
        <w:tc>
          <w:tcPr>
            <w:tcW w:w="1290" w:type="pct"/>
            <w:tcBorders>
              <w:top w:val="nil"/>
              <w:left w:val="nil"/>
              <w:bottom w:val="nil"/>
              <w:right w:val="nil"/>
            </w:tcBorders>
            <w:noWrap/>
            <w:vAlign w:val="bottom"/>
          </w:tcPr>
          <w:p w14:paraId="6FD56341" w14:textId="77777777"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20</w:t>
            </w:r>
          </w:p>
        </w:tc>
      </w:tr>
      <w:tr w:rsidR="007A45E0" w:rsidRPr="00A36B8A" w14:paraId="493392E4" w14:textId="77777777" w:rsidTr="00E45C37">
        <w:trPr>
          <w:trHeight w:val="300"/>
        </w:trPr>
        <w:tc>
          <w:tcPr>
            <w:tcW w:w="3710" w:type="pct"/>
            <w:tcBorders>
              <w:top w:val="nil"/>
              <w:left w:val="nil"/>
              <w:bottom w:val="nil"/>
              <w:right w:val="nil"/>
            </w:tcBorders>
            <w:noWrap/>
            <w:vAlign w:val="bottom"/>
          </w:tcPr>
          <w:p w14:paraId="04169608" w14:textId="77777777"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Grid spacing in y-direction(m)</w:t>
            </w:r>
          </w:p>
        </w:tc>
        <w:tc>
          <w:tcPr>
            <w:tcW w:w="1290" w:type="pct"/>
            <w:tcBorders>
              <w:top w:val="nil"/>
              <w:left w:val="nil"/>
              <w:bottom w:val="nil"/>
              <w:right w:val="nil"/>
            </w:tcBorders>
            <w:noWrap/>
            <w:vAlign w:val="bottom"/>
          </w:tcPr>
          <w:p w14:paraId="71865339" w14:textId="77777777"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20</w:t>
            </w:r>
          </w:p>
        </w:tc>
      </w:tr>
      <w:tr w:rsidR="007A45E0" w:rsidRPr="00A36B8A" w14:paraId="4F157318" w14:textId="77777777" w:rsidTr="00E45C37">
        <w:trPr>
          <w:trHeight w:val="300"/>
        </w:trPr>
        <w:tc>
          <w:tcPr>
            <w:tcW w:w="3710" w:type="pct"/>
            <w:tcBorders>
              <w:top w:val="nil"/>
              <w:left w:val="nil"/>
              <w:bottom w:val="nil"/>
              <w:right w:val="nil"/>
            </w:tcBorders>
            <w:noWrap/>
            <w:vAlign w:val="bottom"/>
          </w:tcPr>
          <w:p w14:paraId="5A96FEEE" w14:textId="77777777"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Stress periods(year)</w:t>
            </w:r>
          </w:p>
        </w:tc>
        <w:tc>
          <w:tcPr>
            <w:tcW w:w="1290" w:type="pct"/>
            <w:tcBorders>
              <w:top w:val="nil"/>
              <w:left w:val="nil"/>
              <w:bottom w:val="nil"/>
              <w:right w:val="nil"/>
            </w:tcBorders>
            <w:noWrap/>
            <w:vAlign w:val="bottom"/>
          </w:tcPr>
          <w:p w14:paraId="6DBEE2F3" w14:textId="77777777"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5</w:t>
            </w:r>
          </w:p>
        </w:tc>
      </w:tr>
      <w:tr w:rsidR="007A45E0" w:rsidRPr="00A36B8A" w14:paraId="1797A4DB" w14:textId="77777777" w:rsidTr="00E45C37">
        <w:trPr>
          <w:trHeight w:val="315"/>
        </w:trPr>
        <w:tc>
          <w:tcPr>
            <w:tcW w:w="3710" w:type="pct"/>
            <w:tcBorders>
              <w:top w:val="nil"/>
              <w:left w:val="nil"/>
              <w:bottom w:val="single" w:sz="12" w:space="0" w:color="auto"/>
              <w:right w:val="nil"/>
            </w:tcBorders>
            <w:noWrap/>
            <w:vAlign w:val="bottom"/>
          </w:tcPr>
          <w:p w14:paraId="04ED5270" w14:textId="77777777"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Fluxes of pollution source during stress period (g/d)</w:t>
            </w:r>
          </w:p>
        </w:tc>
        <w:tc>
          <w:tcPr>
            <w:tcW w:w="1290" w:type="pct"/>
            <w:tcBorders>
              <w:top w:val="nil"/>
              <w:left w:val="nil"/>
              <w:bottom w:val="single" w:sz="12" w:space="0" w:color="auto"/>
              <w:right w:val="nil"/>
            </w:tcBorders>
            <w:noWrap/>
            <w:vAlign w:val="bottom"/>
          </w:tcPr>
          <w:p w14:paraId="1F8049B0" w14:textId="77777777" w:rsidR="007A45E0" w:rsidRPr="00A36B8A" w:rsidRDefault="007A45E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(0,52)</w:t>
            </w:r>
          </w:p>
        </w:tc>
      </w:tr>
      <w:bookmarkEnd w:id="98"/>
    </w:tbl>
    <w:p w14:paraId="5651FEC5" w14:textId="35270ACF" w:rsidR="007A45E0" w:rsidRPr="00A36B8A" w:rsidRDefault="007A45E0">
      <w:pPr>
        <w:widowControl/>
        <w:jc w:val="left"/>
        <w:rPr>
          <w:rFonts w:ascii="Times New Roman" w:hAnsi="Times New Roman" w:cs="Times New Roman"/>
          <w:sz w:val="28"/>
          <w:szCs w:val="28"/>
        </w:rPr>
      </w:pPr>
    </w:p>
    <w:p w14:paraId="35D6665D" w14:textId="77777777" w:rsidR="007A45E0" w:rsidRPr="00A36B8A" w:rsidRDefault="007A45E0">
      <w:pPr>
        <w:widowControl/>
        <w:jc w:val="left"/>
        <w:rPr>
          <w:rFonts w:ascii="Times New Roman" w:hAnsi="Times New Roman" w:cs="Times New Roman"/>
          <w:sz w:val="28"/>
          <w:szCs w:val="28"/>
        </w:rPr>
      </w:pPr>
      <w:r w:rsidRPr="00A36B8A">
        <w:rPr>
          <w:rFonts w:ascii="Times New Roman" w:hAnsi="Times New Roman" w:cs="Times New Roman"/>
          <w:sz w:val="28"/>
          <w:szCs w:val="28"/>
        </w:rPr>
        <w:br w:type="page"/>
      </w:r>
    </w:p>
    <w:p w14:paraId="78AD8DD5" w14:textId="77777777" w:rsidR="007A45E0" w:rsidRPr="00A36B8A" w:rsidRDefault="007A45E0">
      <w:pPr>
        <w:widowControl/>
        <w:jc w:val="left"/>
        <w:rPr>
          <w:rFonts w:ascii="Times New Roman" w:hAnsi="Times New Roman" w:cs="Times New Roman"/>
          <w:sz w:val="28"/>
          <w:szCs w:val="28"/>
        </w:rPr>
      </w:pPr>
    </w:p>
    <w:p w14:paraId="13D7C016" w14:textId="77777777" w:rsidR="007A45E0" w:rsidRPr="00A36B8A" w:rsidRDefault="007A45E0" w:rsidP="000B6468">
      <w:pPr>
        <w:widowControl/>
        <w:spacing w:line="480" w:lineRule="auto"/>
        <w:ind w:firstLineChars="200" w:firstLine="560"/>
        <w:rPr>
          <w:rFonts w:ascii="Times New Roman" w:hAnsi="Times New Roman" w:cs="Times New Roman"/>
          <w:sz w:val="28"/>
          <w:szCs w:val="28"/>
        </w:rPr>
      </w:pPr>
    </w:p>
    <w:p w14:paraId="68126249" w14:textId="145D4791" w:rsidR="004371A1" w:rsidRPr="00A36B8A" w:rsidRDefault="009F488F" w:rsidP="00935B03">
      <w:pPr>
        <w:widowControl/>
        <w:spacing w:line="480" w:lineRule="auto"/>
        <w:jc w:val="center"/>
        <w:rPr>
          <w:rFonts w:ascii="Times New Roman" w:hAnsi="Times New Roman" w:cs="Times New Roman"/>
          <w:sz w:val="28"/>
          <w:szCs w:val="28"/>
        </w:rPr>
      </w:pPr>
      <w:r w:rsidRPr="00A36B8A">
        <w:rPr>
          <w:rFonts w:ascii="Times New Roman" w:hAnsi="Times New Roman" w:cs="Times New Roman"/>
          <w:noProof/>
          <w:sz w:val="28"/>
          <w:szCs w:val="28"/>
        </w:rPr>
        <w:drawing>
          <wp:inline distT="0" distB="0" distL="0" distR="0" wp14:anchorId="63D0D8D0" wp14:editId="68C5804A">
            <wp:extent cx="4953808" cy="7012030"/>
            <wp:effectExtent l="0" t="0" r="0" b="0"/>
            <wp:docPr id="3168525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57285" cy="7016952"/>
                    </a:xfrm>
                    <a:prstGeom prst="rect">
                      <a:avLst/>
                    </a:prstGeom>
                    <a:noFill/>
                    <a:ln>
                      <a:noFill/>
                    </a:ln>
                  </pic:spPr>
                </pic:pic>
              </a:graphicData>
            </a:graphic>
          </wp:inline>
        </w:drawing>
      </w:r>
    </w:p>
    <w:p w14:paraId="071F8FE3" w14:textId="70DE9917" w:rsidR="00D62D83" w:rsidRPr="00A36B8A" w:rsidRDefault="00C16A69" w:rsidP="002461DD">
      <w:pPr>
        <w:widowControl/>
        <w:spacing w:line="480" w:lineRule="auto"/>
        <w:jc w:val="center"/>
        <w:rPr>
          <w:rFonts w:ascii="Times New Roman" w:hAnsi="Times New Roman" w:cs="Times New Roman"/>
          <w:sz w:val="28"/>
          <w:szCs w:val="28"/>
        </w:rPr>
      </w:pPr>
      <w:r w:rsidRPr="00A36B8A">
        <w:rPr>
          <w:rFonts w:ascii="Times New Roman" w:hAnsi="Times New Roman" w:cs="Times New Roman"/>
          <w:sz w:val="28"/>
          <w:szCs w:val="28"/>
        </w:rPr>
        <w:t xml:space="preserve">Fig.3 </w:t>
      </w:r>
      <w:bookmarkStart w:id="100" w:name="OLE_LINK46"/>
      <w:r w:rsidR="00A82971" w:rsidRPr="00A36B8A">
        <w:rPr>
          <w:rFonts w:ascii="Times New Roman" w:hAnsi="Times New Roman" w:cs="Times New Roman"/>
          <w:sz w:val="28"/>
          <w:szCs w:val="28"/>
        </w:rPr>
        <w:t>Boundary conditions, hydrogeology conditions and potential contaminated source</w:t>
      </w:r>
      <w:r w:rsidR="00FB1D71" w:rsidRPr="00A36B8A">
        <w:rPr>
          <w:rFonts w:ascii="Times New Roman" w:hAnsi="Times New Roman" w:cs="Times New Roman"/>
          <w:sz w:val="28"/>
          <w:szCs w:val="28"/>
        </w:rPr>
        <w:t>s</w:t>
      </w:r>
    </w:p>
    <w:bookmarkEnd w:id="100"/>
    <w:p w14:paraId="0D41124E" w14:textId="473A2D16" w:rsidR="004B1900" w:rsidRPr="00A36B8A" w:rsidRDefault="00C87DC6" w:rsidP="001515E7">
      <w:pPr>
        <w:spacing w:line="480" w:lineRule="auto"/>
        <w:outlineLvl w:val="2"/>
        <w:rPr>
          <w:rFonts w:ascii="Times New Roman" w:hAnsi="Times New Roman" w:cs="Times New Roman"/>
          <w:i/>
          <w:iCs/>
          <w:sz w:val="28"/>
          <w:szCs w:val="28"/>
        </w:rPr>
      </w:pPr>
      <w:r w:rsidRPr="00A36B8A">
        <w:rPr>
          <w:rFonts w:ascii="Times New Roman" w:hAnsi="Times New Roman" w:cs="Times New Roman"/>
          <w:i/>
          <w:iCs/>
          <w:sz w:val="28"/>
          <w:szCs w:val="28"/>
        </w:rPr>
        <w:lastRenderedPageBreak/>
        <w:t xml:space="preserve">3.1.2 </w:t>
      </w:r>
      <w:r w:rsidR="003E484B" w:rsidRPr="00A36B8A">
        <w:rPr>
          <w:rFonts w:ascii="Times New Roman" w:hAnsi="Times New Roman" w:cs="Times New Roman"/>
          <w:i/>
          <w:iCs/>
          <w:sz w:val="28"/>
          <w:szCs w:val="28"/>
        </w:rPr>
        <w:t>Real world scenario</w:t>
      </w:r>
    </w:p>
    <w:p w14:paraId="35A846DA" w14:textId="3158F05A" w:rsidR="001515E7" w:rsidRPr="00A36B8A" w:rsidRDefault="00D774C5" w:rsidP="00F4005C">
      <w:pPr>
        <w:spacing w:line="480" w:lineRule="auto"/>
        <w:ind w:firstLineChars="200" w:firstLine="560"/>
        <w:rPr>
          <w:rFonts w:ascii="Times New Roman" w:hAnsi="Times New Roman" w:cs="Times New Roman"/>
          <w:sz w:val="28"/>
          <w:szCs w:val="28"/>
        </w:rPr>
      </w:pPr>
      <w:bookmarkStart w:id="101" w:name="OLE_LINK92"/>
      <w:bookmarkStart w:id="102" w:name="OLE_LINK97"/>
      <w:r w:rsidRPr="00A36B8A">
        <w:rPr>
          <w:rFonts w:ascii="Times New Roman" w:hAnsi="Times New Roman" w:cs="Times New Roman"/>
          <w:sz w:val="28"/>
          <w:szCs w:val="28"/>
        </w:rPr>
        <w:t xml:space="preserve">The </w:t>
      </w:r>
      <w:r w:rsidR="0079688F" w:rsidRPr="00A36B8A">
        <w:rPr>
          <w:rFonts w:ascii="Times New Roman" w:hAnsi="Times New Roman" w:cs="Times New Roman"/>
          <w:sz w:val="28"/>
          <w:szCs w:val="28"/>
        </w:rPr>
        <w:t xml:space="preserve">contaminated site </w:t>
      </w:r>
      <w:r w:rsidR="00521791" w:rsidRPr="00A36B8A">
        <w:rPr>
          <w:rFonts w:ascii="Times New Roman" w:hAnsi="Times New Roman" w:cs="Times New Roman"/>
          <w:sz w:val="28"/>
          <w:szCs w:val="28"/>
        </w:rPr>
        <w:t>is</w:t>
      </w:r>
      <w:r w:rsidR="0079688F" w:rsidRPr="00A36B8A">
        <w:rPr>
          <w:rFonts w:ascii="Times New Roman" w:hAnsi="Times New Roman" w:cs="Times New Roman"/>
          <w:sz w:val="28"/>
          <w:szCs w:val="28"/>
        </w:rPr>
        <w:t xml:space="preserve"> a chemical</w:t>
      </w:r>
      <w:r w:rsidR="00521791" w:rsidRPr="00A36B8A">
        <w:rPr>
          <w:rFonts w:ascii="Times New Roman" w:hAnsi="Times New Roman" w:cs="Times New Roman"/>
          <w:sz w:val="28"/>
          <w:szCs w:val="28"/>
        </w:rPr>
        <w:t xml:space="preserve"> plant located in</w:t>
      </w:r>
      <w:r w:rsidR="0079688F" w:rsidRPr="00A36B8A">
        <w:rPr>
          <w:rFonts w:ascii="Times New Roman" w:hAnsi="Times New Roman" w:cs="Times New Roman"/>
          <w:sz w:val="28"/>
          <w:szCs w:val="28"/>
        </w:rPr>
        <w:t xml:space="preserve"> Jilin Province, China</w:t>
      </w:r>
      <w:r w:rsidR="00DA0002" w:rsidRPr="00A36B8A">
        <w:rPr>
          <w:rFonts w:ascii="Times New Roman" w:hAnsi="Times New Roman" w:cs="Times New Roman"/>
          <w:sz w:val="28"/>
          <w:szCs w:val="28"/>
        </w:rPr>
        <w:t xml:space="preserve">, </w:t>
      </w:r>
      <w:r w:rsidR="00E9396E" w:rsidRPr="00A36B8A">
        <w:rPr>
          <w:rFonts w:ascii="Times New Roman" w:hAnsi="Times New Roman" w:cs="Times New Roman"/>
          <w:sz w:val="28"/>
          <w:szCs w:val="28"/>
        </w:rPr>
        <w:t xml:space="preserve">with a width of </w:t>
      </w:r>
      <w:r w:rsidR="002E0F5E" w:rsidRPr="00A36B8A">
        <w:rPr>
          <w:rFonts w:ascii="Times New Roman" w:hAnsi="Times New Roman" w:cs="Times New Roman"/>
          <w:sz w:val="28"/>
          <w:szCs w:val="28"/>
        </w:rPr>
        <w:t>560 m and length of 620 m</w:t>
      </w:r>
      <w:r w:rsidR="00F3020E" w:rsidRPr="00A36B8A">
        <w:rPr>
          <w:rFonts w:ascii="Times New Roman" w:hAnsi="Times New Roman" w:cs="Times New Roman"/>
          <w:sz w:val="28"/>
          <w:szCs w:val="28"/>
        </w:rPr>
        <w:t>.</w:t>
      </w:r>
      <w:r w:rsidR="00A50169" w:rsidRPr="00A36B8A">
        <w:rPr>
          <w:rFonts w:ascii="Times New Roman" w:hAnsi="Times New Roman" w:cs="Times New Roman"/>
          <w:sz w:val="28"/>
          <w:szCs w:val="28"/>
        </w:rPr>
        <w:t xml:space="preserve"> </w:t>
      </w:r>
      <w:r w:rsidR="006C055F" w:rsidRPr="00A36B8A">
        <w:rPr>
          <w:rFonts w:ascii="Times New Roman" w:hAnsi="Times New Roman" w:cs="Times New Roman"/>
          <w:sz w:val="28"/>
          <w:szCs w:val="28"/>
        </w:rPr>
        <w:t>According to field investigation, t</w:t>
      </w:r>
      <w:r w:rsidR="009C509A" w:rsidRPr="00A36B8A">
        <w:rPr>
          <w:rFonts w:ascii="Times New Roman" w:hAnsi="Times New Roman" w:cs="Times New Roman"/>
          <w:sz w:val="28"/>
          <w:szCs w:val="28"/>
        </w:rPr>
        <w:t xml:space="preserve">he plant </w:t>
      </w:r>
      <w:r w:rsidR="006C055F" w:rsidRPr="00A36B8A">
        <w:rPr>
          <w:rFonts w:ascii="Times New Roman" w:hAnsi="Times New Roman" w:cs="Times New Roman"/>
          <w:sz w:val="28"/>
          <w:szCs w:val="28"/>
        </w:rPr>
        <w:t>release</w:t>
      </w:r>
      <w:r w:rsidR="00F428D7" w:rsidRPr="00A36B8A">
        <w:rPr>
          <w:rFonts w:ascii="Times New Roman" w:hAnsi="Times New Roman" w:cs="Times New Roman"/>
          <w:sz w:val="28"/>
          <w:szCs w:val="28"/>
        </w:rPr>
        <w:t>d</w:t>
      </w:r>
      <w:r w:rsidR="006C055F" w:rsidRPr="00A36B8A">
        <w:rPr>
          <w:rFonts w:ascii="Times New Roman" w:hAnsi="Times New Roman" w:cs="Times New Roman"/>
          <w:sz w:val="28"/>
          <w:szCs w:val="28"/>
        </w:rPr>
        <w:t xml:space="preserve"> Benzene </w:t>
      </w:r>
      <w:r w:rsidR="00E15F00" w:rsidRPr="00A36B8A">
        <w:rPr>
          <w:rFonts w:ascii="Times New Roman" w:hAnsi="Times New Roman" w:cs="Times New Roman"/>
          <w:sz w:val="28"/>
          <w:szCs w:val="28"/>
        </w:rPr>
        <w:t xml:space="preserve">into the aquifer </w:t>
      </w:r>
      <w:r w:rsidR="00F428D7" w:rsidRPr="00A36B8A">
        <w:rPr>
          <w:rFonts w:ascii="Times New Roman" w:hAnsi="Times New Roman" w:cs="Times New Roman"/>
          <w:sz w:val="28"/>
          <w:szCs w:val="28"/>
        </w:rPr>
        <w:t xml:space="preserve">and </w:t>
      </w:r>
      <w:r w:rsidR="00AB540C" w:rsidRPr="00A36B8A">
        <w:rPr>
          <w:rFonts w:ascii="Times New Roman" w:hAnsi="Times New Roman" w:cs="Times New Roman"/>
          <w:sz w:val="28"/>
          <w:szCs w:val="28"/>
        </w:rPr>
        <w:t xml:space="preserve">ten </w:t>
      </w:r>
      <w:r w:rsidR="0046257F" w:rsidRPr="00A36B8A">
        <w:rPr>
          <w:rFonts w:ascii="Times New Roman" w:hAnsi="Times New Roman" w:cs="Times New Roman"/>
          <w:sz w:val="28"/>
          <w:szCs w:val="28"/>
        </w:rPr>
        <w:t xml:space="preserve">monitoring </w:t>
      </w:r>
      <w:r w:rsidR="00AB540C" w:rsidRPr="00A36B8A">
        <w:rPr>
          <w:rFonts w:ascii="Times New Roman" w:hAnsi="Times New Roman" w:cs="Times New Roman"/>
          <w:sz w:val="28"/>
          <w:szCs w:val="28"/>
        </w:rPr>
        <w:t xml:space="preserve">wells were set to </w:t>
      </w:r>
      <w:r w:rsidR="0046257F" w:rsidRPr="00A36B8A">
        <w:rPr>
          <w:rFonts w:ascii="Times New Roman" w:hAnsi="Times New Roman" w:cs="Times New Roman"/>
          <w:sz w:val="28"/>
          <w:szCs w:val="28"/>
        </w:rPr>
        <w:t>trace</w:t>
      </w:r>
      <w:r w:rsidR="00AB540C" w:rsidRPr="00A36B8A">
        <w:rPr>
          <w:rFonts w:ascii="Times New Roman" w:hAnsi="Times New Roman" w:cs="Times New Roman"/>
          <w:sz w:val="28"/>
          <w:szCs w:val="28"/>
        </w:rPr>
        <w:t xml:space="preserve"> the contaminant.</w:t>
      </w:r>
      <w:bookmarkEnd w:id="101"/>
      <w:r w:rsidR="00F4005C" w:rsidRPr="00A36B8A">
        <w:rPr>
          <w:rFonts w:ascii="Times New Roman" w:hAnsi="Times New Roman" w:cs="Times New Roman"/>
          <w:sz w:val="28"/>
          <w:szCs w:val="28"/>
        </w:rPr>
        <w:t xml:space="preserve"> </w:t>
      </w:r>
      <w:r w:rsidR="00AA0B89" w:rsidRPr="00A36B8A">
        <w:rPr>
          <w:rFonts w:ascii="Times New Roman" w:hAnsi="Times New Roman" w:cs="Times New Roman"/>
          <w:sz w:val="28"/>
          <w:szCs w:val="28"/>
        </w:rPr>
        <w:t xml:space="preserve">The chemical reaction and biodegradation </w:t>
      </w:r>
      <w:r w:rsidR="00C11F25" w:rsidRPr="00A36B8A">
        <w:rPr>
          <w:rFonts w:ascii="Times New Roman" w:hAnsi="Times New Roman" w:cs="Times New Roman"/>
          <w:sz w:val="28"/>
          <w:szCs w:val="28"/>
        </w:rPr>
        <w:t xml:space="preserve">reaction </w:t>
      </w:r>
      <w:r w:rsidR="00AA0B89" w:rsidRPr="00A36B8A">
        <w:rPr>
          <w:rFonts w:ascii="Times New Roman" w:hAnsi="Times New Roman" w:cs="Times New Roman"/>
          <w:sz w:val="28"/>
          <w:szCs w:val="28"/>
        </w:rPr>
        <w:t xml:space="preserve">were considered. </w:t>
      </w:r>
      <w:r w:rsidR="006A7184" w:rsidRPr="00A36B8A">
        <w:rPr>
          <w:rFonts w:ascii="Times New Roman" w:hAnsi="Times New Roman" w:cs="Times New Roman"/>
          <w:sz w:val="28"/>
          <w:szCs w:val="28"/>
        </w:rPr>
        <w:t>According to the observed groundwater</w:t>
      </w:r>
      <w:r w:rsidR="00E705AA" w:rsidRPr="00A36B8A">
        <w:rPr>
          <w:rFonts w:ascii="Times New Roman" w:hAnsi="Times New Roman" w:cs="Times New Roman"/>
          <w:sz w:val="28"/>
          <w:szCs w:val="28"/>
        </w:rPr>
        <w:t xml:space="preserve"> head</w:t>
      </w:r>
      <w:r w:rsidR="006A7184" w:rsidRPr="00A36B8A">
        <w:rPr>
          <w:rFonts w:ascii="Times New Roman" w:hAnsi="Times New Roman" w:cs="Times New Roman"/>
          <w:sz w:val="28"/>
          <w:szCs w:val="28"/>
        </w:rPr>
        <w:t xml:space="preserve">, </w:t>
      </w:r>
      <w:bookmarkStart w:id="103" w:name="OLE_LINK91"/>
      <m:oMath>
        <m:sSub>
          <m:sSubPr>
            <m:ctrlPr>
              <w:rPr>
                <w:rFonts w:ascii="Cambria Math" w:hAnsi="Cambria Math" w:cs="Times New Roman"/>
                <w:i/>
                <w:sz w:val="28"/>
                <w:szCs w:val="28"/>
              </w:rPr>
            </m:ctrlPr>
          </m:sSubPr>
          <m:e>
            <m:r>
              <m:rPr>
                <m:sty m:val="p"/>
              </m:rPr>
              <w:rPr>
                <w:rFonts w:ascii="Cambria Math" w:hAnsi="Cambria Math" w:cs="Times New Roman"/>
                <w:sz w:val="28"/>
                <w:szCs w:val="28"/>
              </w:rPr>
              <m:t>Γ</m:t>
            </m:r>
          </m:e>
          <m:sub>
            <m:r>
              <w:rPr>
                <w:rFonts w:ascii="Cambria Math" w:hAnsi="Cambria Math" w:cs="Times New Roman"/>
                <w:sz w:val="28"/>
                <w:szCs w:val="28"/>
              </w:rPr>
              <m:t>1</m:t>
            </m:r>
          </m:sub>
        </m:sSub>
      </m:oMath>
      <w:bookmarkEnd w:id="103"/>
      <w:r w:rsidR="006A7184" w:rsidRPr="00A36B8A">
        <w:rPr>
          <w:rFonts w:ascii="Times New Roman" w:hAnsi="Times New Roman" w:cs="Times New Roman"/>
          <w:sz w:val="28"/>
          <w:szCs w:val="28"/>
        </w:rPr>
        <w:t xml:space="preserve"> is generalized as a specific head boundary. </w:t>
      </w:r>
      <w:bookmarkStart w:id="104" w:name="OLE_LINK90"/>
      <m:oMath>
        <m:sSub>
          <m:sSubPr>
            <m:ctrlPr>
              <w:rPr>
                <w:rFonts w:ascii="Cambria Math" w:hAnsi="Cambria Math" w:cs="Times New Roman"/>
                <w:i/>
                <w:sz w:val="28"/>
                <w:szCs w:val="28"/>
              </w:rPr>
            </m:ctrlPr>
          </m:sSubPr>
          <m:e>
            <m:r>
              <m:rPr>
                <m:sty m:val="p"/>
              </m:rPr>
              <w:rPr>
                <w:rFonts w:ascii="Cambria Math" w:hAnsi="Cambria Math" w:cs="Times New Roman"/>
                <w:sz w:val="28"/>
                <w:szCs w:val="28"/>
              </w:rPr>
              <m:t>Γ</m:t>
            </m:r>
          </m:e>
          <m:sub>
            <m:r>
              <w:rPr>
                <w:rFonts w:ascii="Cambria Math" w:hAnsi="Cambria Math" w:cs="Times New Roman"/>
                <w:sz w:val="28"/>
                <w:szCs w:val="28"/>
              </w:rPr>
              <m:t>3</m:t>
            </m:r>
          </m:sub>
        </m:sSub>
      </m:oMath>
      <w:bookmarkEnd w:id="104"/>
      <w:r w:rsidR="00104ECD" w:rsidRPr="00A36B8A">
        <w:rPr>
          <w:rFonts w:ascii="Times New Roman" w:hAnsi="Times New Roman" w:cs="Times New Roman"/>
          <w:sz w:val="28"/>
          <w:szCs w:val="28"/>
        </w:rPr>
        <w:t xml:space="preserve"> is the Songhua River, which is conceptualized as the specific boundary.</w:t>
      </w:r>
      <w:r w:rsidR="00B140DB" w:rsidRPr="00A36B8A">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m:rPr>
                <m:sty m:val="p"/>
              </m:rPr>
              <w:rPr>
                <w:rFonts w:ascii="Cambria Math" w:hAnsi="Cambria Math" w:cs="Times New Roman"/>
                <w:sz w:val="28"/>
                <w:szCs w:val="28"/>
              </w:rPr>
              <m:t>Γ</m:t>
            </m:r>
          </m:e>
          <m:sub>
            <m:r>
              <w:rPr>
                <w:rFonts w:ascii="Cambria Math" w:hAnsi="Cambria Math" w:cs="Times New Roman"/>
                <w:sz w:val="28"/>
                <w:szCs w:val="28"/>
              </w:rPr>
              <m:t>1</m:t>
            </m:r>
          </m:sub>
        </m:sSub>
      </m:oMath>
      <w:r w:rsidR="00B140DB" w:rsidRPr="00A36B8A">
        <w:rPr>
          <w:rFonts w:ascii="Times New Roman" w:hAnsi="Times New Roman" w:cs="Times New Roman"/>
          <w:sz w:val="28"/>
          <w:szCs w:val="28"/>
        </w:rPr>
        <w:t xml:space="preserve"> and </w:t>
      </w:r>
      <m:oMath>
        <m:sSub>
          <m:sSubPr>
            <m:ctrlPr>
              <w:rPr>
                <w:rFonts w:ascii="Cambria Math" w:hAnsi="Cambria Math" w:cs="Times New Roman"/>
                <w:i/>
                <w:sz w:val="28"/>
                <w:szCs w:val="28"/>
              </w:rPr>
            </m:ctrlPr>
          </m:sSubPr>
          <m:e>
            <m:r>
              <m:rPr>
                <m:sty m:val="p"/>
              </m:rPr>
              <w:rPr>
                <w:rFonts w:ascii="Cambria Math" w:hAnsi="Cambria Math" w:cs="Times New Roman"/>
                <w:sz w:val="28"/>
                <w:szCs w:val="28"/>
              </w:rPr>
              <m:t>Γ</m:t>
            </m:r>
          </m:e>
          <m:sub>
            <m:r>
              <w:rPr>
                <w:rFonts w:ascii="Cambria Math" w:hAnsi="Cambria Math" w:cs="Times New Roman"/>
                <w:sz w:val="28"/>
                <w:szCs w:val="28"/>
              </w:rPr>
              <m:t>1</m:t>
            </m:r>
          </m:sub>
        </m:sSub>
      </m:oMath>
      <w:r w:rsidR="00B140DB" w:rsidRPr="00A36B8A">
        <w:rPr>
          <w:rFonts w:ascii="Times New Roman" w:hAnsi="Times New Roman" w:cs="Times New Roman"/>
          <w:sz w:val="28"/>
          <w:szCs w:val="28"/>
        </w:rPr>
        <w:t xml:space="preserve"> are parallel to the groundwater flow line, thus are generalized as </w:t>
      </w:r>
      <w:r w:rsidR="00FE41BF" w:rsidRPr="00A36B8A">
        <w:rPr>
          <w:rFonts w:ascii="Times New Roman" w:hAnsi="Times New Roman" w:cs="Times New Roman"/>
          <w:sz w:val="28"/>
          <w:szCs w:val="28"/>
        </w:rPr>
        <w:t>no-flow boundary</w:t>
      </w:r>
      <w:r w:rsidR="009C509A" w:rsidRPr="00A36B8A">
        <w:rPr>
          <w:rFonts w:ascii="Times New Roman" w:hAnsi="Times New Roman" w:cs="Times New Roman"/>
          <w:sz w:val="28"/>
          <w:szCs w:val="28"/>
        </w:rPr>
        <w:t xml:space="preserve">. </w:t>
      </w:r>
      <w:r w:rsidR="002D55B9" w:rsidRPr="00A36B8A">
        <w:rPr>
          <w:rFonts w:ascii="Times New Roman" w:hAnsi="Times New Roman" w:cs="Times New Roman"/>
          <w:sz w:val="28"/>
          <w:szCs w:val="28"/>
        </w:rPr>
        <w:t xml:space="preserve">Table 3 provides detailed </w:t>
      </w:r>
      <w:r w:rsidR="00755D8C" w:rsidRPr="00A36B8A">
        <w:rPr>
          <w:rFonts w:ascii="Times New Roman" w:hAnsi="Times New Roman" w:cs="Times New Roman"/>
          <w:sz w:val="28"/>
          <w:szCs w:val="28"/>
        </w:rPr>
        <w:t xml:space="preserve">prior </w:t>
      </w:r>
      <w:r w:rsidR="002D55B9" w:rsidRPr="00A36B8A">
        <w:rPr>
          <w:rFonts w:ascii="Times New Roman" w:hAnsi="Times New Roman" w:cs="Times New Roman"/>
          <w:sz w:val="28"/>
          <w:szCs w:val="28"/>
        </w:rPr>
        <w:t>information regarding the aquifer</w:t>
      </w:r>
      <w:r w:rsidR="008900C1" w:rsidRPr="00A36B8A">
        <w:rPr>
          <w:rFonts w:ascii="Times New Roman" w:hAnsi="Times New Roman" w:cs="Times New Roman"/>
          <w:sz w:val="28"/>
          <w:szCs w:val="28"/>
        </w:rPr>
        <w:t xml:space="preserve"> and the contaminated source.</w:t>
      </w:r>
      <w:r w:rsidR="0082641D" w:rsidRPr="00A36B8A">
        <w:rPr>
          <w:rFonts w:ascii="Times New Roman" w:hAnsi="Times New Roman" w:cs="Times New Roman"/>
          <w:sz w:val="28"/>
          <w:szCs w:val="28"/>
        </w:rPr>
        <w:t xml:space="preserve"> </w:t>
      </w:r>
      <w:bookmarkStart w:id="105" w:name="OLE_LINK62"/>
      <w:r w:rsidR="0082641D" w:rsidRPr="00A36B8A">
        <w:rPr>
          <w:rFonts w:ascii="Times New Roman" w:hAnsi="Times New Roman" w:cs="Times New Roman"/>
          <w:sz w:val="28"/>
          <w:szCs w:val="28"/>
        </w:rPr>
        <w:t xml:space="preserve">We set </w:t>
      </w:r>
      <w:r w:rsidR="009E523E" w:rsidRPr="00A36B8A">
        <w:rPr>
          <w:rFonts w:ascii="Times New Roman" w:hAnsi="Times New Roman" w:cs="Times New Roman"/>
          <w:sz w:val="28"/>
          <w:szCs w:val="28"/>
        </w:rPr>
        <w:t>ten</w:t>
      </w:r>
      <w:r w:rsidR="0082641D" w:rsidRPr="00A36B8A">
        <w:rPr>
          <w:rFonts w:ascii="Times New Roman" w:hAnsi="Times New Roman" w:cs="Times New Roman"/>
          <w:sz w:val="28"/>
          <w:szCs w:val="28"/>
        </w:rPr>
        <w:t xml:space="preserve"> wells to monitoring the solute transport of the groundwater</w:t>
      </w:r>
      <w:r w:rsidR="008B6BE3" w:rsidRPr="00A36B8A">
        <w:rPr>
          <w:rFonts w:ascii="Times New Roman" w:hAnsi="Times New Roman" w:cs="Times New Roman"/>
          <w:sz w:val="28"/>
          <w:szCs w:val="28"/>
        </w:rPr>
        <w:t>.</w:t>
      </w:r>
      <w:r w:rsidR="00FB7618" w:rsidRPr="00A36B8A">
        <w:rPr>
          <w:rFonts w:ascii="Times New Roman" w:hAnsi="Times New Roman" w:cs="Times New Roman"/>
          <w:sz w:val="28"/>
          <w:szCs w:val="28"/>
        </w:rPr>
        <w:t xml:space="preserve"> In particular, </w:t>
      </w:r>
      <m:oMath>
        <m:r>
          <w:rPr>
            <w:rFonts w:ascii="Cambria Math" w:hAnsi="Cambria Math" w:cs="Times New Roman"/>
            <w:sz w:val="28"/>
            <w:szCs w:val="28"/>
          </w:rPr>
          <m:t>#1,#2,#3,#4,#5,#6,#7</m:t>
        </m:r>
      </m:oMath>
      <w:r w:rsidR="00AE7EEF" w:rsidRPr="00A36B8A">
        <w:rPr>
          <w:rFonts w:ascii="Times New Roman" w:hAnsi="Times New Roman" w:cs="Times New Roman"/>
          <w:sz w:val="28"/>
          <w:szCs w:val="28"/>
        </w:rPr>
        <w:t xml:space="preserve"> </w:t>
      </w:r>
      <w:r w:rsidR="00723011" w:rsidRPr="00A36B8A">
        <w:rPr>
          <w:rFonts w:ascii="Times New Roman" w:hAnsi="Times New Roman" w:cs="Times New Roman"/>
          <w:sz w:val="28"/>
          <w:szCs w:val="28"/>
        </w:rPr>
        <w:t xml:space="preserve">were allocated for observing both the water level and contaminant concentration, while wells </w:t>
      </w:r>
      <m:oMath>
        <m:r>
          <w:rPr>
            <w:rFonts w:ascii="Cambria Math" w:hAnsi="Cambria Math" w:cs="Times New Roman"/>
            <w:kern w:val="0"/>
            <w:sz w:val="28"/>
            <w:szCs w:val="28"/>
          </w:rPr>
          <m:t>#8,#9,#10</m:t>
        </m:r>
      </m:oMath>
      <w:r w:rsidR="00723011" w:rsidRPr="00A36B8A">
        <w:rPr>
          <w:rFonts w:ascii="Times New Roman" w:hAnsi="Times New Roman" w:cs="Times New Roman"/>
          <w:sz w:val="28"/>
          <w:szCs w:val="28"/>
        </w:rPr>
        <w:t xml:space="preserve"> were reserved exclusively for water level monitoring.</w:t>
      </w:r>
      <w:bookmarkEnd w:id="105"/>
    </w:p>
    <w:bookmarkEnd w:id="102"/>
    <w:p w14:paraId="1F39FCA7" w14:textId="15FC387A" w:rsidR="00E417E3" w:rsidRPr="00A36B8A" w:rsidRDefault="002F0C83" w:rsidP="009C2E10">
      <w:pPr>
        <w:widowControl/>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 xml:space="preserve">It must be noted that, </w:t>
      </w:r>
      <w:r w:rsidR="00B11183" w:rsidRPr="00A36B8A">
        <w:rPr>
          <w:rFonts w:ascii="Times New Roman" w:hAnsi="Times New Roman" w:cs="Times New Roman"/>
          <w:sz w:val="28"/>
          <w:szCs w:val="28"/>
        </w:rPr>
        <w:t>some</w:t>
      </w:r>
      <w:r w:rsidRPr="00A36B8A">
        <w:rPr>
          <w:rFonts w:ascii="Times New Roman" w:hAnsi="Times New Roman" w:cs="Times New Roman"/>
          <w:sz w:val="28"/>
          <w:szCs w:val="28"/>
        </w:rPr>
        <w:t xml:space="preserve"> model parameters were selected</w:t>
      </w:r>
      <w:r w:rsidR="00B123B8" w:rsidRPr="00A36B8A">
        <w:rPr>
          <w:rFonts w:ascii="Times New Roman" w:hAnsi="Times New Roman" w:cs="Times New Roman"/>
          <w:sz w:val="28"/>
          <w:szCs w:val="28"/>
        </w:rPr>
        <w:t xml:space="preserve"> as unknown variables</w:t>
      </w:r>
      <w:r w:rsidRPr="00A36B8A">
        <w:rPr>
          <w:rFonts w:ascii="Times New Roman" w:hAnsi="Times New Roman" w:cs="Times New Roman"/>
          <w:sz w:val="28"/>
          <w:szCs w:val="28"/>
        </w:rPr>
        <w:t xml:space="preserve"> through sensitivity analysis. </w:t>
      </w:r>
      <w:r w:rsidR="006B6FE7" w:rsidRPr="00A36B8A">
        <w:rPr>
          <w:rFonts w:ascii="Times New Roman" w:hAnsi="Times New Roman" w:cs="Times New Roman"/>
          <w:sz w:val="28"/>
          <w:szCs w:val="28"/>
        </w:rPr>
        <w:t>The estimation involves t</w:t>
      </w:r>
      <w:r w:rsidR="00DF2DB2" w:rsidRPr="00A36B8A">
        <w:rPr>
          <w:rFonts w:ascii="Times New Roman" w:hAnsi="Times New Roman" w:cs="Times New Roman"/>
          <w:sz w:val="28"/>
          <w:szCs w:val="28"/>
        </w:rPr>
        <w:t>hree</w:t>
      </w:r>
      <w:r w:rsidR="006B6FE7" w:rsidRPr="00A36B8A">
        <w:rPr>
          <w:rFonts w:ascii="Times New Roman" w:hAnsi="Times New Roman" w:cs="Times New Roman"/>
          <w:sz w:val="28"/>
          <w:szCs w:val="28"/>
        </w:rPr>
        <w:t xml:space="preserve"> types of unknown variables: spatial-temporal features of </w:t>
      </w:r>
      <w:r w:rsidR="00351D82" w:rsidRPr="00A36B8A">
        <w:rPr>
          <w:rFonts w:ascii="Times New Roman" w:hAnsi="Times New Roman" w:cs="Times New Roman"/>
          <w:sz w:val="28"/>
          <w:szCs w:val="28"/>
        </w:rPr>
        <w:t xml:space="preserve">the </w:t>
      </w:r>
      <w:r w:rsidR="006B6FE7" w:rsidRPr="00A36B8A">
        <w:rPr>
          <w:rFonts w:ascii="Times New Roman" w:hAnsi="Times New Roman" w:cs="Times New Roman"/>
          <w:sz w:val="28"/>
          <w:szCs w:val="28"/>
        </w:rPr>
        <w:t>contaminated source</w:t>
      </w:r>
      <w:r w:rsidR="006C3D73" w:rsidRPr="00A36B8A">
        <w:rPr>
          <w:rFonts w:ascii="Times New Roman" w:hAnsi="Times New Roman" w:cs="Times New Roman"/>
          <w:sz w:val="28"/>
          <w:szCs w:val="28"/>
        </w:rPr>
        <w:t xml:space="preserve">, </w:t>
      </w:r>
      <w:r w:rsidR="006B6FE7" w:rsidRPr="00A36B8A">
        <w:rPr>
          <w:rFonts w:ascii="Times New Roman" w:hAnsi="Times New Roman" w:cs="Times New Roman"/>
          <w:sz w:val="28"/>
          <w:szCs w:val="28"/>
        </w:rPr>
        <w:t xml:space="preserve">hydraulic parameter and reaction parameter. </w:t>
      </w:r>
      <w:r w:rsidR="005D4073" w:rsidRPr="00A36B8A">
        <w:rPr>
          <w:rFonts w:ascii="Times New Roman" w:hAnsi="Times New Roman" w:cs="Times New Roman"/>
          <w:sz w:val="28"/>
          <w:szCs w:val="28"/>
        </w:rPr>
        <w:t xml:space="preserve">In particular, </w:t>
      </w:r>
      <w:r w:rsidR="00351D82" w:rsidRPr="00A36B8A">
        <w:rPr>
          <w:rFonts w:ascii="Times New Roman" w:hAnsi="Times New Roman" w:cs="Times New Roman"/>
          <w:sz w:val="28"/>
          <w:szCs w:val="28"/>
        </w:rPr>
        <w:t xml:space="preserve">the spatial-temporal features of contaminated source </w:t>
      </w:r>
      <w:r w:rsidR="00E4058E" w:rsidRPr="00A36B8A">
        <w:rPr>
          <w:rFonts w:ascii="Times New Roman" w:hAnsi="Times New Roman" w:cs="Times New Roman"/>
          <w:sz w:val="28"/>
          <w:szCs w:val="28"/>
        </w:rPr>
        <w:t xml:space="preserve">include </w:t>
      </w:r>
      <w:bookmarkStart w:id="106" w:name="OLE_LINK93"/>
      <w:r w:rsidR="00E4058E" w:rsidRPr="00A36B8A">
        <w:rPr>
          <w:rFonts w:ascii="Times New Roman" w:hAnsi="Times New Roman" w:cs="Times New Roman"/>
          <w:sz w:val="28"/>
          <w:szCs w:val="28"/>
        </w:rPr>
        <w:t>the position</w:t>
      </w:r>
      <w:bookmarkEnd w:id="106"/>
      <w:r w:rsidR="003A50A3" w:rsidRPr="00A36B8A">
        <w:rPr>
          <w:rFonts w:ascii="Times New Roman" w:hAnsi="Times New Roman" w:cs="Times New Roman"/>
          <w:sz w:val="28"/>
          <w:szCs w:val="28"/>
        </w:rPr>
        <w:t xml:space="preserve"> (</w:t>
      </w:r>
      <m:oMath>
        <m:r>
          <w:rPr>
            <w:rFonts w:ascii="Cambria Math" w:hAnsi="Cambria Math" w:cs="Times New Roman"/>
            <w:sz w:val="28"/>
            <w:szCs w:val="28"/>
          </w:rPr>
          <m:t>x,y</m:t>
        </m:r>
      </m:oMath>
      <w:r w:rsidR="003A50A3" w:rsidRPr="00A36B8A">
        <w:rPr>
          <w:rFonts w:ascii="Times New Roman" w:hAnsi="Times New Roman" w:cs="Times New Roman"/>
          <w:sz w:val="28"/>
          <w:szCs w:val="28"/>
        </w:rPr>
        <w:t>)</w:t>
      </w:r>
      <w:r w:rsidR="00E4058E" w:rsidRPr="00A36B8A">
        <w:rPr>
          <w:rFonts w:ascii="Times New Roman" w:hAnsi="Times New Roman" w:cs="Times New Roman"/>
          <w:sz w:val="28"/>
          <w:szCs w:val="28"/>
        </w:rPr>
        <w:t xml:space="preserve">, </w:t>
      </w:r>
      <w:bookmarkStart w:id="107" w:name="OLE_LINK95"/>
      <w:r w:rsidR="00E4058E" w:rsidRPr="00A36B8A">
        <w:rPr>
          <w:rFonts w:ascii="Times New Roman" w:hAnsi="Times New Roman" w:cs="Times New Roman"/>
          <w:sz w:val="28"/>
          <w:szCs w:val="28"/>
        </w:rPr>
        <w:t>the initial release concentration</w:t>
      </w:r>
      <w:bookmarkEnd w:id="107"/>
      <w:r w:rsidR="003A50A3" w:rsidRPr="00A36B8A">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r</m:t>
            </m:r>
          </m:sub>
        </m:sSub>
      </m:oMath>
      <w:r w:rsidR="003A50A3" w:rsidRPr="00A36B8A">
        <w:rPr>
          <w:rFonts w:ascii="Times New Roman" w:hAnsi="Times New Roman" w:cs="Times New Roman"/>
          <w:sz w:val="28"/>
          <w:szCs w:val="28"/>
        </w:rPr>
        <w:t>)</w:t>
      </w:r>
      <w:r w:rsidR="00E4058E" w:rsidRPr="00A36B8A">
        <w:rPr>
          <w:rFonts w:ascii="Times New Roman" w:hAnsi="Times New Roman" w:cs="Times New Roman"/>
          <w:sz w:val="28"/>
          <w:szCs w:val="28"/>
        </w:rPr>
        <w:t xml:space="preserve"> and dissolved rate</w:t>
      </w:r>
      <w:r w:rsidR="003A50A3" w:rsidRPr="00A36B8A">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r</m:t>
            </m:r>
          </m:sub>
        </m:sSub>
      </m:oMath>
      <w:r w:rsidR="003A50A3" w:rsidRPr="00A36B8A">
        <w:rPr>
          <w:rFonts w:ascii="Times New Roman" w:hAnsi="Times New Roman" w:cs="Times New Roman"/>
          <w:sz w:val="28"/>
          <w:szCs w:val="28"/>
        </w:rPr>
        <w:t>).</w:t>
      </w:r>
      <w:r w:rsidR="008246D2" w:rsidRPr="00A36B8A">
        <w:rPr>
          <w:rFonts w:ascii="Times New Roman" w:hAnsi="Times New Roman" w:cs="Times New Roman"/>
          <w:sz w:val="28"/>
          <w:szCs w:val="28"/>
        </w:rPr>
        <w:t xml:space="preserve"> The hydraulic parameter involve</w:t>
      </w:r>
      <w:r w:rsidR="00EC5C29" w:rsidRPr="00A36B8A">
        <w:rPr>
          <w:rFonts w:ascii="Times New Roman" w:hAnsi="Times New Roman" w:cs="Times New Roman"/>
          <w:sz w:val="28"/>
          <w:szCs w:val="28"/>
        </w:rPr>
        <w:t>s</w:t>
      </w:r>
      <w:r w:rsidR="008246D2" w:rsidRPr="00A36B8A">
        <w:rPr>
          <w:rFonts w:ascii="Times New Roman" w:hAnsi="Times New Roman" w:cs="Times New Roman"/>
          <w:sz w:val="28"/>
          <w:szCs w:val="28"/>
        </w:rPr>
        <w:t xml:space="preserve"> the hydraulic conductivity (</w:t>
      </w:r>
      <m:oMath>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c</m:t>
            </m:r>
          </m:sub>
        </m:sSub>
      </m:oMath>
      <w:r w:rsidR="008246D2" w:rsidRPr="00A36B8A">
        <w:rPr>
          <w:rFonts w:ascii="Times New Roman" w:hAnsi="Times New Roman" w:cs="Times New Roman"/>
          <w:sz w:val="28"/>
          <w:szCs w:val="28"/>
        </w:rPr>
        <w:t>)</w:t>
      </w:r>
      <w:r w:rsidR="00E76ED6" w:rsidRPr="00A36B8A">
        <w:rPr>
          <w:rFonts w:ascii="Times New Roman" w:hAnsi="Times New Roman" w:cs="Times New Roman"/>
          <w:sz w:val="28"/>
          <w:szCs w:val="28"/>
        </w:rPr>
        <w:t xml:space="preserve">, </w:t>
      </w:r>
      <w:r w:rsidR="008246D2" w:rsidRPr="00A36B8A">
        <w:rPr>
          <w:rFonts w:ascii="Times New Roman" w:hAnsi="Times New Roman" w:cs="Times New Roman"/>
          <w:sz w:val="28"/>
          <w:szCs w:val="28"/>
        </w:rPr>
        <w:t xml:space="preserve">the </w:t>
      </w:r>
      <w:r w:rsidR="008246D2" w:rsidRPr="00A36B8A">
        <w:rPr>
          <w:rFonts w:ascii="Times New Roman" w:hAnsi="Times New Roman" w:cs="Times New Roman"/>
          <w:sz w:val="28"/>
          <w:szCs w:val="28"/>
        </w:rPr>
        <w:lastRenderedPageBreak/>
        <w:t>porosity (</w:t>
      </w:r>
      <m:oMath>
        <m:r>
          <w:rPr>
            <w:rFonts w:ascii="Cambria Math" w:hAnsi="Cambria Math" w:cs="Times New Roman"/>
            <w:sz w:val="28"/>
            <w:szCs w:val="28"/>
          </w:rPr>
          <m:t>P</m:t>
        </m:r>
      </m:oMath>
      <w:r w:rsidR="008246D2" w:rsidRPr="00A36B8A">
        <w:rPr>
          <w:rFonts w:ascii="Times New Roman" w:hAnsi="Times New Roman" w:cs="Times New Roman"/>
          <w:sz w:val="28"/>
          <w:szCs w:val="28"/>
        </w:rPr>
        <w:t>)</w:t>
      </w:r>
      <w:r w:rsidR="00061881" w:rsidRPr="00A36B8A">
        <w:rPr>
          <w:rFonts w:ascii="Times New Roman" w:hAnsi="Times New Roman" w:cs="Times New Roman"/>
          <w:sz w:val="28"/>
          <w:szCs w:val="28"/>
        </w:rPr>
        <w:t xml:space="preserve">, </w:t>
      </w:r>
      <w:bookmarkStart w:id="108" w:name="OLE_LINK41"/>
      <w:r w:rsidR="00061881" w:rsidRPr="00A36B8A">
        <w:rPr>
          <w:rFonts w:ascii="Times New Roman" w:hAnsi="Times New Roman" w:cs="Times New Roman"/>
          <w:sz w:val="28"/>
          <w:szCs w:val="28"/>
        </w:rPr>
        <w:t xml:space="preserve">longitudinal </w:t>
      </w:r>
      <w:bookmarkStart w:id="109" w:name="OLE_LINK40"/>
      <w:r w:rsidR="00061881" w:rsidRPr="00A36B8A">
        <w:rPr>
          <w:rFonts w:ascii="Times New Roman" w:hAnsi="Times New Roman" w:cs="Times New Roman"/>
          <w:sz w:val="28"/>
          <w:szCs w:val="28"/>
        </w:rPr>
        <w:t>dispersivity</w:t>
      </w:r>
      <w:bookmarkEnd w:id="108"/>
      <w:bookmarkEnd w:id="109"/>
      <w:r w:rsidR="00061881" w:rsidRPr="00A36B8A">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d</m:t>
            </m:r>
          </m:sub>
        </m:sSub>
      </m:oMath>
      <w:r w:rsidR="00061881" w:rsidRPr="00A36B8A">
        <w:rPr>
          <w:rFonts w:ascii="Times New Roman" w:hAnsi="Times New Roman" w:cs="Times New Roman"/>
          <w:sz w:val="28"/>
          <w:szCs w:val="28"/>
        </w:rPr>
        <w:t xml:space="preserve">) and </w:t>
      </w:r>
      <w:r w:rsidR="00781DAC" w:rsidRPr="00A36B8A">
        <w:rPr>
          <w:rFonts w:ascii="Times New Roman" w:hAnsi="Times New Roman" w:cs="Times New Roman"/>
          <w:sz w:val="28"/>
          <w:szCs w:val="28"/>
        </w:rPr>
        <w:t>the ratio of horizontal transverse dispersivity to longitudinal dispersivity</w:t>
      </w:r>
      <w:r w:rsidR="00456516" w:rsidRPr="00A36B8A">
        <w:rPr>
          <w:rFonts w:ascii="Times New Roman" w:hAnsi="Times New Roman" w:cs="Times New Roman"/>
          <w:sz w:val="28"/>
          <w:szCs w:val="28"/>
        </w:rPr>
        <w:t xml:space="preserve"> (</w:t>
      </w:r>
      <m:oMath>
        <m:r>
          <w:rPr>
            <w:rFonts w:ascii="Cambria Math" w:hAnsi="Cambria Math" w:cs="Times New Roman"/>
            <w:sz w:val="28"/>
            <w:szCs w:val="28"/>
          </w:rPr>
          <m:t>α</m:t>
        </m:r>
      </m:oMath>
      <w:r w:rsidR="00456516" w:rsidRPr="00A36B8A">
        <w:rPr>
          <w:rFonts w:ascii="Times New Roman" w:hAnsi="Times New Roman" w:cs="Times New Roman"/>
          <w:sz w:val="28"/>
          <w:szCs w:val="28"/>
        </w:rPr>
        <w:t>)</w:t>
      </w:r>
      <w:r w:rsidR="008246D2" w:rsidRPr="00A36B8A">
        <w:rPr>
          <w:rFonts w:ascii="Times New Roman" w:hAnsi="Times New Roman" w:cs="Times New Roman"/>
          <w:sz w:val="28"/>
          <w:szCs w:val="28"/>
        </w:rPr>
        <w:t xml:space="preserve">. </w:t>
      </w:r>
      <w:r w:rsidR="001D1C3D" w:rsidRPr="00A36B8A">
        <w:rPr>
          <w:rFonts w:ascii="Times New Roman" w:hAnsi="Times New Roman" w:cs="Times New Roman"/>
          <w:sz w:val="28"/>
          <w:szCs w:val="28"/>
        </w:rPr>
        <w:t xml:space="preserve">The reaction parameter includes </w:t>
      </w:r>
      <w:r w:rsidR="00F00925" w:rsidRPr="00A36B8A">
        <w:rPr>
          <w:rFonts w:ascii="Times New Roman" w:hAnsi="Times New Roman" w:cs="Times New Roman"/>
          <w:sz w:val="28"/>
          <w:szCs w:val="28"/>
        </w:rPr>
        <w:t xml:space="preserve">the </w:t>
      </w:r>
      <w:bookmarkStart w:id="110" w:name="OLE_LINK96"/>
      <w:r w:rsidR="00F00925" w:rsidRPr="00A36B8A">
        <w:rPr>
          <w:rFonts w:ascii="Times New Roman" w:hAnsi="Times New Roman" w:cs="Times New Roman"/>
          <w:sz w:val="28"/>
          <w:szCs w:val="28"/>
        </w:rPr>
        <w:t>initial concentration of dissolved oxygen</w:t>
      </w:r>
      <w:bookmarkEnd w:id="110"/>
      <w:r w:rsidR="00EC5C29" w:rsidRPr="00A36B8A">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o</m:t>
            </m:r>
          </m:sub>
        </m:sSub>
      </m:oMath>
      <w:r w:rsidR="00EC5C29" w:rsidRPr="00A36B8A">
        <w:rPr>
          <w:rFonts w:ascii="Times New Roman" w:hAnsi="Times New Roman" w:cs="Times New Roman"/>
          <w:sz w:val="28"/>
          <w:szCs w:val="28"/>
        </w:rPr>
        <w:t>)</w:t>
      </w:r>
      <w:r w:rsidR="00F00925" w:rsidRPr="00A36B8A">
        <w:rPr>
          <w:rFonts w:ascii="Times New Roman" w:hAnsi="Times New Roman" w:cs="Times New Roman"/>
          <w:sz w:val="28"/>
          <w:szCs w:val="28"/>
        </w:rPr>
        <w:t>.</w:t>
      </w:r>
      <w:r w:rsidR="009C2E10" w:rsidRPr="00A36B8A">
        <w:rPr>
          <w:rFonts w:ascii="Times New Roman" w:hAnsi="Times New Roman" w:cs="Times New Roman"/>
          <w:sz w:val="28"/>
          <w:szCs w:val="28"/>
        </w:rPr>
        <w:t xml:space="preserve"> </w:t>
      </w:r>
      <w:r w:rsidR="00695158" w:rsidRPr="00A36B8A">
        <w:rPr>
          <w:rFonts w:ascii="Times New Roman" w:hAnsi="Times New Roman" w:cs="Times New Roman"/>
          <w:sz w:val="28"/>
          <w:szCs w:val="28"/>
        </w:rPr>
        <w:t xml:space="preserve">In total, the real-world scenario targets the estimation of </w:t>
      </w:r>
      <w:r w:rsidR="00E76ED6" w:rsidRPr="00A36B8A">
        <w:rPr>
          <w:rFonts w:ascii="Times New Roman" w:hAnsi="Times New Roman" w:cs="Times New Roman"/>
          <w:sz w:val="28"/>
          <w:szCs w:val="28"/>
        </w:rPr>
        <w:t>9</w:t>
      </w:r>
      <w:r w:rsidR="00695158" w:rsidRPr="00A36B8A">
        <w:rPr>
          <w:rFonts w:ascii="Times New Roman" w:hAnsi="Times New Roman" w:cs="Times New Roman"/>
          <w:sz w:val="28"/>
          <w:szCs w:val="28"/>
        </w:rPr>
        <w:t>-dimensional unknown variables.</w:t>
      </w:r>
      <w:r w:rsidR="00E76ED6" w:rsidRPr="00A36B8A">
        <w:rPr>
          <w:rFonts w:ascii="Times New Roman" w:hAnsi="Times New Roman" w:cs="Times New Roman"/>
          <w:sz w:val="28"/>
          <w:szCs w:val="28"/>
        </w:rPr>
        <w:t xml:space="preserve"> </w:t>
      </w:r>
      <w:r w:rsidR="00E417E3" w:rsidRPr="00A36B8A">
        <w:rPr>
          <w:rFonts w:ascii="Times New Roman" w:hAnsi="Times New Roman" w:cs="Times New Roman"/>
          <w:sz w:val="28"/>
          <w:szCs w:val="28"/>
        </w:rPr>
        <w:t xml:space="preserve">For the calculation of numerical simulation model, the domain has been discretized by the grids with the size of </w:t>
      </w:r>
      <m:oMath>
        <m:r>
          <w:rPr>
            <w:rFonts w:ascii="Cambria Math" w:hAnsi="Cambria Math" w:cs="Times New Roman"/>
            <w:sz w:val="28"/>
            <w:szCs w:val="28"/>
          </w:rPr>
          <m:t>5</m:t>
        </m:r>
        <m:r>
          <m:rPr>
            <m:sty m:val="p"/>
          </m:rPr>
          <w:rPr>
            <w:rFonts w:ascii="Cambria Math" w:hAnsi="Cambria Math" w:cs="Times New Roman"/>
            <w:sz w:val="28"/>
            <w:szCs w:val="28"/>
          </w:rPr>
          <m:t>m</m:t>
        </m:r>
        <m:r>
          <w:rPr>
            <w:rFonts w:ascii="Cambria Math" w:hAnsi="Cambria Math" w:cs="Times New Roman"/>
            <w:sz w:val="28"/>
            <w:szCs w:val="28"/>
          </w:rPr>
          <m:t>×5</m:t>
        </m:r>
        <m:r>
          <m:rPr>
            <m:sty m:val="p"/>
          </m:rPr>
          <w:rPr>
            <w:rFonts w:ascii="Cambria Math" w:hAnsi="Cambria Math" w:cs="Times New Roman"/>
            <w:sz w:val="28"/>
            <w:szCs w:val="28"/>
          </w:rPr>
          <m:t>m</m:t>
        </m:r>
      </m:oMath>
      <w:r w:rsidR="00E417E3" w:rsidRPr="00A36B8A">
        <w:rPr>
          <w:rFonts w:ascii="Times New Roman" w:hAnsi="Times New Roman" w:cs="Times New Roman"/>
          <w:sz w:val="28"/>
          <w:szCs w:val="28"/>
        </w:rPr>
        <w:t>.</w:t>
      </w:r>
      <w:r w:rsidR="002D55B9" w:rsidRPr="00A36B8A">
        <w:rPr>
          <w:rFonts w:ascii="Times New Roman" w:hAnsi="Times New Roman" w:cs="Times New Roman"/>
          <w:sz w:val="28"/>
          <w:szCs w:val="28"/>
        </w:rPr>
        <w:t xml:space="preserve"> </w:t>
      </w:r>
    </w:p>
    <w:p w14:paraId="733BB5C0" w14:textId="18D62A08" w:rsidR="00755D8C" w:rsidRPr="00A36B8A" w:rsidRDefault="00755D8C" w:rsidP="00755D8C">
      <w:pPr>
        <w:spacing w:line="480" w:lineRule="auto"/>
        <w:ind w:firstLineChars="200" w:firstLine="560"/>
        <w:jc w:val="center"/>
        <w:rPr>
          <w:rFonts w:ascii="Times New Roman" w:hAnsi="Times New Roman" w:cs="Times New Roman"/>
          <w:sz w:val="28"/>
          <w:szCs w:val="28"/>
        </w:rPr>
      </w:pPr>
      <w:r w:rsidRPr="00A36B8A">
        <w:rPr>
          <w:rFonts w:ascii="Times New Roman" w:hAnsi="Times New Roman" w:cs="Times New Roman"/>
          <w:sz w:val="28"/>
          <w:szCs w:val="28"/>
        </w:rPr>
        <w:t>Table 3 Prior values/ranges of the aquifer and the contaminated source (</w:t>
      </w:r>
      <w:r w:rsidR="00E7493F" w:rsidRPr="00A36B8A">
        <w:rPr>
          <w:rFonts w:ascii="Times New Roman" w:hAnsi="Times New Roman" w:cs="Times New Roman"/>
          <w:sz w:val="28"/>
          <w:szCs w:val="28"/>
        </w:rPr>
        <w:t>r</w:t>
      </w:r>
      <w:r w:rsidR="003D67A5" w:rsidRPr="00A36B8A">
        <w:rPr>
          <w:rFonts w:ascii="Times New Roman" w:hAnsi="Times New Roman" w:cs="Times New Roman"/>
          <w:sz w:val="28"/>
          <w:szCs w:val="28"/>
        </w:rPr>
        <w:t>eal world</w:t>
      </w:r>
      <w:r w:rsidRPr="00A36B8A">
        <w:rPr>
          <w:rFonts w:ascii="Times New Roman" w:hAnsi="Times New Roman" w:cs="Times New Roman"/>
          <w:sz w:val="28"/>
          <w:szCs w:val="28"/>
        </w:rPr>
        <w:t xml:space="preserve"> scenario)</w:t>
      </w:r>
    </w:p>
    <w:tbl>
      <w:tblPr>
        <w:tblW w:w="5000" w:type="pct"/>
        <w:tblLook w:val="0000" w:firstRow="0" w:lastRow="0" w:firstColumn="0" w:lastColumn="0" w:noHBand="0" w:noVBand="0"/>
      </w:tblPr>
      <w:tblGrid>
        <w:gridCol w:w="6168"/>
        <w:gridCol w:w="2144"/>
      </w:tblGrid>
      <w:tr w:rsidR="00755D8C" w:rsidRPr="00A36B8A" w14:paraId="5943E677" w14:textId="77777777" w:rsidTr="00E45C37">
        <w:trPr>
          <w:trHeight w:val="330"/>
        </w:trPr>
        <w:tc>
          <w:tcPr>
            <w:tcW w:w="3710" w:type="pct"/>
            <w:tcBorders>
              <w:top w:val="single" w:sz="12" w:space="0" w:color="auto"/>
              <w:left w:val="nil"/>
              <w:bottom w:val="single" w:sz="12" w:space="0" w:color="auto"/>
              <w:right w:val="nil"/>
            </w:tcBorders>
            <w:noWrap/>
            <w:vAlign w:val="bottom"/>
          </w:tcPr>
          <w:p w14:paraId="54B882D5" w14:textId="77777777" w:rsidR="00755D8C" w:rsidRPr="00A36B8A" w:rsidRDefault="00755D8C"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Parameter</w:t>
            </w:r>
          </w:p>
        </w:tc>
        <w:tc>
          <w:tcPr>
            <w:tcW w:w="1290" w:type="pct"/>
            <w:tcBorders>
              <w:top w:val="single" w:sz="12" w:space="0" w:color="auto"/>
              <w:left w:val="nil"/>
              <w:bottom w:val="single" w:sz="12" w:space="0" w:color="auto"/>
              <w:right w:val="nil"/>
            </w:tcBorders>
            <w:noWrap/>
            <w:vAlign w:val="bottom"/>
          </w:tcPr>
          <w:p w14:paraId="457FF76D" w14:textId="77777777" w:rsidR="00755D8C" w:rsidRPr="00A36B8A" w:rsidRDefault="00755D8C"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Value/Range</w:t>
            </w:r>
          </w:p>
        </w:tc>
      </w:tr>
      <w:tr w:rsidR="00755D8C" w:rsidRPr="00A36B8A" w14:paraId="6F2BB50A" w14:textId="77777777" w:rsidTr="00E45C37">
        <w:trPr>
          <w:trHeight w:val="315"/>
        </w:trPr>
        <w:tc>
          <w:tcPr>
            <w:tcW w:w="3710" w:type="pct"/>
            <w:tcBorders>
              <w:top w:val="nil"/>
              <w:left w:val="nil"/>
              <w:bottom w:val="nil"/>
              <w:right w:val="nil"/>
            </w:tcBorders>
            <w:noWrap/>
            <w:vAlign w:val="bottom"/>
          </w:tcPr>
          <w:p w14:paraId="1CED4337" w14:textId="36E8527A" w:rsidR="00755D8C" w:rsidRPr="00A36B8A" w:rsidRDefault="00705848"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 xml:space="preserve">Position </w:t>
            </w:r>
            <m:oMath>
              <m:r>
                <w:rPr>
                  <w:rFonts w:ascii="Cambria Math" w:eastAsia="等线" w:hAnsi="Cambria Math" w:cs="Times New Roman"/>
                  <w:color w:val="000000"/>
                  <w:kern w:val="0"/>
                  <w:szCs w:val="24"/>
                </w:rPr>
                <m:t>x</m:t>
              </m:r>
            </m:oMath>
            <w:r w:rsidR="008B6F35" w:rsidRPr="00A36B8A">
              <w:rPr>
                <w:rFonts w:ascii="Times New Roman" w:eastAsia="等线" w:hAnsi="Times New Roman" w:cs="Times New Roman"/>
                <w:color w:val="000000"/>
                <w:kern w:val="0"/>
                <w:szCs w:val="24"/>
              </w:rPr>
              <w:t xml:space="preserve"> (m)</w:t>
            </w:r>
          </w:p>
        </w:tc>
        <w:tc>
          <w:tcPr>
            <w:tcW w:w="1290" w:type="pct"/>
            <w:tcBorders>
              <w:top w:val="nil"/>
              <w:left w:val="nil"/>
              <w:bottom w:val="nil"/>
              <w:right w:val="nil"/>
            </w:tcBorders>
            <w:noWrap/>
            <w:vAlign w:val="bottom"/>
          </w:tcPr>
          <w:p w14:paraId="5538629B" w14:textId="2B5D9E0D" w:rsidR="00755D8C" w:rsidRPr="00A36B8A" w:rsidRDefault="008B6F35"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w:t>
            </w:r>
            <w:r w:rsidR="008E34C2" w:rsidRPr="00A36B8A">
              <w:rPr>
                <w:rFonts w:ascii="Times New Roman" w:eastAsia="等线" w:hAnsi="Times New Roman" w:cs="Times New Roman"/>
                <w:color w:val="000000"/>
                <w:kern w:val="0"/>
                <w:szCs w:val="24"/>
              </w:rPr>
              <w:t>20,200</w:t>
            </w:r>
            <w:r w:rsidRPr="00A36B8A">
              <w:rPr>
                <w:rFonts w:ascii="Times New Roman" w:eastAsia="等线" w:hAnsi="Times New Roman" w:cs="Times New Roman"/>
                <w:color w:val="000000"/>
                <w:kern w:val="0"/>
                <w:szCs w:val="24"/>
              </w:rPr>
              <w:t>)</w:t>
            </w:r>
          </w:p>
        </w:tc>
      </w:tr>
      <w:tr w:rsidR="00705848" w:rsidRPr="00A36B8A" w14:paraId="775C3237" w14:textId="77777777" w:rsidTr="00E45C37">
        <w:trPr>
          <w:trHeight w:val="315"/>
        </w:trPr>
        <w:tc>
          <w:tcPr>
            <w:tcW w:w="3710" w:type="pct"/>
            <w:tcBorders>
              <w:top w:val="nil"/>
              <w:left w:val="nil"/>
              <w:bottom w:val="nil"/>
              <w:right w:val="nil"/>
            </w:tcBorders>
            <w:noWrap/>
            <w:vAlign w:val="bottom"/>
          </w:tcPr>
          <w:p w14:paraId="75A58B0E" w14:textId="2D45A614" w:rsidR="00705848" w:rsidRPr="00A36B8A" w:rsidRDefault="00705848"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 xml:space="preserve">Position </w:t>
            </w:r>
            <m:oMath>
              <m:r>
                <w:rPr>
                  <w:rFonts w:ascii="Cambria Math" w:eastAsia="等线" w:hAnsi="Cambria Math" w:cs="Times New Roman"/>
                  <w:color w:val="000000"/>
                  <w:kern w:val="0"/>
                  <w:szCs w:val="24"/>
                </w:rPr>
                <m:t>y</m:t>
              </m:r>
            </m:oMath>
            <w:r w:rsidR="008B6F35" w:rsidRPr="00A36B8A">
              <w:rPr>
                <w:rFonts w:ascii="Times New Roman" w:eastAsia="等线" w:hAnsi="Times New Roman" w:cs="Times New Roman"/>
                <w:color w:val="000000"/>
                <w:kern w:val="0"/>
                <w:szCs w:val="24"/>
              </w:rPr>
              <w:t xml:space="preserve"> (m)</w:t>
            </w:r>
          </w:p>
        </w:tc>
        <w:tc>
          <w:tcPr>
            <w:tcW w:w="1290" w:type="pct"/>
            <w:tcBorders>
              <w:top w:val="nil"/>
              <w:left w:val="nil"/>
              <w:bottom w:val="nil"/>
              <w:right w:val="nil"/>
            </w:tcBorders>
            <w:noWrap/>
            <w:vAlign w:val="bottom"/>
          </w:tcPr>
          <w:p w14:paraId="6AD48E19" w14:textId="3D0343B9" w:rsidR="00705848" w:rsidRPr="00A36B8A" w:rsidRDefault="008B6F35"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w:t>
            </w:r>
            <w:r w:rsidR="008E34C2" w:rsidRPr="00A36B8A">
              <w:rPr>
                <w:rFonts w:ascii="Times New Roman" w:eastAsia="等线" w:hAnsi="Times New Roman" w:cs="Times New Roman"/>
                <w:color w:val="000000"/>
                <w:kern w:val="0"/>
                <w:szCs w:val="24"/>
              </w:rPr>
              <w:t>0,140</w:t>
            </w:r>
            <w:r w:rsidRPr="00A36B8A">
              <w:rPr>
                <w:rFonts w:ascii="Times New Roman" w:eastAsia="等线" w:hAnsi="Times New Roman" w:cs="Times New Roman"/>
                <w:color w:val="000000"/>
                <w:kern w:val="0"/>
                <w:szCs w:val="24"/>
              </w:rPr>
              <w:t>)</w:t>
            </w:r>
          </w:p>
        </w:tc>
      </w:tr>
      <w:tr w:rsidR="00705848" w:rsidRPr="00A36B8A" w14:paraId="2E4AF229" w14:textId="77777777" w:rsidTr="00E45C37">
        <w:trPr>
          <w:trHeight w:val="315"/>
        </w:trPr>
        <w:tc>
          <w:tcPr>
            <w:tcW w:w="3710" w:type="pct"/>
            <w:tcBorders>
              <w:top w:val="nil"/>
              <w:left w:val="nil"/>
              <w:bottom w:val="nil"/>
              <w:right w:val="nil"/>
            </w:tcBorders>
            <w:noWrap/>
            <w:vAlign w:val="bottom"/>
          </w:tcPr>
          <w:p w14:paraId="3E872169" w14:textId="47E48315" w:rsidR="00705848" w:rsidRPr="00A36B8A" w:rsidRDefault="00E06E10"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Initial release concentration</w:t>
            </w:r>
            <w:r w:rsidR="00C77276" w:rsidRPr="00A36B8A">
              <w:rPr>
                <w:rFonts w:ascii="Times New Roman" w:eastAsia="等线" w:hAnsi="Times New Roman" w:cs="Times New Roman"/>
                <w:color w:val="000000"/>
                <w:kern w:val="0"/>
                <w:szCs w:val="24"/>
              </w:rPr>
              <w:t xml:space="preserve"> </w:t>
            </w:r>
            <m:oMath>
              <m:sSub>
                <m:sSubPr>
                  <m:ctrlPr>
                    <w:rPr>
                      <w:rFonts w:ascii="Cambria Math" w:eastAsia="等线" w:hAnsi="Cambria Math" w:cs="Times New Roman"/>
                      <w:i/>
                      <w:color w:val="000000"/>
                      <w:kern w:val="0"/>
                      <w:szCs w:val="24"/>
                    </w:rPr>
                  </m:ctrlPr>
                </m:sSubPr>
                <m:e>
                  <m:r>
                    <w:rPr>
                      <w:rFonts w:ascii="Cambria Math" w:eastAsia="等线" w:hAnsi="Cambria Math" w:cs="Times New Roman"/>
                      <w:color w:val="000000"/>
                      <w:kern w:val="0"/>
                      <w:szCs w:val="24"/>
                    </w:rPr>
                    <m:t>C</m:t>
                  </m:r>
                </m:e>
                <m:sub>
                  <m:r>
                    <w:rPr>
                      <w:rFonts w:ascii="Cambria Math" w:eastAsia="等线" w:hAnsi="Cambria Math" w:cs="Times New Roman"/>
                      <w:color w:val="000000"/>
                      <w:kern w:val="0"/>
                      <w:szCs w:val="24"/>
                    </w:rPr>
                    <m:t>r</m:t>
                  </m:r>
                </m:sub>
              </m:sSub>
            </m:oMath>
            <w:r w:rsidRPr="00A36B8A">
              <w:rPr>
                <w:rFonts w:ascii="Times New Roman" w:eastAsia="等线" w:hAnsi="Times New Roman" w:cs="Times New Roman"/>
                <w:color w:val="000000"/>
                <w:kern w:val="0"/>
                <w:szCs w:val="24"/>
              </w:rPr>
              <w:t xml:space="preserve"> (</w:t>
            </w:r>
            <w:r w:rsidR="00A41626" w:rsidRPr="00A36B8A">
              <w:rPr>
                <w:rFonts w:ascii="Times New Roman" w:eastAsia="等线" w:hAnsi="Times New Roman" w:cs="Times New Roman"/>
                <w:color w:val="000000"/>
                <w:kern w:val="0"/>
                <w:szCs w:val="24"/>
              </w:rPr>
              <w:t xml:space="preserve">*10E-3 </w:t>
            </w:r>
            <w:r w:rsidRPr="00A36B8A">
              <w:rPr>
                <w:rFonts w:ascii="Times New Roman" w:eastAsia="等线" w:hAnsi="Times New Roman" w:cs="Times New Roman"/>
                <w:color w:val="000000"/>
                <w:kern w:val="0"/>
                <w:szCs w:val="24"/>
              </w:rPr>
              <w:t>mg/l)</w:t>
            </w:r>
          </w:p>
        </w:tc>
        <w:tc>
          <w:tcPr>
            <w:tcW w:w="1290" w:type="pct"/>
            <w:tcBorders>
              <w:top w:val="nil"/>
              <w:left w:val="nil"/>
              <w:bottom w:val="nil"/>
              <w:right w:val="nil"/>
            </w:tcBorders>
            <w:noWrap/>
            <w:vAlign w:val="bottom"/>
          </w:tcPr>
          <w:p w14:paraId="61199A8D" w14:textId="3359E63B" w:rsidR="00705848" w:rsidRPr="00A36B8A" w:rsidRDefault="00A41626"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(0.8,1.2)</w:t>
            </w:r>
          </w:p>
        </w:tc>
      </w:tr>
      <w:tr w:rsidR="00EB4886" w:rsidRPr="00A36B8A" w14:paraId="0E51E431" w14:textId="77777777" w:rsidTr="00E45C37">
        <w:trPr>
          <w:trHeight w:val="315"/>
        </w:trPr>
        <w:tc>
          <w:tcPr>
            <w:tcW w:w="3710" w:type="pct"/>
            <w:tcBorders>
              <w:top w:val="nil"/>
              <w:left w:val="nil"/>
              <w:bottom w:val="nil"/>
              <w:right w:val="nil"/>
            </w:tcBorders>
            <w:noWrap/>
            <w:vAlign w:val="bottom"/>
          </w:tcPr>
          <w:p w14:paraId="48CD6851" w14:textId="24001B1F" w:rsidR="00EB4886" w:rsidRPr="00A36B8A" w:rsidRDefault="00EB4886"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Dissolve rate (</w:t>
            </w:r>
            <w:r w:rsidR="00F42302" w:rsidRPr="00A36B8A">
              <w:rPr>
                <w:rFonts w:ascii="Times New Roman" w:eastAsia="等线" w:hAnsi="Times New Roman" w:cs="Times New Roman"/>
                <w:color w:val="000000"/>
                <w:kern w:val="0"/>
                <w:szCs w:val="24"/>
              </w:rPr>
              <w:t>1/d</w:t>
            </w:r>
            <w:r w:rsidRPr="00A36B8A">
              <w:rPr>
                <w:rFonts w:ascii="Times New Roman" w:eastAsia="等线" w:hAnsi="Times New Roman" w:cs="Times New Roman"/>
                <w:color w:val="000000"/>
                <w:kern w:val="0"/>
                <w:szCs w:val="24"/>
              </w:rPr>
              <w:t>)</w:t>
            </w:r>
          </w:p>
        </w:tc>
        <w:tc>
          <w:tcPr>
            <w:tcW w:w="1290" w:type="pct"/>
            <w:tcBorders>
              <w:top w:val="nil"/>
              <w:left w:val="nil"/>
              <w:bottom w:val="nil"/>
              <w:right w:val="nil"/>
            </w:tcBorders>
            <w:noWrap/>
            <w:vAlign w:val="bottom"/>
          </w:tcPr>
          <w:p w14:paraId="0B27BB87" w14:textId="7326CE73" w:rsidR="00EB4886" w:rsidRPr="00A36B8A" w:rsidRDefault="00F42302" w:rsidP="00E45C37">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w:t>
            </w:r>
            <w:r w:rsidR="00EF3D7C" w:rsidRPr="00A36B8A">
              <w:rPr>
                <w:rFonts w:ascii="Times New Roman" w:eastAsia="等线" w:hAnsi="Times New Roman" w:cs="Times New Roman"/>
                <w:color w:val="000000"/>
                <w:kern w:val="0"/>
                <w:szCs w:val="24"/>
              </w:rPr>
              <w:t>0.5,0.8</w:t>
            </w:r>
            <w:r w:rsidRPr="00A36B8A">
              <w:rPr>
                <w:rFonts w:ascii="Times New Roman" w:eastAsia="等线" w:hAnsi="Times New Roman" w:cs="Times New Roman"/>
                <w:color w:val="000000"/>
                <w:kern w:val="0"/>
                <w:szCs w:val="24"/>
              </w:rPr>
              <w:t>)</w:t>
            </w:r>
          </w:p>
        </w:tc>
      </w:tr>
      <w:tr w:rsidR="00D13EAA" w:rsidRPr="00A36B8A" w14:paraId="62C4DD30" w14:textId="77777777" w:rsidTr="00E45C37">
        <w:trPr>
          <w:trHeight w:val="315"/>
        </w:trPr>
        <w:tc>
          <w:tcPr>
            <w:tcW w:w="3710" w:type="pct"/>
            <w:tcBorders>
              <w:top w:val="nil"/>
              <w:left w:val="nil"/>
              <w:bottom w:val="nil"/>
              <w:right w:val="nil"/>
            </w:tcBorders>
            <w:noWrap/>
            <w:vAlign w:val="bottom"/>
          </w:tcPr>
          <w:p w14:paraId="6377C6BF" w14:textId="59BF10D3" w:rsidR="00D13EAA" w:rsidRPr="00A36B8A" w:rsidRDefault="00D13EAA" w:rsidP="00D13EAA">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Hydraulic conductivity(m/d)</w:t>
            </w:r>
          </w:p>
        </w:tc>
        <w:tc>
          <w:tcPr>
            <w:tcW w:w="1290" w:type="pct"/>
            <w:tcBorders>
              <w:top w:val="nil"/>
              <w:left w:val="nil"/>
              <w:bottom w:val="nil"/>
              <w:right w:val="nil"/>
            </w:tcBorders>
            <w:noWrap/>
            <w:vAlign w:val="bottom"/>
          </w:tcPr>
          <w:p w14:paraId="051070D2" w14:textId="11F545B9" w:rsidR="00D13EAA" w:rsidRPr="00A36B8A" w:rsidRDefault="00D13EAA" w:rsidP="00D13EAA">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(40,60)</w:t>
            </w:r>
          </w:p>
        </w:tc>
      </w:tr>
      <w:tr w:rsidR="00D13EAA" w:rsidRPr="00A36B8A" w14:paraId="61CE50AE" w14:textId="77777777" w:rsidTr="00E45C37">
        <w:trPr>
          <w:trHeight w:val="315"/>
        </w:trPr>
        <w:tc>
          <w:tcPr>
            <w:tcW w:w="3710" w:type="pct"/>
            <w:tcBorders>
              <w:top w:val="nil"/>
              <w:left w:val="nil"/>
              <w:bottom w:val="nil"/>
              <w:right w:val="nil"/>
            </w:tcBorders>
            <w:noWrap/>
            <w:vAlign w:val="bottom"/>
          </w:tcPr>
          <w:p w14:paraId="20EC9A48" w14:textId="540C1C71" w:rsidR="00D13EAA" w:rsidRPr="00A36B8A" w:rsidRDefault="00D13EAA" w:rsidP="00D13EAA">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Porosity</w:t>
            </w:r>
            <w:r w:rsidR="006F24FA" w:rsidRPr="00A36B8A">
              <w:rPr>
                <w:rFonts w:ascii="Times New Roman" w:eastAsia="等线" w:hAnsi="Times New Roman" w:cs="Times New Roman"/>
                <w:color w:val="000000"/>
                <w:kern w:val="0"/>
                <w:szCs w:val="24"/>
              </w:rPr>
              <w:t xml:space="preserve"> </w:t>
            </w:r>
            <m:oMath>
              <m:r>
                <w:rPr>
                  <w:rFonts w:ascii="Cambria Math" w:eastAsia="等线" w:hAnsi="Cambria Math" w:cs="Times New Roman"/>
                  <w:color w:val="000000"/>
                  <w:kern w:val="0"/>
                  <w:szCs w:val="24"/>
                </w:rPr>
                <m:t>P</m:t>
              </m:r>
            </m:oMath>
            <w:r w:rsidR="006F24FA" w:rsidRPr="00A36B8A">
              <w:rPr>
                <w:rFonts w:ascii="Times New Roman" w:eastAsia="等线" w:hAnsi="Times New Roman" w:cs="Times New Roman"/>
                <w:color w:val="000000"/>
                <w:kern w:val="0"/>
                <w:szCs w:val="24"/>
              </w:rPr>
              <w:t xml:space="preserve"> </w:t>
            </w:r>
          </w:p>
        </w:tc>
        <w:tc>
          <w:tcPr>
            <w:tcW w:w="1290" w:type="pct"/>
            <w:tcBorders>
              <w:top w:val="nil"/>
              <w:left w:val="nil"/>
              <w:bottom w:val="nil"/>
              <w:right w:val="nil"/>
            </w:tcBorders>
            <w:noWrap/>
            <w:vAlign w:val="bottom"/>
          </w:tcPr>
          <w:p w14:paraId="2FE791BA" w14:textId="6B24ED87" w:rsidR="00D13EAA" w:rsidRPr="00A36B8A" w:rsidRDefault="00D13EAA" w:rsidP="00D13EAA">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(0.2,0.3)</w:t>
            </w:r>
          </w:p>
        </w:tc>
      </w:tr>
      <w:tr w:rsidR="006F24FA" w:rsidRPr="00A36B8A" w14:paraId="4B51A258" w14:textId="77777777" w:rsidTr="00E45C37">
        <w:trPr>
          <w:trHeight w:val="315"/>
        </w:trPr>
        <w:tc>
          <w:tcPr>
            <w:tcW w:w="3710" w:type="pct"/>
            <w:tcBorders>
              <w:top w:val="nil"/>
              <w:left w:val="nil"/>
              <w:bottom w:val="nil"/>
              <w:right w:val="nil"/>
            </w:tcBorders>
            <w:noWrap/>
            <w:vAlign w:val="bottom"/>
          </w:tcPr>
          <w:p w14:paraId="4526C79E" w14:textId="14BFDD5E" w:rsidR="006F24FA" w:rsidRPr="00A36B8A" w:rsidRDefault="006F24FA" w:rsidP="006F24FA">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 xml:space="preserve">Longitudinal dispersivity </w:t>
            </w:r>
            <m:oMath>
              <m:sSub>
                <m:sSubPr>
                  <m:ctrlPr>
                    <w:rPr>
                      <w:rFonts w:ascii="Cambria Math" w:eastAsia="等线" w:hAnsi="Cambria Math" w:cs="Times New Roman"/>
                      <w:i/>
                      <w:color w:val="000000"/>
                      <w:kern w:val="0"/>
                      <w:szCs w:val="24"/>
                    </w:rPr>
                  </m:ctrlPr>
                </m:sSubPr>
                <m:e>
                  <m:r>
                    <w:rPr>
                      <w:rFonts w:ascii="Cambria Math" w:eastAsia="等线" w:hAnsi="Cambria Math" w:cs="Times New Roman"/>
                      <w:color w:val="000000"/>
                      <w:kern w:val="0"/>
                      <w:szCs w:val="24"/>
                    </w:rPr>
                    <m:t>L</m:t>
                  </m:r>
                </m:e>
                <m:sub>
                  <m:r>
                    <w:rPr>
                      <w:rFonts w:ascii="Cambria Math" w:eastAsia="等线" w:hAnsi="Cambria Math" w:cs="Times New Roman"/>
                      <w:color w:val="000000"/>
                      <w:kern w:val="0"/>
                      <w:szCs w:val="24"/>
                    </w:rPr>
                    <m:t>d</m:t>
                  </m:r>
                </m:sub>
              </m:sSub>
            </m:oMath>
            <w:r w:rsidRPr="00A36B8A">
              <w:rPr>
                <w:rFonts w:ascii="Times New Roman" w:eastAsia="等线" w:hAnsi="Times New Roman" w:cs="Times New Roman"/>
                <w:color w:val="000000"/>
                <w:kern w:val="0"/>
                <w:szCs w:val="24"/>
              </w:rPr>
              <w:t xml:space="preserve"> (m)</w:t>
            </w:r>
          </w:p>
        </w:tc>
        <w:tc>
          <w:tcPr>
            <w:tcW w:w="1290" w:type="pct"/>
            <w:tcBorders>
              <w:top w:val="nil"/>
              <w:left w:val="nil"/>
              <w:bottom w:val="nil"/>
              <w:right w:val="nil"/>
            </w:tcBorders>
            <w:noWrap/>
            <w:vAlign w:val="bottom"/>
          </w:tcPr>
          <w:p w14:paraId="7BC4E351" w14:textId="683C60DF" w:rsidR="006F24FA" w:rsidRPr="00A36B8A" w:rsidRDefault="006F24FA" w:rsidP="006F24FA">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(20,60)</w:t>
            </w:r>
          </w:p>
        </w:tc>
      </w:tr>
      <w:tr w:rsidR="006F24FA" w:rsidRPr="00A36B8A" w14:paraId="22D9E4D1" w14:textId="77777777" w:rsidTr="00E45C37">
        <w:trPr>
          <w:trHeight w:val="315"/>
        </w:trPr>
        <w:tc>
          <w:tcPr>
            <w:tcW w:w="3710" w:type="pct"/>
            <w:tcBorders>
              <w:top w:val="nil"/>
              <w:left w:val="nil"/>
              <w:bottom w:val="nil"/>
              <w:right w:val="nil"/>
            </w:tcBorders>
            <w:noWrap/>
            <w:vAlign w:val="bottom"/>
          </w:tcPr>
          <w:p w14:paraId="7ACD2D93" w14:textId="1A206BD7" w:rsidR="006F24FA" w:rsidRPr="00A36B8A" w:rsidRDefault="006F24FA" w:rsidP="006F24FA">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Ratio of transverse dispersivity to longitudinal dispersivity</w:t>
            </w:r>
            <w:r w:rsidR="004C7052" w:rsidRPr="00A36B8A">
              <w:rPr>
                <w:rFonts w:ascii="Times New Roman" w:eastAsia="等线" w:hAnsi="Times New Roman" w:cs="Times New Roman"/>
                <w:color w:val="000000"/>
                <w:kern w:val="0"/>
                <w:szCs w:val="24"/>
              </w:rPr>
              <w:t xml:space="preserve"> </w:t>
            </w:r>
            <m:oMath>
              <m:r>
                <w:rPr>
                  <w:rFonts w:ascii="Cambria Math" w:eastAsia="等线" w:hAnsi="Cambria Math" w:cs="Times New Roman"/>
                  <w:color w:val="000000"/>
                  <w:kern w:val="0"/>
                  <w:szCs w:val="24"/>
                </w:rPr>
                <m:t>α</m:t>
              </m:r>
            </m:oMath>
            <w:r w:rsidR="004C7052" w:rsidRPr="00A36B8A">
              <w:rPr>
                <w:rFonts w:ascii="Times New Roman" w:eastAsia="等线" w:hAnsi="Times New Roman" w:cs="Times New Roman"/>
                <w:color w:val="000000"/>
                <w:kern w:val="0"/>
                <w:szCs w:val="24"/>
              </w:rPr>
              <w:t xml:space="preserve"> </w:t>
            </w:r>
          </w:p>
        </w:tc>
        <w:tc>
          <w:tcPr>
            <w:tcW w:w="1290" w:type="pct"/>
            <w:tcBorders>
              <w:top w:val="nil"/>
              <w:left w:val="nil"/>
              <w:bottom w:val="nil"/>
              <w:right w:val="nil"/>
            </w:tcBorders>
            <w:noWrap/>
            <w:vAlign w:val="bottom"/>
          </w:tcPr>
          <w:p w14:paraId="2C5A64CD" w14:textId="11964E05" w:rsidR="006F24FA" w:rsidRPr="00A36B8A" w:rsidRDefault="006F24FA" w:rsidP="006F24FA">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w:t>
            </w:r>
            <w:r w:rsidR="00EF3D7C" w:rsidRPr="00A36B8A">
              <w:rPr>
                <w:rFonts w:ascii="Times New Roman" w:eastAsia="等线" w:hAnsi="Times New Roman" w:cs="Times New Roman"/>
                <w:color w:val="000000"/>
                <w:kern w:val="0"/>
                <w:szCs w:val="24"/>
              </w:rPr>
              <w:t>0.3,0.5</w:t>
            </w:r>
            <w:r w:rsidRPr="00A36B8A">
              <w:rPr>
                <w:rFonts w:ascii="Times New Roman" w:eastAsia="等线" w:hAnsi="Times New Roman" w:cs="Times New Roman"/>
                <w:color w:val="000000"/>
                <w:kern w:val="0"/>
                <w:szCs w:val="24"/>
              </w:rPr>
              <w:t>)</w:t>
            </w:r>
          </w:p>
        </w:tc>
      </w:tr>
      <w:tr w:rsidR="004C7052" w:rsidRPr="00A36B8A" w14:paraId="063DFB6C" w14:textId="77777777" w:rsidTr="00E45C37">
        <w:trPr>
          <w:trHeight w:val="315"/>
        </w:trPr>
        <w:tc>
          <w:tcPr>
            <w:tcW w:w="3710" w:type="pct"/>
            <w:tcBorders>
              <w:top w:val="nil"/>
              <w:left w:val="nil"/>
              <w:bottom w:val="nil"/>
              <w:right w:val="nil"/>
            </w:tcBorders>
            <w:noWrap/>
            <w:vAlign w:val="bottom"/>
          </w:tcPr>
          <w:p w14:paraId="4222A0D7" w14:textId="26EA7C27" w:rsidR="004C7052" w:rsidRPr="00A36B8A" w:rsidRDefault="004C7052" w:rsidP="006F24FA">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 xml:space="preserve">Initial concentration of dissolved oxygen </w:t>
            </w:r>
            <m:oMath>
              <m:sSub>
                <m:sSubPr>
                  <m:ctrlPr>
                    <w:rPr>
                      <w:rFonts w:ascii="Cambria Math" w:eastAsia="等线" w:hAnsi="Cambria Math" w:cs="Times New Roman"/>
                      <w:i/>
                      <w:color w:val="000000"/>
                      <w:kern w:val="0"/>
                      <w:szCs w:val="24"/>
                    </w:rPr>
                  </m:ctrlPr>
                </m:sSubPr>
                <m:e>
                  <m:r>
                    <w:rPr>
                      <w:rFonts w:ascii="Cambria Math" w:eastAsia="等线" w:hAnsi="Cambria Math" w:cs="Times New Roman"/>
                      <w:color w:val="000000"/>
                      <w:kern w:val="0"/>
                      <w:szCs w:val="24"/>
                    </w:rPr>
                    <m:t>D</m:t>
                  </m:r>
                </m:e>
                <m:sub>
                  <m:r>
                    <w:rPr>
                      <w:rFonts w:ascii="Cambria Math" w:eastAsia="等线" w:hAnsi="Cambria Math" w:cs="Times New Roman"/>
                      <w:color w:val="000000"/>
                      <w:kern w:val="0"/>
                      <w:szCs w:val="24"/>
                    </w:rPr>
                    <m:t>o</m:t>
                  </m:r>
                </m:sub>
              </m:sSub>
            </m:oMath>
            <w:r w:rsidRPr="00A36B8A">
              <w:rPr>
                <w:rFonts w:ascii="Times New Roman" w:eastAsia="等线" w:hAnsi="Times New Roman" w:cs="Times New Roman"/>
                <w:color w:val="000000"/>
                <w:kern w:val="0"/>
                <w:szCs w:val="24"/>
              </w:rPr>
              <w:t xml:space="preserve"> </w:t>
            </w:r>
            <w:r w:rsidR="00EF3D7C" w:rsidRPr="00A36B8A">
              <w:rPr>
                <w:rFonts w:ascii="Times New Roman" w:eastAsia="等线" w:hAnsi="Times New Roman" w:cs="Times New Roman"/>
                <w:color w:val="000000"/>
                <w:kern w:val="0"/>
                <w:szCs w:val="24"/>
              </w:rPr>
              <w:t>(mg/l)</w:t>
            </w:r>
          </w:p>
        </w:tc>
        <w:tc>
          <w:tcPr>
            <w:tcW w:w="1290" w:type="pct"/>
            <w:tcBorders>
              <w:top w:val="nil"/>
              <w:left w:val="nil"/>
              <w:bottom w:val="nil"/>
              <w:right w:val="nil"/>
            </w:tcBorders>
            <w:noWrap/>
            <w:vAlign w:val="bottom"/>
          </w:tcPr>
          <w:p w14:paraId="4581238F" w14:textId="546248D1" w:rsidR="004C7052" w:rsidRPr="00A36B8A" w:rsidRDefault="00EB4886" w:rsidP="006F24FA">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w:t>
            </w:r>
            <w:r w:rsidR="00EF3D7C" w:rsidRPr="00A36B8A">
              <w:rPr>
                <w:rFonts w:ascii="Times New Roman" w:eastAsia="等线" w:hAnsi="Times New Roman" w:cs="Times New Roman"/>
                <w:color w:val="000000"/>
                <w:kern w:val="0"/>
                <w:szCs w:val="24"/>
              </w:rPr>
              <w:t>1.4,3</w:t>
            </w:r>
            <w:r w:rsidRPr="00A36B8A">
              <w:rPr>
                <w:rFonts w:ascii="Times New Roman" w:eastAsia="等线" w:hAnsi="Times New Roman" w:cs="Times New Roman"/>
                <w:color w:val="000000"/>
                <w:kern w:val="0"/>
                <w:szCs w:val="24"/>
              </w:rPr>
              <w:t>)</w:t>
            </w:r>
          </w:p>
        </w:tc>
      </w:tr>
      <w:tr w:rsidR="009049AD" w:rsidRPr="00A36B8A" w14:paraId="019F2758" w14:textId="77777777" w:rsidTr="00E45C37">
        <w:trPr>
          <w:trHeight w:val="315"/>
        </w:trPr>
        <w:tc>
          <w:tcPr>
            <w:tcW w:w="3710" w:type="pct"/>
            <w:tcBorders>
              <w:top w:val="nil"/>
              <w:left w:val="nil"/>
              <w:bottom w:val="nil"/>
              <w:right w:val="nil"/>
            </w:tcBorders>
            <w:noWrap/>
            <w:vAlign w:val="bottom"/>
          </w:tcPr>
          <w:p w14:paraId="6193DDF5" w14:textId="3AFC6B0D" w:rsidR="009049AD" w:rsidRPr="00A36B8A" w:rsidRDefault="009049AD" w:rsidP="006F24FA">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 xml:space="preserve">Initial concentration of </w:t>
            </w:r>
            <w:proofErr w:type="gramStart"/>
            <w:r w:rsidRPr="00A36B8A">
              <w:rPr>
                <w:rFonts w:ascii="Times New Roman" w:eastAsia="等线" w:hAnsi="Times New Roman" w:cs="Times New Roman"/>
                <w:color w:val="000000"/>
                <w:kern w:val="0"/>
                <w:szCs w:val="24"/>
              </w:rPr>
              <w:t>Fe(</w:t>
            </w:r>
            <w:proofErr w:type="gramEnd"/>
            <w:r w:rsidRPr="00A36B8A">
              <w:rPr>
                <w:rFonts w:ascii="Times New Roman" w:eastAsia="等线" w:hAnsi="Times New Roman" w:cs="Times New Roman"/>
                <w:color w:val="000000"/>
                <w:kern w:val="0"/>
                <w:szCs w:val="24"/>
              </w:rPr>
              <w:t>II) (mg/l)</w:t>
            </w:r>
          </w:p>
        </w:tc>
        <w:tc>
          <w:tcPr>
            <w:tcW w:w="1290" w:type="pct"/>
            <w:tcBorders>
              <w:top w:val="nil"/>
              <w:left w:val="nil"/>
              <w:bottom w:val="nil"/>
              <w:right w:val="nil"/>
            </w:tcBorders>
            <w:noWrap/>
            <w:vAlign w:val="bottom"/>
          </w:tcPr>
          <w:p w14:paraId="00B6D893" w14:textId="084C0916" w:rsidR="009049AD" w:rsidRPr="00A36B8A" w:rsidRDefault="009049AD" w:rsidP="006F24FA">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0.003</w:t>
            </w:r>
          </w:p>
        </w:tc>
      </w:tr>
      <w:tr w:rsidR="004C7052" w:rsidRPr="00A36B8A" w14:paraId="7B2A9E23" w14:textId="77777777" w:rsidTr="00E45C37">
        <w:trPr>
          <w:trHeight w:val="315"/>
        </w:trPr>
        <w:tc>
          <w:tcPr>
            <w:tcW w:w="3710" w:type="pct"/>
            <w:tcBorders>
              <w:top w:val="nil"/>
              <w:left w:val="nil"/>
              <w:bottom w:val="nil"/>
              <w:right w:val="nil"/>
            </w:tcBorders>
            <w:noWrap/>
            <w:vAlign w:val="bottom"/>
          </w:tcPr>
          <w:p w14:paraId="10E3703F" w14:textId="4C2B8ED7" w:rsidR="004C7052" w:rsidRPr="00A36B8A" w:rsidRDefault="00EB4886" w:rsidP="006F24FA">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Microcolony minimum (mg/m</w:t>
            </w:r>
            <w:r w:rsidRPr="00A36B8A">
              <w:rPr>
                <w:rFonts w:ascii="Times New Roman" w:eastAsia="等线" w:hAnsi="Times New Roman" w:cs="Times New Roman"/>
                <w:color w:val="000000"/>
                <w:kern w:val="0"/>
                <w:szCs w:val="24"/>
                <w:vertAlign w:val="superscript"/>
              </w:rPr>
              <w:t>3</w:t>
            </w:r>
            <w:r w:rsidRPr="00A36B8A">
              <w:rPr>
                <w:rFonts w:ascii="Times New Roman" w:eastAsia="等线" w:hAnsi="Times New Roman" w:cs="Times New Roman"/>
                <w:color w:val="000000"/>
                <w:kern w:val="0"/>
                <w:szCs w:val="24"/>
              </w:rPr>
              <w:t>)</w:t>
            </w:r>
          </w:p>
        </w:tc>
        <w:tc>
          <w:tcPr>
            <w:tcW w:w="1290" w:type="pct"/>
            <w:tcBorders>
              <w:top w:val="nil"/>
              <w:left w:val="nil"/>
              <w:bottom w:val="nil"/>
              <w:right w:val="nil"/>
            </w:tcBorders>
            <w:noWrap/>
            <w:vAlign w:val="bottom"/>
          </w:tcPr>
          <w:p w14:paraId="0055EB25" w14:textId="5569EA4A" w:rsidR="004C7052" w:rsidRPr="00A36B8A" w:rsidRDefault="00FE4C0A" w:rsidP="006F24FA">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0.0055</w:t>
            </w:r>
          </w:p>
        </w:tc>
      </w:tr>
      <w:tr w:rsidR="00F42302" w:rsidRPr="00A36B8A" w14:paraId="0F4A0E3E" w14:textId="77777777" w:rsidTr="00E45C37">
        <w:trPr>
          <w:trHeight w:val="300"/>
        </w:trPr>
        <w:tc>
          <w:tcPr>
            <w:tcW w:w="3710" w:type="pct"/>
            <w:tcBorders>
              <w:top w:val="nil"/>
              <w:left w:val="nil"/>
              <w:bottom w:val="nil"/>
              <w:right w:val="nil"/>
            </w:tcBorders>
            <w:noWrap/>
            <w:vAlign w:val="bottom"/>
          </w:tcPr>
          <w:p w14:paraId="74A11423" w14:textId="26F10678" w:rsidR="00F42302" w:rsidRPr="00A36B8A" w:rsidRDefault="00F42302" w:rsidP="00F42302">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Grid spacing in x-direction(m)</w:t>
            </w:r>
          </w:p>
        </w:tc>
        <w:tc>
          <w:tcPr>
            <w:tcW w:w="1290" w:type="pct"/>
            <w:tcBorders>
              <w:top w:val="nil"/>
              <w:left w:val="nil"/>
              <w:bottom w:val="nil"/>
              <w:right w:val="nil"/>
            </w:tcBorders>
            <w:noWrap/>
            <w:vAlign w:val="bottom"/>
          </w:tcPr>
          <w:p w14:paraId="628E7C79" w14:textId="0791E3F7" w:rsidR="00F42302" w:rsidRPr="00A36B8A" w:rsidRDefault="00F42302" w:rsidP="00F42302">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5</w:t>
            </w:r>
          </w:p>
        </w:tc>
      </w:tr>
      <w:tr w:rsidR="00F42302" w:rsidRPr="00A36B8A" w14:paraId="46581873" w14:textId="77777777" w:rsidTr="00E45C37">
        <w:trPr>
          <w:trHeight w:val="315"/>
        </w:trPr>
        <w:tc>
          <w:tcPr>
            <w:tcW w:w="3710" w:type="pct"/>
            <w:tcBorders>
              <w:top w:val="nil"/>
              <w:left w:val="nil"/>
              <w:bottom w:val="single" w:sz="12" w:space="0" w:color="auto"/>
              <w:right w:val="nil"/>
            </w:tcBorders>
            <w:noWrap/>
            <w:vAlign w:val="bottom"/>
          </w:tcPr>
          <w:p w14:paraId="1E7019FB" w14:textId="02E34151" w:rsidR="00F42302" w:rsidRPr="00A36B8A" w:rsidRDefault="00F42302" w:rsidP="00F42302">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Grid spacing in y-direction(m)</w:t>
            </w:r>
          </w:p>
        </w:tc>
        <w:tc>
          <w:tcPr>
            <w:tcW w:w="1290" w:type="pct"/>
            <w:tcBorders>
              <w:top w:val="nil"/>
              <w:left w:val="nil"/>
              <w:bottom w:val="single" w:sz="12" w:space="0" w:color="auto"/>
              <w:right w:val="nil"/>
            </w:tcBorders>
            <w:noWrap/>
            <w:vAlign w:val="bottom"/>
          </w:tcPr>
          <w:p w14:paraId="4DA176D1" w14:textId="634D77F2" w:rsidR="00F42302" w:rsidRPr="00A36B8A" w:rsidRDefault="00F42302" w:rsidP="00F42302">
            <w:pPr>
              <w:widowControl/>
              <w:jc w:val="center"/>
              <w:rPr>
                <w:rFonts w:ascii="Times New Roman" w:eastAsia="等线" w:hAnsi="Times New Roman" w:cs="Times New Roman"/>
                <w:color w:val="000000"/>
                <w:kern w:val="0"/>
                <w:szCs w:val="24"/>
              </w:rPr>
            </w:pPr>
            <w:r w:rsidRPr="00A36B8A">
              <w:rPr>
                <w:rFonts w:ascii="Times New Roman" w:eastAsia="等线" w:hAnsi="Times New Roman" w:cs="Times New Roman"/>
                <w:color w:val="000000"/>
                <w:kern w:val="0"/>
                <w:szCs w:val="24"/>
              </w:rPr>
              <w:t>5</w:t>
            </w:r>
          </w:p>
        </w:tc>
      </w:tr>
    </w:tbl>
    <w:p w14:paraId="1E16B859" w14:textId="77777777" w:rsidR="00E64188" w:rsidRPr="00A36B8A" w:rsidRDefault="00E64188" w:rsidP="00F4005C">
      <w:pPr>
        <w:spacing w:line="480" w:lineRule="auto"/>
        <w:ind w:firstLineChars="200" w:firstLine="560"/>
        <w:rPr>
          <w:rFonts w:ascii="Times New Roman" w:hAnsi="Times New Roman" w:cs="Times New Roman"/>
          <w:sz w:val="28"/>
          <w:szCs w:val="28"/>
        </w:rPr>
      </w:pPr>
    </w:p>
    <w:p w14:paraId="00A81CBA" w14:textId="77777777" w:rsidR="00E64188" w:rsidRPr="00A36B8A" w:rsidRDefault="00E64188" w:rsidP="00F4005C">
      <w:pPr>
        <w:spacing w:line="480" w:lineRule="auto"/>
        <w:ind w:firstLineChars="200" w:firstLine="560"/>
        <w:rPr>
          <w:rFonts w:ascii="Times New Roman" w:hAnsi="Times New Roman" w:cs="Times New Roman"/>
          <w:sz w:val="28"/>
          <w:szCs w:val="28"/>
        </w:rPr>
      </w:pPr>
    </w:p>
    <w:p w14:paraId="19488DB9" w14:textId="4C62B5D4" w:rsidR="003A50A3" w:rsidRPr="00A36B8A" w:rsidRDefault="003A50A3" w:rsidP="009544D2">
      <w:pPr>
        <w:widowControl/>
        <w:rPr>
          <w:rFonts w:ascii="Times New Roman" w:hAnsi="Times New Roman" w:cs="Times New Roman"/>
          <w:sz w:val="28"/>
          <w:szCs w:val="28"/>
        </w:rPr>
      </w:pPr>
      <w:r w:rsidRPr="00A36B8A">
        <w:rPr>
          <w:rFonts w:ascii="Times New Roman" w:hAnsi="Times New Roman" w:cs="Times New Roman"/>
          <w:sz w:val="28"/>
          <w:szCs w:val="28"/>
        </w:rPr>
        <w:br w:type="page"/>
      </w:r>
    </w:p>
    <w:p w14:paraId="019BED6C" w14:textId="77777777" w:rsidR="001515E7" w:rsidRPr="00A36B8A" w:rsidRDefault="001515E7" w:rsidP="00D774C5">
      <w:pPr>
        <w:spacing w:line="480" w:lineRule="auto"/>
        <w:rPr>
          <w:rFonts w:ascii="Times New Roman" w:hAnsi="Times New Roman" w:cs="Times New Roman"/>
          <w:sz w:val="28"/>
          <w:szCs w:val="28"/>
        </w:rPr>
      </w:pPr>
    </w:p>
    <w:p w14:paraId="45D7E227" w14:textId="1317F617" w:rsidR="002A564F" w:rsidRPr="00A36B8A" w:rsidRDefault="004B3AA5" w:rsidP="00415FEC">
      <w:pPr>
        <w:spacing w:line="480" w:lineRule="auto"/>
        <w:ind w:firstLineChars="200" w:firstLine="420"/>
        <w:rPr>
          <w:rFonts w:ascii="Times New Roman" w:hAnsi="Times New Roman" w:cs="Times New Roman"/>
          <w:sz w:val="28"/>
          <w:szCs w:val="28"/>
        </w:rPr>
      </w:pPr>
      <w:r w:rsidRPr="00A36B8A">
        <w:rPr>
          <w:rFonts w:ascii="Times New Roman" w:hAnsi="Times New Roman" w:cs="Times New Roman"/>
          <w:noProof/>
        </w:rPr>
        <mc:AlternateContent>
          <mc:Choice Requires="wpg">
            <w:drawing>
              <wp:anchor distT="0" distB="0" distL="114300" distR="114300" simplePos="0" relativeHeight="251659264" behindDoc="0" locked="0" layoutInCell="1" allowOverlap="1" wp14:anchorId="52DFF3B2" wp14:editId="5861C39E">
                <wp:simplePos x="0" y="0"/>
                <wp:positionH relativeFrom="margin">
                  <wp:posOffset>193876</wp:posOffset>
                </wp:positionH>
                <wp:positionV relativeFrom="paragraph">
                  <wp:posOffset>293611</wp:posOffset>
                </wp:positionV>
                <wp:extent cx="5671595" cy="3715474"/>
                <wp:effectExtent l="0" t="0" r="5715" b="0"/>
                <wp:wrapNone/>
                <wp:docPr id="19" name="组合 18"/>
                <wp:cNvGraphicFramePr/>
                <a:graphic xmlns:a="http://schemas.openxmlformats.org/drawingml/2006/main">
                  <a:graphicData uri="http://schemas.microsoft.com/office/word/2010/wordprocessingGroup">
                    <wpg:wgp>
                      <wpg:cNvGrpSpPr/>
                      <wpg:grpSpPr>
                        <a:xfrm>
                          <a:off x="0" y="0"/>
                          <a:ext cx="5671595" cy="3715474"/>
                          <a:chOff x="492" y="18"/>
                          <a:chExt cx="14263" cy="10392"/>
                        </a:xfrm>
                      </wpg:grpSpPr>
                      <pic:pic xmlns:pic="http://schemas.openxmlformats.org/drawingml/2006/picture">
                        <pic:nvPicPr>
                          <pic:cNvPr id="1" name="图片 1" descr="Benzene"/>
                          <pic:cNvPicPr>
                            <a:picLocks noChangeAspect="1"/>
                          </pic:cNvPicPr>
                        </pic:nvPicPr>
                        <pic:blipFill>
                          <a:blip r:embed="rId19"/>
                          <a:srcRect l="2423" t="1564" r="2882" b="3817"/>
                          <a:stretch>
                            <a:fillRect/>
                          </a:stretch>
                        </pic:blipFill>
                        <pic:spPr>
                          <a:xfrm>
                            <a:off x="5633" y="18"/>
                            <a:ext cx="9122" cy="10392"/>
                          </a:xfrm>
                          <a:prstGeom prst="rect">
                            <a:avLst/>
                          </a:prstGeom>
                        </pic:spPr>
                      </pic:pic>
                      <pic:pic xmlns:pic="http://schemas.openxmlformats.org/drawingml/2006/picture">
                        <pic:nvPicPr>
                          <pic:cNvPr id="2" name="图片 2" descr="Longshan"/>
                          <pic:cNvPicPr>
                            <a:picLocks noChangeAspect="1"/>
                          </pic:cNvPicPr>
                        </pic:nvPicPr>
                        <pic:blipFill rotWithShape="1">
                          <a:blip r:embed="rId20"/>
                          <a:srcRect l="13812" r="14850"/>
                          <a:stretch/>
                        </pic:blipFill>
                        <pic:spPr>
                          <a:xfrm>
                            <a:off x="492" y="609"/>
                            <a:ext cx="4284" cy="5168"/>
                          </a:xfrm>
                          <a:prstGeom prst="rect">
                            <a:avLst/>
                          </a:prstGeom>
                        </pic:spPr>
                      </pic:pic>
                      <pic:pic xmlns:pic="http://schemas.openxmlformats.org/drawingml/2006/picture">
                        <pic:nvPicPr>
                          <pic:cNvPr id="3" name="图片 3" descr="Longshan2"/>
                          <pic:cNvPicPr>
                            <a:picLocks noChangeAspect="1"/>
                          </pic:cNvPicPr>
                        </pic:nvPicPr>
                        <pic:blipFill>
                          <a:blip r:embed="rId21"/>
                          <a:stretch>
                            <a:fillRect/>
                          </a:stretch>
                        </pic:blipFill>
                        <pic:spPr>
                          <a:xfrm>
                            <a:off x="589" y="6103"/>
                            <a:ext cx="4147" cy="3085"/>
                          </a:xfrm>
                          <a:prstGeom prst="rect">
                            <a:avLst/>
                          </a:prstGeom>
                        </pic:spPr>
                      </pic:pic>
                      <wpg:grpSp>
                        <wpg:cNvPr id="4" name="组合 4"/>
                        <wpg:cNvGrpSpPr/>
                        <wpg:grpSpPr>
                          <a:xfrm>
                            <a:off x="1803" y="480"/>
                            <a:ext cx="3765" cy="9598"/>
                            <a:chOff x="1803" y="480"/>
                            <a:chExt cx="3765" cy="9598"/>
                          </a:xfrm>
                        </wpg:grpSpPr>
                        <wpg:grpSp>
                          <wpg:cNvPr id="6" name="组合 6"/>
                          <wpg:cNvGrpSpPr/>
                          <wpg:grpSpPr>
                            <a:xfrm>
                              <a:off x="1803" y="480"/>
                              <a:ext cx="3765" cy="9598"/>
                              <a:chOff x="1803" y="480"/>
                              <a:chExt cx="3765" cy="9598"/>
                            </a:xfrm>
                          </wpg:grpSpPr>
                          <wps:wsp>
                            <wps:cNvPr id="8" name="直接连接符 8"/>
                            <wps:cNvCnPr/>
                            <wps:spPr>
                              <a:xfrm flipH="1">
                                <a:off x="1803" y="1671"/>
                                <a:ext cx="2170" cy="4854"/>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9" name="直接连接符 9"/>
                            <wps:cNvCnPr/>
                            <wps:spPr>
                              <a:xfrm flipV="1">
                                <a:off x="2690" y="480"/>
                                <a:ext cx="2878" cy="657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 name="直接连接符 10"/>
                            <wps:cNvCnPr/>
                            <wps:spPr>
                              <a:xfrm>
                                <a:off x="2758" y="7258"/>
                                <a:ext cx="2810" cy="28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7" name="矩形 7"/>
                          <wps:cNvSpPr/>
                          <wps:spPr>
                            <a:xfrm>
                              <a:off x="1917" y="2020"/>
                              <a:ext cx="1520" cy="420"/>
                            </a:xfrm>
                            <a:prstGeom prst="rect">
                              <a:avLst/>
                            </a:prstGeom>
                            <a:noFill/>
                            <a:ln>
                              <a:noFill/>
                            </a:ln>
                            <a:extLst>
                              <a:ext uri="{909E8E84-426E-40DD-AFC4-6F175D3DCCD1}">
                                <a14:hiddenFill xmlns:a14="http://schemas.microsoft.com/office/drawing/2010/main">
                                  <a:solidFill>
                                    <a:schemeClr val="accent3"/>
                                  </a:solidFill>
                                </a14:hiddenFill>
                              </a:ext>
                            </a:extLst>
                          </wps:spPr>
                          <wps:style>
                            <a:lnRef idx="2">
                              <a:schemeClr val="accent3">
                                <a:shade val="50000"/>
                              </a:schemeClr>
                            </a:lnRef>
                            <a:fillRef idx="1">
                              <a:schemeClr val="accent3"/>
                            </a:fillRef>
                            <a:effectRef idx="0">
                              <a:schemeClr val="accent3"/>
                            </a:effectRef>
                            <a:fontRef idx="minor">
                              <a:schemeClr val="lt1"/>
                            </a:fontRef>
                          </wps:style>
                          <wps:txbx>
                            <w:txbxContent>
                              <w:p w14:paraId="3527513F" w14:textId="77777777" w:rsidR="004B3AA5" w:rsidRPr="004B3AA5" w:rsidRDefault="004B3AA5" w:rsidP="004B3AA5">
                                <w:pPr>
                                  <w:jc w:val="center"/>
                                  <w:rPr>
                                    <w:rFonts w:ascii="Times New Roman" w:hAnsi="Times New Roman" w:cs="Times New Roman"/>
                                    <w:b/>
                                    <w:bCs/>
                                    <w:color w:val="000000" w:themeColor="text1"/>
                                    <w:kern w:val="24"/>
                                    <w:sz w:val="18"/>
                                    <w:szCs w:val="18"/>
                                  </w:rPr>
                                </w:pPr>
                                <w:r w:rsidRPr="004B3AA5">
                                  <w:rPr>
                                    <w:rFonts w:ascii="Times New Roman" w:hAnsi="Times New Roman" w:cs="Times New Roman"/>
                                    <w:b/>
                                    <w:bCs/>
                                    <w:color w:val="000000" w:themeColor="text1"/>
                                    <w:kern w:val="24"/>
                                    <w:sz w:val="18"/>
                                    <w:szCs w:val="18"/>
                                  </w:rPr>
                                  <w:t>China</w:t>
                                </w:r>
                              </w:p>
                            </w:txbxContent>
                          </wps:txbx>
                          <wps:bodyPr rtlCol="0" anchor="ctr"/>
                        </wps:wsp>
                      </wpg:grpSp>
                      <wps:wsp>
                        <wps:cNvPr id="5" name="矩形 5"/>
                        <wps:cNvSpPr/>
                        <wps:spPr>
                          <a:xfrm>
                            <a:off x="1917" y="7158"/>
                            <a:ext cx="1402" cy="422"/>
                          </a:xfrm>
                          <a:prstGeom prst="rect">
                            <a:avLst/>
                          </a:prstGeom>
                          <a:noFill/>
                          <a:ln>
                            <a:noFill/>
                          </a:ln>
                          <a:extLst>
                            <a:ext uri="{909E8E84-426E-40DD-AFC4-6F175D3DCCD1}">
                              <a14:hiddenFill xmlns:a14="http://schemas.microsoft.com/office/drawing/2010/main">
                                <a:solidFill>
                                  <a:schemeClr val="accent3"/>
                                </a:solidFill>
                              </a14:hiddenFill>
                            </a:ext>
                          </a:extLst>
                        </wps:spPr>
                        <wps:style>
                          <a:lnRef idx="2">
                            <a:schemeClr val="accent3">
                              <a:shade val="50000"/>
                            </a:schemeClr>
                          </a:lnRef>
                          <a:fillRef idx="1">
                            <a:schemeClr val="accent3"/>
                          </a:fillRef>
                          <a:effectRef idx="0">
                            <a:schemeClr val="accent3"/>
                          </a:effectRef>
                          <a:fontRef idx="minor">
                            <a:schemeClr val="lt1"/>
                          </a:fontRef>
                        </wps:style>
                        <wps:txbx>
                          <w:txbxContent>
                            <w:p w14:paraId="4064B7E0" w14:textId="77777777" w:rsidR="004B3AA5" w:rsidRPr="004B3AA5" w:rsidRDefault="004B3AA5" w:rsidP="004B3AA5">
                              <w:pPr>
                                <w:jc w:val="center"/>
                                <w:rPr>
                                  <w:rFonts w:ascii="Times New Roman" w:hAnsi="Times New Roman" w:cs="Times New Roman"/>
                                  <w:b/>
                                  <w:bCs/>
                                  <w:color w:val="000000" w:themeColor="text1"/>
                                  <w:kern w:val="24"/>
                                  <w:sz w:val="10"/>
                                  <w:szCs w:val="10"/>
                                </w:rPr>
                              </w:pPr>
                              <w:r w:rsidRPr="004B3AA5">
                                <w:rPr>
                                  <w:rFonts w:ascii="Times New Roman" w:hAnsi="Times New Roman" w:cs="Times New Roman"/>
                                  <w:b/>
                                  <w:bCs/>
                                  <w:color w:val="000000" w:themeColor="text1"/>
                                  <w:kern w:val="24"/>
                                  <w:sz w:val="10"/>
                                  <w:szCs w:val="10"/>
                                </w:rPr>
                                <w:t>Jilin Province</w:t>
                              </w:r>
                            </w:p>
                          </w:txbxContent>
                        </wps:txbx>
                        <wps:bodyPr rtlCol="0" anchor="ctr"/>
                      </wps:wsp>
                    </wpg:wgp>
                  </a:graphicData>
                </a:graphic>
                <wp14:sizeRelH relativeFrom="margin">
                  <wp14:pctWidth>0</wp14:pctWidth>
                </wp14:sizeRelH>
                <wp14:sizeRelV relativeFrom="margin">
                  <wp14:pctHeight>0</wp14:pctHeight>
                </wp14:sizeRelV>
              </wp:anchor>
            </w:drawing>
          </mc:Choice>
          <mc:Fallback>
            <w:pict>
              <v:group w14:anchorId="52DFF3B2" id="组合 18" o:spid="_x0000_s1026" style="position:absolute;left:0;text-align:left;margin-left:15.25pt;margin-top:23.1pt;width:446.6pt;height:292.55pt;z-index:251659264;mso-position-horizontal-relative:margin;mso-width-relative:margin;mso-height-relative:margin" coordorigin="492,18" coordsize="14263,1039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4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&#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&#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&#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r5g/a8/bQ/Zg/YL+DV78f/2uPi/4f+DHwps/EGg+E4vEOs2XiDXdR1rxV4ln&#10;li0fw14T8HeDtH8R+NvGniCe2tdT1u50bwj4c1vUdN8K6F4l8X6nbWfhbwx4h1jTPwB+AP8Awd/f&#10;8Eofjp8Zfh78INU0T9p/4A23xD8QQ+Govi78fvA/wf8ADHwa8G6jfQTjR7n4heKvB3x48e6v4T8P&#10;6pq62OhTeLLvw1J4V8Lz6pBr/jrWfCvgnTvEPirRQD+p2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&#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wB+3P/wS4/YT/wCClH/Crv8AhtX4&#10;Gf8AC6P+FL/8Jt/wrT/i5vxi+HX/AAjX/Cxf+ER/4TL/AJJP8QfAn9sf2x/wgnhX/kP/ANq/2f8A&#10;2V/xKvsP27UvtnoH7FX7BX7J3/BO34Wa/wDBT9jr4U/8Kf8Ahl4o+IGq/FLXfDX/AAnXxJ+IH27x&#10;3rfhzwr4T1PXf7Z+KXjHxt4gtvtPh/wT4Y0/+zLPVbfR4f7M+1W+nxXt7qFzd/X9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XgH7Uf7UfwJ&#10;/Yu+BPjn9pf9pfxz/wAK1+CXw1/4Rn/hNfGv/CM+MfGP9i/8Jj4x8P8AgDw5/wAU54A8P+KvFuo/&#10;2j4t8VaDpP8AxKdBv/sf2/7ff/ZdMtby8twD3+ivzA/Yq/4LMf8ABNn/AIKJfFPX/gp+x1+0f/wu&#10;D4m+F/h/qvxS13w1/wAKf+PXw/8AsPgTRPEfhXwnqeu/2z8Uvhd4J8P3P2bxB428Maf/AGZZ6rca&#10;xN/af2q30+WystQubT9P6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4o3/AARS&#10;+Fvjv4wf8FcP+CcvhP4daF/wkXiDSP2v/gf8UtQ0/wDtPR9I+z+BPgd430v41/FLXftWu6hpllL/&#10;AMIv8Mvh/wCLvEv9mQXMmsa3/ZH9jeHdP1fxBf6ZpV7/AK3X/BWL/lFl/wAFLP8AswD9sj/1nX4j&#10;V/mCf8GuP/Kdf9hr/u5n/wBY8/aCoA/1+q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vH/AI/fAH4NftS/Br4hfs+ftB/D3w/8VPg58VPD83hrx14F8Swzvp2r6c88&#10;F9aXNtd2M9nq+heINC1ez0/xD4T8WeHtQ0nxV4N8VaTo3ivwprOjeJNG0vVLT2CigD8gf+CW3/BE&#10;H9h7/gkf/wALI1n9m/S/iB42+JvxR8nTPEXxr+Oms+EvF/xTsfAlt/Zl1B8LfC2q+EfA/wAP/D/h&#10;f4fy+INMj8Wa3p+j+GrbWPGPiNdIufG+u+JLLwT8OtP8Hfr9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ZUEsDBAoAAAAAAAAAIQAeSl67tEUKALRFCgAVAAAAZHJzL21lZGlhL2ltYWdlMy5qcGVn/9j/&#10;4AAQSkZJRgABAQEBkAGQAAD/2wBDAAEBAQEBAQEBAQEBAQEBAQEBAQEBAQEBAQEBAQEBAQEBAQEB&#10;AQEBAQEBAQEBAQEBAQEBAQEBAQEBAQEBAQEBAQH/2wBDAQEBAQEBAQEBAQEBAQEBAQEBAQEBAQEB&#10;AQEBAQEBAQEBAQEBAQEBAQEBAQEBAQEBAQEBAQEBAQEBAQEBAQEBAQH/wAARCAwQEjs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i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vgD/grF/yi&#10;y/4KWf8AZgH7ZH/rOvxGr7/r4A/4Kxf8osv+Cln/AGYB+2R/6zr8RqAP8pj/AIN/P+Uuf7JX/def&#10;/WZfjNX+ltX+aT/wb+f8pc/2Sv8AuvP/AKzL8Zq/0tq/c/DL/kQ4v/sb1/8A1DwB/Jfjz/yV+W/9&#10;k3g//VnnAUUUV+in4m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&#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&#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">
                <v:shape id="图片 1" o:spid="_x0000_s1027" type="#_x0000_t75" alt="Benzene" style="position:absolute;left:5633;top:18;width:9122;height:10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">
                  <v:imagedata r:id="rId22" o:title="Benzene" croptop="1025f" cropbottom="2502f" cropleft="1588f" cropright="1889f"/>
                </v:shape>
                <v:shape id="图片 2" o:spid="_x0000_s1028" type="#_x0000_t75" alt="Longshan" style="position:absolute;left:492;top:609;width:4284;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">
                  <v:imagedata r:id="rId23" o:title="Longshan" cropleft="9052f" cropright="9732f"/>
                </v:shape>
                <v:shape id="图片 3" o:spid="_x0000_s1029" type="#_x0000_t75" alt="Longshan2" style="position:absolute;left:589;top:6103;width:4147;height:30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">
                  <v:imagedata r:id="rId24" o:title="Longshan2"/>
                </v:shape>
                <v:group id="组合 4" o:spid="_x0000_s1030" style="position:absolute;left:1803;top:480;width:3765;height:9598" coordorigin="1803,480" coordsize="3765,9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组合 6" o:spid="_x0000_s1031" style="position:absolute;left:1803;top:480;width:3765;height:9598" coordorigin="1803,480" coordsize="3765,9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line id="直接连接符 8" o:spid="_x0000_s1032" style="position:absolute;flip:x;visibility:visible;mso-wrap-style:square" from="1803,1671" to="3973,6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" strokecolor="black [3213]" strokeweight=".5pt">
                      <v:stroke joinstyle="miter"/>
                    </v:line>
                    <v:line id="直接连接符 9" o:spid="_x0000_s1033" style="position:absolute;flip:y;visibility:visible;mso-wrap-style:square" from="2690,480" to="5568,7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" strokecolor="black [3213]" strokeweight=".5pt">
                      <v:stroke joinstyle="miter"/>
                    </v:line>
                    <v:line id="直接连接符 10" o:spid="_x0000_s1034" style="position:absolute;visibility:visible;mso-wrap-style:square" from="2758,7258" to="5568,100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" strokecolor="black [3213]" strokeweight=".5pt">
                      <v:stroke joinstyle="miter"/>
                    </v:line>
                  </v:group>
                  <v:rect id="矩形 7" o:spid="_x0000_s1035" style="position:absolute;left:1917;top:2020;width:1520;height: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" filled="f" fillcolor="#a5a5a5 [3206]" stroked="f" strokeweight="1pt">
                    <v:textbox>
                      <w:txbxContent>
                        <w:p w14:paraId="3527513F" w14:textId="77777777" w:rsidR="004B3AA5" w:rsidRPr="004B3AA5" w:rsidRDefault="004B3AA5" w:rsidP="004B3AA5">
                          <w:pPr>
                            <w:jc w:val="center"/>
                            <w:rPr>
                              <w:rFonts w:ascii="Times New Roman" w:hAnsi="Times New Roman" w:cs="Times New Roman"/>
                              <w:b/>
                              <w:bCs/>
                              <w:color w:val="000000" w:themeColor="text1"/>
                              <w:kern w:val="24"/>
                              <w:sz w:val="18"/>
                              <w:szCs w:val="18"/>
                            </w:rPr>
                          </w:pPr>
                          <w:r w:rsidRPr="004B3AA5">
                            <w:rPr>
                              <w:rFonts w:ascii="Times New Roman" w:hAnsi="Times New Roman" w:cs="Times New Roman"/>
                              <w:b/>
                              <w:bCs/>
                              <w:color w:val="000000" w:themeColor="text1"/>
                              <w:kern w:val="24"/>
                              <w:sz w:val="18"/>
                              <w:szCs w:val="18"/>
                            </w:rPr>
                            <w:t>China</w:t>
                          </w:r>
                        </w:p>
                      </w:txbxContent>
                    </v:textbox>
                  </v:rect>
                </v:group>
                <v:rect id="矩形 5" o:spid="_x0000_s1036" style="position:absolute;left:1917;top:7158;width:1402;height: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" filled="f" fillcolor="#a5a5a5 [3206]" stroked="f" strokeweight="1pt">
                  <v:textbox>
                    <w:txbxContent>
                      <w:p w14:paraId="4064B7E0" w14:textId="77777777" w:rsidR="004B3AA5" w:rsidRPr="004B3AA5" w:rsidRDefault="004B3AA5" w:rsidP="004B3AA5">
                        <w:pPr>
                          <w:jc w:val="center"/>
                          <w:rPr>
                            <w:rFonts w:ascii="Times New Roman" w:hAnsi="Times New Roman" w:cs="Times New Roman"/>
                            <w:b/>
                            <w:bCs/>
                            <w:color w:val="000000" w:themeColor="text1"/>
                            <w:kern w:val="24"/>
                            <w:sz w:val="10"/>
                            <w:szCs w:val="10"/>
                          </w:rPr>
                        </w:pPr>
                        <w:r w:rsidRPr="004B3AA5">
                          <w:rPr>
                            <w:rFonts w:ascii="Times New Roman" w:hAnsi="Times New Roman" w:cs="Times New Roman"/>
                            <w:b/>
                            <w:bCs/>
                            <w:color w:val="000000" w:themeColor="text1"/>
                            <w:kern w:val="24"/>
                            <w:sz w:val="10"/>
                            <w:szCs w:val="10"/>
                          </w:rPr>
                          <w:t>Jilin Province</w:t>
                        </w:r>
                      </w:p>
                    </w:txbxContent>
                  </v:textbox>
                </v:rect>
                <w10:wrap anchorx="margin"/>
              </v:group>
            </w:pict>
          </mc:Fallback>
        </mc:AlternateContent>
      </w:r>
    </w:p>
    <w:p w14:paraId="0B28B6B9" w14:textId="327A9BE1" w:rsidR="002A564F" w:rsidRPr="00A36B8A" w:rsidRDefault="002A564F" w:rsidP="00415FEC">
      <w:pPr>
        <w:spacing w:line="480" w:lineRule="auto"/>
        <w:ind w:firstLineChars="200" w:firstLine="560"/>
        <w:rPr>
          <w:rFonts w:ascii="Times New Roman" w:hAnsi="Times New Roman" w:cs="Times New Roman"/>
          <w:sz w:val="28"/>
          <w:szCs w:val="28"/>
        </w:rPr>
      </w:pPr>
    </w:p>
    <w:p w14:paraId="17272B3C" w14:textId="15FF255C" w:rsidR="002A564F" w:rsidRPr="00A36B8A" w:rsidRDefault="004B3AA5" w:rsidP="00415FEC">
      <w:pPr>
        <w:spacing w:line="480" w:lineRule="auto"/>
        <w:ind w:firstLineChars="200" w:firstLine="560"/>
        <w:rPr>
          <w:rFonts w:ascii="Times New Roman" w:hAnsi="Times New Roman" w:cs="Times New Roman"/>
          <w:sz w:val="28"/>
          <w:szCs w:val="28"/>
        </w:rPr>
      </w:pPr>
      <w:r w:rsidRPr="00A36B8A">
        <w:rPr>
          <w:rFonts w:ascii="Times New Roman" w:hAnsi="Times New Roman" w:cs="Times New Roman"/>
          <w:noProof/>
          <w:sz w:val="28"/>
          <w:szCs w:val="28"/>
        </w:rPr>
        <mc:AlternateContent>
          <mc:Choice Requires="wps">
            <w:drawing>
              <wp:anchor distT="0" distB="0" distL="114300" distR="114300" simplePos="0" relativeHeight="251660288" behindDoc="0" locked="0" layoutInCell="1" allowOverlap="1" wp14:anchorId="50B97708" wp14:editId="19129ECA">
                <wp:simplePos x="0" y="0"/>
                <wp:positionH relativeFrom="column">
                  <wp:posOffset>806450</wp:posOffset>
                </wp:positionH>
                <wp:positionV relativeFrom="paragraph">
                  <wp:posOffset>153670</wp:posOffset>
                </wp:positionV>
                <wp:extent cx="546100" cy="3302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546100" cy="330200"/>
                        </a:xfrm>
                        <a:prstGeom prst="rect">
                          <a:avLst/>
                        </a:prstGeom>
                        <a:noFill/>
                        <a:ln w="6350">
                          <a:noFill/>
                        </a:ln>
                      </wps:spPr>
                      <wps:txbx>
                        <w:txbxContent>
                          <w:p w14:paraId="2411DD2F" w14:textId="1400A9AD" w:rsidR="004B3AA5" w:rsidRPr="002A7D72" w:rsidRDefault="004B3AA5">
                            <w:pPr>
                              <w:rPr>
                                <w:rFonts w:ascii="Times New Roman" w:hAnsi="Times New Roman" w:cs="Times New Roman"/>
                                <w:b/>
                                <w:bCs/>
                                <w:sz w:val="18"/>
                                <w:szCs w:val="18"/>
                              </w:rPr>
                            </w:pPr>
                            <w:r w:rsidRPr="002A7D72">
                              <w:rPr>
                                <w:rFonts w:ascii="Times New Roman" w:hAnsi="Times New Roman" w:cs="Times New Roman"/>
                                <w:b/>
                                <w:bCs/>
                                <w:sz w:val="18"/>
                                <w:szCs w:val="18"/>
                              </w:rPr>
                              <w:t>China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B97708" id="_x0000_t202" coordsize="21600,21600" o:spt="202" path="m,l,21600r21600,l21600,xe">
                <v:stroke joinstyle="miter"/>
                <v:path gradientshapeok="t" o:connecttype="rect"/>
              </v:shapetype>
              <v:shape id="文本框 12" o:spid="_x0000_s1037" type="#_x0000_t202" style="position:absolute;left:0;text-align:left;margin-left:63.5pt;margin-top:12.1pt;width:43pt;height:2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" filled="f" stroked="f" strokeweight=".5pt">
                <v:textbox>
                  <w:txbxContent>
                    <w:p w14:paraId="2411DD2F" w14:textId="1400A9AD" w:rsidR="004B3AA5" w:rsidRPr="002A7D72" w:rsidRDefault="004B3AA5">
                      <w:pPr>
                        <w:rPr>
                          <w:rFonts w:ascii="Times New Roman" w:hAnsi="Times New Roman" w:cs="Times New Roman"/>
                          <w:b/>
                          <w:bCs/>
                          <w:sz w:val="18"/>
                          <w:szCs w:val="18"/>
                        </w:rPr>
                      </w:pPr>
                      <w:r w:rsidRPr="002A7D72">
                        <w:rPr>
                          <w:rFonts w:ascii="Times New Roman" w:hAnsi="Times New Roman" w:cs="Times New Roman"/>
                          <w:b/>
                          <w:bCs/>
                          <w:sz w:val="18"/>
                          <w:szCs w:val="18"/>
                        </w:rPr>
                        <w:t>China</w:t>
                      </w:r>
                    </w:p>
                  </w:txbxContent>
                </v:textbox>
              </v:shape>
            </w:pict>
          </mc:Fallback>
        </mc:AlternateContent>
      </w:r>
    </w:p>
    <w:p w14:paraId="5BFA0E58" w14:textId="500846F0" w:rsidR="002A564F" w:rsidRPr="00A36B8A" w:rsidRDefault="002A564F" w:rsidP="00415FEC">
      <w:pPr>
        <w:spacing w:line="480" w:lineRule="auto"/>
        <w:ind w:firstLineChars="200" w:firstLine="560"/>
        <w:rPr>
          <w:rFonts w:ascii="Times New Roman" w:hAnsi="Times New Roman" w:cs="Times New Roman"/>
          <w:sz w:val="28"/>
          <w:szCs w:val="28"/>
        </w:rPr>
      </w:pPr>
    </w:p>
    <w:p w14:paraId="3E41C30A" w14:textId="36D53864" w:rsidR="00E87F35" w:rsidRPr="00A36B8A" w:rsidRDefault="00E87F35" w:rsidP="00415FEC">
      <w:pPr>
        <w:spacing w:line="480" w:lineRule="auto"/>
        <w:ind w:firstLineChars="200" w:firstLine="560"/>
        <w:rPr>
          <w:rFonts w:ascii="Times New Roman" w:hAnsi="Times New Roman" w:cs="Times New Roman"/>
          <w:sz w:val="28"/>
          <w:szCs w:val="28"/>
        </w:rPr>
      </w:pPr>
    </w:p>
    <w:p w14:paraId="78A0AC1B" w14:textId="0A4B76E6" w:rsidR="00E87F35" w:rsidRPr="00A36B8A" w:rsidRDefault="00E87F35" w:rsidP="00415FEC">
      <w:pPr>
        <w:spacing w:line="480" w:lineRule="auto"/>
        <w:ind w:firstLineChars="200" w:firstLine="560"/>
        <w:rPr>
          <w:rFonts w:ascii="Times New Roman" w:hAnsi="Times New Roman" w:cs="Times New Roman"/>
          <w:sz w:val="28"/>
          <w:szCs w:val="28"/>
        </w:rPr>
      </w:pPr>
    </w:p>
    <w:p w14:paraId="1EF08672" w14:textId="502A8EAD" w:rsidR="00E87F35" w:rsidRPr="00A36B8A" w:rsidRDefault="004B3AA5" w:rsidP="00415FEC">
      <w:pPr>
        <w:spacing w:line="480" w:lineRule="auto"/>
        <w:ind w:firstLineChars="200" w:firstLine="560"/>
        <w:rPr>
          <w:rFonts w:ascii="Times New Roman" w:hAnsi="Times New Roman" w:cs="Times New Roman"/>
          <w:sz w:val="28"/>
          <w:szCs w:val="28"/>
        </w:rPr>
      </w:pPr>
      <w:r w:rsidRPr="00A36B8A">
        <w:rPr>
          <w:rFonts w:ascii="Times New Roman" w:hAnsi="Times New Roman" w:cs="Times New Roman"/>
          <w:noProof/>
          <w:sz w:val="28"/>
          <w:szCs w:val="28"/>
        </w:rPr>
        <mc:AlternateContent>
          <mc:Choice Requires="wps">
            <w:drawing>
              <wp:anchor distT="0" distB="0" distL="114300" distR="114300" simplePos="0" relativeHeight="251662336" behindDoc="0" locked="0" layoutInCell="1" allowOverlap="1" wp14:anchorId="52BDBFA8" wp14:editId="4838C2CD">
                <wp:simplePos x="0" y="0"/>
                <wp:positionH relativeFrom="column">
                  <wp:posOffset>685420</wp:posOffset>
                </wp:positionH>
                <wp:positionV relativeFrom="paragraph">
                  <wp:posOffset>384494</wp:posOffset>
                </wp:positionV>
                <wp:extent cx="816604" cy="29339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816604" cy="293390"/>
                        </a:xfrm>
                        <a:prstGeom prst="rect">
                          <a:avLst/>
                        </a:prstGeom>
                        <a:noFill/>
                        <a:ln w="6350">
                          <a:noFill/>
                        </a:ln>
                      </wps:spPr>
                      <wps:txbx>
                        <w:txbxContent>
                          <w:p w14:paraId="14844D8F" w14:textId="11C262F2" w:rsidR="004B3AA5" w:rsidRPr="004B3AA5" w:rsidRDefault="004B3AA5" w:rsidP="004B3AA5">
                            <w:pPr>
                              <w:rPr>
                                <w:rFonts w:ascii="Times New Roman" w:hAnsi="Times New Roman" w:cs="Times New Roman"/>
                                <w:b/>
                                <w:bCs/>
                                <w:sz w:val="16"/>
                                <w:szCs w:val="16"/>
                              </w:rPr>
                            </w:pPr>
                            <w:r>
                              <w:rPr>
                                <w:rFonts w:ascii="Times New Roman" w:hAnsi="Times New Roman" w:cs="Times New Roman"/>
                                <w:b/>
                                <w:bCs/>
                                <w:sz w:val="16"/>
                                <w:szCs w:val="16"/>
                              </w:rPr>
                              <w:t>Jilin Province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BDBFA8" id="文本框 13" o:spid="_x0000_s1038" type="#_x0000_t202" style="position:absolute;left:0;text-align:left;margin-left:53.95pt;margin-top:30.3pt;width:64.3pt;height:23.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" filled="f" stroked="f" strokeweight=".5pt">
                <v:textbox>
                  <w:txbxContent>
                    <w:p w14:paraId="14844D8F" w14:textId="11C262F2" w:rsidR="004B3AA5" w:rsidRPr="004B3AA5" w:rsidRDefault="004B3AA5" w:rsidP="004B3AA5">
                      <w:pPr>
                        <w:rPr>
                          <w:rFonts w:ascii="Times New Roman" w:hAnsi="Times New Roman" w:cs="Times New Roman"/>
                          <w:b/>
                          <w:bCs/>
                          <w:sz w:val="16"/>
                          <w:szCs w:val="16"/>
                        </w:rPr>
                      </w:pPr>
                      <w:r>
                        <w:rPr>
                          <w:rFonts w:ascii="Times New Roman" w:hAnsi="Times New Roman" w:cs="Times New Roman"/>
                          <w:b/>
                          <w:bCs/>
                          <w:sz w:val="16"/>
                          <w:szCs w:val="16"/>
                        </w:rPr>
                        <w:t>Jilin Province</w:t>
                      </w:r>
                    </w:p>
                  </w:txbxContent>
                </v:textbox>
              </v:shape>
            </w:pict>
          </mc:Fallback>
        </mc:AlternateContent>
      </w:r>
    </w:p>
    <w:p w14:paraId="3AFE9D67" w14:textId="3E6F555C" w:rsidR="00E87F35" w:rsidRPr="00A36B8A" w:rsidRDefault="00E87F35" w:rsidP="00415FEC">
      <w:pPr>
        <w:spacing w:line="480" w:lineRule="auto"/>
        <w:ind w:firstLineChars="200" w:firstLine="560"/>
        <w:rPr>
          <w:rFonts w:ascii="Times New Roman" w:hAnsi="Times New Roman" w:cs="Times New Roman"/>
          <w:sz w:val="28"/>
          <w:szCs w:val="28"/>
        </w:rPr>
      </w:pPr>
    </w:p>
    <w:p w14:paraId="14FA2BAE" w14:textId="1383F5E5" w:rsidR="00E87F35" w:rsidRPr="00A36B8A" w:rsidRDefault="00E87F35" w:rsidP="00415FEC">
      <w:pPr>
        <w:spacing w:line="480" w:lineRule="auto"/>
        <w:ind w:firstLineChars="200" w:firstLine="560"/>
        <w:rPr>
          <w:rFonts w:ascii="Times New Roman" w:hAnsi="Times New Roman" w:cs="Times New Roman"/>
          <w:sz w:val="28"/>
          <w:szCs w:val="28"/>
        </w:rPr>
      </w:pPr>
    </w:p>
    <w:p w14:paraId="78AC4407" w14:textId="08183D12" w:rsidR="00E87F35" w:rsidRPr="00A36B8A" w:rsidRDefault="00E87F35" w:rsidP="00415FEC">
      <w:pPr>
        <w:spacing w:line="480" w:lineRule="auto"/>
        <w:ind w:firstLineChars="200" w:firstLine="560"/>
        <w:rPr>
          <w:rFonts w:ascii="Times New Roman" w:hAnsi="Times New Roman" w:cs="Times New Roman"/>
          <w:sz w:val="28"/>
          <w:szCs w:val="28"/>
        </w:rPr>
      </w:pPr>
    </w:p>
    <w:p w14:paraId="313241E0" w14:textId="77777777" w:rsidR="007043BD" w:rsidRPr="00A36B8A" w:rsidRDefault="007043BD" w:rsidP="00415FEC">
      <w:pPr>
        <w:spacing w:line="480" w:lineRule="auto"/>
        <w:ind w:firstLineChars="200" w:firstLine="560"/>
        <w:rPr>
          <w:rFonts w:ascii="Times New Roman" w:hAnsi="Times New Roman" w:cs="Times New Roman"/>
          <w:sz w:val="28"/>
          <w:szCs w:val="28"/>
        </w:rPr>
      </w:pPr>
    </w:p>
    <w:p w14:paraId="2F7B45F5" w14:textId="19FA6D5A" w:rsidR="00E87F35" w:rsidRPr="00A36B8A" w:rsidRDefault="007043BD" w:rsidP="00437C72">
      <w:pPr>
        <w:spacing w:line="480" w:lineRule="auto"/>
        <w:ind w:firstLineChars="200" w:firstLine="560"/>
        <w:jc w:val="center"/>
        <w:rPr>
          <w:rFonts w:ascii="Times New Roman" w:hAnsi="Times New Roman" w:cs="Times New Roman"/>
          <w:sz w:val="28"/>
          <w:szCs w:val="28"/>
        </w:rPr>
      </w:pPr>
      <w:r w:rsidRPr="00A36B8A">
        <w:rPr>
          <w:rFonts w:ascii="Times New Roman" w:hAnsi="Times New Roman" w:cs="Times New Roman"/>
          <w:sz w:val="28"/>
          <w:szCs w:val="28"/>
        </w:rPr>
        <w:t xml:space="preserve">Fig.4 Overview of </w:t>
      </w:r>
      <w:r w:rsidR="00E9557D" w:rsidRPr="00A36B8A">
        <w:rPr>
          <w:rFonts w:ascii="Times New Roman" w:hAnsi="Times New Roman" w:cs="Times New Roman"/>
          <w:sz w:val="28"/>
          <w:szCs w:val="28"/>
        </w:rPr>
        <w:t>boundary conditions</w:t>
      </w:r>
      <w:r w:rsidR="00A50BFE" w:rsidRPr="00A36B8A">
        <w:rPr>
          <w:rFonts w:ascii="Times New Roman" w:hAnsi="Times New Roman" w:cs="Times New Roman"/>
          <w:sz w:val="28"/>
          <w:szCs w:val="28"/>
        </w:rPr>
        <w:t xml:space="preserve">, </w:t>
      </w:r>
      <w:r w:rsidR="00437C72" w:rsidRPr="00A36B8A">
        <w:rPr>
          <w:rFonts w:ascii="Times New Roman" w:hAnsi="Times New Roman" w:cs="Times New Roman"/>
          <w:sz w:val="28"/>
          <w:szCs w:val="28"/>
        </w:rPr>
        <w:t>potential contaminated sources</w:t>
      </w:r>
      <w:r w:rsidR="00A50BFE" w:rsidRPr="00A36B8A">
        <w:rPr>
          <w:rFonts w:ascii="Times New Roman" w:hAnsi="Times New Roman" w:cs="Times New Roman"/>
          <w:sz w:val="28"/>
          <w:szCs w:val="28"/>
        </w:rPr>
        <w:t xml:space="preserve"> and observation wells</w:t>
      </w:r>
    </w:p>
    <w:p w14:paraId="1C514CC1" w14:textId="628C72AE" w:rsidR="00E87F35" w:rsidRPr="00A36B8A" w:rsidRDefault="00E87F35" w:rsidP="00415FEC">
      <w:pPr>
        <w:spacing w:line="480" w:lineRule="auto"/>
        <w:ind w:firstLineChars="200" w:firstLine="560"/>
        <w:rPr>
          <w:rFonts w:ascii="Times New Roman" w:hAnsi="Times New Roman" w:cs="Times New Roman"/>
          <w:sz w:val="28"/>
          <w:szCs w:val="28"/>
        </w:rPr>
      </w:pPr>
    </w:p>
    <w:p w14:paraId="7268137C" w14:textId="77777777" w:rsidR="00C16A69" w:rsidRPr="00A36B8A" w:rsidRDefault="00C16A69" w:rsidP="00C16A69">
      <w:pPr>
        <w:widowControl/>
        <w:jc w:val="left"/>
        <w:rPr>
          <w:rFonts w:ascii="Times New Roman" w:hAnsi="Times New Roman" w:cs="Times New Roman"/>
          <w:i/>
          <w:iCs/>
          <w:sz w:val="28"/>
          <w:szCs w:val="28"/>
        </w:rPr>
      </w:pPr>
      <w:r w:rsidRPr="00A36B8A">
        <w:rPr>
          <w:rFonts w:ascii="Times New Roman" w:hAnsi="Times New Roman" w:cs="Times New Roman"/>
          <w:i/>
          <w:iCs/>
          <w:sz w:val="28"/>
          <w:szCs w:val="28"/>
        </w:rPr>
        <w:t>Training dataset</w:t>
      </w:r>
    </w:p>
    <w:p w14:paraId="0540130B" w14:textId="6D04370A" w:rsidR="008D6852" w:rsidRPr="00A36B8A" w:rsidRDefault="008D6852" w:rsidP="008D6852">
      <w:pPr>
        <w:widowControl/>
        <w:ind w:firstLineChars="200" w:firstLine="560"/>
        <w:rPr>
          <w:rFonts w:ascii="Times New Roman" w:hAnsi="Times New Roman" w:cs="Times New Roman"/>
          <w:sz w:val="28"/>
          <w:szCs w:val="28"/>
        </w:rPr>
      </w:pPr>
      <w:bookmarkStart w:id="111" w:name="OLE_LINK51"/>
      <w:r w:rsidRPr="00A36B8A">
        <w:rPr>
          <w:rFonts w:ascii="Times New Roman" w:hAnsi="Times New Roman" w:cs="Times New Roman"/>
          <w:sz w:val="28"/>
          <w:szCs w:val="28"/>
        </w:rPr>
        <w:t xml:space="preserve">For DA-CGAN, the </w:t>
      </w:r>
      <w:r w:rsidR="00AD4AB0" w:rsidRPr="00A36B8A">
        <w:rPr>
          <w:rFonts w:ascii="Times New Roman" w:hAnsi="Times New Roman" w:cs="Times New Roman"/>
          <w:sz w:val="28"/>
          <w:szCs w:val="28"/>
        </w:rPr>
        <w:t xml:space="preserve">initial </w:t>
      </w:r>
      <w:r w:rsidRPr="00A36B8A">
        <w:rPr>
          <w:rFonts w:ascii="Times New Roman" w:hAnsi="Times New Roman" w:cs="Times New Roman"/>
          <w:sz w:val="28"/>
          <w:szCs w:val="28"/>
        </w:rPr>
        <w:t>training dataset is derived by forward-running the simulation model using the provided samples of GCSP. These samples can be generated within their upper and lower boundaries using the Latin hypercube sampling method, as outlined in Table 1. In th</w:t>
      </w:r>
      <w:r w:rsidR="006E271C" w:rsidRPr="00A36B8A">
        <w:rPr>
          <w:rFonts w:ascii="Times New Roman" w:hAnsi="Times New Roman" w:cs="Times New Roman"/>
          <w:sz w:val="28"/>
          <w:szCs w:val="28"/>
        </w:rPr>
        <w:t>e present</w:t>
      </w:r>
      <w:r w:rsidRPr="00A36B8A">
        <w:rPr>
          <w:rFonts w:ascii="Times New Roman" w:hAnsi="Times New Roman" w:cs="Times New Roman"/>
          <w:sz w:val="28"/>
          <w:szCs w:val="28"/>
        </w:rPr>
        <w:t xml:space="preserve"> study, the </w:t>
      </w:r>
      <w:r w:rsidR="008975B2" w:rsidRPr="00A36B8A">
        <w:rPr>
          <w:rFonts w:ascii="Times New Roman" w:hAnsi="Times New Roman" w:cs="Times New Roman"/>
          <w:sz w:val="28"/>
          <w:szCs w:val="28"/>
        </w:rPr>
        <w:t>quantity</w:t>
      </w:r>
      <w:r w:rsidRPr="00A36B8A">
        <w:rPr>
          <w:rFonts w:ascii="Times New Roman" w:hAnsi="Times New Roman" w:cs="Times New Roman"/>
          <w:sz w:val="28"/>
          <w:szCs w:val="28"/>
        </w:rPr>
        <w:t xml:space="preserve"> of training samples for the two scenarios is 500 and 400, respectively.</w:t>
      </w:r>
      <w:r w:rsidR="00AD4AB0" w:rsidRPr="00A36B8A">
        <w:rPr>
          <w:rFonts w:ascii="Times New Roman" w:hAnsi="Times New Roman" w:cs="Times New Roman"/>
          <w:sz w:val="28"/>
          <w:szCs w:val="28"/>
        </w:rPr>
        <w:t xml:space="preserve"> </w:t>
      </w:r>
      <w:r w:rsidR="00B94FE8" w:rsidRPr="00A36B8A">
        <w:rPr>
          <w:rFonts w:ascii="Times New Roman" w:hAnsi="Times New Roman" w:cs="Times New Roman"/>
          <w:sz w:val="28"/>
          <w:szCs w:val="28"/>
        </w:rPr>
        <w:t xml:space="preserve">In particular, </w:t>
      </w:r>
      <w:r w:rsidR="00F25C0A" w:rsidRPr="00A36B8A">
        <w:rPr>
          <w:rFonts w:ascii="Times New Roman" w:hAnsi="Times New Roman" w:cs="Times New Roman"/>
          <w:sz w:val="28"/>
          <w:szCs w:val="28"/>
        </w:rPr>
        <w:t xml:space="preserve">80% of these samples are utilized for training </w:t>
      </w:r>
      <w:r w:rsidR="00F25C0A" w:rsidRPr="00A36B8A">
        <w:rPr>
          <w:rFonts w:ascii="Times New Roman" w:hAnsi="Times New Roman" w:cs="Times New Roman"/>
          <w:sz w:val="28"/>
          <w:szCs w:val="28"/>
        </w:rPr>
        <w:lastRenderedPageBreak/>
        <w:t>purposes, while the remaining 20% serve as the validation dataset</w:t>
      </w:r>
      <w:r w:rsidR="00B94FE8" w:rsidRPr="00A36B8A">
        <w:rPr>
          <w:rFonts w:ascii="Times New Roman" w:hAnsi="Times New Roman" w:cs="Times New Roman"/>
          <w:sz w:val="28"/>
          <w:szCs w:val="28"/>
        </w:rPr>
        <w:t xml:space="preserve">. </w:t>
      </w:r>
      <w:r w:rsidR="00DC1156" w:rsidRPr="00A36B8A">
        <w:rPr>
          <w:rFonts w:ascii="Times New Roman" w:hAnsi="Times New Roman" w:cs="Times New Roman"/>
          <w:sz w:val="28"/>
          <w:szCs w:val="28"/>
        </w:rPr>
        <w:t>As the estimation loop initiates (Table 1), the adaptively generated samples are sequentially fed into the DA-CGAN to train until the termination of the loop.</w:t>
      </w:r>
    </w:p>
    <w:bookmarkEnd w:id="111"/>
    <w:p w14:paraId="4F734D7A" w14:textId="05B4D445" w:rsidR="00E9557D" w:rsidRPr="00A36B8A" w:rsidRDefault="00E9557D" w:rsidP="00E9557D">
      <w:pPr>
        <w:widowControl/>
        <w:rPr>
          <w:rFonts w:ascii="Times New Roman" w:hAnsi="Times New Roman" w:cs="Times New Roman"/>
          <w:i/>
          <w:iCs/>
          <w:sz w:val="28"/>
          <w:szCs w:val="28"/>
        </w:rPr>
      </w:pPr>
      <w:r w:rsidRPr="00A36B8A">
        <w:rPr>
          <w:rFonts w:ascii="Times New Roman" w:hAnsi="Times New Roman" w:cs="Times New Roman"/>
          <w:i/>
          <w:iCs/>
          <w:sz w:val="28"/>
          <w:szCs w:val="28"/>
        </w:rPr>
        <w:t>Training details</w:t>
      </w:r>
    </w:p>
    <w:p w14:paraId="7CFDEC62" w14:textId="50C1694D" w:rsidR="00357E77" w:rsidRPr="00A36B8A" w:rsidRDefault="00200D36" w:rsidP="00BB57D1">
      <w:pPr>
        <w:widowControl/>
        <w:ind w:firstLineChars="200" w:firstLine="560"/>
        <w:rPr>
          <w:rFonts w:ascii="Times New Roman" w:hAnsi="Times New Roman" w:cs="Times New Roman"/>
          <w:sz w:val="28"/>
          <w:szCs w:val="28"/>
        </w:rPr>
      </w:pPr>
      <w:r w:rsidRPr="00A36B8A">
        <w:rPr>
          <w:rFonts w:ascii="Times New Roman" w:hAnsi="Times New Roman" w:cs="Times New Roman"/>
          <w:sz w:val="28"/>
          <w:szCs w:val="28"/>
        </w:rPr>
        <w:t>The D</w:t>
      </w:r>
      <w:r w:rsidR="00147CFB" w:rsidRPr="00A36B8A">
        <w:rPr>
          <w:rFonts w:ascii="Times New Roman" w:hAnsi="Times New Roman" w:cs="Times New Roman"/>
          <w:sz w:val="28"/>
          <w:szCs w:val="28"/>
        </w:rPr>
        <w:t>A</w:t>
      </w:r>
      <w:r w:rsidRPr="00A36B8A">
        <w:rPr>
          <w:rFonts w:ascii="Times New Roman" w:hAnsi="Times New Roman" w:cs="Times New Roman"/>
          <w:sz w:val="28"/>
          <w:szCs w:val="28"/>
        </w:rPr>
        <w:t>-CGAN</w:t>
      </w:r>
      <w:r w:rsidR="00147CFB" w:rsidRPr="00A36B8A">
        <w:rPr>
          <w:rFonts w:ascii="Times New Roman" w:hAnsi="Times New Roman" w:cs="Times New Roman"/>
          <w:sz w:val="28"/>
          <w:szCs w:val="28"/>
        </w:rPr>
        <w:t xml:space="preserve"> has been trained on a PC with Intel </w:t>
      </w:r>
      <w:r w:rsidR="00A31B2C" w:rsidRPr="00A36B8A">
        <w:rPr>
          <w:rFonts w:ascii="Times New Roman" w:hAnsi="Times New Roman" w:cs="Times New Roman"/>
          <w:sz w:val="28"/>
          <w:szCs w:val="28"/>
        </w:rPr>
        <w:t>C</w:t>
      </w:r>
      <w:r w:rsidR="00147CFB" w:rsidRPr="00A36B8A">
        <w:rPr>
          <w:rFonts w:ascii="Times New Roman" w:hAnsi="Times New Roman" w:cs="Times New Roman"/>
          <w:sz w:val="28"/>
          <w:szCs w:val="28"/>
        </w:rPr>
        <w:t>ore</w:t>
      </w:r>
      <w:r w:rsidR="00A31B2C" w:rsidRPr="00A36B8A">
        <w:rPr>
          <w:rFonts w:ascii="Times New Roman" w:hAnsi="Times New Roman" w:cs="Times New Roman"/>
          <w:sz w:val="28"/>
          <w:szCs w:val="28"/>
        </w:rPr>
        <w:t xml:space="preserve"> i7-12700H CPU i7-12700H processor, GTX3060 GPU, and 16.0 GB RAM.</w:t>
      </w:r>
      <w:r w:rsidR="00D453EA" w:rsidRPr="00A36B8A">
        <w:rPr>
          <w:rFonts w:ascii="Times New Roman" w:hAnsi="Times New Roman" w:cs="Times New Roman"/>
          <w:sz w:val="28"/>
          <w:szCs w:val="28"/>
        </w:rPr>
        <w:t xml:space="preserve"> The important part of DA-CGAN is t</w:t>
      </w:r>
      <w:r w:rsidR="002942BA" w:rsidRPr="00A36B8A">
        <w:rPr>
          <w:rFonts w:ascii="Times New Roman" w:hAnsi="Times New Roman" w:cs="Times New Roman"/>
          <w:sz w:val="28"/>
          <w:szCs w:val="28"/>
        </w:rPr>
        <w:t>he design of the two GANs which involve their own generator and discrim</w:t>
      </w:r>
      <w:r w:rsidR="00F63704" w:rsidRPr="00A36B8A">
        <w:rPr>
          <w:rFonts w:ascii="Times New Roman" w:hAnsi="Times New Roman" w:cs="Times New Roman"/>
          <w:sz w:val="28"/>
          <w:szCs w:val="28"/>
        </w:rPr>
        <w:t>ina</w:t>
      </w:r>
      <w:r w:rsidR="002942BA" w:rsidRPr="00A36B8A">
        <w:rPr>
          <w:rFonts w:ascii="Times New Roman" w:hAnsi="Times New Roman" w:cs="Times New Roman"/>
          <w:sz w:val="28"/>
          <w:szCs w:val="28"/>
        </w:rPr>
        <w:t xml:space="preserve">tor. </w:t>
      </w:r>
      <w:r w:rsidR="00D453EA" w:rsidRPr="00A36B8A">
        <w:rPr>
          <w:rFonts w:ascii="Times New Roman" w:hAnsi="Times New Roman" w:cs="Times New Roman"/>
          <w:sz w:val="28"/>
          <w:szCs w:val="28"/>
        </w:rPr>
        <w:t>For the purpose of generated data of numerical form, the generator</w:t>
      </w:r>
      <w:r w:rsidR="00251A62" w:rsidRPr="00A36B8A">
        <w:rPr>
          <w:rFonts w:ascii="Times New Roman" w:hAnsi="Times New Roman" w:cs="Times New Roman"/>
          <w:sz w:val="28"/>
          <w:szCs w:val="28"/>
        </w:rPr>
        <w:t>s of two GANs</w:t>
      </w:r>
      <w:r w:rsidR="0031200F" w:rsidRPr="00A36B8A">
        <w:rPr>
          <w:rFonts w:ascii="Times New Roman" w:hAnsi="Times New Roman" w:cs="Times New Roman"/>
          <w:sz w:val="28"/>
          <w:szCs w:val="28"/>
        </w:rPr>
        <w:t xml:space="preserve"> were designed as</w:t>
      </w:r>
      <w:r w:rsidR="008C3D13" w:rsidRPr="00A36B8A">
        <w:rPr>
          <w:rFonts w:ascii="Times New Roman" w:hAnsi="Times New Roman" w:cs="Times New Roman"/>
          <w:sz w:val="28"/>
          <w:szCs w:val="28"/>
        </w:rPr>
        <w:t xml:space="preserve"> a </w:t>
      </w:r>
      <w:r w:rsidR="00B84FF0" w:rsidRPr="00A36B8A">
        <w:rPr>
          <w:rFonts w:ascii="Times New Roman" w:hAnsi="Times New Roman" w:cs="Times New Roman"/>
          <w:sz w:val="28"/>
          <w:szCs w:val="28"/>
        </w:rPr>
        <w:t xml:space="preserve">designed-friendly </w:t>
      </w:r>
      <w:r w:rsidR="0031200F" w:rsidRPr="00A36B8A">
        <w:rPr>
          <w:rFonts w:ascii="Times New Roman" w:hAnsi="Times New Roman" w:cs="Times New Roman"/>
          <w:sz w:val="28"/>
          <w:szCs w:val="28"/>
        </w:rPr>
        <w:t>fully-connected structure</w:t>
      </w:r>
      <w:r w:rsidR="00C929A3" w:rsidRPr="00A36B8A">
        <w:rPr>
          <w:rFonts w:ascii="Times New Roman" w:hAnsi="Times New Roman" w:cs="Times New Roman"/>
          <w:sz w:val="28"/>
          <w:szCs w:val="28"/>
        </w:rPr>
        <w:t xml:space="preserve">. </w:t>
      </w:r>
      <w:r w:rsidR="00533921" w:rsidRPr="00A36B8A">
        <w:rPr>
          <w:rFonts w:ascii="Times New Roman" w:hAnsi="Times New Roman" w:cs="Times New Roman"/>
          <w:sz w:val="28"/>
          <w:szCs w:val="28"/>
        </w:rPr>
        <w:t>Figure 5 presents the topological structure of generator</w:t>
      </w:r>
      <w:r w:rsidR="00357E77" w:rsidRPr="00A36B8A">
        <w:rPr>
          <w:rFonts w:ascii="Times New Roman" w:hAnsi="Times New Roman" w:cs="Times New Roman"/>
          <w:sz w:val="28"/>
          <w:szCs w:val="28"/>
        </w:rPr>
        <w:t xml:space="preserve">, where </w:t>
      </w:r>
      <m:oMath>
        <m:r>
          <m:rPr>
            <m:sty m:val="p"/>
          </m:rPr>
          <w:rPr>
            <w:rFonts w:ascii="Cambria Math" w:hAnsi="Cambria Math" w:cs="Times New Roman"/>
            <w:sz w:val="28"/>
            <w:szCs w:val="28"/>
          </w:rPr>
          <m:t>input_dim</m:t>
        </m:r>
      </m:oMath>
      <w:r w:rsidR="00357E77" w:rsidRPr="00A36B8A">
        <w:rPr>
          <w:rFonts w:ascii="Times New Roman" w:hAnsi="Times New Roman" w:cs="Times New Roman"/>
          <w:sz w:val="28"/>
          <w:szCs w:val="28"/>
        </w:rPr>
        <w:t xml:space="preserve"> </w:t>
      </w:r>
      <w:bookmarkStart w:id="112" w:name="OLE_LINK49"/>
      <w:r w:rsidR="00357E77" w:rsidRPr="00A36B8A">
        <w:rPr>
          <w:rFonts w:ascii="Times New Roman" w:hAnsi="Times New Roman" w:cs="Times New Roman"/>
          <w:sz w:val="28"/>
          <w:szCs w:val="28"/>
        </w:rPr>
        <w:t>represents the dimensions of input of generator</w:t>
      </w:r>
      <w:bookmarkEnd w:id="112"/>
      <w:r w:rsidR="00357E77" w:rsidRPr="00A36B8A">
        <w:rPr>
          <w:rFonts w:ascii="Times New Roman" w:hAnsi="Times New Roman" w:cs="Times New Roman"/>
          <w:sz w:val="28"/>
          <w:szCs w:val="28"/>
        </w:rPr>
        <w:t xml:space="preserve"> and </w:t>
      </w:r>
      <m:oMath>
        <m:r>
          <m:rPr>
            <m:sty m:val="p"/>
          </m:rPr>
          <w:rPr>
            <w:rFonts w:ascii="Cambria Math" w:hAnsi="Cambria Math" w:cs="Times New Roman"/>
            <w:sz w:val="28"/>
            <w:szCs w:val="28"/>
          </w:rPr>
          <m:t>output_dim</m:t>
        </m:r>
      </m:oMath>
      <w:r w:rsidR="00357E77" w:rsidRPr="00A36B8A">
        <w:rPr>
          <w:rFonts w:ascii="Times New Roman" w:hAnsi="Times New Roman" w:cs="Times New Roman"/>
          <w:sz w:val="28"/>
          <w:szCs w:val="28"/>
        </w:rPr>
        <w:t xml:space="preserve"> represents the dimensions of output of generator</w:t>
      </w:r>
      <w:r w:rsidR="006C02AB" w:rsidRPr="00A36B8A">
        <w:rPr>
          <w:rFonts w:ascii="Times New Roman" w:hAnsi="Times New Roman" w:cs="Times New Roman"/>
          <w:sz w:val="28"/>
          <w:szCs w:val="28"/>
        </w:rPr>
        <w:t xml:space="preserve">, </w:t>
      </w:r>
      <m:oMath>
        <m:r>
          <m:rPr>
            <m:sty m:val="p"/>
          </m:rPr>
          <w:rPr>
            <w:rFonts w:ascii="Cambria Math" w:hAnsi="Cambria Math" w:cs="Times New Roman"/>
            <w:sz w:val="28"/>
            <w:szCs w:val="28"/>
          </w:rPr>
          <m:t>hidden_dim</m:t>
        </m:r>
      </m:oMath>
      <w:r w:rsidR="006C02AB" w:rsidRPr="00A36B8A">
        <w:rPr>
          <w:rFonts w:ascii="Times New Roman" w:hAnsi="Times New Roman" w:cs="Times New Roman"/>
          <w:sz w:val="28"/>
          <w:szCs w:val="28"/>
        </w:rPr>
        <w:t xml:space="preserve"> </w:t>
      </w:r>
      <w:r w:rsidR="006C02AB" w:rsidRPr="00A36B8A">
        <w:rPr>
          <w:rFonts w:ascii="Times New Roman" w:hAnsi="Times New Roman" w:cs="Times New Roman"/>
          <w:kern w:val="0"/>
          <w:sz w:val="28"/>
          <w:szCs w:val="28"/>
        </w:rPr>
        <w:t xml:space="preserve">represents the dimensions of </w:t>
      </w:r>
      <w:r w:rsidR="00BB0ECA" w:rsidRPr="00A36B8A">
        <w:rPr>
          <w:rFonts w:ascii="Times New Roman" w:hAnsi="Times New Roman" w:cs="Times New Roman"/>
          <w:kern w:val="0"/>
          <w:sz w:val="28"/>
          <w:szCs w:val="28"/>
        </w:rPr>
        <w:t xml:space="preserve">neurons in the </w:t>
      </w:r>
      <w:r w:rsidR="006C02AB" w:rsidRPr="00A36B8A">
        <w:rPr>
          <w:rFonts w:ascii="Times New Roman" w:hAnsi="Times New Roman" w:cs="Times New Roman"/>
          <w:kern w:val="0"/>
          <w:sz w:val="28"/>
          <w:szCs w:val="28"/>
        </w:rPr>
        <w:t>hidden layers</w:t>
      </w:r>
      <w:r w:rsidR="009758D8" w:rsidRPr="00A36B8A">
        <w:rPr>
          <w:rFonts w:ascii="Times New Roman" w:hAnsi="Times New Roman" w:cs="Times New Roman"/>
          <w:kern w:val="0"/>
          <w:sz w:val="28"/>
          <w:szCs w:val="28"/>
        </w:rPr>
        <w:t>.</w:t>
      </w:r>
    </w:p>
    <w:p w14:paraId="250F0D0B" w14:textId="6905D372" w:rsidR="00187657" w:rsidRPr="00A36B8A" w:rsidRDefault="007F6664" w:rsidP="003E3341">
      <w:pPr>
        <w:widowControl/>
        <w:ind w:firstLineChars="200" w:firstLine="560"/>
        <w:rPr>
          <w:rFonts w:ascii="Times New Roman" w:hAnsi="Times New Roman" w:cs="Times New Roman"/>
          <w:sz w:val="28"/>
          <w:szCs w:val="28"/>
        </w:rPr>
      </w:pPr>
      <w:bookmarkStart w:id="113" w:name="OLE_LINK52"/>
      <w:r w:rsidRPr="00A36B8A">
        <w:rPr>
          <w:rFonts w:ascii="Times New Roman" w:hAnsi="Times New Roman" w:cs="Times New Roman"/>
          <w:sz w:val="28"/>
          <w:szCs w:val="28"/>
        </w:rPr>
        <w:t xml:space="preserve">It must be noted that, the generator </w:t>
      </w:r>
      <w:bookmarkStart w:id="114" w:name="OLE_LINK43"/>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p</m:t>
            </m:r>
          </m:sub>
        </m:sSub>
      </m:oMath>
      <w:bookmarkEnd w:id="114"/>
      <w:r w:rsidRPr="00A36B8A">
        <w:rPr>
          <w:rFonts w:ascii="Times New Roman" w:hAnsi="Times New Roman" w:cs="Times New Roman"/>
          <w:sz w:val="28"/>
          <w:szCs w:val="28"/>
        </w:rPr>
        <w:t xml:space="preserve"> and generator </w:t>
      </w:r>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o</m:t>
            </m:r>
          </m:sub>
        </m:sSub>
      </m:oMath>
      <w:r w:rsidRPr="00A36B8A">
        <w:rPr>
          <w:rFonts w:ascii="Times New Roman" w:hAnsi="Times New Roman" w:cs="Times New Roman"/>
          <w:sz w:val="28"/>
          <w:szCs w:val="28"/>
        </w:rPr>
        <w:t xml:space="preserve"> </w:t>
      </w:r>
      <w:r w:rsidR="007E79A6" w:rsidRPr="00A36B8A">
        <w:rPr>
          <w:rFonts w:ascii="Times New Roman" w:hAnsi="Times New Roman" w:cs="Times New Roman"/>
          <w:sz w:val="28"/>
          <w:szCs w:val="28"/>
        </w:rPr>
        <w:t>possess identical structures, with</w:t>
      </w:r>
      <w:r w:rsidRPr="00A36B8A">
        <w:rPr>
          <w:rFonts w:ascii="Times New Roman" w:hAnsi="Times New Roman" w:cs="Times New Roman"/>
          <w:sz w:val="28"/>
          <w:szCs w:val="28"/>
        </w:rPr>
        <w:t xml:space="preserve"> hidden_dim of values of “100”</w:t>
      </w:r>
      <w:r w:rsidR="005C6059" w:rsidRPr="00A36B8A">
        <w:rPr>
          <w:rFonts w:ascii="Times New Roman" w:hAnsi="Times New Roman" w:cs="Times New Roman"/>
          <w:sz w:val="28"/>
          <w:szCs w:val="28"/>
        </w:rPr>
        <w:t xml:space="preserve">. </w:t>
      </w:r>
      <w:r w:rsidR="00187657" w:rsidRPr="00A36B8A">
        <w:rPr>
          <w:rFonts w:ascii="Times New Roman" w:hAnsi="Times New Roman" w:cs="Times New Roman"/>
          <w:sz w:val="28"/>
          <w:szCs w:val="28"/>
        </w:rPr>
        <w:t xml:space="preserve">Despite their analogous structures, differences exist in their weights and biases. This discrepancy arises from the unique mapping relationships established by each generator: </w:t>
      </w:r>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p</m:t>
            </m:r>
          </m:sub>
        </m:sSub>
      </m:oMath>
      <w:r w:rsidR="006730A4" w:rsidRPr="00A36B8A">
        <w:rPr>
          <w:rFonts w:ascii="Times New Roman" w:hAnsi="Times New Roman" w:cs="Times New Roman"/>
          <w:sz w:val="28"/>
          <w:szCs w:val="28"/>
        </w:rPr>
        <w:t xml:space="preserve"> </w:t>
      </w:r>
      <w:bookmarkStart w:id="115" w:name="OLE_LINK45"/>
      <w:r w:rsidR="006730A4" w:rsidRPr="00A36B8A">
        <w:rPr>
          <w:rFonts w:ascii="Times New Roman" w:hAnsi="Times New Roman" w:cs="Times New Roman"/>
          <w:kern w:val="0"/>
          <w:sz w:val="28"/>
          <w:szCs w:val="28"/>
        </w:rPr>
        <w:t>(SO</w:t>
      </w:r>
      <m:oMath>
        <m:r>
          <w:rPr>
            <w:rFonts w:ascii="Cambria Math" w:hAnsi="Cambria Math" w:cs="Times New Roman"/>
            <w:kern w:val="0"/>
            <w:sz w:val="28"/>
            <w:szCs w:val="28"/>
          </w:rPr>
          <m:t>→</m:t>
        </m:r>
      </m:oMath>
      <w:r w:rsidR="006730A4" w:rsidRPr="00A36B8A">
        <w:rPr>
          <w:rFonts w:ascii="Times New Roman" w:hAnsi="Times New Roman" w:cs="Times New Roman"/>
          <w:kern w:val="0"/>
          <w:sz w:val="28"/>
          <w:szCs w:val="28"/>
        </w:rPr>
        <w:t>GCSP)</w:t>
      </w:r>
      <w:bookmarkEnd w:id="115"/>
      <w:r w:rsidR="00187657" w:rsidRPr="00A36B8A">
        <w:rPr>
          <w:rFonts w:ascii="Times New Roman" w:hAnsi="Times New Roman" w:cs="Times New Roman"/>
          <w:sz w:val="28"/>
          <w:szCs w:val="28"/>
        </w:rPr>
        <w:t xml:space="preserve"> versus</w:t>
      </w:r>
      <w:r w:rsidR="006730A4" w:rsidRPr="00A36B8A">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0</m:t>
            </m:r>
          </m:sub>
        </m:sSub>
      </m:oMath>
      <w:r w:rsidR="00187657" w:rsidRPr="00A36B8A">
        <w:rPr>
          <w:rFonts w:ascii="Times New Roman" w:hAnsi="Times New Roman" w:cs="Times New Roman"/>
          <w:sz w:val="28"/>
          <w:szCs w:val="28"/>
        </w:rPr>
        <w:t xml:space="preserve"> </w:t>
      </w:r>
      <w:r w:rsidR="006730A4" w:rsidRPr="00A36B8A">
        <w:rPr>
          <w:rFonts w:ascii="Times New Roman" w:hAnsi="Times New Roman" w:cs="Times New Roman"/>
          <w:kern w:val="0"/>
          <w:sz w:val="28"/>
          <w:szCs w:val="28"/>
        </w:rPr>
        <w:t>(GCSP</w:t>
      </w:r>
      <m:oMath>
        <m:r>
          <w:rPr>
            <w:rFonts w:ascii="Cambria Math" w:hAnsi="Cambria Math" w:cs="Times New Roman"/>
            <w:kern w:val="0"/>
            <w:sz w:val="28"/>
            <w:szCs w:val="28"/>
          </w:rPr>
          <m:t>→</m:t>
        </m:r>
      </m:oMath>
      <w:r w:rsidR="006730A4" w:rsidRPr="00A36B8A">
        <w:rPr>
          <w:rFonts w:ascii="Times New Roman" w:hAnsi="Times New Roman" w:cs="Times New Roman"/>
          <w:kern w:val="0"/>
          <w:sz w:val="28"/>
          <w:szCs w:val="28"/>
        </w:rPr>
        <w:t>SO)</w:t>
      </w:r>
      <w:r w:rsidR="00187657" w:rsidRPr="00A36B8A">
        <w:rPr>
          <w:rFonts w:ascii="Times New Roman" w:hAnsi="Times New Roman" w:cs="Times New Roman"/>
          <w:sz w:val="28"/>
          <w:szCs w:val="28"/>
        </w:rPr>
        <w:t>.</w:t>
      </w:r>
      <w:r w:rsidR="006730A4" w:rsidRPr="00A36B8A">
        <w:rPr>
          <w:rFonts w:ascii="Times New Roman" w:hAnsi="Times New Roman" w:cs="Times New Roman"/>
        </w:rPr>
        <w:t xml:space="preserve"> </w:t>
      </w:r>
      <w:r w:rsidR="006730A4" w:rsidRPr="00A36B8A">
        <w:rPr>
          <w:rFonts w:ascii="Times New Roman" w:hAnsi="Times New Roman" w:cs="Times New Roman"/>
          <w:sz w:val="28"/>
          <w:szCs w:val="28"/>
        </w:rPr>
        <w:t>The experiment was conducted in a Python environment, leveraging the torch package to construct the network structure.</w:t>
      </w:r>
    </w:p>
    <w:p w14:paraId="3D31F997" w14:textId="379BAE9E" w:rsidR="0026374B" w:rsidRPr="00A36B8A" w:rsidRDefault="00AD73E0" w:rsidP="003E3341">
      <w:pPr>
        <w:widowControl/>
        <w:ind w:firstLineChars="200" w:firstLine="560"/>
        <w:rPr>
          <w:rFonts w:ascii="Times New Roman" w:hAnsi="Times New Roman" w:cs="Times New Roman"/>
          <w:sz w:val="28"/>
          <w:szCs w:val="28"/>
        </w:rPr>
      </w:pPr>
      <w:r w:rsidRPr="00A36B8A">
        <w:rPr>
          <w:rFonts w:ascii="Times New Roman" w:hAnsi="Times New Roman" w:cs="Times New Roman"/>
          <w:sz w:val="28"/>
          <w:szCs w:val="28"/>
        </w:rPr>
        <w:lastRenderedPageBreak/>
        <w:t xml:space="preserve">Functions such as </w:t>
      </w:r>
      <w:r w:rsidR="006F14B1" w:rsidRPr="00A36B8A">
        <w:rPr>
          <w:rFonts w:ascii="Times New Roman" w:hAnsi="Times New Roman" w:cs="Times New Roman"/>
          <w:sz w:val="28"/>
          <w:szCs w:val="28"/>
        </w:rPr>
        <w:t>“</w:t>
      </w:r>
      <w:r w:rsidRPr="00A36B8A">
        <w:rPr>
          <w:rFonts w:ascii="Times New Roman" w:hAnsi="Times New Roman" w:cs="Times New Roman"/>
          <w:sz w:val="28"/>
          <w:szCs w:val="28"/>
        </w:rPr>
        <w:t>nn.Linear()</w:t>
      </w:r>
      <w:r w:rsidR="006F14B1" w:rsidRPr="00A36B8A">
        <w:rPr>
          <w:rFonts w:ascii="Times New Roman" w:hAnsi="Times New Roman" w:cs="Times New Roman"/>
          <w:sz w:val="28"/>
          <w:szCs w:val="28"/>
        </w:rPr>
        <w:t>”</w:t>
      </w:r>
      <w:r w:rsidRPr="00A36B8A">
        <w:rPr>
          <w:rFonts w:ascii="Times New Roman" w:hAnsi="Times New Roman" w:cs="Times New Roman"/>
          <w:sz w:val="28"/>
          <w:szCs w:val="28"/>
        </w:rPr>
        <w:t xml:space="preserve"> and </w:t>
      </w:r>
      <w:r w:rsidR="006F14B1" w:rsidRPr="00A36B8A">
        <w:rPr>
          <w:rFonts w:ascii="Times New Roman" w:hAnsi="Times New Roman" w:cs="Times New Roman"/>
          <w:sz w:val="28"/>
          <w:szCs w:val="28"/>
        </w:rPr>
        <w:t>“</w:t>
      </w:r>
      <w:r w:rsidRPr="00A36B8A">
        <w:rPr>
          <w:rFonts w:ascii="Times New Roman" w:hAnsi="Times New Roman" w:cs="Times New Roman"/>
          <w:sz w:val="28"/>
          <w:szCs w:val="28"/>
        </w:rPr>
        <w:t>nn.ReLU</w:t>
      </w:r>
      <w:r w:rsidR="006F14B1" w:rsidRPr="00A36B8A">
        <w:rPr>
          <w:rFonts w:ascii="Times New Roman" w:hAnsi="Times New Roman" w:cs="Times New Roman"/>
          <w:sz w:val="28"/>
          <w:szCs w:val="28"/>
        </w:rPr>
        <w:t>”</w:t>
      </w:r>
      <w:r w:rsidRPr="00A36B8A">
        <w:rPr>
          <w:rFonts w:ascii="Times New Roman" w:hAnsi="Times New Roman" w:cs="Times New Roman"/>
          <w:sz w:val="28"/>
          <w:szCs w:val="28"/>
        </w:rPr>
        <w:t xml:space="preserve"> were invoked from the torch package</w:t>
      </w:r>
      <w:r w:rsidR="005B14A1" w:rsidRPr="00A36B8A">
        <w:rPr>
          <w:rFonts w:ascii="Times New Roman" w:hAnsi="Times New Roman" w:cs="Times New Roman"/>
          <w:sz w:val="28"/>
          <w:szCs w:val="28"/>
        </w:rPr>
        <w:t xml:space="preserve"> </w:t>
      </w:r>
      <w:r w:rsidR="00727BF3" w:rsidRPr="00A36B8A">
        <w:rPr>
          <w:rFonts w:ascii="Times New Roman" w:hAnsi="Times New Roman" w:cs="Times New Roman"/>
          <w:sz w:val="28"/>
          <w:szCs w:val="28"/>
        </w:rPr>
        <w:fldChar w:fldCharType="begin"/>
      </w:r>
      <w:r w:rsidR="009235CC" w:rsidRPr="00A36B8A">
        <w:rPr>
          <w:rFonts w:ascii="Times New Roman" w:hAnsi="Times New Roman" w:cs="Times New Roman"/>
          <w:sz w:val="28"/>
          <w:szCs w:val="28"/>
        </w:rPr>
        <w:instrText xml:space="preserve"> ADDIN EN.CITE &lt;EndNote&gt;&lt;Cite&gt;&lt;Author&gt;Paszke&lt;/Author&gt;&lt;Year&gt;2019&lt;/Year&gt;&lt;RecNum&gt;77&lt;/RecNum&gt;&lt;DisplayText&gt;(Paszke et al., 2019)&lt;/DisplayText&gt;&lt;record&gt;&lt;rec-number&gt;77&lt;/rec-number&gt;&lt;foreign-keys&gt;&lt;key app="EN" db-id="20w5vetxf999wcev0rkpfsaxwpvw9ddp0wzt" timestamp="1687682550"&gt;77&lt;/key&gt;&lt;/foreign-keys&gt;&lt;ref-type name="Conference Proceedings"&gt;10&lt;/ref-type&gt;&lt;contributors&gt;&lt;authors&gt;&lt;author&gt;Paszke, Adam&lt;/author&gt;&lt;author&gt;Gross, Sam&lt;/author&gt;&lt;author&gt;Massa, Francisco&lt;/author&gt;&lt;author&gt;Lerer, Adam&lt;/author&gt;&lt;author&gt;Bradbury, James&lt;/author&gt;&lt;author&gt;Chanan, Gregory&lt;/author&gt;&lt;author&gt;Killeen, Trevor&lt;/author&gt;&lt;author&gt;Lin, Zeming&lt;/author&gt;&lt;author&gt;Gimelshein, Natalia&lt;/author&gt;&lt;author&gt;Antiga, Luca&lt;/author&gt;&lt;author&gt;Desmaison, Alban&lt;/author&gt;&lt;author&gt;Kopf, Andreas&lt;/author&gt;&lt;author&gt;Yang, Edward&lt;/author&gt;&lt;author&gt;DeVito, Zach&lt;/author&gt;&lt;author&gt;Raison, Martin&lt;/author&gt;&lt;author&gt;Tejani, Alykhan&lt;/author&gt;&lt;author&gt;Chilamkurthy, Sasank&lt;/author&gt;&lt;author&gt;Steiner, Benoit&lt;/author&gt;&lt;author&gt;Fang, Lu&lt;/author&gt;&lt;author&gt;Bai, Junjie&lt;/author&gt;&lt;author&gt;Chintala, Soumith&lt;/author&gt;&lt;/authors&gt;&lt;/contributors&gt;&lt;titles&gt;&lt;title&gt;PyTorch: An Imperative Style, High-Performance Deep Learning Library&lt;/title&gt;&lt;secondary-title&gt;33rd Conference on Neural Information Processing Systems (NeurIPS)&lt;/secondary-title&gt;&lt;tertiary-title&gt;Advances in Neural Information Processing Systems&lt;/tertiary-title&gt;&lt;/titles&gt;&lt;volume&gt;32&lt;/volume&gt;&lt;dates&gt;&lt;year&gt;2019&lt;/year&gt;&lt;pub-dates&gt;&lt;date&gt;2019&amp;#xD;Dec 08-14&lt;/date&gt;&lt;/pub-dates&gt;&lt;/dates&gt;&lt;pub-location&gt;Vancouver, CANADA&lt;/pub-location&gt;&lt;orig-pub&gt;Advances in neural information processing systems 32 (nips 2019)&lt;/orig-pub&gt;&lt;isbn&gt;*****************&lt;/isbn&gt;&lt;accession-num&gt;WOS:000534424308009&lt;/accession-num&gt;&lt;urls&gt;&lt;related-urls&gt;&lt;url&gt;&amp;lt;Go to ISI&amp;gt;://WOS:000534424308009&lt;/url&gt;&lt;/related-urls&gt;&lt;/urls&gt;&lt;custom2&gt;2019&lt;/custom2&gt;&lt;/record&gt;&lt;/Cite&gt;&lt;/EndNote&gt;</w:instrText>
      </w:r>
      <w:r w:rsidR="00727BF3" w:rsidRPr="00A36B8A">
        <w:rPr>
          <w:rFonts w:ascii="Times New Roman" w:hAnsi="Times New Roman" w:cs="Times New Roman"/>
          <w:sz w:val="28"/>
          <w:szCs w:val="28"/>
        </w:rPr>
        <w:fldChar w:fldCharType="separate"/>
      </w:r>
      <w:r w:rsidR="009235CC" w:rsidRPr="00A36B8A">
        <w:rPr>
          <w:rFonts w:ascii="Times New Roman" w:hAnsi="Times New Roman" w:cs="Times New Roman"/>
          <w:noProof/>
          <w:sz w:val="28"/>
          <w:szCs w:val="28"/>
        </w:rPr>
        <w:t>(Paszke et al., 2019)</w:t>
      </w:r>
      <w:r w:rsidR="00727BF3" w:rsidRPr="00A36B8A">
        <w:rPr>
          <w:rFonts w:ascii="Times New Roman" w:hAnsi="Times New Roman" w:cs="Times New Roman"/>
          <w:sz w:val="28"/>
          <w:szCs w:val="28"/>
        </w:rPr>
        <w:fldChar w:fldCharType="end"/>
      </w:r>
      <w:r w:rsidR="002577AA" w:rsidRPr="00A36B8A">
        <w:rPr>
          <w:rFonts w:ascii="Times New Roman" w:hAnsi="Times New Roman" w:cs="Times New Roman"/>
          <w:sz w:val="28"/>
          <w:szCs w:val="28"/>
        </w:rPr>
        <w:t>.</w:t>
      </w:r>
      <w:r w:rsidR="008B6721" w:rsidRPr="00A36B8A">
        <w:rPr>
          <w:rFonts w:ascii="Times New Roman" w:hAnsi="Times New Roman" w:cs="Times New Roman"/>
          <w:sz w:val="28"/>
          <w:szCs w:val="28"/>
        </w:rPr>
        <w:t xml:space="preserve"> </w:t>
      </w:r>
      <w:r w:rsidR="009C0320" w:rsidRPr="00A36B8A">
        <w:rPr>
          <w:rFonts w:ascii="Times New Roman" w:hAnsi="Times New Roman" w:cs="Times New Roman"/>
          <w:sz w:val="28"/>
          <w:szCs w:val="28"/>
        </w:rPr>
        <w:t xml:space="preserve">With regard to </w:t>
      </w:r>
      <w:r w:rsidR="00ED6585" w:rsidRPr="00A36B8A">
        <w:rPr>
          <w:rFonts w:ascii="Times New Roman" w:hAnsi="Times New Roman" w:cs="Times New Roman"/>
          <w:sz w:val="28"/>
          <w:szCs w:val="28"/>
        </w:rPr>
        <w:t>t</w:t>
      </w:r>
      <w:r w:rsidR="009C0320" w:rsidRPr="00A36B8A">
        <w:rPr>
          <w:rFonts w:ascii="Times New Roman" w:hAnsi="Times New Roman" w:cs="Times New Roman"/>
          <w:sz w:val="28"/>
          <w:szCs w:val="28"/>
        </w:rPr>
        <w:t xml:space="preserve">he optimization </w:t>
      </w:r>
      <w:r w:rsidR="00467723" w:rsidRPr="00A36B8A">
        <w:rPr>
          <w:rFonts w:ascii="Times New Roman" w:hAnsi="Times New Roman" w:cs="Times New Roman"/>
          <w:sz w:val="28"/>
          <w:szCs w:val="28"/>
        </w:rPr>
        <w:t>hyper</w:t>
      </w:r>
      <w:r w:rsidR="009C0320" w:rsidRPr="00A36B8A">
        <w:rPr>
          <w:rFonts w:ascii="Times New Roman" w:hAnsi="Times New Roman" w:cs="Times New Roman"/>
          <w:sz w:val="28"/>
          <w:szCs w:val="28"/>
        </w:rPr>
        <w:t>parameters</w:t>
      </w:r>
      <w:r w:rsidR="009018CF" w:rsidRPr="00A36B8A">
        <w:rPr>
          <w:rFonts w:ascii="Times New Roman" w:hAnsi="Times New Roman" w:cs="Times New Roman"/>
          <w:sz w:val="28"/>
          <w:szCs w:val="28"/>
        </w:rPr>
        <w:t xml:space="preserve">, </w:t>
      </w:r>
      <w:r w:rsidR="00467723" w:rsidRPr="00A36B8A">
        <w:rPr>
          <w:rFonts w:ascii="Times New Roman" w:hAnsi="Times New Roman" w:cs="Times New Roman"/>
          <w:sz w:val="28"/>
          <w:szCs w:val="28"/>
        </w:rPr>
        <w:t>“Adam”</w:t>
      </w:r>
      <w:r w:rsidR="005C3E70" w:rsidRPr="00A36B8A">
        <w:rPr>
          <w:rFonts w:ascii="Times New Roman" w:hAnsi="Times New Roman" w:cs="Times New Roman"/>
          <w:sz w:val="28"/>
          <w:szCs w:val="28"/>
        </w:rPr>
        <w:t xml:space="preserve"> was selected as the optimizer</w:t>
      </w:r>
      <w:r w:rsidR="00467723" w:rsidRPr="00A36B8A">
        <w:rPr>
          <w:rFonts w:ascii="Times New Roman" w:hAnsi="Times New Roman" w:cs="Times New Roman"/>
          <w:sz w:val="28"/>
          <w:szCs w:val="28"/>
        </w:rPr>
        <w:t xml:space="preserve">, </w:t>
      </w:r>
      <w:r w:rsidR="009018CF" w:rsidRPr="00A36B8A">
        <w:rPr>
          <w:rFonts w:ascii="Times New Roman" w:hAnsi="Times New Roman" w:cs="Times New Roman"/>
          <w:sz w:val="28"/>
          <w:szCs w:val="28"/>
        </w:rPr>
        <w:t xml:space="preserve">the </w:t>
      </w:r>
      <w:r w:rsidR="00F129AC" w:rsidRPr="00A36B8A">
        <w:rPr>
          <w:rFonts w:ascii="Times New Roman" w:hAnsi="Times New Roman" w:cs="Times New Roman"/>
          <w:sz w:val="28"/>
          <w:szCs w:val="28"/>
        </w:rPr>
        <w:t>“</w:t>
      </w:r>
      <w:r w:rsidR="009018CF" w:rsidRPr="00A36B8A">
        <w:rPr>
          <w:rFonts w:ascii="Times New Roman" w:hAnsi="Times New Roman" w:cs="Times New Roman"/>
          <w:sz w:val="28"/>
          <w:szCs w:val="28"/>
        </w:rPr>
        <w:t xml:space="preserve">initial </w:t>
      </w:r>
      <w:r w:rsidR="00F34CC7" w:rsidRPr="00A36B8A">
        <w:rPr>
          <w:rFonts w:ascii="Times New Roman" w:hAnsi="Times New Roman" w:cs="Times New Roman"/>
          <w:sz w:val="28"/>
          <w:szCs w:val="28"/>
        </w:rPr>
        <w:t xml:space="preserve">learning </w:t>
      </w:r>
      <w:r w:rsidR="009018CF" w:rsidRPr="00A36B8A">
        <w:rPr>
          <w:rFonts w:ascii="Times New Roman" w:hAnsi="Times New Roman" w:cs="Times New Roman"/>
          <w:sz w:val="28"/>
          <w:szCs w:val="28"/>
        </w:rPr>
        <w:t>rate</w:t>
      </w:r>
      <w:r w:rsidR="00F34CC7" w:rsidRPr="00A36B8A">
        <w:rPr>
          <w:rFonts w:ascii="Times New Roman" w:hAnsi="Times New Roman" w:cs="Times New Roman"/>
          <w:sz w:val="28"/>
          <w:szCs w:val="28"/>
        </w:rPr>
        <w:t>”</w:t>
      </w:r>
      <w:r w:rsidR="009018CF" w:rsidRPr="00A36B8A">
        <w:rPr>
          <w:rFonts w:ascii="Times New Roman" w:hAnsi="Times New Roman" w:cs="Times New Roman"/>
          <w:sz w:val="28"/>
          <w:szCs w:val="28"/>
        </w:rPr>
        <w:t xml:space="preserve"> is set to “0.002”</w:t>
      </w:r>
      <w:r w:rsidR="005736E7" w:rsidRPr="00A36B8A">
        <w:rPr>
          <w:rFonts w:ascii="Times New Roman" w:hAnsi="Times New Roman" w:cs="Times New Roman"/>
          <w:sz w:val="28"/>
          <w:szCs w:val="28"/>
        </w:rPr>
        <w:t xml:space="preserve">. </w:t>
      </w:r>
      <w:r w:rsidR="00F20135" w:rsidRPr="00A36B8A">
        <w:rPr>
          <w:rFonts w:ascii="Times New Roman" w:hAnsi="Times New Roman" w:cs="Times New Roman"/>
          <w:sz w:val="28"/>
          <w:szCs w:val="28"/>
        </w:rPr>
        <w:t>This rate linearly declines from 0.002 to zero over the course of the final 500 epochs.</w:t>
      </w:r>
      <w:r w:rsidR="00F34CC7" w:rsidRPr="00A36B8A">
        <w:rPr>
          <w:rFonts w:ascii="Times New Roman" w:hAnsi="Times New Roman" w:cs="Times New Roman"/>
          <w:sz w:val="28"/>
          <w:szCs w:val="28"/>
        </w:rPr>
        <w:t xml:space="preserve"> </w:t>
      </w:r>
      <w:bookmarkEnd w:id="113"/>
      <w:r w:rsidR="008026B6" w:rsidRPr="00A36B8A">
        <w:rPr>
          <w:rFonts w:ascii="Times New Roman" w:hAnsi="Times New Roman" w:cs="Times New Roman"/>
          <w:sz w:val="28"/>
          <w:szCs w:val="28"/>
        </w:rPr>
        <w:t>T</w:t>
      </w:r>
      <w:r w:rsidR="003E3341" w:rsidRPr="00A36B8A">
        <w:rPr>
          <w:rFonts w:ascii="Times New Roman" w:hAnsi="Times New Roman" w:cs="Times New Roman"/>
          <w:sz w:val="28"/>
          <w:szCs w:val="28"/>
        </w:rPr>
        <w:t xml:space="preserve">he </w:t>
      </w:r>
      <w:r w:rsidR="00AA78A5" w:rsidRPr="00A36B8A">
        <w:rPr>
          <w:rFonts w:ascii="Times New Roman" w:hAnsi="Times New Roman" w:cs="Times New Roman"/>
          <w:sz w:val="28"/>
          <w:szCs w:val="28"/>
        </w:rPr>
        <w:t>“</w:t>
      </w:r>
      <w:r w:rsidR="003E3341" w:rsidRPr="00A36B8A">
        <w:rPr>
          <w:rFonts w:ascii="Times New Roman" w:hAnsi="Times New Roman" w:cs="Times New Roman"/>
          <w:sz w:val="28"/>
          <w:szCs w:val="28"/>
        </w:rPr>
        <w:t>batch size</w:t>
      </w:r>
      <w:r w:rsidR="00AA78A5" w:rsidRPr="00A36B8A">
        <w:rPr>
          <w:rFonts w:ascii="Times New Roman" w:hAnsi="Times New Roman" w:cs="Times New Roman"/>
          <w:sz w:val="28"/>
          <w:szCs w:val="28"/>
        </w:rPr>
        <w:t>”</w:t>
      </w:r>
      <w:r w:rsidR="003E3341" w:rsidRPr="00A36B8A">
        <w:rPr>
          <w:rFonts w:ascii="Times New Roman" w:hAnsi="Times New Roman" w:cs="Times New Roman"/>
          <w:sz w:val="28"/>
          <w:szCs w:val="28"/>
        </w:rPr>
        <w:t xml:space="preserve"> equals the size of the training dataset, thus accelerating the training process. Additional details regarding the optimization hyperparameters can be located in our attached source code</w:t>
      </w:r>
      <w:r w:rsidR="00871539" w:rsidRPr="00A36B8A">
        <w:rPr>
          <w:rFonts w:ascii="Times New Roman" w:hAnsi="Times New Roman" w:cs="Times New Roman"/>
          <w:sz w:val="28"/>
          <w:szCs w:val="28"/>
        </w:rPr>
        <w:t>.</w:t>
      </w:r>
    </w:p>
    <w:p w14:paraId="04EE03F5" w14:textId="64376BDD" w:rsidR="00EC1B2F" w:rsidRPr="00A36B8A" w:rsidRDefault="003E3341" w:rsidP="0026374B">
      <w:pPr>
        <w:widowControl/>
        <w:ind w:firstLineChars="200" w:firstLine="560"/>
        <w:jc w:val="center"/>
        <w:rPr>
          <w:rFonts w:ascii="Times New Roman" w:hAnsi="Times New Roman" w:cs="Times New Roman"/>
          <w:sz w:val="28"/>
          <w:szCs w:val="28"/>
        </w:rPr>
      </w:pPr>
      <w:r w:rsidRPr="00A36B8A">
        <w:rPr>
          <w:rFonts w:ascii="Times New Roman" w:hAnsi="Times New Roman" w:cs="Times New Roman"/>
          <w:sz w:val="28"/>
          <w:szCs w:val="28"/>
        </w:rPr>
        <w:t>.</w:t>
      </w:r>
      <w:r w:rsidR="00BF4E24" w:rsidRPr="00A36B8A">
        <w:rPr>
          <w:rFonts w:ascii="Times New Roman" w:hAnsi="Times New Roman" w:cs="Times New Roman"/>
          <w:noProof/>
          <w:sz w:val="28"/>
          <w:szCs w:val="28"/>
        </w:rPr>
        <w:drawing>
          <wp:inline distT="0" distB="0" distL="0" distR="0" wp14:anchorId="15CB5FDF" wp14:editId="07CD651F">
            <wp:extent cx="2465907" cy="3973774"/>
            <wp:effectExtent l="0" t="0" r="0" b="8255"/>
            <wp:docPr id="11591173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79420" cy="3995550"/>
                    </a:xfrm>
                    <a:prstGeom prst="rect">
                      <a:avLst/>
                    </a:prstGeom>
                    <a:noFill/>
                    <a:ln>
                      <a:noFill/>
                    </a:ln>
                  </pic:spPr>
                </pic:pic>
              </a:graphicData>
            </a:graphic>
          </wp:inline>
        </w:drawing>
      </w:r>
    </w:p>
    <w:p w14:paraId="624BA687" w14:textId="4D49D4FC" w:rsidR="00437C72" w:rsidRPr="00A36B8A" w:rsidRDefault="00437C72" w:rsidP="007F6664">
      <w:pPr>
        <w:widowControl/>
        <w:ind w:firstLineChars="200" w:firstLine="560"/>
        <w:jc w:val="center"/>
        <w:rPr>
          <w:rFonts w:ascii="Times New Roman" w:hAnsi="Times New Roman" w:cs="Times New Roman"/>
          <w:sz w:val="28"/>
          <w:szCs w:val="28"/>
        </w:rPr>
      </w:pPr>
      <w:r w:rsidRPr="00A36B8A">
        <w:rPr>
          <w:rFonts w:ascii="Times New Roman" w:hAnsi="Times New Roman" w:cs="Times New Roman"/>
          <w:sz w:val="28"/>
          <w:szCs w:val="28"/>
        </w:rPr>
        <w:t>Fig.</w:t>
      </w:r>
      <w:r w:rsidR="00A314A1" w:rsidRPr="00A36B8A">
        <w:rPr>
          <w:rFonts w:ascii="Times New Roman" w:hAnsi="Times New Roman" w:cs="Times New Roman"/>
          <w:sz w:val="28"/>
          <w:szCs w:val="28"/>
        </w:rPr>
        <w:t xml:space="preserve">5 </w:t>
      </w:r>
      <w:bookmarkStart w:id="116" w:name="OLE_LINK48"/>
      <w:r w:rsidR="00A314A1" w:rsidRPr="00A36B8A">
        <w:rPr>
          <w:rFonts w:ascii="Times New Roman" w:hAnsi="Times New Roman" w:cs="Times New Roman"/>
          <w:sz w:val="28"/>
          <w:szCs w:val="28"/>
        </w:rPr>
        <w:t>The topological structure of generator</w:t>
      </w:r>
      <w:bookmarkEnd w:id="116"/>
      <w:r w:rsidR="00B20C93" w:rsidRPr="00A36B8A">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p</m:t>
            </m:r>
          </m:sub>
        </m:sSub>
      </m:oMath>
      <w:r w:rsidR="00B20C93" w:rsidRPr="00A36B8A">
        <w:rPr>
          <w:rFonts w:ascii="Times New Roman" w:hAnsi="Times New Roman" w:cs="Times New Roman"/>
          <w:sz w:val="28"/>
          <w:szCs w:val="28"/>
        </w:rPr>
        <w:t xml:space="preserve"> and </w:t>
      </w:r>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o</m:t>
            </m:r>
          </m:sub>
        </m:sSub>
      </m:oMath>
      <w:r w:rsidR="00B20C93" w:rsidRPr="00A36B8A">
        <w:rPr>
          <w:rFonts w:ascii="Times New Roman" w:hAnsi="Times New Roman" w:cs="Times New Roman"/>
          <w:sz w:val="28"/>
          <w:szCs w:val="28"/>
        </w:rPr>
        <w:t xml:space="preserve"> </w:t>
      </w:r>
    </w:p>
    <w:p w14:paraId="24ED8A1A" w14:textId="77777777" w:rsidR="00E87F35" w:rsidRPr="00A36B8A" w:rsidRDefault="00E87F35" w:rsidP="00E9557D">
      <w:pPr>
        <w:spacing w:line="480" w:lineRule="auto"/>
        <w:rPr>
          <w:rFonts w:ascii="Times New Roman" w:hAnsi="Times New Roman" w:cs="Times New Roman"/>
          <w:sz w:val="28"/>
          <w:szCs w:val="28"/>
        </w:rPr>
      </w:pPr>
    </w:p>
    <w:p w14:paraId="3D133FE9" w14:textId="7A3FD4EF" w:rsidR="004B1900" w:rsidRPr="00A36B8A" w:rsidRDefault="004B1900" w:rsidP="00415FEC">
      <w:pPr>
        <w:widowControl/>
        <w:spacing w:line="480" w:lineRule="auto"/>
        <w:jc w:val="left"/>
        <w:rPr>
          <w:rFonts w:ascii="Times New Roman" w:hAnsi="Times New Roman" w:cs="Times New Roman"/>
          <w:sz w:val="28"/>
          <w:szCs w:val="28"/>
        </w:rPr>
      </w:pPr>
      <w:r w:rsidRPr="00A36B8A">
        <w:rPr>
          <w:rFonts w:ascii="Times New Roman" w:hAnsi="Times New Roman" w:cs="Times New Roman"/>
          <w:sz w:val="28"/>
          <w:szCs w:val="28"/>
        </w:rPr>
        <w:br w:type="page"/>
      </w:r>
    </w:p>
    <w:p w14:paraId="74F005FF" w14:textId="67F85094" w:rsidR="004552E8" w:rsidRPr="00A36B8A" w:rsidRDefault="004552E8" w:rsidP="004552E8">
      <w:pPr>
        <w:widowControl/>
        <w:spacing w:line="480" w:lineRule="auto"/>
        <w:jc w:val="left"/>
        <w:outlineLvl w:val="0"/>
        <w:rPr>
          <w:rFonts w:ascii="Times New Roman" w:hAnsi="Times New Roman" w:cs="Times New Roman"/>
          <w:b/>
          <w:bCs/>
          <w:i/>
          <w:iCs/>
          <w:sz w:val="28"/>
          <w:szCs w:val="28"/>
        </w:rPr>
      </w:pPr>
      <w:r w:rsidRPr="00A36B8A">
        <w:rPr>
          <w:rFonts w:ascii="Times New Roman" w:hAnsi="Times New Roman" w:cs="Times New Roman"/>
          <w:b/>
          <w:bCs/>
          <w:i/>
          <w:iCs/>
          <w:sz w:val="28"/>
          <w:szCs w:val="28"/>
        </w:rPr>
        <w:lastRenderedPageBreak/>
        <w:t>4. Result and discussion</w:t>
      </w:r>
    </w:p>
    <w:p w14:paraId="4F776473" w14:textId="49D5AE0E" w:rsidR="004552E8" w:rsidRPr="00A36B8A" w:rsidRDefault="00752D9D" w:rsidP="00752D9D">
      <w:pPr>
        <w:widowControl/>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This section assesses the performance of DA-CGAN in terms of estimation accuracy and computational time cost. For a comprehensive comparison, we contrast DA-CGAN with three typical indirect methods: the Genetic Algorithm, Markov Chain Monte Carlo (MCMC), and the Ensemble Kalman Filter.</w:t>
      </w:r>
      <w:r w:rsidR="003219EC" w:rsidRPr="00A36B8A">
        <w:rPr>
          <w:rFonts w:ascii="Times New Roman" w:hAnsi="Times New Roman" w:cs="Times New Roman"/>
          <w:sz w:val="28"/>
          <w:szCs w:val="28"/>
        </w:rPr>
        <w:t xml:space="preserve"> </w:t>
      </w:r>
      <w:r w:rsidR="00296DEE" w:rsidRPr="00A36B8A">
        <w:rPr>
          <w:rFonts w:ascii="Times New Roman" w:hAnsi="Times New Roman" w:cs="Times New Roman"/>
          <w:sz w:val="28"/>
          <w:szCs w:val="28"/>
        </w:rPr>
        <w:t xml:space="preserve">It must be noted that, the typical indirect methods required massive realizations of numerical simulation model, which is high-time cost. </w:t>
      </w:r>
      <w:r w:rsidR="003219EC" w:rsidRPr="00A36B8A">
        <w:rPr>
          <w:rFonts w:ascii="Times New Roman" w:hAnsi="Times New Roman" w:cs="Times New Roman"/>
          <w:sz w:val="28"/>
          <w:szCs w:val="28"/>
        </w:rPr>
        <w:t xml:space="preserve">The </w:t>
      </w:r>
      <w:r w:rsidR="00B0560E" w:rsidRPr="00A36B8A">
        <w:rPr>
          <w:rFonts w:ascii="Times New Roman" w:hAnsi="Times New Roman" w:cs="Times New Roman"/>
          <w:sz w:val="28"/>
          <w:szCs w:val="28"/>
        </w:rPr>
        <w:t>model generalization</w:t>
      </w:r>
      <w:r w:rsidR="00CF1F05" w:rsidRPr="00A36B8A">
        <w:rPr>
          <w:rFonts w:ascii="Times New Roman" w:hAnsi="Times New Roman" w:cs="Times New Roman"/>
          <w:sz w:val="28"/>
          <w:szCs w:val="28"/>
        </w:rPr>
        <w:t xml:space="preserve"> ability</w:t>
      </w:r>
      <w:r w:rsidR="00B55196" w:rsidRPr="00A36B8A">
        <w:rPr>
          <w:rFonts w:ascii="Times New Roman" w:hAnsi="Times New Roman" w:cs="Times New Roman"/>
          <w:sz w:val="28"/>
          <w:szCs w:val="28"/>
        </w:rPr>
        <w:t>/</w:t>
      </w:r>
      <w:r w:rsidR="00B55196" w:rsidRPr="00A36B8A">
        <w:rPr>
          <w:rFonts w:ascii="Times New Roman" w:hAnsi="Times New Roman" w:cs="Times New Roman"/>
        </w:rPr>
        <w:t xml:space="preserve"> </w:t>
      </w:r>
      <w:r w:rsidR="00B55196" w:rsidRPr="00A36B8A">
        <w:rPr>
          <w:rFonts w:ascii="Times New Roman" w:hAnsi="Times New Roman" w:cs="Times New Roman"/>
          <w:sz w:val="28"/>
          <w:szCs w:val="28"/>
        </w:rPr>
        <w:t>estimation accuracy (</w:t>
      </w:r>
      <w:r w:rsidR="003219EC" w:rsidRPr="00A36B8A">
        <w:rPr>
          <w:rFonts w:ascii="Times New Roman" w:hAnsi="Times New Roman" w:cs="Times New Roman"/>
          <w:sz w:val="28"/>
          <w:szCs w:val="28"/>
        </w:rPr>
        <w:t>can be evaluated through the criterion of the correlation coefficient (</w:t>
      </w:r>
      <m:oMath>
        <m:r>
          <w:rPr>
            <w:rFonts w:ascii="Cambria Math" w:hAnsi="Cambria Math" w:cs="Times New Roman"/>
            <w:sz w:val="28"/>
            <w:szCs w:val="28"/>
          </w:rPr>
          <m:t>R</m:t>
        </m:r>
      </m:oMath>
      <w:r w:rsidR="003219EC" w:rsidRPr="00A36B8A">
        <w:rPr>
          <w:rFonts w:ascii="Times New Roman" w:hAnsi="Times New Roman" w:cs="Times New Roman"/>
          <w:sz w:val="28"/>
          <w:szCs w:val="28"/>
        </w:rPr>
        <w:t>)</w:t>
      </w:r>
      <w:r w:rsidR="000C362C" w:rsidRPr="00A36B8A">
        <w:rPr>
          <w:rFonts w:ascii="Times New Roman" w:hAnsi="Times New Roman" w:cs="Times New Roman"/>
          <w:sz w:val="28"/>
          <w:szCs w:val="28"/>
        </w:rPr>
        <w:t xml:space="preserve"> </w:t>
      </w:r>
      <w:r w:rsidR="003219EC" w:rsidRPr="00A36B8A">
        <w:rPr>
          <w:rFonts w:ascii="Times New Roman" w:hAnsi="Times New Roman" w:cs="Times New Roman"/>
          <w:sz w:val="28"/>
          <w:szCs w:val="28"/>
        </w:rPr>
        <w:t>and the average relative error (ARE)</w:t>
      </w:r>
      <w:r w:rsidR="00F15233" w:rsidRPr="00A36B8A">
        <w:rPr>
          <w:rFonts w:ascii="Times New Roman" w:hAnsi="Times New Roman" w:cs="Times New Roman"/>
          <w:sz w:val="28"/>
          <w:szCs w:val="28"/>
        </w:rPr>
        <w:t>, which can be expressed as:</w:t>
      </w:r>
    </w:p>
    <w:p w14:paraId="6ABB7884" w14:textId="1418E1CC" w:rsidR="005417A3" w:rsidRPr="00A36B8A" w:rsidRDefault="00E95DEA" w:rsidP="00E95DEA">
      <w:pPr>
        <w:widowControl/>
        <w:tabs>
          <w:tab w:val="center" w:pos="4200"/>
          <w:tab w:val="center" w:pos="8400"/>
        </w:tabs>
        <w:spacing w:line="480" w:lineRule="auto"/>
        <w:rPr>
          <w:rFonts w:ascii="Times New Roman" w:hAnsi="Times New Roman" w:cs="Times New Roman"/>
          <w:sz w:val="28"/>
          <w:szCs w:val="28"/>
        </w:rPr>
      </w:pPr>
      <w:r w:rsidRPr="00A36B8A">
        <w:rPr>
          <w:rFonts w:ascii="Times New Roman" w:hAnsi="Times New Roman" w:cs="Times New Roman"/>
          <w:sz w:val="28"/>
          <w:szCs w:val="28"/>
        </w:rPr>
        <w:tab/>
      </w:r>
      <m:oMath>
        <m:r>
          <w:rPr>
            <w:rFonts w:ascii="Cambria Math" w:hAnsi="Cambria Math" w:cs="Times New Roman"/>
            <w:sz w:val="28"/>
            <w:szCs w:val="28"/>
          </w:rPr>
          <m:t>R=1-</m:t>
        </m:r>
        <m:nary>
          <m:naryPr>
            <m:chr m:val="∑"/>
            <m:limLoc m:val="undOvr"/>
            <m:ctrlPr>
              <w:rPr>
                <w:rFonts w:ascii="Cambria Math" w:hAnsi="Cambria Math" w:cs="Times New Roman"/>
                <w:i/>
                <w:sz w:val="28"/>
                <w:szCs w:val="28"/>
              </w:rPr>
            </m:ctrlPr>
          </m:naryPr>
          <m:sub>
            <m:r>
              <w:rPr>
                <w:rFonts w:ascii="Cambria Math" w:hAnsi="Cambria Math" w:cs="Times New Roman"/>
                <w:sz w:val="28"/>
                <w:szCs w:val="28"/>
              </w:rPr>
              <m:t>i=1</m:t>
            </m:r>
          </m:sub>
          <m:sup>
            <m:r>
              <w:rPr>
                <w:rFonts w:ascii="Cambria Math" w:hAnsi="Cambria Math" w:cs="Times New Roman"/>
                <w:sz w:val="28"/>
                <w:szCs w:val="28"/>
              </w:rPr>
              <m:t>n</m:t>
            </m:r>
          </m:sup>
          <m:e>
            <m:f>
              <m:fPr>
                <m:type m:val="lin"/>
                <m:ctrlPr>
                  <w:rPr>
                    <w:rFonts w:ascii="Cambria Math" w:hAnsi="Cambria Math" w:cs="Times New Roman"/>
                    <w:i/>
                    <w:sz w:val="28"/>
                    <w:szCs w:val="28"/>
                  </w:rPr>
                </m:ctrlPr>
              </m:fPr>
              <m:num>
                <m:sSup>
                  <m:sSupPr>
                    <m:ctrlPr>
                      <w:rPr>
                        <w:rFonts w:ascii="Cambria Math" w:eastAsia="宋体" w:hAnsi="Cambria Math" w:cs="Times New Roman"/>
                        <w:i/>
                        <w:sz w:val="28"/>
                        <w:szCs w:val="28"/>
                      </w:rPr>
                    </m:ctrlPr>
                  </m:sSupPr>
                  <m:e>
                    <m:d>
                      <m:dPr>
                        <m:ctrlPr>
                          <w:rPr>
                            <w:rFonts w:ascii="Cambria Math" w:hAnsi="Cambria Math" w:cs="Times New Roman"/>
                            <w:i/>
                            <w:sz w:val="28"/>
                            <w:szCs w:val="28"/>
                          </w:rPr>
                        </m:ctrlPr>
                      </m:dPr>
                      <m:e>
                        <w:bookmarkStart w:id="117" w:name="OLE_LINK59"/>
                        <w:bookmarkStart w:id="118" w:name="_Hlk138664535"/>
                        <m:sSub>
                          <m:sSubPr>
                            <m:ctrlPr>
                              <w:rPr>
                                <w:rFonts w:ascii="Cambria Math" w:eastAsia="宋体"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tru</m:t>
                            </m:r>
                          </m:sub>
                        </m:sSub>
                        <m:r>
                          <w:rPr>
                            <w:rFonts w:ascii="Cambria Math" w:hAnsi="Cambria Math" w:cs="Times New Roman"/>
                            <w:sz w:val="28"/>
                            <w:szCs w:val="28"/>
                          </w:rPr>
                          <m:t>(i)</m:t>
                        </m:r>
                        <w:bookmarkEnd w:id="117"/>
                        <m:r>
                          <w:rPr>
                            <w:rFonts w:ascii="Cambria Math" w:hAnsi="Cambria Math" w:cs="Times New Roman"/>
                            <w:sz w:val="28"/>
                            <w:szCs w:val="28"/>
                          </w:rPr>
                          <m:t>-</m:t>
                        </m:r>
                        <m:sSub>
                          <m:sSubPr>
                            <m:ctrlPr>
                              <w:rPr>
                                <w:rFonts w:ascii="Cambria Math" w:eastAsia="宋体"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est</m:t>
                            </m:r>
                          </m:sub>
                        </m:sSub>
                        <m:r>
                          <w:rPr>
                            <w:rFonts w:ascii="Cambria Math" w:hAnsi="Cambria Math" w:cs="Times New Roman"/>
                            <w:sz w:val="28"/>
                            <w:szCs w:val="28"/>
                          </w:rPr>
                          <m:t>(i)</m:t>
                        </m:r>
                        <w:bookmarkEnd w:id="118"/>
                      </m:e>
                    </m:d>
                  </m:e>
                  <m:sup>
                    <m:r>
                      <w:rPr>
                        <w:rFonts w:ascii="Cambria Math" w:hAnsi="Cambria Math" w:cs="Times New Roman"/>
                        <w:sz w:val="28"/>
                        <w:szCs w:val="28"/>
                      </w:rPr>
                      <m:t>2</m:t>
                    </m:r>
                  </m:sup>
                </m:sSup>
              </m:num>
              <m:den>
                <m:sSup>
                  <m:sSupPr>
                    <m:ctrlPr>
                      <w:rPr>
                        <w:rFonts w:ascii="Cambria Math" w:hAnsi="Cambria Math" w:cs="Times New Roman"/>
                        <w:i/>
                        <w:sz w:val="28"/>
                        <w:szCs w:val="28"/>
                      </w:rPr>
                    </m:ctrlPr>
                  </m:sSupPr>
                  <m:e>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tru</m:t>
                            </m:r>
                          </m:sub>
                        </m:sSub>
                        <m:r>
                          <w:rPr>
                            <w:rFonts w:ascii="Cambria Math" w:hAnsi="Cambria Math" w:cs="Times New Roman"/>
                            <w:sz w:val="28"/>
                            <w:szCs w:val="28"/>
                          </w:rPr>
                          <m:t>(i)-</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tru</m:t>
                            </m:r>
                          </m:sub>
                        </m:sSub>
                      </m:e>
                    </m:d>
                  </m:e>
                  <m:sup>
                    <m:r>
                      <w:rPr>
                        <w:rFonts w:ascii="Cambria Math" w:hAnsi="Cambria Math" w:cs="Times New Roman"/>
                        <w:sz w:val="28"/>
                        <w:szCs w:val="28"/>
                      </w:rPr>
                      <m:t>2</m:t>
                    </m:r>
                  </m:sup>
                </m:sSup>
              </m:den>
            </m:f>
          </m:e>
        </m:nary>
      </m:oMath>
      <w:r w:rsidRPr="00A36B8A">
        <w:rPr>
          <w:rFonts w:ascii="Times New Roman" w:hAnsi="Times New Roman" w:cs="Times New Roman"/>
          <w:sz w:val="28"/>
          <w:szCs w:val="28"/>
        </w:rPr>
        <w:tab/>
      </w:r>
      <w:r w:rsidR="00804568" w:rsidRPr="00A36B8A">
        <w:rPr>
          <w:rFonts w:ascii="Times New Roman" w:hAnsi="Times New Roman" w:cs="Times New Roman"/>
          <w:sz w:val="24"/>
          <w:szCs w:val="24"/>
        </w:rPr>
        <w:t>(8)</w:t>
      </w:r>
    </w:p>
    <w:p w14:paraId="24BF48CD" w14:textId="17B65B0C" w:rsidR="009F060F" w:rsidRPr="00A36B8A" w:rsidRDefault="000030FB" w:rsidP="000030FB">
      <w:pPr>
        <w:widowControl/>
        <w:tabs>
          <w:tab w:val="center" w:pos="4200"/>
          <w:tab w:val="center" w:pos="8400"/>
        </w:tabs>
        <w:spacing w:line="480" w:lineRule="auto"/>
        <w:rPr>
          <w:rFonts w:ascii="Times New Roman" w:hAnsi="Times New Roman" w:cs="Times New Roman"/>
          <w:iCs/>
          <w:sz w:val="28"/>
          <w:szCs w:val="28"/>
        </w:rPr>
      </w:pPr>
      <w:r w:rsidRPr="00A36B8A">
        <w:rPr>
          <w:rFonts w:ascii="Times New Roman" w:hAnsi="Times New Roman" w:cs="Times New Roman"/>
          <w:sz w:val="28"/>
          <w:szCs w:val="28"/>
        </w:rPr>
        <w:tab/>
      </w:r>
      <w:r w:rsidR="009F060F" w:rsidRPr="00A36B8A">
        <w:rPr>
          <w:rFonts w:ascii="Times New Roman" w:hAnsi="Times New Roman" w:cs="Times New Roman"/>
          <w:sz w:val="28"/>
          <w:szCs w:val="28"/>
        </w:rPr>
        <w:t>ARE =</w:t>
      </w:r>
      <w:r w:rsidR="00C65715" w:rsidRPr="00A36B8A">
        <w:rPr>
          <w:rFonts w:ascii="Times New Roman" w:hAnsi="Times New Roman" w:cs="Times New Roman"/>
          <w:sz w:val="28"/>
          <w:szCs w:val="28"/>
        </w:rPr>
        <w:t>100%</w:t>
      </w:r>
      <m:oMath>
        <m:r>
          <w:rPr>
            <w:rFonts w:ascii="Cambria Math" w:hAnsi="Cambria Math" w:cs="Times New Roman"/>
            <w:sz w:val="28"/>
            <w:szCs w:val="28"/>
          </w:rPr>
          <m:t>×</m:t>
        </m:r>
      </m:oMath>
      <w:r w:rsidR="009F060F" w:rsidRPr="00A36B8A">
        <w:rPr>
          <w:rFonts w:ascii="Times New Roman" w:hAnsi="Times New Roman" w:cs="Times New Roman"/>
          <w:i/>
          <w:sz w:val="28"/>
          <w:szCs w:val="28"/>
        </w:rPr>
        <w:t xml:space="preserve"> </w:t>
      </w:r>
      <m:oMath>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n</m:t>
            </m:r>
          </m:den>
        </m:f>
        <m:nary>
          <m:naryPr>
            <m:chr m:val="∑"/>
            <m:limLoc m:val="undOvr"/>
            <m:ctrlPr>
              <w:rPr>
                <w:rFonts w:ascii="Cambria Math" w:hAnsi="Cambria Math" w:cs="Times New Roman"/>
                <w:i/>
                <w:sz w:val="28"/>
                <w:szCs w:val="28"/>
              </w:rPr>
            </m:ctrlPr>
          </m:naryPr>
          <m:sub>
            <m:r>
              <w:rPr>
                <w:rFonts w:ascii="Cambria Math" w:hAnsi="Cambria Math" w:cs="Times New Roman"/>
                <w:sz w:val="28"/>
                <w:szCs w:val="28"/>
              </w:rPr>
              <m:t>i=1</m:t>
            </m:r>
          </m:sub>
          <m:sup>
            <m:r>
              <w:rPr>
                <w:rFonts w:ascii="Cambria Math" w:hAnsi="Cambria Math" w:cs="Times New Roman"/>
                <w:sz w:val="28"/>
                <w:szCs w:val="28"/>
              </w:rPr>
              <m:t>n</m:t>
            </m:r>
          </m:sup>
          <m:e>
            <m:r>
              <w:rPr>
                <w:rFonts w:ascii="Cambria Math" w:hAnsi="Cambria Math" w:cs="Times New Roman"/>
                <w:sz w:val="28"/>
                <w:szCs w:val="28"/>
              </w:rPr>
              <m:t>(</m:t>
            </m:r>
            <m:sSub>
              <m:sSubPr>
                <m:ctrlPr>
                  <w:rPr>
                    <w:rFonts w:ascii="Cambria Math" w:eastAsia="宋体"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tru</m:t>
                </m:r>
              </m:sub>
            </m:sSub>
            <m:r>
              <w:rPr>
                <w:rFonts w:ascii="Cambria Math" w:hAnsi="Cambria Math" w:cs="Times New Roman"/>
                <w:sz w:val="28"/>
                <w:szCs w:val="28"/>
              </w:rPr>
              <m:t>(i)-</m:t>
            </m:r>
            <m:sSub>
              <m:sSubPr>
                <m:ctrlPr>
                  <w:rPr>
                    <w:rFonts w:ascii="Cambria Math" w:eastAsia="宋体"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est</m:t>
                </m:r>
              </m:sub>
            </m:sSub>
            <m:r>
              <w:rPr>
                <w:rFonts w:ascii="Cambria Math" w:hAnsi="Cambria Math" w:cs="Times New Roman"/>
                <w:sz w:val="28"/>
                <w:szCs w:val="28"/>
              </w:rPr>
              <m:t>(i))/</m:t>
            </m:r>
          </m:e>
        </m:nary>
        <m:sSub>
          <m:sSubPr>
            <m:ctrlPr>
              <w:rPr>
                <w:rFonts w:ascii="Cambria Math" w:eastAsia="宋体"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tru</m:t>
            </m:r>
          </m:sub>
        </m:sSub>
        <m:r>
          <w:rPr>
            <w:rFonts w:ascii="Cambria Math" w:hAnsi="Cambria Math" w:cs="Times New Roman"/>
            <w:sz w:val="28"/>
            <w:szCs w:val="28"/>
          </w:rPr>
          <m:t>(i)</m:t>
        </m:r>
      </m:oMath>
      <w:r w:rsidRPr="00A36B8A">
        <w:rPr>
          <w:rFonts w:ascii="Times New Roman" w:hAnsi="Times New Roman" w:cs="Times New Roman"/>
          <w:i/>
          <w:sz w:val="28"/>
          <w:szCs w:val="28"/>
        </w:rPr>
        <w:tab/>
      </w:r>
      <w:r w:rsidR="00804568" w:rsidRPr="00A36B8A">
        <w:rPr>
          <w:rFonts w:ascii="Times New Roman" w:hAnsi="Times New Roman" w:cs="Times New Roman"/>
          <w:iCs/>
          <w:sz w:val="24"/>
          <w:szCs w:val="24"/>
        </w:rPr>
        <w:t>(9)</w:t>
      </w:r>
    </w:p>
    <w:p w14:paraId="0C556D56" w14:textId="47111EE2" w:rsidR="008972CD" w:rsidRPr="00A36B8A" w:rsidRDefault="00D36DF1" w:rsidP="00E901E9">
      <w:pPr>
        <w:widowControl/>
        <w:spacing w:line="480" w:lineRule="auto"/>
        <w:ind w:firstLineChars="200" w:firstLine="560"/>
        <w:rPr>
          <w:rFonts w:ascii="Times New Roman" w:hAnsi="Times New Roman" w:cs="Times New Roman"/>
          <w:iCs/>
          <w:sz w:val="28"/>
          <w:szCs w:val="28"/>
        </w:rPr>
      </w:pPr>
      <w:r w:rsidRPr="00A36B8A">
        <w:rPr>
          <w:rFonts w:ascii="Times New Roman" w:hAnsi="Times New Roman" w:cs="Times New Roman"/>
          <w:iCs/>
          <w:sz w:val="28"/>
          <w:szCs w:val="28"/>
        </w:rPr>
        <w:t xml:space="preserve">Where </w:t>
      </w:r>
      <w:bookmarkStart w:id="119" w:name="OLE_LINK60"/>
      <m:oMath>
        <m:sSub>
          <m:sSubPr>
            <m:ctrlPr>
              <w:rPr>
                <w:rFonts w:ascii="Cambria Math" w:hAnsi="Cambria Math" w:cs="Times New Roman"/>
                <w:i/>
                <w:iCs/>
                <w:sz w:val="28"/>
                <w:szCs w:val="28"/>
              </w:rPr>
            </m:ctrlPr>
          </m:sSubPr>
          <m:e>
            <m:r>
              <w:rPr>
                <w:rFonts w:ascii="Cambria Math" w:hAnsi="Cambria Math" w:cs="Times New Roman"/>
                <w:sz w:val="28"/>
                <w:szCs w:val="28"/>
              </w:rPr>
              <m:t>v</m:t>
            </m:r>
          </m:e>
          <m:sub>
            <m:r>
              <w:rPr>
                <w:rFonts w:ascii="Cambria Math" w:hAnsi="Cambria Math" w:cs="Times New Roman"/>
                <w:sz w:val="28"/>
                <w:szCs w:val="28"/>
              </w:rPr>
              <m:t>tru</m:t>
            </m:r>
          </m:sub>
        </m:sSub>
      </m:oMath>
      <w:bookmarkEnd w:id="119"/>
      <w:r w:rsidR="000E438A" w:rsidRPr="00A36B8A">
        <w:rPr>
          <w:rFonts w:ascii="Times New Roman" w:hAnsi="Times New Roman" w:cs="Times New Roman"/>
          <w:iCs/>
          <w:sz w:val="28"/>
          <w:szCs w:val="28"/>
        </w:rPr>
        <w:t xml:space="preserve"> represents the true values of GCSP</w:t>
      </w:r>
      <w:r w:rsidR="00E703F1" w:rsidRPr="00A36B8A">
        <w:rPr>
          <w:rFonts w:ascii="Times New Roman" w:hAnsi="Times New Roman" w:cs="Times New Roman"/>
          <w:iCs/>
          <w:sz w:val="28"/>
          <w:szCs w:val="28"/>
        </w:rPr>
        <w:t xml:space="preserve">, </w:t>
      </w:r>
      <m:oMath>
        <m:sSub>
          <m:sSubPr>
            <m:ctrlPr>
              <w:rPr>
                <w:rFonts w:ascii="Cambria Math" w:hAnsi="Cambria Math" w:cs="Times New Roman"/>
                <w:i/>
                <w:iCs/>
                <w:sz w:val="28"/>
                <w:szCs w:val="28"/>
              </w:rPr>
            </m:ctrlPr>
          </m:sSubPr>
          <m:e>
            <m:r>
              <w:rPr>
                <w:rFonts w:ascii="Cambria Math" w:hAnsi="Cambria Math" w:cs="Times New Roman"/>
                <w:sz w:val="28"/>
                <w:szCs w:val="28"/>
              </w:rPr>
              <m:t>v</m:t>
            </m:r>
          </m:e>
          <m:sub>
            <m:r>
              <w:rPr>
                <w:rFonts w:ascii="Cambria Math" w:hAnsi="Cambria Math" w:cs="Times New Roman"/>
                <w:sz w:val="28"/>
                <w:szCs w:val="28"/>
              </w:rPr>
              <m:t>est</m:t>
            </m:r>
          </m:sub>
        </m:sSub>
      </m:oMath>
      <w:r w:rsidR="00E703F1" w:rsidRPr="00A36B8A">
        <w:rPr>
          <w:rFonts w:ascii="Times New Roman" w:hAnsi="Times New Roman" w:cs="Times New Roman"/>
          <w:iCs/>
          <w:sz w:val="28"/>
          <w:szCs w:val="28"/>
        </w:rPr>
        <w:t xml:space="preserve"> represents the estimation values of GCSP</w:t>
      </w:r>
      <w:r w:rsidR="006B0969" w:rsidRPr="00A36B8A">
        <w:rPr>
          <w:rFonts w:ascii="Times New Roman" w:hAnsi="Times New Roman" w:cs="Times New Roman"/>
          <w:iCs/>
          <w:sz w:val="28"/>
          <w:szCs w:val="28"/>
        </w:rPr>
        <w:t xml:space="preserve">, </w:t>
      </w:r>
      <m:oMath>
        <m:sSub>
          <m:sSubPr>
            <m:ctrlPr>
              <w:rPr>
                <w:rFonts w:ascii="Cambria Math" w:hAnsi="Cambria Math" w:cs="Times New Roman"/>
                <w:i/>
                <w:iCs/>
                <w:sz w:val="28"/>
                <w:szCs w:val="28"/>
              </w:rPr>
            </m:ctrlPr>
          </m:sSubPr>
          <m:e>
            <m:r>
              <w:rPr>
                <w:rFonts w:ascii="Cambria Math" w:hAnsi="Cambria Math" w:cs="Times New Roman"/>
                <w:sz w:val="28"/>
                <w:szCs w:val="28"/>
              </w:rPr>
              <m:t>m</m:t>
            </m:r>
          </m:e>
          <m:sub>
            <m:r>
              <w:rPr>
                <w:rFonts w:ascii="Cambria Math" w:hAnsi="Cambria Math" w:cs="Times New Roman"/>
                <w:sz w:val="28"/>
                <w:szCs w:val="28"/>
              </w:rPr>
              <m:t>tru</m:t>
            </m:r>
          </m:sub>
        </m:sSub>
      </m:oMath>
      <w:r w:rsidR="006B0969" w:rsidRPr="00A36B8A">
        <w:rPr>
          <w:rFonts w:ascii="Times New Roman" w:hAnsi="Times New Roman" w:cs="Times New Roman"/>
          <w:iCs/>
          <w:sz w:val="28"/>
          <w:szCs w:val="28"/>
        </w:rPr>
        <w:t xml:space="preserve"> represents the mean values of </w:t>
      </w:r>
      <m:oMath>
        <m:sSub>
          <m:sSubPr>
            <m:ctrlPr>
              <w:rPr>
                <w:rFonts w:ascii="Cambria Math" w:eastAsia="宋体" w:hAnsi="Cambria Math" w:cs="Times New Roman"/>
                <w:i/>
                <w:iCs/>
                <w:sz w:val="28"/>
                <w:szCs w:val="28"/>
              </w:rPr>
            </m:ctrlPr>
          </m:sSubPr>
          <m:e>
            <m:r>
              <w:rPr>
                <w:rFonts w:ascii="Cambria Math" w:hAnsi="Cambria Math" w:cs="Times New Roman"/>
                <w:kern w:val="0"/>
                <w:sz w:val="28"/>
                <w:szCs w:val="28"/>
              </w:rPr>
              <m:t>v</m:t>
            </m:r>
          </m:e>
          <m:sub>
            <m:r>
              <w:rPr>
                <w:rFonts w:ascii="Cambria Math" w:hAnsi="Cambria Math" w:cs="Times New Roman"/>
                <w:kern w:val="0"/>
                <w:sz w:val="28"/>
                <w:szCs w:val="28"/>
              </w:rPr>
              <m:t>tru</m:t>
            </m:r>
          </m:sub>
        </m:sSub>
      </m:oMath>
      <w:r w:rsidR="0097454E" w:rsidRPr="00A36B8A">
        <w:rPr>
          <w:rFonts w:ascii="Times New Roman" w:hAnsi="Times New Roman" w:cs="Times New Roman"/>
          <w:iCs/>
          <w:sz w:val="28"/>
          <w:szCs w:val="28"/>
        </w:rPr>
        <w:t>.</w:t>
      </w:r>
      <w:r w:rsidR="00581836" w:rsidRPr="00A36B8A">
        <w:rPr>
          <w:rFonts w:ascii="Times New Roman" w:hAnsi="Times New Roman" w:cs="Times New Roman"/>
          <w:iCs/>
          <w:sz w:val="28"/>
          <w:szCs w:val="28"/>
        </w:rPr>
        <w:t xml:space="preserve"> </w:t>
      </w:r>
      <w:bookmarkStart w:id="120" w:name="OLE_LINK44"/>
      <w:r w:rsidR="00581836" w:rsidRPr="00A36B8A">
        <w:rPr>
          <w:rFonts w:ascii="Times New Roman" w:hAnsi="Times New Roman" w:cs="Times New Roman"/>
          <w:iCs/>
          <w:sz w:val="28"/>
          <w:szCs w:val="28"/>
        </w:rPr>
        <w:t xml:space="preserve">It must be noted that, </w:t>
      </w:r>
      <w:bookmarkEnd w:id="120"/>
      <w:r w:rsidR="00E901E9" w:rsidRPr="00A36B8A">
        <w:rPr>
          <w:rFonts w:ascii="Times New Roman" w:hAnsi="Times New Roman" w:cs="Times New Roman"/>
          <w:iCs/>
          <w:sz w:val="28"/>
          <w:szCs w:val="28"/>
        </w:rPr>
        <w:t xml:space="preserve">the generalization ability was </w:t>
      </w:r>
      <w:bookmarkStart w:id="121" w:name="OLE_LINK50"/>
      <w:r w:rsidR="00E901E9" w:rsidRPr="00A36B8A">
        <w:rPr>
          <w:rFonts w:ascii="Times New Roman" w:hAnsi="Times New Roman" w:cs="Times New Roman"/>
          <w:iCs/>
          <w:sz w:val="28"/>
          <w:szCs w:val="28"/>
        </w:rPr>
        <w:t>assessed</w:t>
      </w:r>
      <w:bookmarkEnd w:id="121"/>
      <w:r w:rsidR="00E901E9" w:rsidRPr="00A36B8A">
        <w:rPr>
          <w:rFonts w:ascii="Times New Roman" w:hAnsi="Times New Roman" w:cs="Times New Roman"/>
          <w:iCs/>
          <w:sz w:val="28"/>
          <w:szCs w:val="28"/>
        </w:rPr>
        <w:t xml:space="preserve"> using the validation dataset, while the estimation accuracy was </w:t>
      </w:r>
      <w:r w:rsidR="008972CD" w:rsidRPr="00A36B8A">
        <w:rPr>
          <w:rFonts w:ascii="Times New Roman" w:hAnsi="Times New Roman" w:cs="Times New Roman"/>
          <w:iCs/>
          <w:kern w:val="0"/>
          <w:sz w:val="28"/>
          <w:szCs w:val="28"/>
        </w:rPr>
        <w:t>assessed</w:t>
      </w:r>
      <w:r w:rsidR="00E901E9" w:rsidRPr="00A36B8A">
        <w:rPr>
          <w:rFonts w:ascii="Times New Roman" w:hAnsi="Times New Roman" w:cs="Times New Roman"/>
          <w:iCs/>
          <w:sz w:val="28"/>
          <w:szCs w:val="28"/>
        </w:rPr>
        <w:t xml:space="preserve"> based on the </w:t>
      </w:r>
      <w:bookmarkStart w:id="122" w:name="OLE_LINK53"/>
      <w:r w:rsidR="00E901E9" w:rsidRPr="00A36B8A">
        <w:rPr>
          <w:rFonts w:ascii="Times New Roman" w:hAnsi="Times New Roman" w:cs="Times New Roman"/>
          <w:iCs/>
          <w:sz w:val="28"/>
          <w:szCs w:val="28"/>
        </w:rPr>
        <w:t>reference values</w:t>
      </w:r>
      <w:bookmarkEnd w:id="122"/>
      <w:r w:rsidR="00E901E9" w:rsidRPr="00A36B8A">
        <w:rPr>
          <w:rFonts w:ascii="Times New Roman" w:hAnsi="Times New Roman" w:cs="Times New Roman"/>
          <w:iCs/>
          <w:sz w:val="28"/>
          <w:szCs w:val="28"/>
        </w:rPr>
        <w:t xml:space="preserve"> of GCSP.</w:t>
      </w:r>
      <w:r w:rsidR="00AD4C0F" w:rsidRPr="00A36B8A">
        <w:rPr>
          <w:rFonts w:ascii="Times New Roman" w:hAnsi="Times New Roman" w:cs="Times New Roman"/>
          <w:iCs/>
          <w:sz w:val="28"/>
          <w:szCs w:val="28"/>
        </w:rPr>
        <w:t xml:space="preserve"> Theoretically, the reference values of GCSP </w:t>
      </w:r>
      <w:r w:rsidR="00B8514B" w:rsidRPr="00A36B8A">
        <w:rPr>
          <w:rFonts w:ascii="Times New Roman" w:hAnsi="Times New Roman" w:cs="Times New Roman"/>
          <w:iCs/>
          <w:sz w:val="28"/>
          <w:szCs w:val="28"/>
        </w:rPr>
        <w:t>can be</w:t>
      </w:r>
      <w:r w:rsidR="00AD4C0F" w:rsidRPr="00A36B8A">
        <w:rPr>
          <w:rFonts w:ascii="Times New Roman" w:hAnsi="Times New Roman" w:cs="Times New Roman"/>
          <w:iCs/>
          <w:sz w:val="28"/>
          <w:szCs w:val="28"/>
        </w:rPr>
        <w:t xml:space="preserve"> </w:t>
      </w:r>
      <w:r w:rsidR="00B8514B" w:rsidRPr="00A36B8A">
        <w:rPr>
          <w:rFonts w:ascii="Times New Roman" w:hAnsi="Times New Roman" w:cs="Times New Roman"/>
          <w:iCs/>
          <w:sz w:val="28"/>
          <w:szCs w:val="28"/>
        </w:rPr>
        <w:t xml:space="preserve">a </w:t>
      </w:r>
      <w:r w:rsidR="00AD4C0F" w:rsidRPr="00A36B8A">
        <w:rPr>
          <w:rFonts w:ascii="Times New Roman" w:hAnsi="Times New Roman" w:cs="Times New Roman"/>
          <w:iCs/>
          <w:sz w:val="28"/>
          <w:szCs w:val="28"/>
        </w:rPr>
        <w:t>subset of the validation dataset.</w:t>
      </w:r>
      <w:r w:rsidR="00386B62" w:rsidRPr="00A36B8A">
        <w:rPr>
          <w:rFonts w:ascii="Times New Roman" w:hAnsi="Times New Roman" w:cs="Times New Roman"/>
          <w:iCs/>
          <w:sz w:val="28"/>
          <w:szCs w:val="28"/>
        </w:rPr>
        <w:t xml:space="preserve"> </w:t>
      </w:r>
    </w:p>
    <w:p w14:paraId="4E2E1EA1" w14:textId="5A59F83A" w:rsidR="00FD2763" w:rsidRPr="00A36B8A" w:rsidRDefault="00FD2763" w:rsidP="00FD2763">
      <w:pPr>
        <w:widowControl/>
        <w:jc w:val="left"/>
        <w:rPr>
          <w:rFonts w:ascii="Times New Roman" w:hAnsi="Times New Roman" w:cs="Times New Roman"/>
          <w:iCs/>
          <w:sz w:val="28"/>
          <w:szCs w:val="28"/>
        </w:rPr>
      </w:pPr>
      <w:r w:rsidRPr="00A36B8A">
        <w:rPr>
          <w:rFonts w:ascii="Times New Roman" w:hAnsi="Times New Roman" w:cs="Times New Roman"/>
          <w:iCs/>
          <w:sz w:val="28"/>
          <w:szCs w:val="28"/>
        </w:rPr>
        <w:br w:type="page"/>
      </w:r>
    </w:p>
    <w:p w14:paraId="38FF6575" w14:textId="19E8A02C" w:rsidR="00AF2264" w:rsidRPr="00A36B8A" w:rsidRDefault="00C87DC6" w:rsidP="00FC555D">
      <w:pPr>
        <w:widowControl/>
        <w:spacing w:line="480" w:lineRule="auto"/>
        <w:outlineLvl w:val="1"/>
        <w:rPr>
          <w:rFonts w:ascii="Times New Roman" w:hAnsi="Times New Roman" w:cs="Times New Roman"/>
          <w:i/>
          <w:iCs/>
          <w:sz w:val="28"/>
          <w:szCs w:val="28"/>
        </w:rPr>
      </w:pPr>
      <w:r w:rsidRPr="00A36B8A">
        <w:rPr>
          <w:rFonts w:ascii="Times New Roman" w:hAnsi="Times New Roman" w:cs="Times New Roman"/>
          <w:i/>
          <w:iCs/>
          <w:sz w:val="28"/>
          <w:szCs w:val="28"/>
        </w:rPr>
        <w:lastRenderedPageBreak/>
        <w:t xml:space="preserve">4.1 </w:t>
      </w:r>
      <w:r w:rsidR="005417A3" w:rsidRPr="00A36B8A">
        <w:rPr>
          <w:rFonts w:ascii="Times New Roman" w:hAnsi="Times New Roman" w:cs="Times New Roman"/>
          <w:i/>
          <w:iCs/>
          <w:sz w:val="28"/>
          <w:szCs w:val="28"/>
        </w:rPr>
        <w:t>Hypothetical scenario</w:t>
      </w:r>
    </w:p>
    <w:p w14:paraId="3549291C" w14:textId="483F34D1" w:rsidR="00145493" w:rsidRPr="00A36B8A" w:rsidRDefault="008C5F3D" w:rsidP="008861A4">
      <w:pPr>
        <w:widowControl/>
        <w:ind w:firstLineChars="200" w:firstLine="560"/>
        <w:rPr>
          <w:rFonts w:ascii="Times New Roman" w:hAnsi="Times New Roman" w:cs="Times New Roman"/>
          <w:sz w:val="28"/>
          <w:szCs w:val="28"/>
        </w:rPr>
      </w:pPr>
      <w:r w:rsidRPr="00A36B8A">
        <w:rPr>
          <w:rFonts w:ascii="Times New Roman" w:hAnsi="Times New Roman" w:cs="Times New Roman"/>
          <w:sz w:val="28"/>
          <w:szCs w:val="28"/>
        </w:rPr>
        <w:t xml:space="preserve">Fig.6 shows the trace plot of training loss of </w:t>
      </w:r>
      <w:bookmarkStart w:id="123" w:name="OLE_LINK68"/>
      <m:oMath>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GAN</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p</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p</m:t>
            </m:r>
          </m:sub>
        </m:sSub>
        <m:r>
          <w:rPr>
            <w:rFonts w:ascii="Cambria Math" w:hAnsi="Cambria Math" w:cs="Times New Roman"/>
            <w:sz w:val="28"/>
            <w:szCs w:val="28"/>
          </w:rPr>
          <m:t>,P,O)</m:t>
        </m:r>
      </m:oMath>
      <w:bookmarkEnd w:id="123"/>
      <w:r w:rsidR="00051B1F" w:rsidRPr="00A36B8A">
        <w:rPr>
          <w:rFonts w:ascii="Times New Roman" w:hAnsi="Times New Roman" w:cs="Times New Roman"/>
          <w:sz w:val="28"/>
          <w:szCs w:val="28"/>
        </w:rPr>
        <w:t xml:space="preserve"> </w:t>
      </w:r>
      <w:r w:rsidR="00746CD6" w:rsidRPr="00A36B8A">
        <w:rPr>
          <w:rFonts w:ascii="Times New Roman" w:hAnsi="Times New Roman" w:cs="Times New Roman"/>
          <w:sz w:val="28"/>
          <w:szCs w:val="28"/>
        </w:rPr>
        <w:t>(fig.6(a))</w:t>
      </w:r>
      <w:r w:rsidR="00024E21" w:rsidRPr="00A36B8A">
        <w:rPr>
          <w:rFonts w:ascii="Times New Roman" w:hAnsi="Times New Roman" w:cs="Times New Roman"/>
          <w:sz w:val="28"/>
          <w:szCs w:val="28"/>
        </w:rPr>
        <w:t xml:space="preserve"> </w:t>
      </w:r>
      <w:bookmarkStart w:id="124" w:name="OLE_LINK107"/>
      <m:oMath>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GAN</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o</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o</m:t>
            </m:r>
          </m:sub>
        </m:sSub>
        <m:r>
          <w:rPr>
            <w:rFonts w:ascii="Cambria Math" w:hAnsi="Cambria Math" w:cs="Times New Roman"/>
            <w:sz w:val="28"/>
            <w:szCs w:val="28"/>
          </w:rPr>
          <m:t>,O,P)</m:t>
        </m:r>
      </m:oMath>
      <w:bookmarkEnd w:id="124"/>
      <w:r w:rsidR="00024E21" w:rsidRPr="00A36B8A">
        <w:rPr>
          <w:rFonts w:ascii="Times New Roman" w:hAnsi="Times New Roman" w:cs="Times New Roman"/>
          <w:sz w:val="28"/>
          <w:szCs w:val="28"/>
        </w:rPr>
        <w:t xml:space="preserve"> </w:t>
      </w:r>
      <w:r w:rsidR="006B1AEF" w:rsidRPr="00A36B8A">
        <w:rPr>
          <w:rFonts w:ascii="Times New Roman" w:hAnsi="Times New Roman" w:cs="Times New Roman"/>
          <w:sz w:val="28"/>
          <w:szCs w:val="28"/>
        </w:rPr>
        <w:t xml:space="preserve">(fig.6(b)) </w:t>
      </w:r>
      <w:r w:rsidR="00B20DEE" w:rsidRPr="00A36B8A">
        <w:rPr>
          <w:rFonts w:ascii="Times New Roman" w:hAnsi="Times New Roman" w:cs="Times New Roman"/>
          <w:sz w:val="28"/>
          <w:szCs w:val="28"/>
        </w:rPr>
        <w:t xml:space="preserve">and </w:t>
      </w:r>
      <w:bookmarkStart w:id="125" w:name="OLE_LINK110"/>
      <m:oMath>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trans</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O</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P</m:t>
            </m:r>
          </m:sub>
        </m:sSub>
        <m:r>
          <w:rPr>
            <w:rFonts w:ascii="Cambria Math" w:hAnsi="Cambria Math" w:cs="Times New Roman"/>
            <w:sz w:val="28"/>
            <w:szCs w:val="28"/>
          </w:rPr>
          <m:t>)</m:t>
        </m:r>
      </m:oMath>
      <w:bookmarkEnd w:id="125"/>
      <w:r w:rsidR="004C3DCC" w:rsidRPr="00A36B8A">
        <w:rPr>
          <w:rFonts w:ascii="Times New Roman" w:hAnsi="Times New Roman" w:cs="Times New Roman"/>
          <w:sz w:val="28"/>
          <w:szCs w:val="28"/>
        </w:rPr>
        <w:t xml:space="preserve"> (fig.6(c))</w:t>
      </w:r>
      <w:r w:rsidR="001F7652" w:rsidRPr="00A36B8A">
        <w:rPr>
          <w:rFonts w:ascii="Times New Roman" w:hAnsi="Times New Roman" w:cs="Times New Roman"/>
          <w:sz w:val="28"/>
          <w:szCs w:val="28"/>
        </w:rPr>
        <w:t xml:space="preserve"> </w:t>
      </w:r>
      <w:r w:rsidRPr="00A36B8A">
        <w:rPr>
          <w:rFonts w:ascii="Times New Roman" w:hAnsi="Times New Roman" w:cs="Times New Roman"/>
          <w:sz w:val="28"/>
          <w:szCs w:val="28"/>
        </w:rPr>
        <w:t>as mentioned</w:t>
      </w:r>
      <w:r w:rsidR="007550DB" w:rsidRPr="00A36B8A">
        <w:rPr>
          <w:rFonts w:ascii="Times New Roman" w:hAnsi="Times New Roman" w:cs="Times New Roman"/>
          <w:sz w:val="28"/>
          <w:szCs w:val="28"/>
        </w:rPr>
        <w:t xml:space="preserve"> before</w:t>
      </w:r>
      <w:r w:rsidRPr="00A36B8A">
        <w:rPr>
          <w:rFonts w:ascii="Times New Roman" w:hAnsi="Times New Roman" w:cs="Times New Roman"/>
          <w:sz w:val="28"/>
          <w:szCs w:val="28"/>
        </w:rPr>
        <w:t xml:space="preserve"> in equation (7)</w:t>
      </w:r>
      <w:r w:rsidR="001F7652" w:rsidRPr="00A36B8A">
        <w:rPr>
          <w:rFonts w:ascii="Times New Roman" w:hAnsi="Times New Roman" w:cs="Times New Roman"/>
          <w:sz w:val="28"/>
          <w:szCs w:val="28"/>
        </w:rPr>
        <w:t>.</w:t>
      </w:r>
      <w:r w:rsidR="00CC3EEF" w:rsidRPr="00A36B8A">
        <w:rPr>
          <w:rFonts w:ascii="Times New Roman" w:hAnsi="Times New Roman" w:cs="Times New Roman"/>
          <w:sz w:val="28"/>
          <w:szCs w:val="28"/>
        </w:rPr>
        <w:t xml:space="preserve"> It can be indicated that the CGAN reached a stable training process</w:t>
      </w:r>
      <w:r w:rsidR="0066052C" w:rsidRPr="00A36B8A">
        <w:rPr>
          <w:rFonts w:ascii="Times New Roman" w:hAnsi="Times New Roman" w:cs="Times New Roman"/>
          <w:sz w:val="28"/>
          <w:szCs w:val="28"/>
        </w:rPr>
        <w:t xml:space="preserve"> till 10,000 th epoch</w:t>
      </w:r>
      <w:r w:rsidR="00CC3EEF" w:rsidRPr="00A36B8A">
        <w:rPr>
          <w:rFonts w:ascii="Times New Roman" w:hAnsi="Times New Roman" w:cs="Times New Roman"/>
          <w:sz w:val="28"/>
          <w:szCs w:val="28"/>
        </w:rPr>
        <w:t>.</w:t>
      </w:r>
      <w:r w:rsidR="00BA3349" w:rsidRPr="00A36B8A">
        <w:rPr>
          <w:rFonts w:ascii="Times New Roman" w:hAnsi="Times New Roman" w:cs="Times New Roman"/>
          <w:sz w:val="28"/>
          <w:szCs w:val="28"/>
        </w:rPr>
        <w:t xml:space="preserve"> Figure 6(d) shows that </w:t>
      </w:r>
      <w:r w:rsidR="000524F9" w:rsidRPr="00A36B8A">
        <w:rPr>
          <w:rFonts w:ascii="Times New Roman" w:hAnsi="Times New Roman" w:cs="Times New Roman"/>
          <w:sz w:val="28"/>
          <w:szCs w:val="28"/>
        </w:rPr>
        <w:t xml:space="preserve">the implementation of the CGAN model resulted in accurate </w:t>
      </w:r>
      <w:r w:rsidR="00A02668" w:rsidRPr="00A36B8A">
        <w:rPr>
          <w:rFonts w:ascii="Times New Roman" w:hAnsi="Times New Roman" w:cs="Times New Roman"/>
          <w:sz w:val="28"/>
          <w:szCs w:val="28"/>
        </w:rPr>
        <w:t xml:space="preserve">and stable </w:t>
      </w:r>
      <w:r w:rsidR="000524F9" w:rsidRPr="00A36B8A">
        <w:rPr>
          <w:rFonts w:ascii="Times New Roman" w:hAnsi="Times New Roman" w:cs="Times New Roman"/>
          <w:sz w:val="28"/>
          <w:szCs w:val="28"/>
        </w:rPr>
        <w:t>estimations of</w:t>
      </w:r>
      <w:r w:rsidR="00160E8A" w:rsidRPr="00A36B8A">
        <w:rPr>
          <w:rFonts w:ascii="Times New Roman" w:hAnsi="Times New Roman" w:cs="Times New Roman"/>
          <w:sz w:val="28"/>
          <w:szCs w:val="28"/>
        </w:rPr>
        <w:t xml:space="preserve"> GCSP with </w:t>
      </w:r>
      <w:r w:rsidR="00BA3349" w:rsidRPr="00A36B8A">
        <w:rPr>
          <w:rFonts w:ascii="Times New Roman" w:hAnsi="Times New Roman" w:cs="Times New Roman"/>
          <w:sz w:val="28"/>
          <w:szCs w:val="28"/>
        </w:rPr>
        <w:t xml:space="preserve">the ARE </w:t>
      </w:r>
      <w:r w:rsidR="00F067CC" w:rsidRPr="00A36B8A">
        <w:rPr>
          <w:rFonts w:ascii="Times New Roman" w:hAnsi="Times New Roman" w:cs="Times New Roman"/>
          <w:sz w:val="28"/>
          <w:szCs w:val="28"/>
        </w:rPr>
        <w:t xml:space="preserve">4.9% and </w:t>
      </w:r>
      <w:r w:rsidR="00AC49C4" w:rsidRPr="00A36B8A">
        <w:rPr>
          <w:rFonts w:ascii="Times New Roman" w:hAnsi="Times New Roman" w:cs="Times New Roman"/>
          <w:sz w:val="28"/>
          <w:szCs w:val="28"/>
        </w:rPr>
        <w:t xml:space="preserve">R of </w:t>
      </w:r>
      <w:r w:rsidR="00F067CC" w:rsidRPr="00A36B8A">
        <w:rPr>
          <w:rFonts w:ascii="Times New Roman" w:hAnsi="Times New Roman" w:cs="Times New Roman"/>
          <w:sz w:val="28"/>
          <w:szCs w:val="28"/>
        </w:rPr>
        <w:t>0.9856</w:t>
      </w:r>
      <w:r w:rsidR="004E7F26" w:rsidRPr="00A36B8A">
        <w:rPr>
          <w:rFonts w:ascii="Times New Roman" w:hAnsi="Times New Roman" w:cs="Times New Roman"/>
          <w:sz w:val="28"/>
          <w:szCs w:val="28"/>
        </w:rPr>
        <w:t xml:space="preserve"> when compared with </w:t>
      </w:r>
      <w:r w:rsidR="004B55C2" w:rsidRPr="00A36B8A">
        <w:rPr>
          <w:rFonts w:ascii="Times New Roman" w:hAnsi="Times New Roman" w:cs="Times New Roman"/>
          <w:sz w:val="28"/>
          <w:szCs w:val="28"/>
        </w:rPr>
        <w:t>the validation data</w:t>
      </w:r>
      <w:r w:rsidR="00B45001" w:rsidRPr="00A36B8A">
        <w:rPr>
          <w:rFonts w:ascii="Times New Roman" w:hAnsi="Times New Roman" w:cs="Times New Roman"/>
          <w:sz w:val="28"/>
          <w:szCs w:val="28"/>
        </w:rPr>
        <w:t>.</w:t>
      </w:r>
      <w:r w:rsidR="008E0F23" w:rsidRPr="00A36B8A">
        <w:rPr>
          <w:rFonts w:ascii="Times New Roman" w:hAnsi="Times New Roman" w:cs="Times New Roman"/>
          <w:sz w:val="28"/>
          <w:szCs w:val="28"/>
        </w:rPr>
        <w:t xml:space="preserve"> Fig.6(e) illustrates the loss of discriminators </w:t>
      </w:r>
      <m:oMath>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o</m:t>
            </m:r>
          </m:sub>
        </m:sSub>
      </m:oMath>
      <w:r w:rsidR="008E0F23" w:rsidRPr="00A36B8A">
        <w:rPr>
          <w:rFonts w:ascii="Times New Roman" w:hAnsi="Times New Roman" w:cs="Times New Roman"/>
          <w:sz w:val="28"/>
          <w:szCs w:val="28"/>
        </w:rPr>
        <w:t xml:space="preserve"> and </w:t>
      </w:r>
      <m:oMath>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p</m:t>
            </m:r>
          </m:sub>
        </m:sSub>
      </m:oMath>
      <w:bookmarkStart w:id="126" w:name="OLE_LINK71"/>
      <w:r w:rsidR="00AE6A6E" w:rsidRPr="00A36B8A">
        <w:rPr>
          <w:rFonts w:ascii="Times New Roman" w:hAnsi="Times New Roman" w:cs="Times New Roman"/>
          <w:sz w:val="28"/>
          <w:szCs w:val="28"/>
        </w:rPr>
        <w:t>, which reveals that the discriminators</w:t>
      </w:r>
      <w:r w:rsidR="00BA6CFB" w:rsidRPr="00A36B8A">
        <w:rPr>
          <w:rFonts w:ascii="Times New Roman" w:hAnsi="Times New Roman" w:cs="Times New Roman"/>
          <w:sz w:val="28"/>
          <w:szCs w:val="28"/>
        </w:rPr>
        <w:t xml:space="preserve"> also </w:t>
      </w:r>
      <w:r w:rsidR="00F6195A" w:rsidRPr="00A36B8A">
        <w:rPr>
          <w:rFonts w:ascii="Times New Roman" w:hAnsi="Times New Roman" w:cs="Times New Roman"/>
          <w:sz w:val="28"/>
          <w:szCs w:val="28"/>
        </w:rPr>
        <w:t>improved</w:t>
      </w:r>
      <w:r w:rsidR="00BA6CFB" w:rsidRPr="00A36B8A">
        <w:rPr>
          <w:rFonts w:ascii="Times New Roman" w:hAnsi="Times New Roman" w:cs="Times New Roman"/>
          <w:sz w:val="28"/>
          <w:szCs w:val="28"/>
        </w:rPr>
        <w:t xml:space="preserve"> the ability to distinguish real data and </w:t>
      </w:r>
      <w:r w:rsidR="005303C3" w:rsidRPr="00A36B8A">
        <w:rPr>
          <w:rFonts w:ascii="Times New Roman" w:hAnsi="Times New Roman" w:cs="Times New Roman"/>
          <w:sz w:val="28"/>
          <w:szCs w:val="28"/>
        </w:rPr>
        <w:t>generated data</w:t>
      </w:r>
      <w:r w:rsidR="00CA36CD" w:rsidRPr="00A36B8A">
        <w:rPr>
          <w:rFonts w:ascii="Times New Roman" w:hAnsi="Times New Roman" w:cs="Times New Roman"/>
          <w:sz w:val="28"/>
          <w:szCs w:val="28"/>
        </w:rPr>
        <w:t>.</w:t>
      </w:r>
      <w:r w:rsidR="00AE6A6E" w:rsidRPr="00A36B8A">
        <w:rPr>
          <w:rFonts w:ascii="Times New Roman" w:hAnsi="Times New Roman" w:cs="Times New Roman"/>
          <w:sz w:val="28"/>
          <w:szCs w:val="28"/>
        </w:rPr>
        <w:t xml:space="preserve"> </w:t>
      </w:r>
      <w:r w:rsidR="00CD46B9" w:rsidRPr="00A36B8A">
        <w:rPr>
          <w:rFonts w:ascii="Times New Roman" w:hAnsi="Times New Roman" w:cs="Times New Roman"/>
          <w:sz w:val="28"/>
          <w:szCs w:val="28"/>
        </w:rPr>
        <w:t>In general, both the generators' and discriminators' capabilities have been enhanced through the adversarial training process.</w:t>
      </w:r>
    </w:p>
    <w:p w14:paraId="186BD60F" w14:textId="47B2E6B3" w:rsidR="004D1C95" w:rsidRPr="00A36B8A" w:rsidRDefault="002B794D" w:rsidP="008861A4">
      <w:pPr>
        <w:widowControl/>
        <w:ind w:firstLineChars="200" w:firstLine="560"/>
        <w:rPr>
          <w:rFonts w:ascii="Times New Roman" w:hAnsi="Times New Roman" w:cs="Times New Roman"/>
          <w:sz w:val="28"/>
          <w:szCs w:val="28"/>
        </w:rPr>
      </w:pPr>
      <w:r w:rsidRPr="00A36B8A">
        <w:rPr>
          <w:rFonts w:ascii="Times New Roman" w:hAnsi="Times New Roman" w:cs="Times New Roman"/>
          <w:sz w:val="28"/>
          <w:szCs w:val="28"/>
        </w:rPr>
        <w:t>Moreover,</w:t>
      </w:r>
      <w:r w:rsidR="00EA7428" w:rsidRPr="00A36B8A">
        <w:rPr>
          <w:rFonts w:ascii="Times New Roman" w:hAnsi="Times New Roman" w:cs="Times New Roman"/>
          <w:sz w:val="28"/>
          <w:szCs w:val="28"/>
        </w:rPr>
        <w:t xml:space="preserve"> an adaptive-sampling strategy was implemented to enhance the accuracy of the CGAN. </w:t>
      </w:r>
      <w:r w:rsidR="00204661" w:rsidRPr="00A36B8A">
        <w:rPr>
          <w:rFonts w:ascii="Times New Roman" w:hAnsi="Times New Roman" w:cs="Times New Roman"/>
          <w:sz w:val="28"/>
          <w:szCs w:val="28"/>
        </w:rPr>
        <w:t>Figure 7 shows that the ARE was improved from 8.86% to 4.91% whereas the R was improved from 0.948 to 0.998.</w:t>
      </w:r>
      <w:r w:rsidR="00570C78" w:rsidRPr="00A36B8A">
        <w:rPr>
          <w:rFonts w:ascii="Times New Roman" w:hAnsi="Times New Roman" w:cs="Times New Roman"/>
          <w:sz w:val="28"/>
          <w:szCs w:val="28"/>
        </w:rPr>
        <w:t xml:space="preserve"> </w:t>
      </w:r>
      <w:r w:rsidR="00EA7428" w:rsidRPr="00A36B8A">
        <w:rPr>
          <w:rFonts w:ascii="Times New Roman" w:hAnsi="Times New Roman" w:cs="Times New Roman"/>
          <w:sz w:val="28"/>
          <w:szCs w:val="28"/>
        </w:rPr>
        <w:t xml:space="preserve">It was evident that the estimation accuracy of DA-CGAN for </w:t>
      </w:r>
      <w:r w:rsidR="00881D1A" w:rsidRPr="00A36B8A">
        <w:rPr>
          <w:rFonts w:ascii="Times New Roman" w:hAnsi="Times New Roman" w:cs="Times New Roman"/>
          <w:sz w:val="28"/>
          <w:szCs w:val="28"/>
        </w:rPr>
        <w:t>GCSE</w:t>
      </w:r>
      <w:r w:rsidR="00EA7428" w:rsidRPr="00A36B8A">
        <w:rPr>
          <w:rFonts w:ascii="Times New Roman" w:hAnsi="Times New Roman" w:cs="Times New Roman"/>
          <w:sz w:val="28"/>
          <w:szCs w:val="28"/>
        </w:rPr>
        <w:t xml:space="preserve"> increased as new training samples were adaptively generated and used to retrain the DA-CGAN</w:t>
      </w:r>
      <w:r w:rsidR="00D82420" w:rsidRPr="00A36B8A">
        <w:rPr>
          <w:rFonts w:ascii="Times New Roman" w:hAnsi="Times New Roman" w:cs="Times New Roman"/>
          <w:sz w:val="28"/>
          <w:szCs w:val="28"/>
        </w:rPr>
        <w:t xml:space="preserve"> (</w:t>
      </w:r>
      <w:r w:rsidR="000223A4" w:rsidRPr="00A36B8A">
        <w:rPr>
          <w:rFonts w:ascii="Times New Roman" w:hAnsi="Times New Roman" w:cs="Times New Roman"/>
          <w:sz w:val="28"/>
          <w:szCs w:val="28"/>
        </w:rPr>
        <w:t>f</w:t>
      </w:r>
      <w:r w:rsidR="00D82420" w:rsidRPr="00A36B8A">
        <w:rPr>
          <w:rFonts w:ascii="Times New Roman" w:hAnsi="Times New Roman" w:cs="Times New Roman"/>
          <w:sz w:val="28"/>
          <w:szCs w:val="28"/>
        </w:rPr>
        <w:t>ig.</w:t>
      </w:r>
      <w:r w:rsidR="00A46E7A" w:rsidRPr="00A36B8A">
        <w:rPr>
          <w:rFonts w:ascii="Times New Roman" w:hAnsi="Times New Roman" w:cs="Times New Roman"/>
          <w:sz w:val="28"/>
          <w:szCs w:val="28"/>
        </w:rPr>
        <w:t>7</w:t>
      </w:r>
      <w:r w:rsidR="00D82420" w:rsidRPr="00A36B8A">
        <w:rPr>
          <w:rFonts w:ascii="Times New Roman" w:hAnsi="Times New Roman" w:cs="Times New Roman"/>
          <w:sz w:val="28"/>
          <w:szCs w:val="28"/>
        </w:rPr>
        <w:t>)</w:t>
      </w:r>
      <w:r w:rsidR="00EA7428" w:rsidRPr="00A36B8A">
        <w:rPr>
          <w:rFonts w:ascii="Times New Roman" w:hAnsi="Times New Roman" w:cs="Times New Roman"/>
          <w:sz w:val="28"/>
          <w:szCs w:val="28"/>
        </w:rPr>
        <w:t>.</w:t>
      </w:r>
      <w:bookmarkEnd w:id="126"/>
      <w:r w:rsidR="003545A9" w:rsidRPr="00A36B8A">
        <w:rPr>
          <w:rFonts w:ascii="Times New Roman" w:hAnsi="Times New Roman" w:cs="Times New Roman"/>
          <w:sz w:val="28"/>
          <w:szCs w:val="28"/>
        </w:rPr>
        <w:t xml:space="preserve"> </w:t>
      </w:r>
      <w:r w:rsidR="00DB2DFD" w:rsidRPr="00A36B8A">
        <w:rPr>
          <w:rFonts w:ascii="Times New Roman" w:hAnsi="Times New Roman" w:cs="Times New Roman"/>
          <w:sz w:val="28"/>
          <w:szCs w:val="28"/>
        </w:rPr>
        <w:t xml:space="preserve">Table 4 presents the </w:t>
      </w:r>
      <w:r w:rsidR="003549DC" w:rsidRPr="00A36B8A">
        <w:rPr>
          <w:rFonts w:ascii="Times New Roman" w:hAnsi="Times New Roman" w:cs="Times New Roman"/>
          <w:sz w:val="28"/>
          <w:szCs w:val="28"/>
        </w:rPr>
        <w:t>comparison of estimated values and reference values of GCSP</w:t>
      </w:r>
      <w:r w:rsidR="00C838B9" w:rsidRPr="00A36B8A">
        <w:rPr>
          <w:rFonts w:ascii="Times New Roman" w:hAnsi="Times New Roman" w:cs="Times New Roman"/>
          <w:sz w:val="28"/>
          <w:szCs w:val="28"/>
        </w:rPr>
        <w:t>.</w:t>
      </w:r>
      <w:r w:rsidR="00196221" w:rsidRPr="00A36B8A">
        <w:rPr>
          <w:rFonts w:ascii="Times New Roman" w:hAnsi="Times New Roman" w:cs="Times New Roman"/>
          <w:sz w:val="28"/>
          <w:szCs w:val="28"/>
        </w:rPr>
        <w:t xml:space="preserve"> </w:t>
      </w:r>
      <w:bookmarkStart w:id="127" w:name="OLE_LINK104"/>
      <w:r w:rsidR="004D1C95" w:rsidRPr="00A36B8A">
        <w:rPr>
          <w:rFonts w:ascii="Times New Roman" w:hAnsi="Times New Roman" w:cs="Times New Roman"/>
          <w:sz w:val="28"/>
          <w:szCs w:val="28"/>
        </w:rPr>
        <w:t>The AREs of the GCSP were all found to be below 10%, reaching an average value of 4.91%.</w:t>
      </w:r>
      <w:r w:rsidR="00556F49" w:rsidRPr="00A36B8A">
        <w:rPr>
          <w:rFonts w:ascii="Times New Roman" w:hAnsi="Times New Roman" w:cs="Times New Roman"/>
          <w:sz w:val="28"/>
          <w:szCs w:val="28"/>
        </w:rPr>
        <w:t xml:space="preserve"> </w:t>
      </w:r>
      <w:bookmarkStart w:id="128" w:name="OLE_LINK124"/>
      <w:r w:rsidR="00186E09" w:rsidRPr="00A36B8A">
        <w:rPr>
          <w:rFonts w:ascii="Times New Roman" w:hAnsi="Times New Roman" w:cs="Times New Roman"/>
          <w:sz w:val="28"/>
          <w:szCs w:val="28"/>
        </w:rPr>
        <w:t>In terms of SO, f</w:t>
      </w:r>
      <w:r w:rsidR="00556F49" w:rsidRPr="00A36B8A">
        <w:rPr>
          <w:rFonts w:ascii="Times New Roman" w:hAnsi="Times New Roman" w:cs="Times New Roman"/>
          <w:sz w:val="28"/>
          <w:szCs w:val="28"/>
        </w:rPr>
        <w:t>ig</w:t>
      </w:r>
      <w:r w:rsidR="00390B64" w:rsidRPr="00A36B8A">
        <w:rPr>
          <w:rFonts w:ascii="Times New Roman" w:hAnsi="Times New Roman" w:cs="Times New Roman"/>
          <w:sz w:val="28"/>
          <w:szCs w:val="28"/>
        </w:rPr>
        <w:t xml:space="preserve">ure </w:t>
      </w:r>
      <w:r w:rsidR="00556F49" w:rsidRPr="00A36B8A">
        <w:rPr>
          <w:rFonts w:ascii="Times New Roman" w:hAnsi="Times New Roman" w:cs="Times New Roman"/>
          <w:sz w:val="28"/>
          <w:szCs w:val="28"/>
        </w:rPr>
        <w:t xml:space="preserve">9 presents the </w:t>
      </w:r>
      <w:r w:rsidR="008A1E96" w:rsidRPr="00A36B8A">
        <w:rPr>
          <w:rFonts w:ascii="Times New Roman" w:hAnsi="Times New Roman" w:cs="Times New Roman"/>
          <w:sz w:val="28"/>
          <w:szCs w:val="28"/>
        </w:rPr>
        <w:t xml:space="preserve">comparison between the observed and simulated </w:t>
      </w:r>
      <w:r w:rsidR="00B82AC7" w:rsidRPr="00A36B8A">
        <w:rPr>
          <w:rFonts w:ascii="Times New Roman" w:hAnsi="Times New Roman" w:cs="Times New Roman"/>
          <w:sz w:val="28"/>
          <w:szCs w:val="28"/>
        </w:rPr>
        <w:t>contaminant concentrations</w:t>
      </w:r>
      <w:r w:rsidR="008A1E96" w:rsidRPr="00A36B8A">
        <w:rPr>
          <w:rFonts w:ascii="Times New Roman" w:hAnsi="Times New Roman" w:cs="Times New Roman"/>
          <w:sz w:val="28"/>
          <w:szCs w:val="28"/>
        </w:rPr>
        <w:t xml:space="preserve"> </w:t>
      </w:r>
      <w:r w:rsidR="00AB08C6" w:rsidRPr="00A36B8A">
        <w:rPr>
          <w:rFonts w:ascii="Times New Roman" w:hAnsi="Times New Roman" w:cs="Times New Roman"/>
          <w:sz w:val="28"/>
          <w:szCs w:val="28"/>
        </w:rPr>
        <w:t>corresponding to</w:t>
      </w:r>
      <w:r w:rsidR="008A1E96" w:rsidRPr="00A36B8A">
        <w:rPr>
          <w:rFonts w:ascii="Times New Roman" w:hAnsi="Times New Roman" w:cs="Times New Roman"/>
          <w:sz w:val="28"/>
          <w:szCs w:val="28"/>
        </w:rPr>
        <w:t xml:space="preserve"> </w:t>
      </w:r>
      <w:r w:rsidR="00052523" w:rsidRPr="00A36B8A">
        <w:rPr>
          <w:rFonts w:ascii="Times New Roman" w:hAnsi="Times New Roman" w:cs="Times New Roman"/>
          <w:sz w:val="28"/>
          <w:szCs w:val="28"/>
        </w:rPr>
        <w:t xml:space="preserve">the </w:t>
      </w:r>
      <w:r w:rsidR="008A1E96" w:rsidRPr="00A36B8A">
        <w:rPr>
          <w:rFonts w:ascii="Times New Roman" w:hAnsi="Times New Roman" w:cs="Times New Roman"/>
          <w:sz w:val="28"/>
          <w:szCs w:val="28"/>
        </w:rPr>
        <w:t xml:space="preserve">estimated </w:t>
      </w:r>
      <w:r w:rsidR="008A1E96" w:rsidRPr="00A36B8A">
        <w:rPr>
          <w:rFonts w:ascii="Times New Roman" w:hAnsi="Times New Roman" w:cs="Times New Roman"/>
          <w:sz w:val="28"/>
          <w:szCs w:val="28"/>
        </w:rPr>
        <w:lastRenderedPageBreak/>
        <w:t>GCSP</w:t>
      </w:r>
      <w:r w:rsidR="007A4452" w:rsidRPr="00A36B8A">
        <w:rPr>
          <w:rFonts w:ascii="Times New Roman" w:hAnsi="Times New Roman" w:cs="Times New Roman"/>
          <w:sz w:val="28"/>
          <w:szCs w:val="28"/>
        </w:rPr>
        <w:t>.</w:t>
      </w:r>
      <w:r w:rsidR="008861A4" w:rsidRPr="00A36B8A">
        <w:rPr>
          <w:rFonts w:ascii="Times New Roman" w:hAnsi="Times New Roman" w:cs="Times New Roman"/>
          <w:sz w:val="28"/>
          <w:szCs w:val="28"/>
        </w:rPr>
        <w:t xml:space="preserve"> </w:t>
      </w:r>
      <w:bookmarkStart w:id="129" w:name="OLE_LINK125"/>
      <w:r w:rsidR="00186E09" w:rsidRPr="00A36B8A">
        <w:rPr>
          <w:rFonts w:ascii="Times New Roman" w:hAnsi="Times New Roman" w:cs="Times New Roman"/>
          <w:sz w:val="28"/>
          <w:szCs w:val="28"/>
        </w:rPr>
        <w:t>DC-CGAN</w:t>
      </w:r>
      <w:r w:rsidR="00C11E9C" w:rsidRPr="00A36B8A">
        <w:rPr>
          <w:rFonts w:ascii="Times New Roman" w:hAnsi="Times New Roman" w:cs="Times New Roman"/>
        </w:rPr>
        <w:t xml:space="preserve"> </w:t>
      </w:r>
      <w:r w:rsidR="00C11E9C" w:rsidRPr="00A36B8A">
        <w:rPr>
          <w:rFonts w:ascii="Times New Roman" w:hAnsi="Times New Roman" w:cs="Times New Roman"/>
          <w:sz w:val="28"/>
          <w:szCs w:val="28"/>
        </w:rPr>
        <w:t>achieved a mean ARE of 4.62% between the observed and simulated outputs at the monitoring wells</w:t>
      </w:r>
      <w:r w:rsidR="009458D9" w:rsidRPr="00A36B8A">
        <w:rPr>
          <w:rFonts w:ascii="Times New Roman" w:hAnsi="Times New Roman" w:cs="Times New Roman"/>
          <w:sz w:val="28"/>
          <w:szCs w:val="28"/>
        </w:rPr>
        <w:t>.</w:t>
      </w:r>
      <w:bookmarkEnd w:id="129"/>
      <w:r w:rsidR="00186E09" w:rsidRPr="00A36B8A">
        <w:rPr>
          <w:rFonts w:ascii="Times New Roman" w:hAnsi="Times New Roman" w:cs="Times New Roman"/>
          <w:sz w:val="28"/>
          <w:szCs w:val="28"/>
        </w:rPr>
        <w:t xml:space="preserve"> </w:t>
      </w:r>
      <w:r w:rsidR="007800E7" w:rsidRPr="00A36B8A">
        <w:rPr>
          <w:rFonts w:ascii="Times New Roman" w:hAnsi="Times New Roman" w:cs="Times New Roman"/>
          <w:sz w:val="28"/>
          <w:szCs w:val="28"/>
        </w:rPr>
        <w:t>It further substantiates that the bi-directional strategy ensures the accuracy of</w:t>
      </w:r>
      <w:r w:rsidR="00C21A0A" w:rsidRPr="00A36B8A">
        <w:rPr>
          <w:rFonts w:ascii="Times New Roman" w:hAnsi="Times New Roman" w:cs="Times New Roman"/>
          <w:sz w:val="28"/>
          <w:szCs w:val="28"/>
        </w:rPr>
        <w:t xml:space="preserve"> GCSP and the corresponding SO</w:t>
      </w:r>
      <w:r w:rsidR="00296EBB" w:rsidRPr="00A36B8A">
        <w:rPr>
          <w:rFonts w:ascii="Times New Roman" w:hAnsi="Times New Roman" w:cs="Times New Roman"/>
          <w:sz w:val="28"/>
          <w:szCs w:val="28"/>
        </w:rPr>
        <w:t>.</w:t>
      </w:r>
      <w:bookmarkEnd w:id="128"/>
      <w:r w:rsidR="00B82AC7" w:rsidRPr="00A36B8A">
        <w:rPr>
          <w:rFonts w:ascii="Times New Roman" w:hAnsi="Times New Roman" w:cs="Times New Roman"/>
          <w:sz w:val="28"/>
          <w:szCs w:val="28"/>
        </w:rPr>
        <w:t xml:space="preserve"> </w:t>
      </w:r>
      <w:r w:rsidR="004D1C95" w:rsidRPr="00A36B8A">
        <w:rPr>
          <w:rFonts w:ascii="Times New Roman" w:hAnsi="Times New Roman" w:cs="Times New Roman"/>
          <w:sz w:val="28"/>
          <w:szCs w:val="28"/>
        </w:rPr>
        <w:t xml:space="preserve">This suggests that the proposed DA-CGAN achieved </w:t>
      </w:r>
      <w:r w:rsidR="00DD53C2" w:rsidRPr="00A36B8A">
        <w:rPr>
          <w:rFonts w:ascii="Times New Roman" w:hAnsi="Times New Roman" w:cs="Times New Roman"/>
          <w:sz w:val="28"/>
          <w:szCs w:val="28"/>
        </w:rPr>
        <w:t>promising</w:t>
      </w:r>
      <w:r w:rsidR="004D1C95" w:rsidRPr="00A36B8A">
        <w:rPr>
          <w:rFonts w:ascii="Times New Roman" w:hAnsi="Times New Roman" w:cs="Times New Roman"/>
          <w:sz w:val="28"/>
          <w:szCs w:val="28"/>
        </w:rPr>
        <w:t xml:space="preserve"> accuracy in GCSE.</w:t>
      </w:r>
    </w:p>
    <w:bookmarkEnd w:id="127"/>
    <w:p w14:paraId="0F511AE5" w14:textId="564BCF88" w:rsidR="008B5E48" w:rsidRPr="00A36B8A" w:rsidRDefault="00B475B3" w:rsidP="0099336F">
      <w:pPr>
        <w:widowControl/>
        <w:ind w:firstLineChars="200" w:firstLine="560"/>
        <w:rPr>
          <w:rFonts w:ascii="Times New Roman" w:hAnsi="Times New Roman" w:cs="Times New Roman"/>
          <w:sz w:val="28"/>
          <w:szCs w:val="28"/>
        </w:rPr>
      </w:pPr>
      <w:r w:rsidRPr="00A36B8A">
        <w:rPr>
          <w:rFonts w:ascii="Times New Roman" w:hAnsi="Times New Roman" w:cs="Times New Roman"/>
          <w:sz w:val="28"/>
          <w:szCs w:val="28"/>
        </w:rPr>
        <w:t xml:space="preserve">Furthermore, </w:t>
      </w:r>
      <w:r w:rsidR="00827F3E" w:rsidRPr="00A36B8A">
        <w:rPr>
          <w:rFonts w:ascii="Times New Roman" w:hAnsi="Times New Roman" w:cs="Times New Roman"/>
          <w:sz w:val="28"/>
          <w:szCs w:val="28"/>
        </w:rPr>
        <w:t>t</w:t>
      </w:r>
      <w:r w:rsidR="0044052D" w:rsidRPr="00A36B8A">
        <w:rPr>
          <w:rFonts w:ascii="Times New Roman" w:hAnsi="Times New Roman" w:cs="Times New Roman"/>
          <w:sz w:val="28"/>
          <w:szCs w:val="28"/>
        </w:rPr>
        <w:t xml:space="preserve">he performance of DC-CGAN was compared with traditional methods such as </w:t>
      </w:r>
      <w:bookmarkStart w:id="130" w:name="OLE_LINK69"/>
      <w:r w:rsidR="008C0F44" w:rsidRPr="00A36B8A">
        <w:rPr>
          <w:rFonts w:ascii="Times New Roman" w:hAnsi="Times New Roman" w:cs="Times New Roman"/>
          <w:sz w:val="28"/>
          <w:szCs w:val="28"/>
        </w:rPr>
        <w:t>genetic algorithm</w:t>
      </w:r>
      <w:bookmarkEnd w:id="130"/>
      <w:r w:rsidR="00264FC6" w:rsidRPr="00A36B8A">
        <w:rPr>
          <w:rFonts w:ascii="Times New Roman" w:hAnsi="Times New Roman" w:cs="Times New Roman"/>
          <w:sz w:val="28"/>
          <w:szCs w:val="28"/>
        </w:rPr>
        <w:t xml:space="preserve"> (GA)</w:t>
      </w:r>
      <w:r w:rsidR="008C0F44" w:rsidRPr="00A36B8A">
        <w:rPr>
          <w:rFonts w:ascii="Times New Roman" w:hAnsi="Times New Roman" w:cs="Times New Roman"/>
          <w:sz w:val="28"/>
          <w:szCs w:val="28"/>
        </w:rPr>
        <w:t xml:space="preserve"> </w:t>
      </w:r>
      <w:r w:rsidR="00202BFA" w:rsidRPr="00A36B8A">
        <w:rPr>
          <w:rFonts w:ascii="Times New Roman" w:hAnsi="Times New Roman" w:cs="Times New Roman"/>
          <w:sz w:val="28"/>
          <w:szCs w:val="28"/>
        </w:rPr>
        <w:t>and</w:t>
      </w:r>
      <w:r w:rsidR="00264FC6" w:rsidRPr="00A36B8A">
        <w:rPr>
          <w:rFonts w:ascii="Times New Roman" w:hAnsi="Times New Roman" w:cs="Times New Roman"/>
          <w:sz w:val="28"/>
          <w:szCs w:val="28"/>
        </w:rPr>
        <w:t xml:space="preserve"> </w:t>
      </w:r>
      <w:r w:rsidR="002879BE" w:rsidRPr="00A36B8A">
        <w:rPr>
          <w:rFonts w:ascii="Times New Roman" w:hAnsi="Times New Roman" w:cs="Times New Roman"/>
          <w:sz w:val="28"/>
          <w:szCs w:val="28"/>
        </w:rPr>
        <w:t>ensemble Kalman filter</w:t>
      </w:r>
      <w:r w:rsidR="00264FC6" w:rsidRPr="00A36B8A">
        <w:rPr>
          <w:rFonts w:ascii="Times New Roman" w:hAnsi="Times New Roman" w:cs="Times New Roman"/>
          <w:sz w:val="28"/>
          <w:szCs w:val="28"/>
        </w:rPr>
        <w:t xml:space="preserve"> (ENKF)</w:t>
      </w:r>
      <w:r w:rsidR="0044052D" w:rsidRPr="00A36B8A">
        <w:rPr>
          <w:rFonts w:ascii="Times New Roman" w:hAnsi="Times New Roman" w:cs="Times New Roman"/>
          <w:sz w:val="28"/>
          <w:szCs w:val="28"/>
        </w:rPr>
        <w:t>, where D</w:t>
      </w:r>
      <w:r w:rsidR="00A234CC" w:rsidRPr="00A36B8A">
        <w:rPr>
          <w:rFonts w:ascii="Times New Roman" w:hAnsi="Times New Roman" w:cs="Times New Roman"/>
          <w:sz w:val="28"/>
          <w:szCs w:val="28"/>
        </w:rPr>
        <w:t>A</w:t>
      </w:r>
      <w:r w:rsidR="0044052D" w:rsidRPr="00A36B8A">
        <w:rPr>
          <w:rFonts w:ascii="Times New Roman" w:hAnsi="Times New Roman" w:cs="Times New Roman"/>
          <w:sz w:val="28"/>
          <w:szCs w:val="28"/>
        </w:rPr>
        <w:t xml:space="preserve">-CGAN outperformed these techniques in terms of </w:t>
      </w:r>
      <w:r w:rsidR="00955299" w:rsidRPr="00A36B8A">
        <w:rPr>
          <w:rFonts w:ascii="Times New Roman" w:hAnsi="Times New Roman" w:cs="Times New Roman"/>
          <w:sz w:val="28"/>
          <w:szCs w:val="28"/>
        </w:rPr>
        <w:t>estimation accuracy</w:t>
      </w:r>
      <w:r w:rsidR="00D57807" w:rsidRPr="00A36B8A">
        <w:rPr>
          <w:rFonts w:ascii="Times New Roman" w:hAnsi="Times New Roman" w:cs="Times New Roman"/>
          <w:sz w:val="28"/>
          <w:szCs w:val="28"/>
        </w:rPr>
        <w:t xml:space="preserve"> (ARE)</w:t>
      </w:r>
      <w:r w:rsidR="00955299" w:rsidRPr="00A36B8A">
        <w:rPr>
          <w:rFonts w:ascii="Times New Roman" w:hAnsi="Times New Roman" w:cs="Times New Roman"/>
          <w:sz w:val="28"/>
          <w:szCs w:val="28"/>
        </w:rPr>
        <w:t xml:space="preserve"> and </w:t>
      </w:r>
      <w:bookmarkStart w:id="131" w:name="OLE_LINK98"/>
      <w:r w:rsidR="002F2822" w:rsidRPr="00A36B8A">
        <w:rPr>
          <w:rFonts w:ascii="Times New Roman" w:hAnsi="Times New Roman" w:cs="Times New Roman"/>
          <w:sz w:val="28"/>
          <w:szCs w:val="28"/>
        </w:rPr>
        <w:t>calculated time cost</w:t>
      </w:r>
      <w:bookmarkEnd w:id="131"/>
      <w:r w:rsidR="006E68B9" w:rsidRPr="00A36B8A">
        <w:rPr>
          <w:rFonts w:ascii="Times New Roman" w:hAnsi="Times New Roman" w:cs="Times New Roman"/>
          <w:sz w:val="28"/>
          <w:szCs w:val="28"/>
        </w:rPr>
        <w:t xml:space="preserve"> (fig.8)</w:t>
      </w:r>
      <w:r w:rsidR="002F2822" w:rsidRPr="00A36B8A">
        <w:rPr>
          <w:rFonts w:ascii="Times New Roman" w:hAnsi="Times New Roman" w:cs="Times New Roman"/>
          <w:sz w:val="28"/>
          <w:szCs w:val="28"/>
        </w:rPr>
        <w:t>.</w:t>
      </w:r>
      <w:r w:rsidR="00EF533D" w:rsidRPr="00A36B8A">
        <w:rPr>
          <w:rFonts w:ascii="Times New Roman" w:hAnsi="Times New Roman" w:cs="Times New Roman"/>
          <w:sz w:val="28"/>
          <w:szCs w:val="28"/>
        </w:rPr>
        <w:t xml:space="preserve"> </w:t>
      </w:r>
      <w:bookmarkStart w:id="132" w:name="OLE_LINK74"/>
      <w:bookmarkStart w:id="133" w:name="OLE_LINK70"/>
      <w:r w:rsidR="00BC49D3" w:rsidRPr="00A36B8A">
        <w:rPr>
          <w:rFonts w:ascii="Times New Roman" w:hAnsi="Times New Roman" w:cs="Times New Roman"/>
          <w:sz w:val="28"/>
          <w:szCs w:val="28"/>
        </w:rPr>
        <w:t>With regard to the estimation accuracy</w:t>
      </w:r>
      <w:r w:rsidR="00880883" w:rsidRPr="00A36B8A">
        <w:rPr>
          <w:rFonts w:ascii="Times New Roman" w:hAnsi="Times New Roman" w:cs="Times New Roman"/>
          <w:sz w:val="28"/>
          <w:szCs w:val="28"/>
        </w:rPr>
        <w:t>, t</w:t>
      </w:r>
      <w:r w:rsidR="00C3589D" w:rsidRPr="00A36B8A">
        <w:rPr>
          <w:rFonts w:ascii="Times New Roman" w:hAnsi="Times New Roman" w:cs="Times New Roman"/>
          <w:sz w:val="28"/>
          <w:szCs w:val="28"/>
        </w:rPr>
        <w:t>he notable performance of the DA-CGAN</w:t>
      </w:r>
      <w:r w:rsidR="00D54CCD" w:rsidRPr="00A36B8A">
        <w:rPr>
          <w:rFonts w:ascii="Times New Roman" w:hAnsi="Times New Roman" w:cs="Times New Roman"/>
          <w:sz w:val="28"/>
          <w:szCs w:val="28"/>
        </w:rPr>
        <w:t xml:space="preserve"> (ARE of 4.9%)</w:t>
      </w:r>
      <w:r w:rsidR="00C3589D" w:rsidRPr="00A36B8A">
        <w:rPr>
          <w:rFonts w:ascii="Times New Roman" w:hAnsi="Times New Roman" w:cs="Times New Roman"/>
          <w:sz w:val="28"/>
          <w:szCs w:val="28"/>
        </w:rPr>
        <w:t xml:space="preserve"> can be primarily attributed to three techniques: the unique bi-directional design</w:t>
      </w:r>
      <w:r w:rsidR="002E75E1" w:rsidRPr="00A36B8A">
        <w:rPr>
          <w:rFonts w:ascii="Times New Roman" w:hAnsi="Times New Roman" w:cs="Times New Roman"/>
          <w:sz w:val="28"/>
          <w:szCs w:val="28"/>
        </w:rPr>
        <w:t xml:space="preserve"> (BD)</w:t>
      </w:r>
      <w:r w:rsidR="00C3589D" w:rsidRPr="00A36B8A">
        <w:rPr>
          <w:rFonts w:ascii="Times New Roman" w:hAnsi="Times New Roman" w:cs="Times New Roman"/>
          <w:sz w:val="28"/>
          <w:szCs w:val="28"/>
        </w:rPr>
        <w:t>, the deep generative-adversarial learning structure</w:t>
      </w:r>
      <w:r w:rsidR="002E75E1" w:rsidRPr="00A36B8A">
        <w:rPr>
          <w:rFonts w:ascii="Times New Roman" w:hAnsi="Times New Roman" w:cs="Times New Roman"/>
          <w:sz w:val="28"/>
          <w:szCs w:val="28"/>
        </w:rPr>
        <w:t xml:space="preserve"> (DGAL)</w:t>
      </w:r>
      <w:r w:rsidR="00C3589D" w:rsidRPr="00A36B8A">
        <w:rPr>
          <w:rFonts w:ascii="Times New Roman" w:hAnsi="Times New Roman" w:cs="Times New Roman"/>
          <w:sz w:val="28"/>
          <w:szCs w:val="28"/>
        </w:rPr>
        <w:t>, and an adaptive-sampling strategy</w:t>
      </w:r>
      <w:r w:rsidR="004F738A" w:rsidRPr="00A36B8A">
        <w:rPr>
          <w:rFonts w:ascii="Times New Roman" w:hAnsi="Times New Roman" w:cs="Times New Roman"/>
          <w:sz w:val="28"/>
          <w:szCs w:val="28"/>
        </w:rPr>
        <w:t xml:space="preserve"> (AS)</w:t>
      </w:r>
      <w:r w:rsidR="00C3589D" w:rsidRPr="00A36B8A">
        <w:rPr>
          <w:rFonts w:ascii="Times New Roman" w:hAnsi="Times New Roman" w:cs="Times New Roman"/>
          <w:sz w:val="28"/>
          <w:szCs w:val="28"/>
        </w:rPr>
        <w:t>, respectively.</w:t>
      </w:r>
      <w:r w:rsidR="0019292F" w:rsidRPr="00A36B8A">
        <w:rPr>
          <w:rFonts w:ascii="Times New Roman" w:hAnsi="Times New Roman" w:cs="Times New Roman"/>
          <w:sz w:val="28"/>
          <w:szCs w:val="28"/>
        </w:rPr>
        <w:t xml:space="preserve"> </w:t>
      </w:r>
      <w:r w:rsidR="00C65DAC" w:rsidRPr="00A36B8A">
        <w:rPr>
          <w:rFonts w:ascii="Times New Roman" w:hAnsi="Times New Roman" w:cs="Times New Roman"/>
          <w:sz w:val="28"/>
          <w:szCs w:val="28"/>
        </w:rPr>
        <w:t>In particular</w:t>
      </w:r>
      <w:bookmarkEnd w:id="132"/>
      <w:r w:rsidR="008B5E48" w:rsidRPr="00A36B8A">
        <w:rPr>
          <w:rFonts w:ascii="Times New Roman" w:hAnsi="Times New Roman" w:cs="Times New Roman"/>
          <w:sz w:val="28"/>
          <w:szCs w:val="28"/>
        </w:rPr>
        <w:t>, BD and DGAL enhance the learning capacity of DA-CGAN, while AS ameliorates the quality of the training samples used</w:t>
      </w:r>
      <w:r w:rsidR="006E1235" w:rsidRPr="00A36B8A">
        <w:rPr>
          <w:rFonts w:ascii="Times New Roman" w:hAnsi="Times New Roman" w:cs="Times New Roman"/>
          <w:sz w:val="28"/>
          <w:szCs w:val="28"/>
        </w:rPr>
        <w:t xml:space="preserve"> for DA-CGAN</w:t>
      </w:r>
      <w:r w:rsidR="008B5E48" w:rsidRPr="00A36B8A">
        <w:rPr>
          <w:rFonts w:ascii="Times New Roman" w:hAnsi="Times New Roman" w:cs="Times New Roman"/>
          <w:sz w:val="28"/>
          <w:szCs w:val="28"/>
        </w:rPr>
        <w:t>.</w:t>
      </w:r>
      <w:bookmarkStart w:id="134" w:name="OLE_LINK99"/>
      <w:r w:rsidR="00E26596" w:rsidRPr="00A36B8A">
        <w:rPr>
          <w:rFonts w:ascii="Times New Roman" w:hAnsi="Times New Roman" w:cs="Times New Roman"/>
          <w:sz w:val="28"/>
          <w:szCs w:val="28"/>
        </w:rPr>
        <w:t xml:space="preserve"> </w:t>
      </w:r>
      <w:bookmarkEnd w:id="134"/>
      <w:r w:rsidR="006C1EA8" w:rsidRPr="00A36B8A">
        <w:rPr>
          <w:rFonts w:ascii="Times New Roman" w:hAnsi="Times New Roman" w:cs="Times New Roman"/>
          <w:sz w:val="28"/>
          <w:szCs w:val="28"/>
        </w:rPr>
        <w:t>In terms of computational time, the data-driven nature of the DA-CGAN enables it to execute GCSE rapidly in 0.17 seconds, which is markedly faster than both the ENKF at 10.62 seconds, and the GA at 40.30 seconds.</w:t>
      </w:r>
    </w:p>
    <w:p w14:paraId="1DB6695B" w14:textId="35DAFDB2" w:rsidR="005C6FBA" w:rsidRPr="00A36B8A" w:rsidRDefault="00AC110A" w:rsidP="0099336F">
      <w:pPr>
        <w:widowControl/>
        <w:ind w:firstLineChars="200" w:firstLine="560"/>
        <w:rPr>
          <w:rFonts w:ascii="Times New Roman" w:hAnsi="Times New Roman" w:cs="Times New Roman"/>
          <w:sz w:val="28"/>
          <w:szCs w:val="28"/>
        </w:rPr>
      </w:pPr>
      <w:r w:rsidRPr="00A36B8A">
        <w:rPr>
          <w:rFonts w:ascii="Times New Roman" w:hAnsi="Times New Roman" w:cs="Times New Roman"/>
          <w:sz w:val="28"/>
          <w:szCs w:val="28"/>
        </w:rPr>
        <w:t>It should be emphasized that the Genetic Algorithm (GA) and the Ensemble Kalman Filter (ENKF) both incorporate a surrogate.</w:t>
      </w:r>
      <w:bookmarkEnd w:id="133"/>
      <w:r w:rsidRPr="00A36B8A">
        <w:rPr>
          <w:rFonts w:ascii="Times New Roman" w:hAnsi="Times New Roman" w:cs="Times New Roman"/>
          <w:sz w:val="28"/>
          <w:szCs w:val="28"/>
        </w:rPr>
        <w:t xml:space="preserve"> </w:t>
      </w:r>
      <w:r w:rsidR="00880796" w:rsidRPr="00A36B8A">
        <w:rPr>
          <w:rFonts w:ascii="Times New Roman" w:hAnsi="Times New Roman" w:cs="Times New Roman"/>
          <w:sz w:val="28"/>
          <w:szCs w:val="28"/>
        </w:rPr>
        <w:t>T</w:t>
      </w:r>
      <w:r w:rsidR="00410042" w:rsidRPr="00A36B8A">
        <w:rPr>
          <w:rFonts w:ascii="Times New Roman" w:hAnsi="Times New Roman" w:cs="Times New Roman"/>
          <w:sz w:val="28"/>
          <w:szCs w:val="28"/>
        </w:rPr>
        <w:t xml:space="preserve">his surrogate role </w:t>
      </w:r>
      <w:r w:rsidR="00352C52" w:rsidRPr="00A36B8A">
        <w:rPr>
          <w:rFonts w:ascii="Times New Roman" w:hAnsi="Times New Roman" w:cs="Times New Roman"/>
          <w:sz w:val="28"/>
          <w:szCs w:val="28"/>
        </w:rPr>
        <w:t>can be</w:t>
      </w:r>
      <w:r w:rsidR="00410042" w:rsidRPr="00A36B8A">
        <w:rPr>
          <w:rFonts w:ascii="Times New Roman" w:hAnsi="Times New Roman" w:cs="Times New Roman"/>
          <w:sz w:val="28"/>
          <w:szCs w:val="28"/>
        </w:rPr>
        <w:t xml:space="preserve"> served by </w:t>
      </w:r>
      <w:bookmarkStart w:id="135" w:name="OLE_LINK127"/>
      <w:r w:rsidR="00410042" w:rsidRPr="00A36B8A">
        <w:rPr>
          <w:rFonts w:ascii="Times New Roman" w:hAnsi="Times New Roman" w:cs="Times New Roman"/>
          <w:sz w:val="28"/>
          <w:szCs w:val="28"/>
        </w:rPr>
        <w:t>the recovery process</w:t>
      </w:r>
      <w:bookmarkEnd w:id="135"/>
      <w:r w:rsidR="00410042" w:rsidRPr="00A36B8A">
        <w:rPr>
          <w:rFonts w:ascii="Times New Roman" w:hAnsi="Times New Roman" w:cs="Times New Roman"/>
          <w:sz w:val="28"/>
          <w:szCs w:val="28"/>
        </w:rPr>
        <w:t xml:space="preserve"> embedded within our </w:t>
      </w:r>
      <w:r w:rsidR="00944D1B" w:rsidRPr="00A36B8A">
        <w:rPr>
          <w:rFonts w:ascii="Times New Roman" w:hAnsi="Times New Roman" w:cs="Times New Roman"/>
          <w:sz w:val="28"/>
          <w:szCs w:val="28"/>
        </w:rPr>
        <w:lastRenderedPageBreak/>
        <w:t>DA-CGAN</w:t>
      </w:r>
      <w:r w:rsidR="00410042" w:rsidRPr="00A36B8A">
        <w:rPr>
          <w:rFonts w:ascii="Times New Roman" w:hAnsi="Times New Roman" w:cs="Times New Roman"/>
          <w:sz w:val="28"/>
          <w:szCs w:val="28"/>
        </w:rPr>
        <w:t xml:space="preserve">. </w:t>
      </w:r>
      <w:r w:rsidR="00404CF1" w:rsidRPr="00A36B8A">
        <w:rPr>
          <w:rFonts w:ascii="Times New Roman" w:hAnsi="Times New Roman" w:cs="Times New Roman"/>
          <w:sz w:val="28"/>
          <w:szCs w:val="28"/>
        </w:rPr>
        <w:t xml:space="preserve">In other words, </w:t>
      </w:r>
      <w:r w:rsidR="00016BEB" w:rsidRPr="00A36B8A">
        <w:rPr>
          <w:rFonts w:ascii="Times New Roman" w:hAnsi="Times New Roman" w:cs="Times New Roman"/>
          <w:sz w:val="28"/>
          <w:szCs w:val="28"/>
        </w:rPr>
        <w:t>t</w:t>
      </w:r>
      <w:r w:rsidR="00410042" w:rsidRPr="00A36B8A">
        <w:rPr>
          <w:rFonts w:ascii="Times New Roman" w:hAnsi="Times New Roman" w:cs="Times New Roman"/>
          <w:sz w:val="28"/>
          <w:szCs w:val="28"/>
        </w:rPr>
        <w:t xml:space="preserve">his </w:t>
      </w:r>
      <w:r w:rsidR="00E54ED9" w:rsidRPr="00A36B8A">
        <w:rPr>
          <w:rFonts w:ascii="Times New Roman" w:hAnsi="Times New Roman" w:cs="Times New Roman"/>
          <w:sz w:val="28"/>
          <w:szCs w:val="28"/>
        </w:rPr>
        <w:t xml:space="preserve">recovery </w:t>
      </w:r>
      <w:r w:rsidR="00410042" w:rsidRPr="00A36B8A">
        <w:rPr>
          <w:rFonts w:ascii="Times New Roman" w:hAnsi="Times New Roman" w:cs="Times New Roman"/>
          <w:sz w:val="28"/>
          <w:szCs w:val="28"/>
        </w:rPr>
        <w:t>process</w:t>
      </w:r>
      <w:r w:rsidR="004651BD" w:rsidRPr="00A36B8A">
        <w:rPr>
          <w:rFonts w:ascii="Times New Roman" w:hAnsi="Times New Roman" w:cs="Times New Roman"/>
          <w:sz w:val="28"/>
          <w:szCs w:val="28"/>
        </w:rPr>
        <w:t xml:space="preserve"> (surrogate)</w:t>
      </w:r>
      <w:r w:rsidR="00410042" w:rsidRPr="00A36B8A">
        <w:rPr>
          <w:rFonts w:ascii="Times New Roman" w:hAnsi="Times New Roman" w:cs="Times New Roman"/>
          <w:sz w:val="28"/>
          <w:szCs w:val="28"/>
        </w:rPr>
        <w:t xml:space="preserve"> establishes a mapping relationship from GSCP to SO.</w:t>
      </w:r>
      <w:r w:rsidR="009E5608" w:rsidRPr="00A36B8A">
        <w:rPr>
          <w:rFonts w:ascii="Times New Roman" w:hAnsi="Times New Roman" w:cs="Times New Roman"/>
          <w:sz w:val="28"/>
          <w:szCs w:val="28"/>
        </w:rPr>
        <w:t xml:space="preserve"> </w:t>
      </w:r>
      <w:r w:rsidR="00222A1D" w:rsidRPr="00A36B8A">
        <w:rPr>
          <w:rFonts w:ascii="Times New Roman" w:hAnsi="Times New Roman" w:cs="Times New Roman"/>
          <w:sz w:val="28"/>
          <w:szCs w:val="28"/>
        </w:rPr>
        <w:t>This demonstrates that the DA-CGAN can serve not only as an inverse estimation framework but also as a surrogate model.</w:t>
      </w:r>
    </w:p>
    <w:p w14:paraId="4EEA8EAD" w14:textId="77777777" w:rsidR="00C07E98" w:rsidRPr="00A36B8A" w:rsidRDefault="00C07E98" w:rsidP="00C07E98">
      <w:pPr>
        <w:rPr>
          <w:rFonts w:ascii="Times New Roman" w:hAnsi="Times New Roman" w:cs="Times New Roman"/>
          <w:sz w:val="28"/>
          <w:szCs w:val="28"/>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6"/>
        <w:gridCol w:w="4036"/>
      </w:tblGrid>
      <w:tr w:rsidR="00323D79" w:rsidRPr="00A36B8A" w14:paraId="14F842C2" w14:textId="77777777" w:rsidTr="001D0EBE">
        <w:tc>
          <w:tcPr>
            <w:tcW w:w="4276" w:type="dxa"/>
          </w:tcPr>
          <w:p w14:paraId="4B8FB592" w14:textId="18B269BB" w:rsidR="008E63D4" w:rsidRPr="00A36B8A" w:rsidRDefault="005C6FBA" w:rsidP="00323D79">
            <w:pPr>
              <w:widowControl/>
              <w:spacing w:line="480" w:lineRule="auto"/>
              <w:jc w:val="center"/>
              <w:rPr>
                <w:sz w:val="28"/>
                <w:szCs w:val="28"/>
              </w:rPr>
            </w:pPr>
            <w:r w:rsidRPr="00A36B8A">
              <w:rPr>
                <w:noProof/>
                <w:sz w:val="28"/>
                <w:szCs w:val="28"/>
              </w:rPr>
              <w:drawing>
                <wp:inline distT="0" distB="0" distL="0" distR="0" wp14:anchorId="568CEFA6" wp14:editId="7C8E8FE0">
                  <wp:extent cx="2311954" cy="1920875"/>
                  <wp:effectExtent l="0" t="0" r="0" b="3175"/>
                  <wp:docPr id="179069505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695053" name="图片 1790695053"/>
                          <pic:cNvPicPr/>
                        </pic:nvPicPr>
                        <pic:blipFill>
                          <a:blip r:embed="rId26"/>
                          <a:stretch>
                            <a:fillRect/>
                          </a:stretch>
                        </pic:blipFill>
                        <pic:spPr>
                          <a:xfrm>
                            <a:off x="0" y="0"/>
                            <a:ext cx="2451265" cy="2036621"/>
                          </a:xfrm>
                          <a:prstGeom prst="rect">
                            <a:avLst/>
                          </a:prstGeom>
                        </pic:spPr>
                      </pic:pic>
                    </a:graphicData>
                  </a:graphic>
                </wp:inline>
              </w:drawing>
            </w:r>
          </w:p>
        </w:tc>
        <w:tc>
          <w:tcPr>
            <w:tcW w:w="4036" w:type="dxa"/>
          </w:tcPr>
          <w:p w14:paraId="633575E2" w14:textId="604D31F5" w:rsidR="008E63D4" w:rsidRPr="00A36B8A" w:rsidRDefault="005C6FBA" w:rsidP="005C6FBA">
            <w:pPr>
              <w:widowControl/>
              <w:spacing w:line="480" w:lineRule="auto"/>
              <w:jc w:val="center"/>
              <w:rPr>
                <w:sz w:val="28"/>
                <w:szCs w:val="28"/>
              </w:rPr>
            </w:pPr>
            <w:r w:rsidRPr="00A36B8A">
              <w:rPr>
                <w:noProof/>
                <w:sz w:val="28"/>
                <w:szCs w:val="28"/>
              </w:rPr>
              <w:drawing>
                <wp:inline distT="0" distB="0" distL="0" distR="0" wp14:anchorId="0C8276B9" wp14:editId="427BE10A">
                  <wp:extent cx="2309817" cy="1919100"/>
                  <wp:effectExtent l="0" t="0" r="0" b="5080"/>
                  <wp:docPr id="89466299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662998" name="图片 894662998"/>
                          <pic:cNvPicPr/>
                        </pic:nvPicPr>
                        <pic:blipFill>
                          <a:blip r:embed="rId27"/>
                          <a:stretch>
                            <a:fillRect/>
                          </a:stretch>
                        </pic:blipFill>
                        <pic:spPr>
                          <a:xfrm>
                            <a:off x="0" y="0"/>
                            <a:ext cx="2358332" cy="1959408"/>
                          </a:xfrm>
                          <a:prstGeom prst="rect">
                            <a:avLst/>
                          </a:prstGeom>
                        </pic:spPr>
                      </pic:pic>
                    </a:graphicData>
                  </a:graphic>
                </wp:inline>
              </w:drawing>
            </w:r>
          </w:p>
        </w:tc>
      </w:tr>
      <w:tr w:rsidR="00323D79" w:rsidRPr="00A36B8A" w14:paraId="1632AADF" w14:textId="77777777" w:rsidTr="001D0EBE">
        <w:tc>
          <w:tcPr>
            <w:tcW w:w="4276" w:type="dxa"/>
          </w:tcPr>
          <w:p w14:paraId="1325D649" w14:textId="0FF40DC6" w:rsidR="008E63D4" w:rsidRPr="00A36B8A" w:rsidRDefault="00323D79" w:rsidP="001D0EBE">
            <w:pPr>
              <w:widowControl/>
              <w:spacing w:line="480" w:lineRule="auto"/>
              <w:jc w:val="center"/>
              <w:rPr>
                <w:sz w:val="28"/>
                <w:szCs w:val="28"/>
              </w:rPr>
            </w:pPr>
            <w:r w:rsidRPr="00A36B8A">
              <w:rPr>
                <w:noProof/>
                <w:sz w:val="28"/>
                <w:szCs w:val="28"/>
              </w:rPr>
              <w:drawing>
                <wp:inline distT="0" distB="0" distL="0" distR="0" wp14:anchorId="20C12F7C" wp14:editId="0B89382C">
                  <wp:extent cx="2324100" cy="1939850"/>
                  <wp:effectExtent l="0" t="0" r="0" b="3810"/>
                  <wp:docPr id="130001410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014106" name="图片 1300014106"/>
                          <pic:cNvPicPr/>
                        </pic:nvPicPr>
                        <pic:blipFill rotWithShape="1">
                          <a:blip r:embed="rId28"/>
                          <a:srcRect l="9293" t="7625" r="9637" b="3955"/>
                          <a:stretch/>
                        </pic:blipFill>
                        <pic:spPr bwMode="auto">
                          <a:xfrm>
                            <a:off x="0" y="0"/>
                            <a:ext cx="2355999" cy="1966475"/>
                          </a:xfrm>
                          <a:prstGeom prst="rect">
                            <a:avLst/>
                          </a:prstGeom>
                          <a:ln>
                            <a:noFill/>
                          </a:ln>
                          <a:extLst>
                            <a:ext uri="{53640926-AAD7-44D8-BBD7-CCE9431645EC}">
                              <a14:shadowObscured xmlns:a14="http://schemas.microsoft.com/office/drawing/2010/main"/>
                            </a:ext>
                          </a:extLst>
                        </pic:spPr>
                      </pic:pic>
                    </a:graphicData>
                  </a:graphic>
                </wp:inline>
              </w:drawing>
            </w:r>
          </w:p>
        </w:tc>
        <w:tc>
          <w:tcPr>
            <w:tcW w:w="4036" w:type="dxa"/>
          </w:tcPr>
          <w:p w14:paraId="2D9A5EC6" w14:textId="751102A4" w:rsidR="008E63D4" w:rsidRPr="00A36B8A" w:rsidRDefault="005C6FBA" w:rsidP="005C6FBA">
            <w:pPr>
              <w:widowControl/>
              <w:spacing w:line="480" w:lineRule="auto"/>
              <w:jc w:val="center"/>
              <w:rPr>
                <w:sz w:val="28"/>
                <w:szCs w:val="28"/>
              </w:rPr>
            </w:pPr>
            <w:r w:rsidRPr="00A36B8A">
              <w:rPr>
                <w:noProof/>
                <w:sz w:val="28"/>
                <w:szCs w:val="28"/>
              </w:rPr>
              <w:drawing>
                <wp:inline distT="0" distB="0" distL="0" distR="0" wp14:anchorId="289F319C" wp14:editId="02A194EC">
                  <wp:extent cx="2307068" cy="1916817"/>
                  <wp:effectExtent l="0" t="0" r="0" b="7620"/>
                  <wp:docPr id="113492965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929658" name="图片 1134929658"/>
                          <pic:cNvPicPr/>
                        </pic:nvPicPr>
                        <pic:blipFill>
                          <a:blip r:embed="rId29"/>
                          <a:stretch>
                            <a:fillRect/>
                          </a:stretch>
                        </pic:blipFill>
                        <pic:spPr>
                          <a:xfrm>
                            <a:off x="0" y="0"/>
                            <a:ext cx="2319978" cy="1927543"/>
                          </a:xfrm>
                          <a:prstGeom prst="rect">
                            <a:avLst/>
                          </a:prstGeom>
                        </pic:spPr>
                      </pic:pic>
                    </a:graphicData>
                  </a:graphic>
                </wp:inline>
              </w:drawing>
            </w:r>
          </w:p>
        </w:tc>
      </w:tr>
      <w:tr w:rsidR="001D0EBE" w:rsidRPr="00A36B8A" w14:paraId="010C4085" w14:textId="77777777" w:rsidTr="004B2490">
        <w:tc>
          <w:tcPr>
            <w:tcW w:w="8312" w:type="dxa"/>
            <w:gridSpan w:val="2"/>
          </w:tcPr>
          <w:p w14:paraId="0E918E49" w14:textId="696DBB87" w:rsidR="001D0EBE" w:rsidRPr="00A36B8A" w:rsidRDefault="005F6749" w:rsidP="005C6FBA">
            <w:pPr>
              <w:widowControl/>
              <w:spacing w:line="480" w:lineRule="auto"/>
              <w:jc w:val="center"/>
              <w:rPr>
                <w:noProof/>
                <w:sz w:val="28"/>
                <w:szCs w:val="28"/>
              </w:rPr>
            </w:pPr>
            <w:r w:rsidRPr="00A36B8A">
              <w:rPr>
                <w:noProof/>
                <w:sz w:val="28"/>
                <w:szCs w:val="28"/>
              </w:rPr>
              <w:drawing>
                <wp:inline distT="0" distB="0" distL="0" distR="0" wp14:anchorId="31C018F0" wp14:editId="1E53CD63">
                  <wp:extent cx="2579370" cy="2040343"/>
                  <wp:effectExtent l="0" t="0" r="0" b="0"/>
                  <wp:docPr id="12106946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694677" name="图片 1210694677"/>
                          <pic:cNvPicPr/>
                        </pic:nvPicPr>
                        <pic:blipFill rotWithShape="1">
                          <a:blip r:embed="rId30"/>
                          <a:srcRect l="5053" t="7388" r="9167" b="3946"/>
                          <a:stretch/>
                        </pic:blipFill>
                        <pic:spPr bwMode="auto">
                          <a:xfrm>
                            <a:off x="0" y="0"/>
                            <a:ext cx="2589772" cy="2048571"/>
                          </a:xfrm>
                          <a:prstGeom prst="rect">
                            <a:avLst/>
                          </a:prstGeom>
                          <a:ln>
                            <a:noFill/>
                          </a:ln>
                          <a:extLst>
                            <a:ext uri="{53640926-AAD7-44D8-BBD7-CCE9431645EC}">
                              <a14:shadowObscured xmlns:a14="http://schemas.microsoft.com/office/drawing/2010/main"/>
                            </a:ext>
                          </a:extLst>
                        </pic:spPr>
                      </pic:pic>
                    </a:graphicData>
                  </a:graphic>
                </wp:inline>
              </w:drawing>
            </w:r>
          </w:p>
        </w:tc>
      </w:tr>
    </w:tbl>
    <w:p w14:paraId="33592BC9" w14:textId="7547D2FA" w:rsidR="00D84077" w:rsidRPr="00A36B8A" w:rsidRDefault="00295175" w:rsidP="00921932">
      <w:pPr>
        <w:widowControl/>
        <w:spacing w:line="480" w:lineRule="auto"/>
        <w:jc w:val="center"/>
        <w:rPr>
          <w:rFonts w:ascii="Times New Roman" w:hAnsi="Times New Roman" w:cs="Times New Roman"/>
          <w:sz w:val="28"/>
          <w:szCs w:val="28"/>
        </w:rPr>
      </w:pPr>
      <w:r w:rsidRPr="00A36B8A">
        <w:rPr>
          <w:rFonts w:ascii="Times New Roman" w:hAnsi="Times New Roman" w:cs="Times New Roman"/>
          <w:sz w:val="28"/>
          <w:szCs w:val="28"/>
        </w:rPr>
        <w:t xml:space="preserve">Fig.6 </w:t>
      </w:r>
      <w:bookmarkStart w:id="136" w:name="OLE_LINK63"/>
      <w:r w:rsidRPr="00A36B8A">
        <w:rPr>
          <w:rFonts w:ascii="Times New Roman" w:hAnsi="Times New Roman" w:cs="Times New Roman"/>
          <w:sz w:val="28"/>
          <w:szCs w:val="28"/>
        </w:rPr>
        <w:t>Trace of training loss and ARE and R of the CGAN</w:t>
      </w:r>
      <w:r w:rsidR="006554DF" w:rsidRPr="00A36B8A">
        <w:rPr>
          <w:rFonts w:ascii="Times New Roman" w:hAnsi="Times New Roman" w:cs="Times New Roman"/>
          <w:sz w:val="28"/>
          <w:szCs w:val="28"/>
        </w:rPr>
        <w:t xml:space="preserve"> (Hypothetical scenario)</w:t>
      </w:r>
    </w:p>
    <w:bookmarkEnd w:id="136"/>
    <w:p w14:paraId="1FDD1510" w14:textId="7091291B" w:rsidR="0077639C" w:rsidRPr="00A36B8A" w:rsidRDefault="00DA21A0" w:rsidP="00ED61DB">
      <w:pPr>
        <w:widowControl/>
        <w:spacing w:line="480" w:lineRule="auto"/>
        <w:jc w:val="center"/>
        <w:rPr>
          <w:rFonts w:ascii="Times New Roman" w:hAnsi="Times New Roman" w:cs="Times New Roman"/>
          <w:sz w:val="28"/>
          <w:szCs w:val="28"/>
        </w:rPr>
      </w:pPr>
      <w:r w:rsidRPr="00A36B8A">
        <w:rPr>
          <w:rFonts w:ascii="Times New Roman" w:hAnsi="Times New Roman" w:cs="Times New Roman"/>
          <w:noProof/>
          <w:sz w:val="28"/>
          <w:szCs w:val="28"/>
        </w:rPr>
        <w:lastRenderedPageBreak/>
        <w:drawing>
          <wp:inline distT="0" distB="0" distL="0" distR="0" wp14:anchorId="0BE2F164" wp14:editId="2B070132">
            <wp:extent cx="3236109" cy="2326256"/>
            <wp:effectExtent l="0" t="0" r="2540" b="0"/>
            <wp:docPr id="102282820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828208" name="图片 1022828208"/>
                    <pic:cNvPicPr/>
                  </pic:nvPicPr>
                  <pic:blipFill rotWithShape="1">
                    <a:blip r:embed="rId31"/>
                    <a:srcRect l="4172" t="9208" r="2827" b="3429"/>
                    <a:stretch/>
                  </pic:blipFill>
                  <pic:spPr bwMode="auto">
                    <a:xfrm>
                      <a:off x="0" y="0"/>
                      <a:ext cx="3255814" cy="2340421"/>
                    </a:xfrm>
                    <a:prstGeom prst="rect">
                      <a:avLst/>
                    </a:prstGeom>
                    <a:ln>
                      <a:noFill/>
                    </a:ln>
                    <a:extLst>
                      <a:ext uri="{53640926-AAD7-44D8-BBD7-CCE9431645EC}">
                        <a14:shadowObscured xmlns:a14="http://schemas.microsoft.com/office/drawing/2010/main"/>
                      </a:ext>
                    </a:extLst>
                  </pic:spPr>
                </pic:pic>
              </a:graphicData>
            </a:graphic>
          </wp:inline>
        </w:drawing>
      </w:r>
    </w:p>
    <w:p w14:paraId="053EA0B2" w14:textId="58C26208" w:rsidR="00C57E5A" w:rsidRPr="00A36B8A" w:rsidRDefault="00C57E5A" w:rsidP="00ED61DB">
      <w:pPr>
        <w:widowControl/>
        <w:spacing w:line="480" w:lineRule="auto"/>
        <w:jc w:val="center"/>
        <w:rPr>
          <w:rFonts w:ascii="Times New Roman" w:hAnsi="Times New Roman" w:cs="Times New Roman"/>
          <w:sz w:val="28"/>
          <w:szCs w:val="28"/>
        </w:rPr>
      </w:pPr>
      <w:bookmarkStart w:id="137" w:name="OLE_LINK66"/>
      <w:r w:rsidRPr="00A36B8A">
        <w:rPr>
          <w:rFonts w:ascii="Times New Roman" w:hAnsi="Times New Roman" w:cs="Times New Roman"/>
          <w:sz w:val="28"/>
          <w:szCs w:val="28"/>
        </w:rPr>
        <w:t>Fig.7 Trace</w:t>
      </w:r>
      <w:r w:rsidR="00C44F57" w:rsidRPr="00A36B8A">
        <w:rPr>
          <w:rFonts w:ascii="Times New Roman" w:hAnsi="Times New Roman" w:cs="Times New Roman"/>
          <w:sz w:val="28"/>
          <w:szCs w:val="28"/>
        </w:rPr>
        <w:t xml:space="preserve"> plot</w:t>
      </w:r>
      <w:r w:rsidRPr="00A36B8A">
        <w:rPr>
          <w:rFonts w:ascii="Times New Roman" w:hAnsi="Times New Roman" w:cs="Times New Roman"/>
          <w:sz w:val="28"/>
          <w:szCs w:val="28"/>
        </w:rPr>
        <w:t xml:space="preserve"> of ARE and R</w:t>
      </w:r>
      <w:r w:rsidR="00C44F57" w:rsidRPr="00A36B8A">
        <w:rPr>
          <w:rFonts w:ascii="Times New Roman" w:hAnsi="Times New Roman" w:cs="Times New Roman"/>
          <w:sz w:val="28"/>
          <w:szCs w:val="28"/>
        </w:rPr>
        <w:t xml:space="preserve"> </w:t>
      </w:r>
      <w:r w:rsidR="00BE40E0" w:rsidRPr="00A36B8A">
        <w:rPr>
          <w:rFonts w:ascii="Times New Roman" w:hAnsi="Times New Roman" w:cs="Times New Roman"/>
          <w:sz w:val="28"/>
          <w:szCs w:val="28"/>
        </w:rPr>
        <w:t xml:space="preserve">of DC-CGAN </w:t>
      </w:r>
      <w:r w:rsidR="009618ED" w:rsidRPr="00A36B8A">
        <w:rPr>
          <w:rFonts w:ascii="Times New Roman" w:hAnsi="Times New Roman" w:cs="Times New Roman"/>
          <w:sz w:val="28"/>
          <w:szCs w:val="28"/>
        </w:rPr>
        <w:t>using adaptive-sampling strategy</w:t>
      </w:r>
    </w:p>
    <w:p w14:paraId="6172882A" w14:textId="3671D33F" w:rsidR="00E73CDA" w:rsidRPr="00A36B8A" w:rsidRDefault="00E73CDA" w:rsidP="00ED61DB">
      <w:pPr>
        <w:widowControl/>
        <w:spacing w:line="480" w:lineRule="auto"/>
        <w:jc w:val="center"/>
        <w:rPr>
          <w:rFonts w:ascii="Times New Roman" w:hAnsi="Times New Roman" w:cs="Times New Roman"/>
          <w:sz w:val="28"/>
          <w:szCs w:val="28"/>
        </w:rPr>
      </w:pPr>
      <w:r w:rsidRPr="00A36B8A">
        <w:rPr>
          <w:rFonts w:ascii="Times New Roman" w:hAnsi="Times New Roman" w:cs="Times New Roman"/>
          <w:noProof/>
          <w:sz w:val="28"/>
          <w:szCs w:val="28"/>
        </w:rPr>
        <w:drawing>
          <wp:inline distT="0" distB="0" distL="0" distR="0" wp14:anchorId="47C1DBC6" wp14:editId="33F079DB">
            <wp:extent cx="3540141" cy="2459398"/>
            <wp:effectExtent l="0" t="0" r="3175" b="0"/>
            <wp:docPr id="7614154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415450" name="图片 761415450"/>
                    <pic:cNvPicPr/>
                  </pic:nvPicPr>
                  <pic:blipFill rotWithShape="1">
                    <a:blip r:embed="rId32"/>
                    <a:srcRect l="1854" t="7963" r="5604"/>
                    <a:stretch/>
                  </pic:blipFill>
                  <pic:spPr bwMode="auto">
                    <a:xfrm>
                      <a:off x="0" y="0"/>
                      <a:ext cx="3556177" cy="2470538"/>
                    </a:xfrm>
                    <a:prstGeom prst="rect">
                      <a:avLst/>
                    </a:prstGeom>
                    <a:ln>
                      <a:noFill/>
                    </a:ln>
                    <a:extLst>
                      <a:ext uri="{53640926-AAD7-44D8-BBD7-CCE9431645EC}">
                        <a14:shadowObscured xmlns:a14="http://schemas.microsoft.com/office/drawing/2010/main"/>
                      </a:ext>
                    </a:extLst>
                  </pic:spPr>
                </pic:pic>
              </a:graphicData>
            </a:graphic>
          </wp:inline>
        </w:drawing>
      </w:r>
    </w:p>
    <w:p w14:paraId="23D50979" w14:textId="6EEDC87D" w:rsidR="00E73CDA" w:rsidRPr="00A36B8A" w:rsidRDefault="00E73CDA" w:rsidP="00ED61DB">
      <w:pPr>
        <w:widowControl/>
        <w:spacing w:line="480" w:lineRule="auto"/>
        <w:jc w:val="center"/>
        <w:rPr>
          <w:rFonts w:ascii="Times New Roman" w:hAnsi="Times New Roman" w:cs="Times New Roman"/>
          <w:sz w:val="28"/>
          <w:szCs w:val="28"/>
        </w:rPr>
      </w:pPr>
      <w:r w:rsidRPr="00A36B8A">
        <w:rPr>
          <w:rFonts w:ascii="Times New Roman" w:hAnsi="Times New Roman" w:cs="Times New Roman"/>
          <w:sz w:val="28"/>
          <w:szCs w:val="28"/>
        </w:rPr>
        <w:t xml:space="preserve">Fig.8 </w:t>
      </w:r>
      <w:bookmarkStart w:id="138" w:name="OLE_LINK72"/>
      <w:r w:rsidR="00B82015" w:rsidRPr="00A36B8A">
        <w:rPr>
          <w:rFonts w:ascii="Times New Roman" w:hAnsi="Times New Roman" w:cs="Times New Roman"/>
          <w:sz w:val="28"/>
          <w:szCs w:val="28"/>
        </w:rPr>
        <w:t xml:space="preserve">Comparison </w:t>
      </w:r>
      <w:r w:rsidR="004760CD" w:rsidRPr="00A36B8A">
        <w:rPr>
          <w:rFonts w:ascii="Times New Roman" w:hAnsi="Times New Roman" w:cs="Times New Roman"/>
          <w:sz w:val="28"/>
          <w:szCs w:val="28"/>
        </w:rPr>
        <w:t xml:space="preserve">of </w:t>
      </w:r>
      <w:r w:rsidR="00B82015" w:rsidRPr="00A36B8A">
        <w:rPr>
          <w:rFonts w:ascii="Times New Roman" w:hAnsi="Times New Roman" w:cs="Times New Roman"/>
          <w:sz w:val="28"/>
          <w:szCs w:val="28"/>
        </w:rPr>
        <w:t>p</w:t>
      </w:r>
      <w:r w:rsidRPr="00A36B8A">
        <w:rPr>
          <w:rFonts w:ascii="Times New Roman" w:hAnsi="Times New Roman" w:cs="Times New Roman"/>
          <w:sz w:val="28"/>
          <w:szCs w:val="28"/>
        </w:rPr>
        <w:t xml:space="preserve">erformance </w:t>
      </w:r>
      <w:r w:rsidR="00B82015" w:rsidRPr="00A36B8A">
        <w:rPr>
          <w:rFonts w:ascii="Times New Roman" w:hAnsi="Times New Roman" w:cs="Times New Roman"/>
          <w:sz w:val="28"/>
          <w:szCs w:val="28"/>
        </w:rPr>
        <w:t>of</w:t>
      </w:r>
      <w:r w:rsidRPr="00A36B8A">
        <w:rPr>
          <w:rFonts w:ascii="Times New Roman" w:hAnsi="Times New Roman" w:cs="Times New Roman"/>
          <w:sz w:val="28"/>
          <w:szCs w:val="28"/>
        </w:rPr>
        <w:t xml:space="preserve"> GA, ENKF and DA-CGAN</w:t>
      </w:r>
      <w:bookmarkEnd w:id="138"/>
    </w:p>
    <w:bookmarkEnd w:id="137"/>
    <w:p w14:paraId="01263F79" w14:textId="77777777" w:rsidR="00032877" w:rsidRPr="00A36B8A" w:rsidRDefault="00032877" w:rsidP="00363763">
      <w:pPr>
        <w:widowControl/>
        <w:jc w:val="center"/>
        <w:rPr>
          <w:rFonts w:ascii="Times New Roman" w:hAnsi="Times New Roman" w:cs="Times New Roman"/>
          <w:sz w:val="28"/>
          <w:szCs w:val="28"/>
        </w:rPr>
      </w:pPr>
    </w:p>
    <w:p w14:paraId="74B3F80C" w14:textId="77777777" w:rsidR="00032877" w:rsidRPr="00A36B8A" w:rsidRDefault="00032877" w:rsidP="00363763">
      <w:pPr>
        <w:widowControl/>
        <w:jc w:val="center"/>
        <w:rPr>
          <w:rFonts w:ascii="Times New Roman" w:hAnsi="Times New Roman" w:cs="Times New Roman"/>
          <w:sz w:val="28"/>
          <w:szCs w:val="28"/>
        </w:rPr>
      </w:pPr>
    </w:p>
    <w:p w14:paraId="0592244C" w14:textId="77777777" w:rsidR="00032877" w:rsidRPr="00A36B8A" w:rsidRDefault="00032877" w:rsidP="00363763">
      <w:pPr>
        <w:widowControl/>
        <w:jc w:val="center"/>
        <w:rPr>
          <w:rFonts w:ascii="Times New Roman" w:hAnsi="Times New Roman" w:cs="Times New Roman"/>
          <w:sz w:val="28"/>
          <w:szCs w:val="28"/>
        </w:rPr>
      </w:pPr>
    </w:p>
    <w:p w14:paraId="3C777B1B" w14:textId="7505766E" w:rsidR="003A556B" w:rsidRPr="00A36B8A" w:rsidRDefault="003A556B">
      <w:pPr>
        <w:widowControl/>
        <w:jc w:val="left"/>
        <w:rPr>
          <w:rFonts w:ascii="Times New Roman" w:hAnsi="Times New Roman" w:cs="Times New Roman"/>
          <w:sz w:val="28"/>
          <w:szCs w:val="28"/>
        </w:rPr>
      </w:pPr>
      <w:r w:rsidRPr="00A36B8A">
        <w:rPr>
          <w:rFonts w:ascii="Times New Roman" w:hAnsi="Times New Roman" w:cs="Times New Roman"/>
          <w:sz w:val="28"/>
          <w:szCs w:val="28"/>
        </w:rPr>
        <w:br w:type="page"/>
      </w:r>
    </w:p>
    <w:p w14:paraId="299E0F41" w14:textId="1E68FB25" w:rsidR="00AE4BF4" w:rsidRPr="00A36B8A" w:rsidRDefault="00E243B5" w:rsidP="003A556B">
      <w:pPr>
        <w:widowControl/>
        <w:jc w:val="center"/>
        <w:rPr>
          <w:rFonts w:ascii="Times New Roman" w:hAnsi="Times New Roman" w:cs="Times New Roman"/>
          <w:sz w:val="28"/>
          <w:szCs w:val="28"/>
        </w:rPr>
      </w:pPr>
      <w:r w:rsidRPr="00A36B8A">
        <w:rPr>
          <w:rFonts w:ascii="Times New Roman" w:hAnsi="Times New Roman" w:cs="Times New Roman"/>
          <w:sz w:val="28"/>
          <w:szCs w:val="28"/>
        </w:rPr>
        <w:lastRenderedPageBreak/>
        <w:t xml:space="preserve">Table 4 </w:t>
      </w:r>
      <w:bookmarkStart w:id="139" w:name="OLE_LINK101"/>
      <w:r w:rsidRPr="00A36B8A">
        <w:rPr>
          <w:rFonts w:ascii="Times New Roman" w:hAnsi="Times New Roman" w:cs="Times New Roman"/>
          <w:sz w:val="28"/>
          <w:szCs w:val="28"/>
        </w:rPr>
        <w:t>Comparison of estimated values and reference values of GCSP</w:t>
      </w:r>
      <w:bookmarkEnd w:id="139"/>
      <w:r w:rsidR="00007FA5" w:rsidRPr="00A36B8A">
        <w:rPr>
          <w:rFonts w:ascii="Times New Roman" w:hAnsi="Times New Roman" w:cs="Times New Roman"/>
          <w:sz w:val="28"/>
          <w:szCs w:val="28"/>
        </w:rPr>
        <w:t xml:space="preserve"> (hypothetical scenario)</w:t>
      </w:r>
    </w:p>
    <w:tbl>
      <w:tblPr>
        <w:tblStyle w:val="a7"/>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
        <w:gridCol w:w="1725"/>
        <w:gridCol w:w="1713"/>
        <w:gridCol w:w="986"/>
      </w:tblGrid>
      <w:tr w:rsidR="004128E6" w:rsidRPr="00A36B8A" w14:paraId="78D850AC" w14:textId="7F5EACE2" w:rsidTr="001A23C9">
        <w:trPr>
          <w:jc w:val="center"/>
        </w:trPr>
        <w:tc>
          <w:tcPr>
            <w:tcW w:w="0" w:type="auto"/>
            <w:tcBorders>
              <w:top w:val="single" w:sz="8" w:space="0" w:color="auto"/>
              <w:bottom w:val="single" w:sz="8" w:space="0" w:color="auto"/>
            </w:tcBorders>
          </w:tcPr>
          <w:p w14:paraId="48757693" w14:textId="668AFAB6" w:rsidR="004128E6" w:rsidRPr="00A36B8A" w:rsidRDefault="004128E6" w:rsidP="004128E6">
            <w:pPr>
              <w:widowControl/>
              <w:jc w:val="center"/>
              <w:rPr>
                <w:sz w:val="22"/>
                <w:szCs w:val="22"/>
                <w:lang w:eastAsia="zh-CN"/>
              </w:rPr>
            </w:pPr>
            <w:r w:rsidRPr="00A36B8A">
              <w:rPr>
                <w:sz w:val="22"/>
                <w:szCs w:val="22"/>
                <w:lang w:eastAsia="zh-CN"/>
              </w:rPr>
              <w:t>GCSP</w:t>
            </w:r>
          </w:p>
        </w:tc>
        <w:tc>
          <w:tcPr>
            <w:tcW w:w="0" w:type="auto"/>
            <w:tcBorders>
              <w:top w:val="single" w:sz="8" w:space="0" w:color="auto"/>
              <w:bottom w:val="single" w:sz="8" w:space="0" w:color="auto"/>
            </w:tcBorders>
          </w:tcPr>
          <w:p w14:paraId="5D52BB0B" w14:textId="3A77B101" w:rsidR="004128E6" w:rsidRPr="00A36B8A" w:rsidRDefault="004128E6" w:rsidP="00B3057C">
            <w:pPr>
              <w:widowControl/>
              <w:jc w:val="left"/>
              <w:rPr>
                <w:sz w:val="22"/>
                <w:szCs w:val="22"/>
                <w:lang w:eastAsia="zh-CN"/>
              </w:rPr>
            </w:pPr>
            <w:r w:rsidRPr="00A36B8A">
              <w:rPr>
                <w:sz w:val="22"/>
                <w:szCs w:val="22"/>
                <w:lang w:eastAsia="zh-CN"/>
              </w:rPr>
              <w:t>Reference values</w:t>
            </w:r>
          </w:p>
        </w:tc>
        <w:tc>
          <w:tcPr>
            <w:tcW w:w="0" w:type="auto"/>
            <w:tcBorders>
              <w:top w:val="single" w:sz="8" w:space="0" w:color="auto"/>
              <w:bottom w:val="single" w:sz="8" w:space="0" w:color="auto"/>
            </w:tcBorders>
          </w:tcPr>
          <w:p w14:paraId="49DE8670" w14:textId="39C78127" w:rsidR="004128E6" w:rsidRPr="00A36B8A" w:rsidRDefault="004128E6" w:rsidP="00B3057C">
            <w:pPr>
              <w:widowControl/>
              <w:jc w:val="left"/>
              <w:rPr>
                <w:sz w:val="22"/>
                <w:szCs w:val="22"/>
                <w:lang w:eastAsia="zh-CN"/>
              </w:rPr>
            </w:pPr>
            <w:r w:rsidRPr="00A36B8A">
              <w:rPr>
                <w:sz w:val="22"/>
                <w:szCs w:val="22"/>
                <w:lang w:eastAsia="zh-CN"/>
              </w:rPr>
              <w:t>Estimated values</w:t>
            </w:r>
          </w:p>
        </w:tc>
        <w:tc>
          <w:tcPr>
            <w:tcW w:w="0" w:type="auto"/>
            <w:tcBorders>
              <w:top w:val="single" w:sz="8" w:space="0" w:color="auto"/>
              <w:bottom w:val="single" w:sz="8" w:space="0" w:color="auto"/>
            </w:tcBorders>
          </w:tcPr>
          <w:p w14:paraId="6E1B5A60" w14:textId="7D077568" w:rsidR="004128E6" w:rsidRPr="00A36B8A" w:rsidRDefault="004128E6" w:rsidP="00D76A76">
            <w:pPr>
              <w:widowControl/>
              <w:jc w:val="center"/>
              <w:rPr>
                <w:sz w:val="22"/>
                <w:szCs w:val="22"/>
                <w:lang w:eastAsia="zh-CN"/>
              </w:rPr>
            </w:pPr>
            <w:proofErr w:type="gramStart"/>
            <w:r w:rsidRPr="00A36B8A">
              <w:rPr>
                <w:sz w:val="22"/>
                <w:szCs w:val="22"/>
                <w:lang w:eastAsia="zh-CN"/>
              </w:rPr>
              <w:t>ARE</w:t>
            </w:r>
            <w:r w:rsidR="00D76A76" w:rsidRPr="00A36B8A">
              <w:rPr>
                <w:sz w:val="22"/>
                <w:szCs w:val="22"/>
                <w:lang w:eastAsia="zh-CN"/>
              </w:rPr>
              <w:t>(</w:t>
            </w:r>
            <w:proofErr w:type="gramEnd"/>
            <w:r w:rsidR="00D76A76" w:rsidRPr="00A36B8A">
              <w:rPr>
                <w:sz w:val="22"/>
                <w:szCs w:val="22"/>
                <w:lang w:eastAsia="zh-CN"/>
              </w:rPr>
              <w:t>%)</w:t>
            </w:r>
          </w:p>
        </w:tc>
      </w:tr>
      <w:bookmarkStart w:id="140" w:name="_Hlk139468787"/>
      <w:tr w:rsidR="006C73B4" w:rsidRPr="00A36B8A" w14:paraId="5AF60CCD" w14:textId="2A6713E1" w:rsidTr="00726655">
        <w:trPr>
          <w:jc w:val="center"/>
        </w:trPr>
        <w:tc>
          <w:tcPr>
            <w:tcW w:w="0" w:type="auto"/>
            <w:tcBorders>
              <w:top w:val="single" w:sz="8" w:space="0" w:color="auto"/>
            </w:tcBorders>
          </w:tcPr>
          <w:p w14:paraId="1D9BDC75" w14:textId="447757D1" w:rsidR="006C73B4" w:rsidRPr="00A36B8A" w:rsidRDefault="00000000" w:rsidP="006C73B4">
            <w:pPr>
              <w:widowControl/>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b</m:t>
                    </m:r>
                  </m:sub>
                </m:sSub>
              </m:oMath>
            </m:oMathPara>
          </w:p>
        </w:tc>
        <w:tc>
          <w:tcPr>
            <w:tcW w:w="0" w:type="auto"/>
            <w:tcBorders>
              <w:top w:val="single" w:sz="8" w:space="0" w:color="auto"/>
            </w:tcBorders>
            <w:shd w:val="clear" w:color="auto" w:fill="auto"/>
            <w:vAlign w:val="bottom"/>
          </w:tcPr>
          <w:p w14:paraId="7F6545A6" w14:textId="22937B6B" w:rsidR="006C73B4" w:rsidRPr="00A36B8A" w:rsidRDefault="006C73B4" w:rsidP="006C73B4">
            <w:pPr>
              <w:widowControl/>
              <w:jc w:val="center"/>
              <w:rPr>
                <w:sz w:val="22"/>
                <w:szCs w:val="22"/>
              </w:rPr>
            </w:pPr>
            <w:bookmarkStart w:id="141" w:name="OLE_LINK129"/>
            <w:r w:rsidRPr="00A36B8A">
              <w:rPr>
                <w:color w:val="000000"/>
                <w:sz w:val="22"/>
                <w:szCs w:val="22"/>
              </w:rPr>
              <w:t>63.36</w:t>
            </w:r>
            <w:bookmarkEnd w:id="141"/>
          </w:p>
        </w:tc>
        <w:tc>
          <w:tcPr>
            <w:tcW w:w="0" w:type="auto"/>
            <w:tcBorders>
              <w:top w:val="single" w:sz="8" w:space="0" w:color="auto"/>
            </w:tcBorders>
            <w:shd w:val="clear" w:color="auto" w:fill="auto"/>
            <w:vAlign w:val="center"/>
          </w:tcPr>
          <w:p w14:paraId="6B2DE6A4" w14:textId="2E0D986B" w:rsidR="006C73B4" w:rsidRPr="00A36B8A" w:rsidRDefault="006C73B4" w:rsidP="006C73B4">
            <w:pPr>
              <w:widowControl/>
              <w:jc w:val="center"/>
              <w:rPr>
                <w:sz w:val="22"/>
                <w:szCs w:val="22"/>
              </w:rPr>
            </w:pPr>
            <w:bookmarkStart w:id="142" w:name="OLE_LINK137"/>
            <w:r w:rsidRPr="00A36B8A">
              <w:rPr>
                <w:color w:val="000000"/>
                <w:sz w:val="22"/>
                <w:szCs w:val="22"/>
              </w:rPr>
              <w:t>62.20</w:t>
            </w:r>
            <w:bookmarkEnd w:id="142"/>
          </w:p>
        </w:tc>
        <w:tc>
          <w:tcPr>
            <w:tcW w:w="0" w:type="auto"/>
            <w:tcBorders>
              <w:top w:val="nil"/>
              <w:left w:val="nil"/>
              <w:bottom w:val="nil"/>
              <w:right w:val="nil"/>
            </w:tcBorders>
            <w:shd w:val="clear" w:color="auto" w:fill="auto"/>
            <w:vAlign w:val="center"/>
          </w:tcPr>
          <w:p w14:paraId="4F727415" w14:textId="7C091070" w:rsidR="006C73B4" w:rsidRPr="00A36B8A" w:rsidRDefault="006C73B4" w:rsidP="006C73B4">
            <w:pPr>
              <w:widowControl/>
              <w:jc w:val="center"/>
              <w:rPr>
                <w:sz w:val="22"/>
                <w:szCs w:val="22"/>
              </w:rPr>
            </w:pPr>
            <w:r w:rsidRPr="00A36B8A">
              <w:rPr>
                <w:color w:val="000000"/>
                <w:sz w:val="22"/>
                <w:szCs w:val="22"/>
              </w:rPr>
              <w:t xml:space="preserve">1.83 </w:t>
            </w:r>
          </w:p>
        </w:tc>
      </w:tr>
      <w:bookmarkStart w:id="143" w:name="OLE_LINK61"/>
      <w:tr w:rsidR="006C73B4" w:rsidRPr="00A36B8A" w14:paraId="0B3E1BF1" w14:textId="74DC1F32" w:rsidTr="00726655">
        <w:trPr>
          <w:jc w:val="center"/>
        </w:trPr>
        <w:tc>
          <w:tcPr>
            <w:tcW w:w="0" w:type="auto"/>
          </w:tcPr>
          <w:p w14:paraId="2C55EB9E" w14:textId="08B862EB" w:rsidR="006C73B4" w:rsidRPr="00A36B8A" w:rsidRDefault="00000000" w:rsidP="006C73B4">
            <w:pPr>
              <w:widowControl/>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1</m:t>
                    </m:r>
                  </m:sub>
                </m:sSub>
              </m:oMath>
            </m:oMathPara>
            <w:bookmarkEnd w:id="143"/>
          </w:p>
        </w:tc>
        <w:tc>
          <w:tcPr>
            <w:tcW w:w="0" w:type="auto"/>
            <w:tcBorders>
              <w:top w:val="nil"/>
              <w:left w:val="nil"/>
              <w:bottom w:val="nil"/>
              <w:right w:val="nil"/>
            </w:tcBorders>
            <w:shd w:val="clear" w:color="auto" w:fill="auto"/>
            <w:vAlign w:val="center"/>
          </w:tcPr>
          <w:p w14:paraId="773CC963" w14:textId="3A8878E8" w:rsidR="006C73B4" w:rsidRPr="00A36B8A" w:rsidRDefault="006C73B4" w:rsidP="006C73B4">
            <w:pPr>
              <w:widowControl/>
              <w:jc w:val="center"/>
              <w:rPr>
                <w:sz w:val="22"/>
                <w:szCs w:val="22"/>
              </w:rPr>
            </w:pPr>
            <w:bookmarkStart w:id="144" w:name="OLE_LINK130"/>
            <w:r w:rsidRPr="00A36B8A">
              <w:rPr>
                <w:color w:val="000000"/>
                <w:sz w:val="22"/>
                <w:szCs w:val="22"/>
              </w:rPr>
              <w:t>14.14</w:t>
            </w:r>
            <w:bookmarkEnd w:id="144"/>
            <w:r w:rsidRPr="00A36B8A">
              <w:rPr>
                <w:color w:val="000000"/>
                <w:sz w:val="22"/>
                <w:szCs w:val="22"/>
              </w:rPr>
              <w:t xml:space="preserve"> </w:t>
            </w:r>
          </w:p>
        </w:tc>
        <w:tc>
          <w:tcPr>
            <w:tcW w:w="0" w:type="auto"/>
            <w:tcBorders>
              <w:top w:val="nil"/>
              <w:left w:val="nil"/>
              <w:bottom w:val="nil"/>
              <w:right w:val="nil"/>
            </w:tcBorders>
            <w:shd w:val="clear" w:color="auto" w:fill="auto"/>
            <w:vAlign w:val="center"/>
          </w:tcPr>
          <w:p w14:paraId="7206D59F" w14:textId="498A80B4" w:rsidR="006C73B4" w:rsidRPr="00A36B8A" w:rsidRDefault="006C73B4" w:rsidP="006C73B4">
            <w:pPr>
              <w:widowControl/>
              <w:jc w:val="center"/>
              <w:rPr>
                <w:sz w:val="22"/>
                <w:szCs w:val="22"/>
              </w:rPr>
            </w:pPr>
            <w:r w:rsidRPr="00A36B8A">
              <w:rPr>
                <w:color w:val="000000"/>
                <w:sz w:val="22"/>
                <w:szCs w:val="22"/>
              </w:rPr>
              <w:t xml:space="preserve">12.86 </w:t>
            </w:r>
          </w:p>
        </w:tc>
        <w:tc>
          <w:tcPr>
            <w:tcW w:w="0" w:type="auto"/>
            <w:tcBorders>
              <w:top w:val="nil"/>
              <w:left w:val="nil"/>
              <w:bottom w:val="nil"/>
              <w:right w:val="nil"/>
            </w:tcBorders>
            <w:shd w:val="clear" w:color="auto" w:fill="auto"/>
            <w:vAlign w:val="center"/>
          </w:tcPr>
          <w:p w14:paraId="3BA5ABA3" w14:textId="619057C0" w:rsidR="006C73B4" w:rsidRPr="00A36B8A" w:rsidRDefault="006C73B4" w:rsidP="006C73B4">
            <w:pPr>
              <w:widowControl/>
              <w:jc w:val="center"/>
              <w:rPr>
                <w:sz w:val="22"/>
                <w:szCs w:val="22"/>
              </w:rPr>
            </w:pPr>
            <w:r w:rsidRPr="00A36B8A">
              <w:rPr>
                <w:color w:val="000000"/>
                <w:sz w:val="22"/>
                <w:szCs w:val="22"/>
              </w:rPr>
              <w:t xml:space="preserve">9.07 </w:t>
            </w:r>
          </w:p>
        </w:tc>
      </w:tr>
      <w:bookmarkStart w:id="145" w:name="_Hlk139032842"/>
      <w:tr w:rsidR="006C73B4" w:rsidRPr="00A36B8A" w14:paraId="7540404E" w14:textId="5DB66A66" w:rsidTr="00726655">
        <w:trPr>
          <w:jc w:val="center"/>
        </w:trPr>
        <w:tc>
          <w:tcPr>
            <w:tcW w:w="0" w:type="auto"/>
          </w:tcPr>
          <w:p w14:paraId="68C2A4AB" w14:textId="75DD8075" w:rsidR="006C73B4" w:rsidRPr="00A36B8A" w:rsidRDefault="00000000" w:rsidP="006C73B4">
            <w:pPr>
              <w:widowControl/>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2</m:t>
                    </m:r>
                  </m:sub>
                </m:sSub>
              </m:oMath>
            </m:oMathPara>
          </w:p>
        </w:tc>
        <w:tc>
          <w:tcPr>
            <w:tcW w:w="0" w:type="auto"/>
            <w:tcBorders>
              <w:top w:val="nil"/>
              <w:left w:val="nil"/>
              <w:bottom w:val="nil"/>
              <w:right w:val="nil"/>
            </w:tcBorders>
            <w:shd w:val="clear" w:color="auto" w:fill="auto"/>
            <w:vAlign w:val="center"/>
          </w:tcPr>
          <w:p w14:paraId="0E343633" w14:textId="5EC1FFC1" w:rsidR="006C73B4" w:rsidRPr="00A36B8A" w:rsidRDefault="006C73B4" w:rsidP="006C73B4">
            <w:pPr>
              <w:widowControl/>
              <w:jc w:val="center"/>
              <w:rPr>
                <w:sz w:val="22"/>
                <w:szCs w:val="22"/>
              </w:rPr>
            </w:pPr>
            <w:r w:rsidRPr="00A36B8A">
              <w:rPr>
                <w:color w:val="000000"/>
                <w:sz w:val="22"/>
                <w:szCs w:val="22"/>
              </w:rPr>
              <w:t xml:space="preserve">16.78 </w:t>
            </w:r>
          </w:p>
        </w:tc>
        <w:tc>
          <w:tcPr>
            <w:tcW w:w="0" w:type="auto"/>
            <w:tcBorders>
              <w:top w:val="nil"/>
              <w:left w:val="nil"/>
              <w:bottom w:val="nil"/>
              <w:right w:val="nil"/>
            </w:tcBorders>
            <w:shd w:val="clear" w:color="auto" w:fill="auto"/>
            <w:vAlign w:val="center"/>
          </w:tcPr>
          <w:p w14:paraId="04100298" w14:textId="0D1C0B39" w:rsidR="006C73B4" w:rsidRPr="00A36B8A" w:rsidRDefault="006C73B4" w:rsidP="006C73B4">
            <w:pPr>
              <w:widowControl/>
              <w:jc w:val="center"/>
              <w:rPr>
                <w:sz w:val="22"/>
                <w:szCs w:val="22"/>
              </w:rPr>
            </w:pPr>
            <w:r w:rsidRPr="00A36B8A">
              <w:rPr>
                <w:color w:val="000000"/>
                <w:sz w:val="22"/>
                <w:szCs w:val="22"/>
              </w:rPr>
              <w:t xml:space="preserve">17.87 </w:t>
            </w:r>
          </w:p>
        </w:tc>
        <w:tc>
          <w:tcPr>
            <w:tcW w:w="0" w:type="auto"/>
            <w:tcBorders>
              <w:top w:val="nil"/>
              <w:left w:val="nil"/>
              <w:bottom w:val="nil"/>
              <w:right w:val="nil"/>
            </w:tcBorders>
            <w:shd w:val="clear" w:color="auto" w:fill="auto"/>
            <w:vAlign w:val="center"/>
          </w:tcPr>
          <w:p w14:paraId="3A1CB142" w14:textId="3CA7A1CC" w:rsidR="006C73B4" w:rsidRPr="00A36B8A" w:rsidRDefault="006C73B4" w:rsidP="006C73B4">
            <w:pPr>
              <w:widowControl/>
              <w:jc w:val="center"/>
              <w:rPr>
                <w:sz w:val="22"/>
                <w:szCs w:val="22"/>
              </w:rPr>
            </w:pPr>
            <w:r w:rsidRPr="00A36B8A">
              <w:rPr>
                <w:color w:val="000000"/>
                <w:sz w:val="22"/>
                <w:szCs w:val="22"/>
              </w:rPr>
              <w:t xml:space="preserve">6.46 </w:t>
            </w:r>
          </w:p>
        </w:tc>
      </w:tr>
      <w:tr w:rsidR="006C73B4" w:rsidRPr="00A36B8A" w14:paraId="3FDBC21A" w14:textId="79C90185" w:rsidTr="00726655">
        <w:trPr>
          <w:jc w:val="center"/>
        </w:trPr>
        <w:tc>
          <w:tcPr>
            <w:tcW w:w="0" w:type="auto"/>
          </w:tcPr>
          <w:p w14:paraId="3CEFEE4A" w14:textId="078A34A6" w:rsidR="006C73B4" w:rsidRPr="00A36B8A" w:rsidRDefault="00000000" w:rsidP="006C73B4">
            <w:pPr>
              <w:widowControl/>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3</m:t>
                    </m:r>
                  </m:sub>
                </m:sSub>
              </m:oMath>
            </m:oMathPara>
          </w:p>
        </w:tc>
        <w:tc>
          <w:tcPr>
            <w:tcW w:w="0" w:type="auto"/>
            <w:tcBorders>
              <w:top w:val="nil"/>
              <w:left w:val="nil"/>
              <w:bottom w:val="nil"/>
              <w:right w:val="nil"/>
            </w:tcBorders>
            <w:shd w:val="clear" w:color="auto" w:fill="auto"/>
            <w:vAlign w:val="center"/>
          </w:tcPr>
          <w:p w14:paraId="5B9573C2" w14:textId="4BA4B6F2" w:rsidR="006C73B4" w:rsidRPr="00A36B8A" w:rsidRDefault="006C73B4" w:rsidP="006C73B4">
            <w:pPr>
              <w:widowControl/>
              <w:jc w:val="center"/>
              <w:rPr>
                <w:sz w:val="22"/>
                <w:szCs w:val="22"/>
              </w:rPr>
            </w:pPr>
            <w:bookmarkStart w:id="146" w:name="OLE_LINK131"/>
            <w:r w:rsidRPr="00A36B8A">
              <w:rPr>
                <w:color w:val="000000"/>
                <w:sz w:val="22"/>
                <w:szCs w:val="22"/>
              </w:rPr>
              <w:t>47.70</w:t>
            </w:r>
            <w:bookmarkEnd w:id="146"/>
            <w:r w:rsidRPr="00A36B8A">
              <w:rPr>
                <w:color w:val="000000"/>
                <w:sz w:val="22"/>
                <w:szCs w:val="22"/>
              </w:rPr>
              <w:t xml:space="preserve"> </w:t>
            </w:r>
          </w:p>
        </w:tc>
        <w:tc>
          <w:tcPr>
            <w:tcW w:w="0" w:type="auto"/>
            <w:tcBorders>
              <w:top w:val="nil"/>
              <w:left w:val="nil"/>
              <w:bottom w:val="nil"/>
              <w:right w:val="nil"/>
            </w:tcBorders>
            <w:shd w:val="clear" w:color="auto" w:fill="auto"/>
            <w:vAlign w:val="center"/>
          </w:tcPr>
          <w:p w14:paraId="0F86C261" w14:textId="10957A8E" w:rsidR="006C73B4" w:rsidRPr="00A36B8A" w:rsidRDefault="006C73B4" w:rsidP="006C73B4">
            <w:pPr>
              <w:widowControl/>
              <w:jc w:val="center"/>
              <w:rPr>
                <w:sz w:val="22"/>
                <w:szCs w:val="22"/>
              </w:rPr>
            </w:pPr>
            <w:r w:rsidRPr="00A36B8A">
              <w:rPr>
                <w:color w:val="000000"/>
                <w:sz w:val="22"/>
                <w:szCs w:val="22"/>
              </w:rPr>
              <w:t xml:space="preserve">49.10 </w:t>
            </w:r>
          </w:p>
        </w:tc>
        <w:tc>
          <w:tcPr>
            <w:tcW w:w="0" w:type="auto"/>
            <w:tcBorders>
              <w:top w:val="nil"/>
              <w:left w:val="nil"/>
              <w:bottom w:val="nil"/>
              <w:right w:val="nil"/>
            </w:tcBorders>
            <w:shd w:val="clear" w:color="auto" w:fill="auto"/>
            <w:vAlign w:val="center"/>
          </w:tcPr>
          <w:p w14:paraId="2F4C55A3" w14:textId="68BBAD55" w:rsidR="006C73B4" w:rsidRPr="00A36B8A" w:rsidRDefault="006C73B4" w:rsidP="006C73B4">
            <w:pPr>
              <w:widowControl/>
              <w:jc w:val="center"/>
              <w:rPr>
                <w:sz w:val="22"/>
                <w:szCs w:val="22"/>
              </w:rPr>
            </w:pPr>
            <w:r w:rsidRPr="00A36B8A">
              <w:rPr>
                <w:color w:val="000000"/>
                <w:sz w:val="22"/>
                <w:szCs w:val="22"/>
              </w:rPr>
              <w:t xml:space="preserve">2.94 </w:t>
            </w:r>
          </w:p>
        </w:tc>
      </w:tr>
      <w:tr w:rsidR="006C73B4" w:rsidRPr="00A36B8A" w14:paraId="731ADB0E" w14:textId="1E7E0DAE" w:rsidTr="00726655">
        <w:trPr>
          <w:jc w:val="center"/>
        </w:trPr>
        <w:tc>
          <w:tcPr>
            <w:tcW w:w="0" w:type="auto"/>
          </w:tcPr>
          <w:p w14:paraId="6CB2487E" w14:textId="5FD3687E" w:rsidR="006C73B4" w:rsidRPr="00A36B8A" w:rsidRDefault="00000000" w:rsidP="006C73B4">
            <w:pPr>
              <w:widowControl/>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4</m:t>
                    </m:r>
                  </m:sub>
                </m:sSub>
              </m:oMath>
            </m:oMathPara>
          </w:p>
        </w:tc>
        <w:tc>
          <w:tcPr>
            <w:tcW w:w="0" w:type="auto"/>
            <w:tcBorders>
              <w:top w:val="nil"/>
              <w:left w:val="nil"/>
              <w:bottom w:val="nil"/>
              <w:right w:val="nil"/>
            </w:tcBorders>
            <w:shd w:val="clear" w:color="auto" w:fill="auto"/>
            <w:vAlign w:val="center"/>
          </w:tcPr>
          <w:p w14:paraId="0E93FCF1" w14:textId="672F5AF5" w:rsidR="006C73B4" w:rsidRPr="00A36B8A" w:rsidRDefault="006C73B4" w:rsidP="006C73B4">
            <w:pPr>
              <w:widowControl/>
              <w:jc w:val="center"/>
              <w:rPr>
                <w:sz w:val="22"/>
                <w:szCs w:val="22"/>
              </w:rPr>
            </w:pPr>
            <w:bookmarkStart w:id="147" w:name="OLE_LINK132"/>
            <w:r w:rsidRPr="00A36B8A">
              <w:rPr>
                <w:color w:val="000000"/>
                <w:sz w:val="22"/>
                <w:szCs w:val="22"/>
              </w:rPr>
              <w:t>42.72</w:t>
            </w:r>
            <w:bookmarkEnd w:id="147"/>
            <w:r w:rsidRPr="00A36B8A">
              <w:rPr>
                <w:color w:val="000000"/>
                <w:sz w:val="22"/>
                <w:szCs w:val="22"/>
              </w:rPr>
              <w:t xml:space="preserve"> </w:t>
            </w:r>
          </w:p>
        </w:tc>
        <w:tc>
          <w:tcPr>
            <w:tcW w:w="0" w:type="auto"/>
            <w:tcBorders>
              <w:top w:val="nil"/>
              <w:left w:val="nil"/>
              <w:bottom w:val="nil"/>
              <w:right w:val="nil"/>
            </w:tcBorders>
            <w:shd w:val="clear" w:color="auto" w:fill="auto"/>
            <w:vAlign w:val="center"/>
          </w:tcPr>
          <w:p w14:paraId="5E5B6411" w14:textId="7B24DC7C" w:rsidR="006C73B4" w:rsidRPr="00A36B8A" w:rsidRDefault="006C73B4" w:rsidP="006C73B4">
            <w:pPr>
              <w:widowControl/>
              <w:jc w:val="center"/>
              <w:rPr>
                <w:sz w:val="22"/>
                <w:szCs w:val="22"/>
              </w:rPr>
            </w:pPr>
            <w:r w:rsidRPr="00A36B8A">
              <w:rPr>
                <w:color w:val="000000"/>
                <w:sz w:val="22"/>
                <w:szCs w:val="22"/>
              </w:rPr>
              <w:t xml:space="preserve">38.68 </w:t>
            </w:r>
          </w:p>
        </w:tc>
        <w:tc>
          <w:tcPr>
            <w:tcW w:w="0" w:type="auto"/>
            <w:tcBorders>
              <w:top w:val="nil"/>
              <w:left w:val="nil"/>
              <w:bottom w:val="nil"/>
              <w:right w:val="nil"/>
            </w:tcBorders>
            <w:shd w:val="clear" w:color="auto" w:fill="auto"/>
            <w:vAlign w:val="center"/>
          </w:tcPr>
          <w:p w14:paraId="64DFA047" w14:textId="1EE25F77" w:rsidR="006C73B4" w:rsidRPr="00A36B8A" w:rsidRDefault="006C73B4" w:rsidP="006C73B4">
            <w:pPr>
              <w:widowControl/>
              <w:jc w:val="center"/>
              <w:rPr>
                <w:sz w:val="22"/>
                <w:szCs w:val="22"/>
              </w:rPr>
            </w:pPr>
            <w:r w:rsidRPr="00A36B8A">
              <w:rPr>
                <w:color w:val="000000"/>
                <w:sz w:val="22"/>
                <w:szCs w:val="22"/>
              </w:rPr>
              <w:t xml:space="preserve">9.45 </w:t>
            </w:r>
          </w:p>
        </w:tc>
      </w:tr>
      <w:tr w:rsidR="006C73B4" w:rsidRPr="00A36B8A" w14:paraId="55D73395" w14:textId="7214BC5A" w:rsidTr="00726655">
        <w:trPr>
          <w:jc w:val="center"/>
        </w:trPr>
        <w:tc>
          <w:tcPr>
            <w:tcW w:w="0" w:type="auto"/>
          </w:tcPr>
          <w:p w14:paraId="6852A417" w14:textId="62040514" w:rsidR="006C73B4" w:rsidRPr="00A36B8A" w:rsidRDefault="00000000" w:rsidP="006C73B4">
            <w:pPr>
              <w:widowControl/>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5</m:t>
                    </m:r>
                  </m:sub>
                </m:sSub>
              </m:oMath>
            </m:oMathPara>
          </w:p>
        </w:tc>
        <w:tc>
          <w:tcPr>
            <w:tcW w:w="0" w:type="auto"/>
            <w:tcBorders>
              <w:top w:val="nil"/>
              <w:left w:val="nil"/>
              <w:bottom w:val="nil"/>
              <w:right w:val="nil"/>
            </w:tcBorders>
            <w:shd w:val="clear" w:color="auto" w:fill="auto"/>
            <w:vAlign w:val="center"/>
          </w:tcPr>
          <w:p w14:paraId="456DF7DF" w14:textId="306EE18C" w:rsidR="006C73B4" w:rsidRPr="00A36B8A" w:rsidRDefault="006C73B4" w:rsidP="006C73B4">
            <w:pPr>
              <w:widowControl/>
              <w:jc w:val="center"/>
              <w:rPr>
                <w:sz w:val="22"/>
                <w:szCs w:val="22"/>
              </w:rPr>
            </w:pPr>
            <w:bookmarkStart w:id="148" w:name="OLE_LINK133"/>
            <w:r w:rsidRPr="00A36B8A">
              <w:rPr>
                <w:color w:val="000000"/>
                <w:sz w:val="22"/>
                <w:szCs w:val="22"/>
              </w:rPr>
              <w:t>11.07</w:t>
            </w:r>
            <w:bookmarkEnd w:id="148"/>
            <w:r w:rsidRPr="00A36B8A">
              <w:rPr>
                <w:color w:val="000000"/>
                <w:sz w:val="22"/>
                <w:szCs w:val="22"/>
              </w:rPr>
              <w:t xml:space="preserve"> </w:t>
            </w:r>
          </w:p>
        </w:tc>
        <w:tc>
          <w:tcPr>
            <w:tcW w:w="0" w:type="auto"/>
            <w:tcBorders>
              <w:top w:val="nil"/>
              <w:left w:val="nil"/>
              <w:bottom w:val="nil"/>
              <w:right w:val="nil"/>
            </w:tcBorders>
            <w:shd w:val="clear" w:color="auto" w:fill="auto"/>
            <w:vAlign w:val="center"/>
          </w:tcPr>
          <w:p w14:paraId="26CB06F9" w14:textId="3BBC8CBB" w:rsidR="006C73B4" w:rsidRPr="00A36B8A" w:rsidRDefault="006C73B4" w:rsidP="006C73B4">
            <w:pPr>
              <w:widowControl/>
              <w:jc w:val="center"/>
              <w:rPr>
                <w:sz w:val="22"/>
                <w:szCs w:val="22"/>
              </w:rPr>
            </w:pPr>
            <w:r w:rsidRPr="00A36B8A">
              <w:rPr>
                <w:color w:val="000000"/>
                <w:sz w:val="22"/>
                <w:szCs w:val="22"/>
              </w:rPr>
              <w:t xml:space="preserve">9.98 </w:t>
            </w:r>
          </w:p>
        </w:tc>
        <w:tc>
          <w:tcPr>
            <w:tcW w:w="0" w:type="auto"/>
            <w:tcBorders>
              <w:top w:val="nil"/>
              <w:left w:val="nil"/>
              <w:bottom w:val="nil"/>
              <w:right w:val="nil"/>
            </w:tcBorders>
            <w:shd w:val="clear" w:color="auto" w:fill="auto"/>
            <w:vAlign w:val="center"/>
          </w:tcPr>
          <w:p w14:paraId="208AAC81" w14:textId="3E5A86E9" w:rsidR="006C73B4" w:rsidRPr="00A36B8A" w:rsidRDefault="006C73B4" w:rsidP="006C73B4">
            <w:pPr>
              <w:widowControl/>
              <w:jc w:val="center"/>
              <w:rPr>
                <w:sz w:val="22"/>
                <w:szCs w:val="22"/>
              </w:rPr>
            </w:pPr>
            <w:r w:rsidRPr="00A36B8A">
              <w:rPr>
                <w:color w:val="000000"/>
                <w:sz w:val="22"/>
                <w:szCs w:val="22"/>
              </w:rPr>
              <w:t xml:space="preserve">9.88 </w:t>
            </w:r>
          </w:p>
        </w:tc>
      </w:tr>
      <w:bookmarkEnd w:id="145"/>
      <w:tr w:rsidR="006C73B4" w:rsidRPr="00A36B8A" w14:paraId="794DBDF0" w14:textId="0308823F" w:rsidTr="00726655">
        <w:trPr>
          <w:jc w:val="center"/>
        </w:trPr>
        <w:tc>
          <w:tcPr>
            <w:tcW w:w="0" w:type="auto"/>
          </w:tcPr>
          <w:p w14:paraId="3BE2ACA7" w14:textId="6A91BB7F" w:rsidR="006C73B4" w:rsidRPr="00A36B8A" w:rsidRDefault="00000000" w:rsidP="006C73B4">
            <w:pPr>
              <w:widowControl/>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1</m:t>
                    </m:r>
                  </m:sub>
                </m:sSub>
              </m:oMath>
            </m:oMathPara>
          </w:p>
        </w:tc>
        <w:tc>
          <w:tcPr>
            <w:tcW w:w="0" w:type="auto"/>
            <w:tcBorders>
              <w:top w:val="nil"/>
              <w:left w:val="nil"/>
              <w:bottom w:val="nil"/>
              <w:right w:val="nil"/>
            </w:tcBorders>
            <w:shd w:val="clear" w:color="auto" w:fill="auto"/>
            <w:vAlign w:val="center"/>
          </w:tcPr>
          <w:p w14:paraId="02064E20" w14:textId="154A71B9" w:rsidR="006C73B4" w:rsidRPr="00A36B8A" w:rsidRDefault="006C73B4" w:rsidP="006C73B4">
            <w:pPr>
              <w:widowControl/>
              <w:jc w:val="center"/>
              <w:rPr>
                <w:sz w:val="22"/>
                <w:szCs w:val="22"/>
              </w:rPr>
            </w:pPr>
            <w:bookmarkStart w:id="149" w:name="OLE_LINK134"/>
            <w:r w:rsidRPr="00A36B8A">
              <w:rPr>
                <w:color w:val="000000"/>
                <w:sz w:val="22"/>
                <w:szCs w:val="22"/>
              </w:rPr>
              <w:t>39.40</w:t>
            </w:r>
            <w:bookmarkEnd w:id="149"/>
            <w:r w:rsidRPr="00A36B8A">
              <w:rPr>
                <w:color w:val="000000"/>
                <w:sz w:val="22"/>
                <w:szCs w:val="22"/>
              </w:rPr>
              <w:t xml:space="preserve"> </w:t>
            </w:r>
          </w:p>
        </w:tc>
        <w:tc>
          <w:tcPr>
            <w:tcW w:w="0" w:type="auto"/>
            <w:tcBorders>
              <w:top w:val="nil"/>
              <w:left w:val="nil"/>
              <w:bottom w:val="nil"/>
              <w:right w:val="nil"/>
            </w:tcBorders>
            <w:shd w:val="clear" w:color="auto" w:fill="auto"/>
            <w:vAlign w:val="center"/>
          </w:tcPr>
          <w:p w14:paraId="46EFD1BB" w14:textId="73B2AC45" w:rsidR="006C73B4" w:rsidRPr="00A36B8A" w:rsidRDefault="006C73B4" w:rsidP="006C73B4">
            <w:pPr>
              <w:widowControl/>
              <w:jc w:val="center"/>
              <w:rPr>
                <w:sz w:val="22"/>
                <w:szCs w:val="22"/>
              </w:rPr>
            </w:pPr>
            <w:r w:rsidRPr="00A36B8A">
              <w:rPr>
                <w:color w:val="000000"/>
                <w:sz w:val="22"/>
                <w:szCs w:val="22"/>
              </w:rPr>
              <w:t xml:space="preserve">39.62 </w:t>
            </w:r>
          </w:p>
        </w:tc>
        <w:tc>
          <w:tcPr>
            <w:tcW w:w="0" w:type="auto"/>
            <w:tcBorders>
              <w:top w:val="nil"/>
              <w:left w:val="nil"/>
              <w:bottom w:val="nil"/>
              <w:right w:val="nil"/>
            </w:tcBorders>
            <w:shd w:val="clear" w:color="auto" w:fill="auto"/>
            <w:vAlign w:val="center"/>
          </w:tcPr>
          <w:p w14:paraId="787952E5" w14:textId="586FFB40" w:rsidR="006C73B4" w:rsidRPr="00A36B8A" w:rsidRDefault="006C73B4" w:rsidP="006C73B4">
            <w:pPr>
              <w:widowControl/>
              <w:jc w:val="center"/>
              <w:rPr>
                <w:sz w:val="22"/>
                <w:szCs w:val="22"/>
              </w:rPr>
            </w:pPr>
            <w:r w:rsidRPr="00A36B8A">
              <w:rPr>
                <w:color w:val="000000"/>
                <w:sz w:val="22"/>
                <w:szCs w:val="22"/>
              </w:rPr>
              <w:t xml:space="preserve">0.56 </w:t>
            </w:r>
          </w:p>
        </w:tc>
      </w:tr>
      <w:tr w:rsidR="006C73B4" w:rsidRPr="00A36B8A" w14:paraId="43492AF0" w14:textId="77777777" w:rsidTr="00726655">
        <w:trPr>
          <w:jc w:val="center"/>
        </w:trPr>
        <w:tc>
          <w:tcPr>
            <w:tcW w:w="0" w:type="auto"/>
          </w:tcPr>
          <w:p w14:paraId="1D26FF20" w14:textId="09EDF96E" w:rsidR="006C73B4" w:rsidRPr="00A36B8A" w:rsidRDefault="00000000" w:rsidP="006C73B4">
            <w:pPr>
              <w:widowControl/>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2</m:t>
                    </m:r>
                  </m:sub>
                </m:sSub>
              </m:oMath>
            </m:oMathPara>
          </w:p>
        </w:tc>
        <w:tc>
          <w:tcPr>
            <w:tcW w:w="0" w:type="auto"/>
            <w:tcBorders>
              <w:top w:val="nil"/>
              <w:left w:val="nil"/>
              <w:bottom w:val="nil"/>
              <w:right w:val="nil"/>
            </w:tcBorders>
            <w:shd w:val="clear" w:color="auto" w:fill="auto"/>
            <w:vAlign w:val="center"/>
          </w:tcPr>
          <w:p w14:paraId="7C16416B" w14:textId="7DA13128" w:rsidR="006C73B4" w:rsidRPr="00A36B8A" w:rsidRDefault="006C73B4" w:rsidP="006C73B4">
            <w:pPr>
              <w:widowControl/>
              <w:jc w:val="center"/>
              <w:rPr>
                <w:sz w:val="22"/>
                <w:szCs w:val="22"/>
              </w:rPr>
            </w:pPr>
            <w:r w:rsidRPr="00A36B8A">
              <w:rPr>
                <w:color w:val="000000"/>
                <w:sz w:val="22"/>
                <w:szCs w:val="22"/>
              </w:rPr>
              <w:t xml:space="preserve">5.05 </w:t>
            </w:r>
          </w:p>
        </w:tc>
        <w:tc>
          <w:tcPr>
            <w:tcW w:w="0" w:type="auto"/>
            <w:tcBorders>
              <w:top w:val="nil"/>
              <w:left w:val="nil"/>
              <w:bottom w:val="nil"/>
              <w:right w:val="nil"/>
            </w:tcBorders>
            <w:shd w:val="clear" w:color="auto" w:fill="auto"/>
            <w:vAlign w:val="center"/>
          </w:tcPr>
          <w:p w14:paraId="7CD89B0E" w14:textId="7779D1DD" w:rsidR="006C73B4" w:rsidRPr="00A36B8A" w:rsidRDefault="006C73B4" w:rsidP="006C73B4">
            <w:pPr>
              <w:widowControl/>
              <w:jc w:val="center"/>
              <w:rPr>
                <w:sz w:val="22"/>
                <w:szCs w:val="22"/>
              </w:rPr>
            </w:pPr>
            <w:r w:rsidRPr="00A36B8A">
              <w:rPr>
                <w:color w:val="000000"/>
                <w:sz w:val="22"/>
                <w:szCs w:val="22"/>
              </w:rPr>
              <w:t xml:space="preserve">5.20 </w:t>
            </w:r>
          </w:p>
        </w:tc>
        <w:tc>
          <w:tcPr>
            <w:tcW w:w="0" w:type="auto"/>
            <w:tcBorders>
              <w:top w:val="nil"/>
              <w:left w:val="nil"/>
              <w:bottom w:val="nil"/>
              <w:right w:val="nil"/>
            </w:tcBorders>
            <w:shd w:val="clear" w:color="auto" w:fill="auto"/>
            <w:vAlign w:val="center"/>
          </w:tcPr>
          <w:p w14:paraId="1CC16B96" w14:textId="291E59AF" w:rsidR="006C73B4" w:rsidRPr="00A36B8A" w:rsidRDefault="006C73B4" w:rsidP="006C73B4">
            <w:pPr>
              <w:widowControl/>
              <w:jc w:val="center"/>
              <w:rPr>
                <w:sz w:val="22"/>
                <w:szCs w:val="22"/>
              </w:rPr>
            </w:pPr>
            <w:r w:rsidRPr="00A36B8A">
              <w:rPr>
                <w:color w:val="000000"/>
                <w:sz w:val="22"/>
                <w:szCs w:val="22"/>
              </w:rPr>
              <w:t xml:space="preserve">2.99 </w:t>
            </w:r>
          </w:p>
        </w:tc>
      </w:tr>
      <w:tr w:rsidR="006C73B4" w:rsidRPr="00A36B8A" w14:paraId="7162213E" w14:textId="77777777" w:rsidTr="00726655">
        <w:trPr>
          <w:jc w:val="center"/>
        </w:trPr>
        <w:tc>
          <w:tcPr>
            <w:tcW w:w="0" w:type="auto"/>
          </w:tcPr>
          <w:p w14:paraId="03694917" w14:textId="69702D6C" w:rsidR="006C73B4" w:rsidRPr="00A36B8A" w:rsidRDefault="00000000" w:rsidP="006C73B4">
            <w:pPr>
              <w:widowControl/>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3</m:t>
                    </m:r>
                  </m:sub>
                </m:sSub>
              </m:oMath>
            </m:oMathPara>
          </w:p>
        </w:tc>
        <w:tc>
          <w:tcPr>
            <w:tcW w:w="0" w:type="auto"/>
            <w:tcBorders>
              <w:top w:val="nil"/>
              <w:left w:val="nil"/>
              <w:bottom w:val="nil"/>
              <w:right w:val="nil"/>
            </w:tcBorders>
            <w:shd w:val="clear" w:color="auto" w:fill="auto"/>
            <w:vAlign w:val="center"/>
          </w:tcPr>
          <w:p w14:paraId="7925B984" w14:textId="004F2BD9" w:rsidR="006C73B4" w:rsidRPr="00A36B8A" w:rsidRDefault="006C73B4" w:rsidP="006C73B4">
            <w:pPr>
              <w:widowControl/>
              <w:jc w:val="center"/>
              <w:rPr>
                <w:sz w:val="22"/>
                <w:szCs w:val="22"/>
              </w:rPr>
            </w:pPr>
            <w:r w:rsidRPr="00A36B8A">
              <w:rPr>
                <w:color w:val="000000"/>
                <w:sz w:val="22"/>
                <w:szCs w:val="22"/>
              </w:rPr>
              <w:t xml:space="preserve">28.99 </w:t>
            </w:r>
          </w:p>
        </w:tc>
        <w:tc>
          <w:tcPr>
            <w:tcW w:w="0" w:type="auto"/>
            <w:tcBorders>
              <w:top w:val="nil"/>
              <w:left w:val="nil"/>
              <w:bottom w:val="nil"/>
              <w:right w:val="nil"/>
            </w:tcBorders>
            <w:shd w:val="clear" w:color="auto" w:fill="auto"/>
            <w:vAlign w:val="center"/>
          </w:tcPr>
          <w:p w14:paraId="374AE5B4" w14:textId="76E8E16E" w:rsidR="006C73B4" w:rsidRPr="00A36B8A" w:rsidRDefault="006C73B4" w:rsidP="006C73B4">
            <w:pPr>
              <w:widowControl/>
              <w:jc w:val="center"/>
              <w:rPr>
                <w:sz w:val="22"/>
                <w:szCs w:val="22"/>
              </w:rPr>
            </w:pPr>
            <w:r w:rsidRPr="00A36B8A">
              <w:rPr>
                <w:color w:val="000000"/>
                <w:sz w:val="22"/>
                <w:szCs w:val="22"/>
              </w:rPr>
              <w:t xml:space="preserve">26.54 </w:t>
            </w:r>
          </w:p>
        </w:tc>
        <w:tc>
          <w:tcPr>
            <w:tcW w:w="0" w:type="auto"/>
            <w:tcBorders>
              <w:top w:val="nil"/>
              <w:left w:val="nil"/>
              <w:bottom w:val="nil"/>
              <w:right w:val="nil"/>
            </w:tcBorders>
            <w:shd w:val="clear" w:color="auto" w:fill="auto"/>
            <w:vAlign w:val="center"/>
          </w:tcPr>
          <w:p w14:paraId="4F5B01D5" w14:textId="592E6445" w:rsidR="006C73B4" w:rsidRPr="00A36B8A" w:rsidRDefault="006C73B4" w:rsidP="006C73B4">
            <w:pPr>
              <w:widowControl/>
              <w:jc w:val="center"/>
              <w:rPr>
                <w:sz w:val="22"/>
                <w:szCs w:val="22"/>
              </w:rPr>
            </w:pPr>
            <w:r w:rsidRPr="00A36B8A">
              <w:rPr>
                <w:color w:val="000000"/>
                <w:sz w:val="22"/>
                <w:szCs w:val="22"/>
              </w:rPr>
              <w:t xml:space="preserve">8.45 </w:t>
            </w:r>
          </w:p>
        </w:tc>
      </w:tr>
      <w:tr w:rsidR="006C73B4" w:rsidRPr="00A36B8A" w14:paraId="28E3F7E9" w14:textId="77777777" w:rsidTr="00726655">
        <w:trPr>
          <w:jc w:val="center"/>
        </w:trPr>
        <w:tc>
          <w:tcPr>
            <w:tcW w:w="0" w:type="auto"/>
          </w:tcPr>
          <w:p w14:paraId="4929D0BD" w14:textId="55A16DEF" w:rsidR="006C73B4" w:rsidRPr="00A36B8A" w:rsidRDefault="00000000" w:rsidP="006C73B4">
            <w:pPr>
              <w:widowControl/>
              <w:jc w:val="left"/>
              <w:rPr>
                <w:rFonts w:eastAsia="等线"/>
                <w:sz w:val="22"/>
                <w:szCs w:val="22"/>
              </w:rPr>
            </w:pPr>
            <m:oMathPara>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4</m:t>
                    </m:r>
                  </m:sub>
                </m:sSub>
              </m:oMath>
            </m:oMathPara>
          </w:p>
        </w:tc>
        <w:tc>
          <w:tcPr>
            <w:tcW w:w="0" w:type="auto"/>
            <w:tcBorders>
              <w:top w:val="nil"/>
              <w:left w:val="nil"/>
              <w:bottom w:val="nil"/>
              <w:right w:val="nil"/>
            </w:tcBorders>
            <w:shd w:val="clear" w:color="auto" w:fill="auto"/>
            <w:vAlign w:val="center"/>
          </w:tcPr>
          <w:p w14:paraId="6439C783" w14:textId="7DBCA24C" w:rsidR="006C73B4" w:rsidRPr="00A36B8A" w:rsidRDefault="006C73B4" w:rsidP="006C73B4">
            <w:pPr>
              <w:widowControl/>
              <w:jc w:val="center"/>
              <w:rPr>
                <w:sz w:val="22"/>
                <w:szCs w:val="22"/>
              </w:rPr>
            </w:pPr>
            <w:r w:rsidRPr="00A36B8A">
              <w:rPr>
                <w:color w:val="000000"/>
                <w:sz w:val="22"/>
                <w:szCs w:val="22"/>
              </w:rPr>
              <w:t xml:space="preserve">23.44 </w:t>
            </w:r>
          </w:p>
        </w:tc>
        <w:tc>
          <w:tcPr>
            <w:tcW w:w="0" w:type="auto"/>
            <w:tcBorders>
              <w:top w:val="nil"/>
              <w:left w:val="nil"/>
              <w:bottom w:val="nil"/>
              <w:right w:val="nil"/>
            </w:tcBorders>
            <w:shd w:val="clear" w:color="auto" w:fill="auto"/>
            <w:vAlign w:val="center"/>
          </w:tcPr>
          <w:p w14:paraId="17A7D92A" w14:textId="6ABD19C3" w:rsidR="006C73B4" w:rsidRPr="00A36B8A" w:rsidRDefault="006C73B4" w:rsidP="006C73B4">
            <w:pPr>
              <w:widowControl/>
              <w:jc w:val="center"/>
              <w:rPr>
                <w:sz w:val="22"/>
                <w:szCs w:val="22"/>
              </w:rPr>
            </w:pPr>
            <w:r w:rsidRPr="00A36B8A">
              <w:rPr>
                <w:color w:val="000000"/>
                <w:sz w:val="22"/>
                <w:szCs w:val="22"/>
              </w:rPr>
              <w:t xml:space="preserve">22.26 </w:t>
            </w:r>
          </w:p>
        </w:tc>
        <w:tc>
          <w:tcPr>
            <w:tcW w:w="0" w:type="auto"/>
            <w:tcBorders>
              <w:top w:val="nil"/>
              <w:left w:val="nil"/>
              <w:bottom w:val="nil"/>
              <w:right w:val="nil"/>
            </w:tcBorders>
            <w:shd w:val="clear" w:color="auto" w:fill="auto"/>
            <w:vAlign w:val="center"/>
          </w:tcPr>
          <w:p w14:paraId="1D42DB4E" w14:textId="46A5F6D0" w:rsidR="006C73B4" w:rsidRPr="00A36B8A" w:rsidRDefault="006C73B4" w:rsidP="006C73B4">
            <w:pPr>
              <w:widowControl/>
              <w:jc w:val="center"/>
              <w:rPr>
                <w:sz w:val="22"/>
                <w:szCs w:val="22"/>
              </w:rPr>
            </w:pPr>
            <w:r w:rsidRPr="00A36B8A">
              <w:rPr>
                <w:color w:val="000000"/>
                <w:sz w:val="22"/>
                <w:szCs w:val="22"/>
              </w:rPr>
              <w:t xml:space="preserve">5.04 </w:t>
            </w:r>
          </w:p>
        </w:tc>
      </w:tr>
      <w:tr w:rsidR="006C73B4" w:rsidRPr="00A36B8A" w14:paraId="7D6DA35C" w14:textId="77777777" w:rsidTr="00726655">
        <w:trPr>
          <w:jc w:val="center"/>
        </w:trPr>
        <w:tc>
          <w:tcPr>
            <w:tcW w:w="0" w:type="auto"/>
          </w:tcPr>
          <w:p w14:paraId="76F4A8EE" w14:textId="74FF179F" w:rsidR="006C73B4" w:rsidRPr="00A36B8A" w:rsidRDefault="00000000" w:rsidP="006C73B4">
            <w:pPr>
              <w:widowControl/>
              <w:jc w:val="left"/>
              <w:rPr>
                <w:rFonts w:eastAsia="等线"/>
                <w:sz w:val="22"/>
                <w:szCs w:val="22"/>
              </w:rPr>
            </w:pPr>
            <m:oMathPara>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5</m:t>
                    </m:r>
                  </m:sub>
                </m:sSub>
              </m:oMath>
            </m:oMathPara>
          </w:p>
        </w:tc>
        <w:tc>
          <w:tcPr>
            <w:tcW w:w="0" w:type="auto"/>
            <w:tcBorders>
              <w:top w:val="nil"/>
              <w:left w:val="nil"/>
              <w:bottom w:val="nil"/>
              <w:right w:val="nil"/>
            </w:tcBorders>
            <w:shd w:val="clear" w:color="auto" w:fill="auto"/>
            <w:vAlign w:val="center"/>
          </w:tcPr>
          <w:p w14:paraId="2301A122" w14:textId="4A3CA20B" w:rsidR="006C73B4" w:rsidRPr="00A36B8A" w:rsidRDefault="006C73B4" w:rsidP="006C73B4">
            <w:pPr>
              <w:widowControl/>
              <w:jc w:val="center"/>
              <w:rPr>
                <w:sz w:val="22"/>
                <w:szCs w:val="22"/>
              </w:rPr>
            </w:pPr>
            <w:r w:rsidRPr="00A36B8A">
              <w:rPr>
                <w:color w:val="000000"/>
                <w:sz w:val="22"/>
                <w:szCs w:val="22"/>
              </w:rPr>
              <w:t xml:space="preserve">47.89 </w:t>
            </w:r>
          </w:p>
        </w:tc>
        <w:tc>
          <w:tcPr>
            <w:tcW w:w="0" w:type="auto"/>
            <w:tcBorders>
              <w:top w:val="nil"/>
              <w:left w:val="nil"/>
              <w:bottom w:val="nil"/>
              <w:right w:val="nil"/>
            </w:tcBorders>
            <w:shd w:val="clear" w:color="auto" w:fill="auto"/>
            <w:vAlign w:val="center"/>
          </w:tcPr>
          <w:p w14:paraId="108F53C5" w14:textId="045A5792" w:rsidR="006C73B4" w:rsidRPr="00A36B8A" w:rsidRDefault="006C73B4" w:rsidP="006C73B4">
            <w:pPr>
              <w:widowControl/>
              <w:jc w:val="center"/>
              <w:rPr>
                <w:sz w:val="22"/>
                <w:szCs w:val="22"/>
              </w:rPr>
            </w:pPr>
            <w:r w:rsidRPr="00A36B8A">
              <w:rPr>
                <w:color w:val="000000"/>
                <w:sz w:val="22"/>
                <w:szCs w:val="22"/>
              </w:rPr>
              <w:t xml:space="preserve">49.41 </w:t>
            </w:r>
          </w:p>
        </w:tc>
        <w:tc>
          <w:tcPr>
            <w:tcW w:w="0" w:type="auto"/>
            <w:tcBorders>
              <w:top w:val="nil"/>
              <w:left w:val="nil"/>
              <w:bottom w:val="nil"/>
              <w:right w:val="nil"/>
            </w:tcBorders>
            <w:shd w:val="clear" w:color="auto" w:fill="auto"/>
            <w:vAlign w:val="center"/>
          </w:tcPr>
          <w:p w14:paraId="658D6BCE" w14:textId="0C487225" w:rsidR="006C73B4" w:rsidRPr="00A36B8A" w:rsidRDefault="006C73B4" w:rsidP="006C73B4">
            <w:pPr>
              <w:widowControl/>
              <w:jc w:val="center"/>
              <w:rPr>
                <w:sz w:val="22"/>
                <w:szCs w:val="22"/>
              </w:rPr>
            </w:pPr>
            <w:r w:rsidRPr="00A36B8A">
              <w:rPr>
                <w:color w:val="000000"/>
                <w:sz w:val="22"/>
                <w:szCs w:val="22"/>
              </w:rPr>
              <w:t xml:space="preserve">3.17 </w:t>
            </w:r>
          </w:p>
        </w:tc>
      </w:tr>
      <w:tr w:rsidR="006C73B4" w:rsidRPr="00A36B8A" w14:paraId="5FE72121" w14:textId="77777777" w:rsidTr="00726655">
        <w:trPr>
          <w:jc w:val="center"/>
        </w:trPr>
        <w:tc>
          <w:tcPr>
            <w:tcW w:w="0" w:type="auto"/>
          </w:tcPr>
          <w:p w14:paraId="661C73CD" w14:textId="7BD0302B" w:rsidR="006C73B4" w:rsidRPr="00A36B8A" w:rsidRDefault="00000000" w:rsidP="006C73B4">
            <w:pPr>
              <w:widowControl/>
              <w:jc w:val="left"/>
              <w:rPr>
                <w:rFonts w:eastAsia="等线"/>
                <w:sz w:val="22"/>
                <w:szCs w:val="22"/>
              </w:rPr>
            </w:pPr>
            <m:oMathPara>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3</m:t>
                    </m:r>
                  </m:sub>
                </m:sSub>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1</m:t>
                    </m:r>
                  </m:sub>
                </m:sSub>
              </m:oMath>
            </m:oMathPara>
          </w:p>
        </w:tc>
        <w:tc>
          <w:tcPr>
            <w:tcW w:w="0" w:type="auto"/>
            <w:tcBorders>
              <w:top w:val="nil"/>
              <w:left w:val="nil"/>
              <w:bottom w:val="nil"/>
              <w:right w:val="nil"/>
            </w:tcBorders>
            <w:shd w:val="clear" w:color="auto" w:fill="auto"/>
            <w:vAlign w:val="center"/>
          </w:tcPr>
          <w:p w14:paraId="6C935BDB" w14:textId="1D1CC049" w:rsidR="006C73B4" w:rsidRPr="00A36B8A" w:rsidRDefault="006C73B4" w:rsidP="006C73B4">
            <w:pPr>
              <w:widowControl/>
              <w:jc w:val="center"/>
              <w:rPr>
                <w:sz w:val="22"/>
                <w:szCs w:val="22"/>
              </w:rPr>
            </w:pPr>
            <w:r w:rsidRPr="00A36B8A">
              <w:rPr>
                <w:color w:val="000000"/>
                <w:sz w:val="22"/>
                <w:szCs w:val="22"/>
              </w:rPr>
              <w:t xml:space="preserve">32.57 </w:t>
            </w:r>
          </w:p>
        </w:tc>
        <w:tc>
          <w:tcPr>
            <w:tcW w:w="0" w:type="auto"/>
            <w:tcBorders>
              <w:top w:val="nil"/>
              <w:left w:val="nil"/>
              <w:bottom w:val="nil"/>
              <w:right w:val="nil"/>
            </w:tcBorders>
            <w:shd w:val="clear" w:color="auto" w:fill="auto"/>
            <w:vAlign w:val="center"/>
          </w:tcPr>
          <w:p w14:paraId="6C37DF56" w14:textId="4C1FAA5B" w:rsidR="006C73B4" w:rsidRPr="00A36B8A" w:rsidRDefault="006C73B4" w:rsidP="006C73B4">
            <w:pPr>
              <w:widowControl/>
              <w:jc w:val="center"/>
              <w:rPr>
                <w:sz w:val="22"/>
                <w:szCs w:val="22"/>
              </w:rPr>
            </w:pPr>
            <w:r w:rsidRPr="00A36B8A">
              <w:rPr>
                <w:color w:val="000000"/>
                <w:sz w:val="22"/>
                <w:szCs w:val="22"/>
              </w:rPr>
              <w:t xml:space="preserve">33.69 </w:t>
            </w:r>
          </w:p>
        </w:tc>
        <w:tc>
          <w:tcPr>
            <w:tcW w:w="0" w:type="auto"/>
            <w:tcBorders>
              <w:top w:val="nil"/>
              <w:left w:val="nil"/>
              <w:bottom w:val="nil"/>
              <w:right w:val="nil"/>
            </w:tcBorders>
            <w:shd w:val="clear" w:color="auto" w:fill="auto"/>
            <w:vAlign w:val="center"/>
          </w:tcPr>
          <w:p w14:paraId="367FCCF8" w14:textId="55550DF0" w:rsidR="006C73B4" w:rsidRPr="00A36B8A" w:rsidRDefault="006C73B4" w:rsidP="006C73B4">
            <w:pPr>
              <w:widowControl/>
              <w:jc w:val="center"/>
              <w:rPr>
                <w:sz w:val="22"/>
                <w:szCs w:val="22"/>
              </w:rPr>
            </w:pPr>
            <w:r w:rsidRPr="00A36B8A">
              <w:rPr>
                <w:color w:val="000000"/>
                <w:sz w:val="22"/>
                <w:szCs w:val="22"/>
              </w:rPr>
              <w:t xml:space="preserve">3.41 </w:t>
            </w:r>
          </w:p>
        </w:tc>
      </w:tr>
      <w:tr w:rsidR="006C73B4" w:rsidRPr="00A36B8A" w14:paraId="1E484274" w14:textId="77777777" w:rsidTr="00726655">
        <w:trPr>
          <w:jc w:val="center"/>
        </w:trPr>
        <w:tc>
          <w:tcPr>
            <w:tcW w:w="0" w:type="auto"/>
          </w:tcPr>
          <w:p w14:paraId="12F6FC27" w14:textId="0B92484D" w:rsidR="006C73B4" w:rsidRPr="00A36B8A" w:rsidRDefault="00000000" w:rsidP="006C73B4">
            <w:pPr>
              <w:widowControl/>
              <w:jc w:val="left"/>
              <w:rPr>
                <w:rFonts w:eastAsia="等线"/>
                <w:sz w:val="22"/>
                <w:szCs w:val="22"/>
              </w:rPr>
            </w:pPr>
            <m:oMathPara>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3</m:t>
                    </m:r>
                  </m:sub>
                </m:sSub>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2</m:t>
                    </m:r>
                  </m:sub>
                </m:sSub>
              </m:oMath>
            </m:oMathPara>
          </w:p>
        </w:tc>
        <w:tc>
          <w:tcPr>
            <w:tcW w:w="0" w:type="auto"/>
            <w:tcBorders>
              <w:top w:val="nil"/>
              <w:left w:val="nil"/>
              <w:bottom w:val="nil"/>
              <w:right w:val="nil"/>
            </w:tcBorders>
            <w:shd w:val="clear" w:color="auto" w:fill="auto"/>
            <w:vAlign w:val="center"/>
          </w:tcPr>
          <w:p w14:paraId="283426A2" w14:textId="60F3286D" w:rsidR="006C73B4" w:rsidRPr="00A36B8A" w:rsidRDefault="006C73B4" w:rsidP="006C73B4">
            <w:pPr>
              <w:widowControl/>
              <w:jc w:val="center"/>
              <w:rPr>
                <w:sz w:val="22"/>
                <w:szCs w:val="22"/>
              </w:rPr>
            </w:pPr>
            <w:r w:rsidRPr="00A36B8A">
              <w:rPr>
                <w:color w:val="000000"/>
                <w:sz w:val="22"/>
                <w:szCs w:val="22"/>
              </w:rPr>
              <w:t xml:space="preserve">36.95 </w:t>
            </w:r>
          </w:p>
        </w:tc>
        <w:tc>
          <w:tcPr>
            <w:tcW w:w="0" w:type="auto"/>
            <w:tcBorders>
              <w:top w:val="nil"/>
              <w:left w:val="nil"/>
              <w:bottom w:val="nil"/>
              <w:right w:val="nil"/>
            </w:tcBorders>
            <w:shd w:val="clear" w:color="auto" w:fill="auto"/>
            <w:vAlign w:val="center"/>
          </w:tcPr>
          <w:p w14:paraId="73BACCBF" w14:textId="498AE2AA" w:rsidR="006C73B4" w:rsidRPr="00A36B8A" w:rsidRDefault="006C73B4" w:rsidP="006C73B4">
            <w:pPr>
              <w:widowControl/>
              <w:jc w:val="center"/>
              <w:rPr>
                <w:sz w:val="22"/>
                <w:szCs w:val="22"/>
              </w:rPr>
            </w:pPr>
            <w:r w:rsidRPr="00A36B8A">
              <w:rPr>
                <w:color w:val="000000"/>
                <w:sz w:val="22"/>
                <w:szCs w:val="22"/>
              </w:rPr>
              <w:t xml:space="preserve">34.71 </w:t>
            </w:r>
          </w:p>
        </w:tc>
        <w:tc>
          <w:tcPr>
            <w:tcW w:w="0" w:type="auto"/>
            <w:tcBorders>
              <w:top w:val="nil"/>
              <w:left w:val="nil"/>
              <w:bottom w:val="nil"/>
              <w:right w:val="nil"/>
            </w:tcBorders>
            <w:shd w:val="clear" w:color="auto" w:fill="auto"/>
            <w:vAlign w:val="center"/>
          </w:tcPr>
          <w:p w14:paraId="604DA88E" w14:textId="3A8BA50F" w:rsidR="006C73B4" w:rsidRPr="00A36B8A" w:rsidRDefault="006C73B4" w:rsidP="006C73B4">
            <w:pPr>
              <w:widowControl/>
              <w:jc w:val="center"/>
              <w:rPr>
                <w:sz w:val="22"/>
                <w:szCs w:val="22"/>
              </w:rPr>
            </w:pPr>
            <w:r w:rsidRPr="00A36B8A">
              <w:rPr>
                <w:color w:val="000000"/>
                <w:sz w:val="22"/>
                <w:szCs w:val="22"/>
              </w:rPr>
              <w:t xml:space="preserve">6.05 </w:t>
            </w:r>
          </w:p>
        </w:tc>
      </w:tr>
      <w:tr w:rsidR="006C73B4" w:rsidRPr="00A36B8A" w14:paraId="7044DF98" w14:textId="77777777" w:rsidTr="00726655">
        <w:trPr>
          <w:jc w:val="center"/>
        </w:trPr>
        <w:tc>
          <w:tcPr>
            <w:tcW w:w="0" w:type="auto"/>
          </w:tcPr>
          <w:p w14:paraId="393B577B" w14:textId="5BF39C4E" w:rsidR="006C73B4" w:rsidRPr="00A36B8A" w:rsidRDefault="00000000" w:rsidP="006C73B4">
            <w:pPr>
              <w:widowControl/>
              <w:jc w:val="left"/>
              <w:rPr>
                <w:rFonts w:eastAsia="等线"/>
                <w:sz w:val="22"/>
                <w:szCs w:val="22"/>
              </w:rPr>
            </w:pPr>
            <m:oMathPara>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3</m:t>
                    </m:r>
                  </m:sub>
                </m:sSub>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3</m:t>
                    </m:r>
                  </m:sub>
                </m:sSub>
              </m:oMath>
            </m:oMathPara>
          </w:p>
        </w:tc>
        <w:tc>
          <w:tcPr>
            <w:tcW w:w="0" w:type="auto"/>
            <w:tcBorders>
              <w:top w:val="nil"/>
              <w:left w:val="nil"/>
              <w:bottom w:val="nil"/>
              <w:right w:val="nil"/>
            </w:tcBorders>
            <w:shd w:val="clear" w:color="auto" w:fill="auto"/>
            <w:vAlign w:val="center"/>
          </w:tcPr>
          <w:p w14:paraId="3497D2AA" w14:textId="0C9AE004" w:rsidR="006C73B4" w:rsidRPr="00A36B8A" w:rsidRDefault="006C73B4" w:rsidP="006C73B4">
            <w:pPr>
              <w:widowControl/>
              <w:jc w:val="center"/>
              <w:rPr>
                <w:sz w:val="22"/>
                <w:szCs w:val="22"/>
              </w:rPr>
            </w:pPr>
            <w:r w:rsidRPr="00A36B8A">
              <w:rPr>
                <w:color w:val="000000"/>
                <w:sz w:val="22"/>
                <w:szCs w:val="22"/>
              </w:rPr>
              <w:t xml:space="preserve">21.93 </w:t>
            </w:r>
          </w:p>
        </w:tc>
        <w:tc>
          <w:tcPr>
            <w:tcW w:w="0" w:type="auto"/>
            <w:tcBorders>
              <w:top w:val="nil"/>
              <w:left w:val="nil"/>
              <w:bottom w:val="nil"/>
              <w:right w:val="nil"/>
            </w:tcBorders>
            <w:shd w:val="clear" w:color="auto" w:fill="auto"/>
            <w:vAlign w:val="center"/>
          </w:tcPr>
          <w:p w14:paraId="3F799A73" w14:textId="47CADB2A" w:rsidR="006C73B4" w:rsidRPr="00A36B8A" w:rsidRDefault="006C73B4" w:rsidP="006C73B4">
            <w:pPr>
              <w:widowControl/>
              <w:jc w:val="center"/>
              <w:rPr>
                <w:sz w:val="22"/>
                <w:szCs w:val="22"/>
              </w:rPr>
            </w:pPr>
            <w:r w:rsidRPr="00A36B8A">
              <w:rPr>
                <w:color w:val="000000"/>
                <w:sz w:val="22"/>
                <w:szCs w:val="22"/>
              </w:rPr>
              <w:t xml:space="preserve">23.56 </w:t>
            </w:r>
          </w:p>
        </w:tc>
        <w:tc>
          <w:tcPr>
            <w:tcW w:w="0" w:type="auto"/>
            <w:tcBorders>
              <w:top w:val="nil"/>
              <w:left w:val="nil"/>
              <w:bottom w:val="nil"/>
              <w:right w:val="nil"/>
            </w:tcBorders>
            <w:shd w:val="clear" w:color="auto" w:fill="auto"/>
            <w:vAlign w:val="center"/>
          </w:tcPr>
          <w:p w14:paraId="37270DB0" w14:textId="55783051" w:rsidR="006C73B4" w:rsidRPr="00A36B8A" w:rsidRDefault="006C73B4" w:rsidP="006C73B4">
            <w:pPr>
              <w:widowControl/>
              <w:jc w:val="center"/>
              <w:rPr>
                <w:sz w:val="22"/>
                <w:szCs w:val="22"/>
              </w:rPr>
            </w:pPr>
            <w:r w:rsidRPr="00A36B8A">
              <w:rPr>
                <w:color w:val="000000"/>
                <w:sz w:val="22"/>
                <w:szCs w:val="22"/>
              </w:rPr>
              <w:t xml:space="preserve">7.44 </w:t>
            </w:r>
          </w:p>
        </w:tc>
      </w:tr>
      <w:tr w:rsidR="006C73B4" w:rsidRPr="00A36B8A" w14:paraId="3FE68D7B" w14:textId="77777777" w:rsidTr="00726655">
        <w:trPr>
          <w:jc w:val="center"/>
        </w:trPr>
        <w:tc>
          <w:tcPr>
            <w:tcW w:w="0" w:type="auto"/>
          </w:tcPr>
          <w:p w14:paraId="55B4F4E0" w14:textId="6FBF014F" w:rsidR="006C73B4" w:rsidRPr="00A36B8A" w:rsidRDefault="00000000" w:rsidP="006C73B4">
            <w:pPr>
              <w:widowControl/>
              <w:jc w:val="left"/>
              <w:rPr>
                <w:rFonts w:eastAsia="等线"/>
                <w:sz w:val="22"/>
                <w:szCs w:val="22"/>
              </w:rPr>
            </w:pPr>
            <m:oMathPara>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3</m:t>
                    </m:r>
                  </m:sub>
                </m:sSub>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4</m:t>
                    </m:r>
                  </m:sub>
                </m:sSub>
              </m:oMath>
            </m:oMathPara>
          </w:p>
        </w:tc>
        <w:tc>
          <w:tcPr>
            <w:tcW w:w="0" w:type="auto"/>
            <w:tcBorders>
              <w:top w:val="nil"/>
              <w:left w:val="nil"/>
              <w:bottom w:val="nil"/>
              <w:right w:val="nil"/>
            </w:tcBorders>
            <w:shd w:val="clear" w:color="auto" w:fill="auto"/>
            <w:vAlign w:val="center"/>
          </w:tcPr>
          <w:p w14:paraId="1A231A3B" w14:textId="4F0AB9AB" w:rsidR="006C73B4" w:rsidRPr="00A36B8A" w:rsidRDefault="006C73B4" w:rsidP="006C73B4">
            <w:pPr>
              <w:widowControl/>
              <w:jc w:val="center"/>
              <w:rPr>
                <w:sz w:val="22"/>
                <w:szCs w:val="22"/>
              </w:rPr>
            </w:pPr>
            <w:r w:rsidRPr="00A36B8A">
              <w:rPr>
                <w:color w:val="000000"/>
                <w:sz w:val="22"/>
                <w:szCs w:val="22"/>
              </w:rPr>
              <w:t xml:space="preserve">9.85 </w:t>
            </w:r>
          </w:p>
        </w:tc>
        <w:tc>
          <w:tcPr>
            <w:tcW w:w="0" w:type="auto"/>
            <w:tcBorders>
              <w:top w:val="nil"/>
              <w:left w:val="nil"/>
              <w:bottom w:val="nil"/>
              <w:right w:val="nil"/>
            </w:tcBorders>
            <w:shd w:val="clear" w:color="auto" w:fill="auto"/>
            <w:vAlign w:val="center"/>
          </w:tcPr>
          <w:p w14:paraId="4FB20FA4" w14:textId="2F896062" w:rsidR="006C73B4" w:rsidRPr="00A36B8A" w:rsidRDefault="006C73B4" w:rsidP="006C73B4">
            <w:pPr>
              <w:widowControl/>
              <w:jc w:val="center"/>
              <w:rPr>
                <w:sz w:val="22"/>
                <w:szCs w:val="22"/>
              </w:rPr>
            </w:pPr>
            <w:r w:rsidRPr="00A36B8A">
              <w:rPr>
                <w:color w:val="000000"/>
                <w:sz w:val="22"/>
                <w:szCs w:val="22"/>
              </w:rPr>
              <w:t xml:space="preserve">10.62 </w:t>
            </w:r>
          </w:p>
        </w:tc>
        <w:tc>
          <w:tcPr>
            <w:tcW w:w="0" w:type="auto"/>
            <w:tcBorders>
              <w:top w:val="nil"/>
              <w:left w:val="nil"/>
              <w:bottom w:val="nil"/>
              <w:right w:val="nil"/>
            </w:tcBorders>
            <w:shd w:val="clear" w:color="auto" w:fill="auto"/>
            <w:vAlign w:val="center"/>
          </w:tcPr>
          <w:p w14:paraId="7D0EE7FB" w14:textId="5191C3D6" w:rsidR="006C73B4" w:rsidRPr="00A36B8A" w:rsidRDefault="006C73B4" w:rsidP="006C73B4">
            <w:pPr>
              <w:widowControl/>
              <w:jc w:val="center"/>
              <w:rPr>
                <w:sz w:val="22"/>
                <w:szCs w:val="22"/>
              </w:rPr>
            </w:pPr>
            <w:r w:rsidRPr="00A36B8A">
              <w:rPr>
                <w:color w:val="000000"/>
                <w:sz w:val="22"/>
                <w:szCs w:val="22"/>
              </w:rPr>
              <w:t xml:space="preserve">7.90 </w:t>
            </w:r>
          </w:p>
        </w:tc>
      </w:tr>
      <w:tr w:rsidR="006C73B4" w:rsidRPr="00A36B8A" w14:paraId="21350F3A" w14:textId="77777777" w:rsidTr="00726655">
        <w:trPr>
          <w:jc w:val="center"/>
        </w:trPr>
        <w:tc>
          <w:tcPr>
            <w:tcW w:w="0" w:type="auto"/>
          </w:tcPr>
          <w:p w14:paraId="717F1752" w14:textId="20C26CB5" w:rsidR="006C73B4" w:rsidRPr="00A36B8A" w:rsidRDefault="00000000" w:rsidP="006C73B4">
            <w:pPr>
              <w:widowControl/>
              <w:jc w:val="left"/>
              <w:rPr>
                <w:rFonts w:eastAsia="等线"/>
                <w:sz w:val="22"/>
                <w:szCs w:val="22"/>
              </w:rPr>
            </w:pPr>
            <m:oMathPara>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3</m:t>
                    </m:r>
                  </m:sub>
                </m:sSub>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5</m:t>
                    </m:r>
                  </m:sub>
                </m:sSub>
              </m:oMath>
            </m:oMathPara>
          </w:p>
        </w:tc>
        <w:tc>
          <w:tcPr>
            <w:tcW w:w="0" w:type="auto"/>
            <w:tcBorders>
              <w:top w:val="nil"/>
              <w:left w:val="nil"/>
              <w:bottom w:val="nil"/>
              <w:right w:val="nil"/>
            </w:tcBorders>
            <w:shd w:val="clear" w:color="auto" w:fill="auto"/>
            <w:vAlign w:val="center"/>
          </w:tcPr>
          <w:p w14:paraId="33AE9974" w14:textId="69E31DB4" w:rsidR="006C73B4" w:rsidRPr="00A36B8A" w:rsidRDefault="006C73B4" w:rsidP="006C73B4">
            <w:pPr>
              <w:widowControl/>
              <w:jc w:val="center"/>
              <w:rPr>
                <w:sz w:val="22"/>
                <w:szCs w:val="22"/>
              </w:rPr>
            </w:pPr>
            <w:r w:rsidRPr="00A36B8A">
              <w:rPr>
                <w:color w:val="000000"/>
                <w:sz w:val="22"/>
                <w:szCs w:val="22"/>
              </w:rPr>
              <w:t xml:space="preserve">8.08 </w:t>
            </w:r>
          </w:p>
        </w:tc>
        <w:tc>
          <w:tcPr>
            <w:tcW w:w="0" w:type="auto"/>
            <w:tcBorders>
              <w:top w:val="nil"/>
              <w:left w:val="nil"/>
              <w:bottom w:val="nil"/>
              <w:right w:val="nil"/>
            </w:tcBorders>
            <w:shd w:val="clear" w:color="auto" w:fill="auto"/>
            <w:vAlign w:val="center"/>
          </w:tcPr>
          <w:p w14:paraId="4C41C9F0" w14:textId="567CFF61" w:rsidR="006C73B4" w:rsidRPr="00A36B8A" w:rsidRDefault="006C73B4" w:rsidP="006C73B4">
            <w:pPr>
              <w:widowControl/>
              <w:jc w:val="center"/>
              <w:rPr>
                <w:sz w:val="22"/>
                <w:szCs w:val="22"/>
              </w:rPr>
            </w:pPr>
            <w:r w:rsidRPr="00A36B8A">
              <w:rPr>
                <w:color w:val="000000"/>
                <w:sz w:val="22"/>
                <w:szCs w:val="22"/>
              </w:rPr>
              <w:t xml:space="preserve">8.33 </w:t>
            </w:r>
          </w:p>
        </w:tc>
        <w:tc>
          <w:tcPr>
            <w:tcW w:w="0" w:type="auto"/>
            <w:tcBorders>
              <w:top w:val="nil"/>
              <w:left w:val="nil"/>
              <w:bottom w:val="nil"/>
              <w:right w:val="nil"/>
            </w:tcBorders>
            <w:shd w:val="clear" w:color="auto" w:fill="auto"/>
            <w:vAlign w:val="center"/>
          </w:tcPr>
          <w:p w14:paraId="12ECCB04" w14:textId="4D4382D5" w:rsidR="006C73B4" w:rsidRPr="00A36B8A" w:rsidRDefault="006C73B4" w:rsidP="006C73B4">
            <w:pPr>
              <w:widowControl/>
              <w:jc w:val="center"/>
              <w:rPr>
                <w:sz w:val="22"/>
                <w:szCs w:val="22"/>
              </w:rPr>
            </w:pPr>
            <w:r w:rsidRPr="00A36B8A">
              <w:rPr>
                <w:color w:val="000000"/>
                <w:sz w:val="22"/>
                <w:szCs w:val="22"/>
              </w:rPr>
              <w:t xml:space="preserve">3.12 </w:t>
            </w:r>
          </w:p>
        </w:tc>
      </w:tr>
      <w:tr w:rsidR="006C73B4" w:rsidRPr="00A36B8A" w14:paraId="555A2A52" w14:textId="77777777" w:rsidTr="00726655">
        <w:trPr>
          <w:jc w:val="center"/>
        </w:trPr>
        <w:tc>
          <w:tcPr>
            <w:tcW w:w="0" w:type="auto"/>
          </w:tcPr>
          <w:p w14:paraId="41EEFCD8" w14:textId="734E4B55" w:rsidR="006C73B4" w:rsidRPr="00A36B8A" w:rsidRDefault="006C73B4" w:rsidP="006C73B4">
            <w:pPr>
              <w:widowControl/>
              <w:jc w:val="left"/>
              <w:rPr>
                <w:rFonts w:eastAsia="等线"/>
                <w:sz w:val="22"/>
                <w:szCs w:val="22"/>
                <w:lang w:eastAsia="zh-CN"/>
              </w:rPr>
            </w:pPr>
            <w:bookmarkStart w:id="150" w:name="OLE_LINK65"/>
            <m:oMathPara>
              <m:oMath>
                <m:r>
                  <w:rPr>
                    <w:rFonts w:ascii="Cambria Math" w:eastAsia="等线" w:hAnsi="Cambria Math"/>
                    <w:sz w:val="22"/>
                    <w:szCs w:val="22"/>
                    <w:lang w:eastAsia="zh-CN"/>
                  </w:rPr>
                  <m:t>k(I)</m:t>
                </m:r>
              </m:oMath>
            </m:oMathPara>
            <w:bookmarkEnd w:id="150"/>
          </w:p>
        </w:tc>
        <w:tc>
          <w:tcPr>
            <w:tcW w:w="0" w:type="auto"/>
            <w:shd w:val="clear" w:color="auto" w:fill="auto"/>
            <w:vAlign w:val="bottom"/>
          </w:tcPr>
          <w:p w14:paraId="0866B8EC" w14:textId="5CFF9366" w:rsidR="006C73B4" w:rsidRPr="00A36B8A" w:rsidRDefault="006C73B4" w:rsidP="006C73B4">
            <w:pPr>
              <w:widowControl/>
              <w:jc w:val="center"/>
              <w:rPr>
                <w:sz w:val="22"/>
                <w:szCs w:val="22"/>
              </w:rPr>
            </w:pPr>
            <w:r w:rsidRPr="00A36B8A">
              <w:rPr>
                <w:color w:val="000000"/>
                <w:sz w:val="22"/>
                <w:szCs w:val="22"/>
              </w:rPr>
              <w:t>34.98</w:t>
            </w:r>
          </w:p>
        </w:tc>
        <w:tc>
          <w:tcPr>
            <w:tcW w:w="0" w:type="auto"/>
            <w:shd w:val="clear" w:color="auto" w:fill="auto"/>
            <w:vAlign w:val="center"/>
          </w:tcPr>
          <w:p w14:paraId="67D0F007" w14:textId="25F29ABA" w:rsidR="006C73B4" w:rsidRPr="00A36B8A" w:rsidRDefault="006C73B4" w:rsidP="006C73B4">
            <w:pPr>
              <w:widowControl/>
              <w:jc w:val="center"/>
              <w:rPr>
                <w:sz w:val="22"/>
                <w:szCs w:val="22"/>
              </w:rPr>
            </w:pPr>
            <w:r w:rsidRPr="00A36B8A">
              <w:rPr>
                <w:color w:val="000000"/>
                <w:sz w:val="22"/>
                <w:szCs w:val="22"/>
              </w:rPr>
              <w:t>31.90</w:t>
            </w:r>
          </w:p>
        </w:tc>
        <w:tc>
          <w:tcPr>
            <w:tcW w:w="0" w:type="auto"/>
            <w:tcBorders>
              <w:top w:val="nil"/>
              <w:left w:val="nil"/>
              <w:bottom w:val="nil"/>
              <w:right w:val="nil"/>
            </w:tcBorders>
            <w:shd w:val="clear" w:color="auto" w:fill="auto"/>
            <w:vAlign w:val="center"/>
          </w:tcPr>
          <w:p w14:paraId="55952285" w14:textId="1E249DEF" w:rsidR="006C73B4" w:rsidRPr="00A36B8A" w:rsidRDefault="006C73B4" w:rsidP="006C73B4">
            <w:pPr>
              <w:widowControl/>
              <w:jc w:val="center"/>
              <w:rPr>
                <w:sz w:val="22"/>
                <w:szCs w:val="22"/>
              </w:rPr>
            </w:pPr>
            <w:r w:rsidRPr="00A36B8A">
              <w:rPr>
                <w:color w:val="000000"/>
                <w:sz w:val="22"/>
                <w:szCs w:val="22"/>
              </w:rPr>
              <w:t xml:space="preserve">8.81 </w:t>
            </w:r>
          </w:p>
        </w:tc>
      </w:tr>
      <w:tr w:rsidR="006C73B4" w:rsidRPr="00A36B8A" w14:paraId="309A0165" w14:textId="77777777" w:rsidTr="00726655">
        <w:trPr>
          <w:jc w:val="center"/>
        </w:trPr>
        <w:tc>
          <w:tcPr>
            <w:tcW w:w="0" w:type="auto"/>
          </w:tcPr>
          <w:p w14:paraId="2D22F117" w14:textId="26793D29" w:rsidR="006C73B4" w:rsidRPr="00A36B8A" w:rsidRDefault="006C73B4" w:rsidP="006C73B4">
            <w:pPr>
              <w:widowControl/>
              <w:jc w:val="left"/>
              <w:rPr>
                <w:rFonts w:eastAsia="等线"/>
                <w:sz w:val="22"/>
                <w:szCs w:val="22"/>
              </w:rPr>
            </w:pPr>
            <m:oMathPara>
              <m:oMath>
                <m:r>
                  <w:rPr>
                    <w:rFonts w:ascii="Cambria Math" w:eastAsia="等线" w:hAnsi="Cambria Math"/>
                    <w:sz w:val="22"/>
                  </w:rPr>
                  <m:t>k(II)</m:t>
                </m:r>
              </m:oMath>
            </m:oMathPara>
          </w:p>
        </w:tc>
        <w:tc>
          <w:tcPr>
            <w:tcW w:w="0" w:type="auto"/>
            <w:shd w:val="clear" w:color="auto" w:fill="auto"/>
            <w:vAlign w:val="bottom"/>
          </w:tcPr>
          <w:p w14:paraId="3087BE85" w14:textId="53C69163" w:rsidR="006C73B4" w:rsidRPr="00A36B8A" w:rsidRDefault="006C73B4" w:rsidP="006C73B4">
            <w:pPr>
              <w:widowControl/>
              <w:jc w:val="center"/>
              <w:rPr>
                <w:sz w:val="22"/>
                <w:szCs w:val="22"/>
              </w:rPr>
            </w:pPr>
            <w:r w:rsidRPr="00A36B8A">
              <w:rPr>
                <w:color w:val="000000"/>
                <w:sz w:val="22"/>
                <w:szCs w:val="22"/>
              </w:rPr>
              <w:t>43.68</w:t>
            </w:r>
          </w:p>
        </w:tc>
        <w:tc>
          <w:tcPr>
            <w:tcW w:w="0" w:type="auto"/>
            <w:shd w:val="clear" w:color="auto" w:fill="auto"/>
            <w:vAlign w:val="center"/>
          </w:tcPr>
          <w:p w14:paraId="62A4D2E0" w14:textId="6726A184" w:rsidR="006C73B4" w:rsidRPr="00A36B8A" w:rsidRDefault="006C73B4" w:rsidP="006C73B4">
            <w:pPr>
              <w:widowControl/>
              <w:jc w:val="center"/>
              <w:rPr>
                <w:sz w:val="22"/>
                <w:szCs w:val="22"/>
              </w:rPr>
            </w:pPr>
            <w:r w:rsidRPr="00A36B8A">
              <w:rPr>
                <w:color w:val="000000"/>
                <w:sz w:val="22"/>
                <w:szCs w:val="22"/>
              </w:rPr>
              <w:t>46.20</w:t>
            </w:r>
          </w:p>
        </w:tc>
        <w:tc>
          <w:tcPr>
            <w:tcW w:w="0" w:type="auto"/>
            <w:tcBorders>
              <w:top w:val="nil"/>
              <w:left w:val="nil"/>
              <w:bottom w:val="nil"/>
              <w:right w:val="nil"/>
            </w:tcBorders>
            <w:shd w:val="clear" w:color="auto" w:fill="auto"/>
            <w:vAlign w:val="center"/>
          </w:tcPr>
          <w:p w14:paraId="683ABE0E" w14:textId="05600FFE" w:rsidR="006C73B4" w:rsidRPr="00A36B8A" w:rsidRDefault="006C73B4" w:rsidP="006C73B4">
            <w:pPr>
              <w:widowControl/>
              <w:jc w:val="center"/>
              <w:rPr>
                <w:sz w:val="22"/>
                <w:szCs w:val="22"/>
              </w:rPr>
            </w:pPr>
            <w:r w:rsidRPr="00A36B8A">
              <w:rPr>
                <w:color w:val="000000"/>
                <w:sz w:val="22"/>
                <w:szCs w:val="22"/>
              </w:rPr>
              <w:t xml:space="preserve">1.19 </w:t>
            </w:r>
          </w:p>
        </w:tc>
      </w:tr>
      <w:tr w:rsidR="006C73B4" w:rsidRPr="00A36B8A" w14:paraId="256EC9E5" w14:textId="77777777" w:rsidTr="00726655">
        <w:trPr>
          <w:jc w:val="center"/>
        </w:trPr>
        <w:tc>
          <w:tcPr>
            <w:tcW w:w="0" w:type="auto"/>
          </w:tcPr>
          <w:p w14:paraId="712F1DDE" w14:textId="0CCA1363" w:rsidR="006C73B4" w:rsidRPr="00A36B8A" w:rsidRDefault="006C73B4" w:rsidP="006C73B4">
            <w:pPr>
              <w:widowControl/>
              <w:jc w:val="left"/>
              <w:rPr>
                <w:rFonts w:eastAsia="等线"/>
                <w:sz w:val="22"/>
                <w:szCs w:val="22"/>
              </w:rPr>
            </w:pPr>
            <m:oMathPara>
              <m:oMath>
                <m:r>
                  <w:rPr>
                    <w:rFonts w:ascii="Cambria Math" w:eastAsia="等线" w:hAnsi="Cambria Math"/>
                    <w:sz w:val="22"/>
                  </w:rPr>
                  <m:t>k(III)</m:t>
                </m:r>
              </m:oMath>
            </m:oMathPara>
          </w:p>
        </w:tc>
        <w:tc>
          <w:tcPr>
            <w:tcW w:w="0" w:type="auto"/>
            <w:shd w:val="clear" w:color="auto" w:fill="auto"/>
            <w:vAlign w:val="bottom"/>
          </w:tcPr>
          <w:p w14:paraId="3799C9E1" w14:textId="03C45AEF" w:rsidR="006C73B4" w:rsidRPr="00A36B8A" w:rsidRDefault="006C73B4" w:rsidP="006C73B4">
            <w:pPr>
              <w:widowControl/>
              <w:jc w:val="center"/>
              <w:rPr>
                <w:sz w:val="22"/>
                <w:szCs w:val="22"/>
              </w:rPr>
            </w:pPr>
            <w:r w:rsidRPr="00A36B8A">
              <w:rPr>
                <w:color w:val="000000"/>
                <w:sz w:val="22"/>
                <w:szCs w:val="22"/>
              </w:rPr>
              <w:t>45.08</w:t>
            </w:r>
          </w:p>
        </w:tc>
        <w:tc>
          <w:tcPr>
            <w:tcW w:w="0" w:type="auto"/>
            <w:shd w:val="clear" w:color="auto" w:fill="auto"/>
            <w:vAlign w:val="center"/>
          </w:tcPr>
          <w:p w14:paraId="21E29CE0" w14:textId="500F3DE3" w:rsidR="006C73B4" w:rsidRPr="00A36B8A" w:rsidRDefault="006C73B4" w:rsidP="006C73B4">
            <w:pPr>
              <w:widowControl/>
              <w:jc w:val="center"/>
              <w:rPr>
                <w:sz w:val="22"/>
                <w:szCs w:val="22"/>
              </w:rPr>
            </w:pPr>
            <w:r w:rsidRPr="00A36B8A">
              <w:rPr>
                <w:color w:val="000000"/>
                <w:sz w:val="22"/>
                <w:szCs w:val="22"/>
              </w:rPr>
              <w:t>42.42</w:t>
            </w:r>
          </w:p>
        </w:tc>
        <w:tc>
          <w:tcPr>
            <w:tcW w:w="0" w:type="auto"/>
            <w:tcBorders>
              <w:top w:val="nil"/>
              <w:left w:val="nil"/>
              <w:bottom w:val="nil"/>
              <w:right w:val="nil"/>
            </w:tcBorders>
            <w:shd w:val="clear" w:color="auto" w:fill="auto"/>
            <w:vAlign w:val="center"/>
          </w:tcPr>
          <w:p w14:paraId="0DA8F294" w14:textId="5AC32D25" w:rsidR="006C73B4" w:rsidRPr="00A36B8A" w:rsidRDefault="006C73B4" w:rsidP="006C73B4">
            <w:pPr>
              <w:widowControl/>
              <w:jc w:val="center"/>
              <w:rPr>
                <w:sz w:val="22"/>
                <w:szCs w:val="22"/>
              </w:rPr>
            </w:pPr>
            <w:r w:rsidRPr="00A36B8A">
              <w:rPr>
                <w:color w:val="000000"/>
                <w:sz w:val="22"/>
                <w:szCs w:val="22"/>
              </w:rPr>
              <w:t xml:space="preserve">0.75 </w:t>
            </w:r>
          </w:p>
        </w:tc>
      </w:tr>
      <w:tr w:rsidR="006C73B4" w:rsidRPr="00A36B8A" w14:paraId="7E98B43C" w14:textId="77777777" w:rsidTr="008057DC">
        <w:trPr>
          <w:jc w:val="center"/>
        </w:trPr>
        <w:tc>
          <w:tcPr>
            <w:tcW w:w="0" w:type="auto"/>
            <w:tcBorders>
              <w:bottom w:val="nil"/>
            </w:tcBorders>
          </w:tcPr>
          <w:p w14:paraId="312905CD" w14:textId="66610DCC" w:rsidR="006C73B4" w:rsidRPr="00A36B8A" w:rsidRDefault="006C73B4" w:rsidP="006C73B4">
            <w:pPr>
              <w:widowControl/>
              <w:jc w:val="left"/>
              <w:rPr>
                <w:rFonts w:eastAsia="等线"/>
                <w:sz w:val="22"/>
                <w:szCs w:val="22"/>
              </w:rPr>
            </w:pPr>
            <m:oMathPara>
              <m:oMath>
                <m:r>
                  <w:rPr>
                    <w:rFonts w:ascii="Cambria Math" w:eastAsia="等线" w:hAnsi="Cambria Math"/>
                    <w:sz w:val="22"/>
                  </w:rPr>
                  <m:t>k(IV)</m:t>
                </m:r>
              </m:oMath>
            </m:oMathPara>
          </w:p>
        </w:tc>
        <w:tc>
          <w:tcPr>
            <w:tcW w:w="0" w:type="auto"/>
            <w:tcBorders>
              <w:bottom w:val="nil"/>
            </w:tcBorders>
            <w:shd w:val="clear" w:color="auto" w:fill="auto"/>
            <w:vAlign w:val="bottom"/>
          </w:tcPr>
          <w:p w14:paraId="0DD05A79" w14:textId="1EE13FBE" w:rsidR="006C73B4" w:rsidRPr="00A36B8A" w:rsidRDefault="006C73B4" w:rsidP="006C73B4">
            <w:pPr>
              <w:widowControl/>
              <w:jc w:val="center"/>
              <w:rPr>
                <w:sz w:val="22"/>
                <w:szCs w:val="22"/>
              </w:rPr>
            </w:pPr>
            <w:r w:rsidRPr="00A36B8A">
              <w:rPr>
                <w:color w:val="000000"/>
                <w:sz w:val="22"/>
                <w:szCs w:val="22"/>
              </w:rPr>
              <w:t>48.82</w:t>
            </w:r>
          </w:p>
        </w:tc>
        <w:tc>
          <w:tcPr>
            <w:tcW w:w="0" w:type="auto"/>
            <w:tcBorders>
              <w:bottom w:val="nil"/>
            </w:tcBorders>
            <w:shd w:val="clear" w:color="auto" w:fill="auto"/>
            <w:vAlign w:val="center"/>
          </w:tcPr>
          <w:p w14:paraId="0D2B9500" w14:textId="73C60DBF" w:rsidR="006C73B4" w:rsidRPr="00A36B8A" w:rsidRDefault="006C73B4" w:rsidP="006C73B4">
            <w:pPr>
              <w:widowControl/>
              <w:jc w:val="center"/>
              <w:rPr>
                <w:sz w:val="22"/>
                <w:szCs w:val="22"/>
              </w:rPr>
            </w:pPr>
            <w:r w:rsidRPr="00A36B8A">
              <w:rPr>
                <w:color w:val="000000"/>
                <w:sz w:val="22"/>
                <w:szCs w:val="22"/>
              </w:rPr>
              <w:t>53.21</w:t>
            </w:r>
          </w:p>
        </w:tc>
        <w:tc>
          <w:tcPr>
            <w:tcW w:w="0" w:type="auto"/>
            <w:tcBorders>
              <w:top w:val="nil"/>
              <w:left w:val="nil"/>
              <w:bottom w:val="nil"/>
              <w:right w:val="nil"/>
            </w:tcBorders>
            <w:shd w:val="clear" w:color="auto" w:fill="auto"/>
            <w:vAlign w:val="center"/>
          </w:tcPr>
          <w:p w14:paraId="5BFFC796" w14:textId="1AE25A54" w:rsidR="006C73B4" w:rsidRPr="00A36B8A" w:rsidRDefault="006C73B4" w:rsidP="006C73B4">
            <w:pPr>
              <w:widowControl/>
              <w:jc w:val="center"/>
              <w:rPr>
                <w:sz w:val="22"/>
                <w:szCs w:val="22"/>
              </w:rPr>
            </w:pPr>
            <w:r w:rsidRPr="00A36B8A">
              <w:rPr>
                <w:color w:val="000000"/>
                <w:sz w:val="22"/>
                <w:szCs w:val="22"/>
              </w:rPr>
              <w:t xml:space="preserve">0.80 </w:t>
            </w:r>
          </w:p>
        </w:tc>
      </w:tr>
      <w:tr w:rsidR="006C73B4" w:rsidRPr="00A36B8A" w14:paraId="1B2CA28B" w14:textId="77777777" w:rsidTr="008057DC">
        <w:trPr>
          <w:jc w:val="center"/>
        </w:trPr>
        <w:tc>
          <w:tcPr>
            <w:tcW w:w="0" w:type="auto"/>
            <w:tcBorders>
              <w:top w:val="nil"/>
              <w:bottom w:val="single" w:sz="8" w:space="0" w:color="auto"/>
            </w:tcBorders>
          </w:tcPr>
          <w:p w14:paraId="222A449F" w14:textId="20230CC6" w:rsidR="006C73B4" w:rsidRPr="00A36B8A" w:rsidRDefault="00000000" w:rsidP="006C73B4">
            <w:pPr>
              <w:widowControl/>
              <w:jc w:val="left"/>
              <w:rPr>
                <w:rFonts w:eastAsia="等线"/>
                <w:sz w:val="22"/>
                <w:szCs w:val="22"/>
              </w:rPr>
            </w:pPr>
            <m:oMathPara>
              <m:oMath>
                <m:sSub>
                  <m:sSubPr>
                    <m:ctrlPr>
                      <w:rPr>
                        <w:rFonts w:ascii="Cambria Math" w:eastAsia="等线" w:hAnsi="Cambria Math"/>
                        <w:i/>
                        <w:sz w:val="22"/>
                        <w:szCs w:val="22"/>
                      </w:rPr>
                    </m:ctrlPr>
                  </m:sSubPr>
                  <m:e>
                    <m:r>
                      <w:rPr>
                        <w:rFonts w:ascii="Cambria Math" w:eastAsia="等线" w:hAnsi="Cambria Math"/>
                        <w:sz w:val="22"/>
                        <w:szCs w:val="22"/>
                      </w:rPr>
                      <m:t>D</m:t>
                    </m:r>
                  </m:e>
                  <m:sub>
                    <m:r>
                      <w:rPr>
                        <w:rFonts w:ascii="Cambria Math" w:eastAsia="等线" w:hAnsi="Cambria Math"/>
                        <w:sz w:val="22"/>
                        <w:szCs w:val="22"/>
                      </w:rPr>
                      <m:t>l</m:t>
                    </m:r>
                  </m:sub>
                </m:sSub>
              </m:oMath>
            </m:oMathPara>
          </w:p>
        </w:tc>
        <w:tc>
          <w:tcPr>
            <w:tcW w:w="0" w:type="auto"/>
            <w:tcBorders>
              <w:top w:val="nil"/>
              <w:bottom w:val="single" w:sz="8" w:space="0" w:color="auto"/>
            </w:tcBorders>
            <w:shd w:val="clear" w:color="auto" w:fill="auto"/>
            <w:vAlign w:val="bottom"/>
          </w:tcPr>
          <w:p w14:paraId="4A974F78" w14:textId="4257295A" w:rsidR="006C73B4" w:rsidRPr="00A36B8A" w:rsidRDefault="006C73B4" w:rsidP="006C73B4">
            <w:pPr>
              <w:widowControl/>
              <w:jc w:val="center"/>
              <w:rPr>
                <w:sz w:val="22"/>
                <w:szCs w:val="22"/>
              </w:rPr>
            </w:pPr>
            <w:r w:rsidRPr="00A36B8A">
              <w:rPr>
                <w:color w:val="000000"/>
                <w:sz w:val="22"/>
                <w:szCs w:val="22"/>
              </w:rPr>
              <w:t>55.12</w:t>
            </w:r>
          </w:p>
        </w:tc>
        <w:tc>
          <w:tcPr>
            <w:tcW w:w="0" w:type="auto"/>
            <w:tcBorders>
              <w:top w:val="nil"/>
              <w:bottom w:val="single" w:sz="8" w:space="0" w:color="auto"/>
            </w:tcBorders>
            <w:shd w:val="clear" w:color="auto" w:fill="auto"/>
            <w:vAlign w:val="center"/>
          </w:tcPr>
          <w:p w14:paraId="29D081EA" w14:textId="100A41E4" w:rsidR="006C73B4" w:rsidRPr="00A36B8A" w:rsidRDefault="006C73B4" w:rsidP="006C73B4">
            <w:pPr>
              <w:widowControl/>
              <w:jc w:val="center"/>
              <w:rPr>
                <w:sz w:val="22"/>
                <w:szCs w:val="22"/>
              </w:rPr>
            </w:pPr>
            <w:r w:rsidRPr="00A36B8A">
              <w:rPr>
                <w:color w:val="000000"/>
                <w:sz w:val="22"/>
                <w:szCs w:val="22"/>
              </w:rPr>
              <w:t>60.12</w:t>
            </w:r>
          </w:p>
        </w:tc>
        <w:tc>
          <w:tcPr>
            <w:tcW w:w="0" w:type="auto"/>
            <w:tcBorders>
              <w:top w:val="nil"/>
              <w:left w:val="nil"/>
              <w:bottom w:val="single" w:sz="8" w:space="0" w:color="auto"/>
              <w:right w:val="nil"/>
            </w:tcBorders>
            <w:shd w:val="clear" w:color="auto" w:fill="auto"/>
            <w:vAlign w:val="center"/>
          </w:tcPr>
          <w:p w14:paraId="3F14C73F" w14:textId="16BE5EC5" w:rsidR="006C73B4" w:rsidRPr="00A36B8A" w:rsidRDefault="006C73B4" w:rsidP="006C73B4">
            <w:pPr>
              <w:widowControl/>
              <w:jc w:val="center"/>
              <w:rPr>
                <w:sz w:val="22"/>
                <w:szCs w:val="22"/>
              </w:rPr>
            </w:pPr>
            <w:r w:rsidRPr="00A36B8A">
              <w:rPr>
                <w:color w:val="000000"/>
                <w:sz w:val="22"/>
                <w:szCs w:val="22"/>
              </w:rPr>
              <w:t xml:space="preserve">3.63 </w:t>
            </w:r>
          </w:p>
        </w:tc>
      </w:tr>
      <w:bookmarkEnd w:id="140"/>
    </w:tbl>
    <w:p w14:paraId="0A504BB1" w14:textId="77777777" w:rsidR="005017A3" w:rsidRPr="00A36B8A" w:rsidRDefault="005017A3">
      <w:pPr>
        <w:widowControl/>
        <w:jc w:val="left"/>
        <w:rPr>
          <w:rFonts w:ascii="Times New Roman" w:hAnsi="Times New Roman" w:cs="Times New Roman"/>
          <w:sz w:val="28"/>
          <w:szCs w:val="28"/>
        </w:rPr>
      </w:pPr>
      <w:r w:rsidRPr="00A36B8A">
        <w:rPr>
          <w:rFonts w:ascii="Times New Roman" w:hAnsi="Times New Roman" w:cs="Times New Roman"/>
          <w:sz w:val="28"/>
          <w:szCs w:val="28"/>
        </w:rPr>
        <w:br w:type="page"/>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6"/>
        <w:gridCol w:w="4156"/>
      </w:tblGrid>
      <w:tr w:rsidR="00E5048E" w:rsidRPr="00A36B8A" w14:paraId="7F450353" w14:textId="77777777" w:rsidTr="00E5048E">
        <w:tc>
          <w:tcPr>
            <w:tcW w:w="4148" w:type="dxa"/>
          </w:tcPr>
          <w:p w14:paraId="0EB174CC" w14:textId="69092398" w:rsidR="005017A3" w:rsidRPr="00A36B8A" w:rsidRDefault="00D30FBA" w:rsidP="005017A3">
            <w:pPr>
              <w:widowControl/>
              <w:jc w:val="center"/>
              <w:rPr>
                <w:sz w:val="28"/>
                <w:szCs w:val="28"/>
              </w:rPr>
            </w:pPr>
            <w:r w:rsidRPr="00A36B8A">
              <w:rPr>
                <w:noProof/>
                <w:sz w:val="28"/>
                <w:szCs w:val="28"/>
              </w:rPr>
              <w:lastRenderedPageBreak/>
              <w:drawing>
                <wp:inline distT="0" distB="0" distL="0" distR="0" wp14:anchorId="1EA75AE8" wp14:editId="3D7946F8">
                  <wp:extent cx="2512302" cy="2077656"/>
                  <wp:effectExtent l="0" t="0" r="2540" b="0"/>
                  <wp:docPr id="104816617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166171" name="图片 1048166171"/>
                          <pic:cNvPicPr/>
                        </pic:nvPicPr>
                        <pic:blipFill>
                          <a:blip r:embed="rId33"/>
                          <a:stretch>
                            <a:fillRect/>
                          </a:stretch>
                        </pic:blipFill>
                        <pic:spPr>
                          <a:xfrm>
                            <a:off x="0" y="0"/>
                            <a:ext cx="2540926" cy="2101328"/>
                          </a:xfrm>
                          <a:prstGeom prst="rect">
                            <a:avLst/>
                          </a:prstGeom>
                        </pic:spPr>
                      </pic:pic>
                    </a:graphicData>
                  </a:graphic>
                </wp:inline>
              </w:drawing>
            </w:r>
          </w:p>
        </w:tc>
        <w:tc>
          <w:tcPr>
            <w:tcW w:w="4148" w:type="dxa"/>
          </w:tcPr>
          <w:p w14:paraId="48DA719A" w14:textId="513A8915" w:rsidR="005017A3" w:rsidRPr="00A36B8A" w:rsidRDefault="00D30FBA" w:rsidP="005017A3">
            <w:pPr>
              <w:widowControl/>
              <w:jc w:val="center"/>
              <w:rPr>
                <w:sz w:val="28"/>
                <w:szCs w:val="28"/>
              </w:rPr>
            </w:pPr>
            <w:r w:rsidRPr="00A36B8A">
              <w:rPr>
                <w:noProof/>
                <w:sz w:val="28"/>
                <w:szCs w:val="28"/>
              </w:rPr>
              <w:drawing>
                <wp:inline distT="0" distB="0" distL="0" distR="0" wp14:anchorId="4DA9D57A" wp14:editId="2BED0C5C">
                  <wp:extent cx="2511752" cy="2077200"/>
                  <wp:effectExtent l="0" t="0" r="3175" b="0"/>
                  <wp:docPr id="194302954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029542" name="图片 1943029542"/>
                          <pic:cNvPicPr/>
                        </pic:nvPicPr>
                        <pic:blipFill>
                          <a:blip r:embed="rId34"/>
                          <a:stretch>
                            <a:fillRect/>
                          </a:stretch>
                        </pic:blipFill>
                        <pic:spPr>
                          <a:xfrm>
                            <a:off x="0" y="0"/>
                            <a:ext cx="2511752" cy="2077200"/>
                          </a:xfrm>
                          <a:prstGeom prst="rect">
                            <a:avLst/>
                          </a:prstGeom>
                        </pic:spPr>
                      </pic:pic>
                    </a:graphicData>
                  </a:graphic>
                </wp:inline>
              </w:drawing>
            </w:r>
          </w:p>
        </w:tc>
      </w:tr>
      <w:tr w:rsidR="00E5048E" w:rsidRPr="00A36B8A" w14:paraId="4E19E0A4" w14:textId="77777777" w:rsidTr="00E5048E">
        <w:tc>
          <w:tcPr>
            <w:tcW w:w="4148" w:type="dxa"/>
          </w:tcPr>
          <w:p w14:paraId="159D73F3" w14:textId="5AD9800C" w:rsidR="005017A3" w:rsidRPr="00A36B8A" w:rsidRDefault="00D30FBA" w:rsidP="00B3057C">
            <w:pPr>
              <w:widowControl/>
              <w:jc w:val="left"/>
              <w:rPr>
                <w:sz w:val="28"/>
                <w:szCs w:val="28"/>
              </w:rPr>
            </w:pPr>
            <w:r w:rsidRPr="00A36B8A">
              <w:rPr>
                <w:noProof/>
                <w:sz w:val="28"/>
                <w:szCs w:val="28"/>
              </w:rPr>
              <w:drawing>
                <wp:inline distT="0" distB="0" distL="0" distR="0" wp14:anchorId="6512205A" wp14:editId="2A88FCFF">
                  <wp:extent cx="2511752" cy="2077200"/>
                  <wp:effectExtent l="0" t="0" r="3175" b="0"/>
                  <wp:docPr id="10161056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05622" name="图片 1016105622"/>
                          <pic:cNvPicPr/>
                        </pic:nvPicPr>
                        <pic:blipFill>
                          <a:blip r:embed="rId35"/>
                          <a:stretch>
                            <a:fillRect/>
                          </a:stretch>
                        </pic:blipFill>
                        <pic:spPr>
                          <a:xfrm>
                            <a:off x="0" y="0"/>
                            <a:ext cx="2511752" cy="2077200"/>
                          </a:xfrm>
                          <a:prstGeom prst="rect">
                            <a:avLst/>
                          </a:prstGeom>
                        </pic:spPr>
                      </pic:pic>
                    </a:graphicData>
                  </a:graphic>
                </wp:inline>
              </w:drawing>
            </w:r>
          </w:p>
        </w:tc>
        <w:tc>
          <w:tcPr>
            <w:tcW w:w="4148" w:type="dxa"/>
          </w:tcPr>
          <w:p w14:paraId="5476013A" w14:textId="17EE7C50" w:rsidR="005017A3" w:rsidRPr="00A36B8A" w:rsidRDefault="00D30FBA" w:rsidP="00B3057C">
            <w:pPr>
              <w:widowControl/>
              <w:jc w:val="left"/>
              <w:rPr>
                <w:sz w:val="28"/>
                <w:szCs w:val="28"/>
              </w:rPr>
            </w:pPr>
            <w:r w:rsidRPr="00A36B8A">
              <w:rPr>
                <w:noProof/>
                <w:sz w:val="28"/>
                <w:szCs w:val="28"/>
              </w:rPr>
              <w:drawing>
                <wp:inline distT="0" distB="0" distL="0" distR="0" wp14:anchorId="3323C096" wp14:editId="514E9BE3">
                  <wp:extent cx="2511752" cy="2077200"/>
                  <wp:effectExtent l="0" t="0" r="3175" b="0"/>
                  <wp:docPr id="177232578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325781" name="图片 1772325781"/>
                          <pic:cNvPicPr/>
                        </pic:nvPicPr>
                        <pic:blipFill>
                          <a:blip r:embed="rId36"/>
                          <a:stretch>
                            <a:fillRect/>
                          </a:stretch>
                        </pic:blipFill>
                        <pic:spPr>
                          <a:xfrm>
                            <a:off x="0" y="0"/>
                            <a:ext cx="2511752" cy="2077200"/>
                          </a:xfrm>
                          <a:prstGeom prst="rect">
                            <a:avLst/>
                          </a:prstGeom>
                        </pic:spPr>
                      </pic:pic>
                    </a:graphicData>
                  </a:graphic>
                </wp:inline>
              </w:drawing>
            </w:r>
          </w:p>
        </w:tc>
      </w:tr>
      <w:tr w:rsidR="00E5048E" w:rsidRPr="00A36B8A" w14:paraId="6AFD677B" w14:textId="77777777" w:rsidTr="00E5048E">
        <w:tc>
          <w:tcPr>
            <w:tcW w:w="4148" w:type="dxa"/>
          </w:tcPr>
          <w:p w14:paraId="51CBD3DC" w14:textId="74621932" w:rsidR="005017A3" w:rsidRPr="00A36B8A" w:rsidRDefault="00D30FBA" w:rsidP="00B3057C">
            <w:pPr>
              <w:widowControl/>
              <w:jc w:val="left"/>
              <w:rPr>
                <w:sz w:val="28"/>
                <w:szCs w:val="28"/>
              </w:rPr>
            </w:pPr>
            <w:r w:rsidRPr="00A36B8A">
              <w:rPr>
                <w:noProof/>
                <w:sz w:val="28"/>
                <w:szCs w:val="28"/>
              </w:rPr>
              <w:drawing>
                <wp:inline distT="0" distB="0" distL="0" distR="0" wp14:anchorId="726D7F95" wp14:editId="5590DF5A">
                  <wp:extent cx="2511752" cy="2077200"/>
                  <wp:effectExtent l="0" t="0" r="3175" b="0"/>
                  <wp:docPr id="172561209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612093" name="图片 1725612093"/>
                          <pic:cNvPicPr/>
                        </pic:nvPicPr>
                        <pic:blipFill>
                          <a:blip r:embed="rId37"/>
                          <a:stretch>
                            <a:fillRect/>
                          </a:stretch>
                        </pic:blipFill>
                        <pic:spPr>
                          <a:xfrm>
                            <a:off x="0" y="0"/>
                            <a:ext cx="2511752" cy="2077200"/>
                          </a:xfrm>
                          <a:prstGeom prst="rect">
                            <a:avLst/>
                          </a:prstGeom>
                        </pic:spPr>
                      </pic:pic>
                    </a:graphicData>
                  </a:graphic>
                </wp:inline>
              </w:drawing>
            </w:r>
          </w:p>
        </w:tc>
        <w:tc>
          <w:tcPr>
            <w:tcW w:w="4148" w:type="dxa"/>
          </w:tcPr>
          <w:p w14:paraId="138B886D" w14:textId="3D060E21" w:rsidR="005017A3" w:rsidRPr="00A36B8A" w:rsidRDefault="00D30FBA" w:rsidP="00B3057C">
            <w:pPr>
              <w:widowControl/>
              <w:jc w:val="left"/>
              <w:rPr>
                <w:sz w:val="28"/>
                <w:szCs w:val="28"/>
              </w:rPr>
            </w:pPr>
            <w:r w:rsidRPr="00A36B8A">
              <w:rPr>
                <w:noProof/>
                <w:sz w:val="28"/>
                <w:szCs w:val="28"/>
              </w:rPr>
              <w:drawing>
                <wp:inline distT="0" distB="0" distL="0" distR="0" wp14:anchorId="2C58CCD9" wp14:editId="0FF1DDAF">
                  <wp:extent cx="2511752" cy="2077200"/>
                  <wp:effectExtent l="0" t="0" r="3175" b="0"/>
                  <wp:docPr id="192336131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61314" name="图片 1923361314"/>
                          <pic:cNvPicPr/>
                        </pic:nvPicPr>
                        <pic:blipFill>
                          <a:blip r:embed="rId38"/>
                          <a:stretch>
                            <a:fillRect/>
                          </a:stretch>
                        </pic:blipFill>
                        <pic:spPr>
                          <a:xfrm>
                            <a:off x="0" y="0"/>
                            <a:ext cx="2511752" cy="2077200"/>
                          </a:xfrm>
                          <a:prstGeom prst="rect">
                            <a:avLst/>
                          </a:prstGeom>
                        </pic:spPr>
                      </pic:pic>
                    </a:graphicData>
                  </a:graphic>
                </wp:inline>
              </w:drawing>
            </w:r>
          </w:p>
        </w:tc>
      </w:tr>
      <w:tr w:rsidR="00E5048E" w:rsidRPr="00A36B8A" w14:paraId="5DFDEEC2" w14:textId="77777777" w:rsidTr="00E5048E">
        <w:tc>
          <w:tcPr>
            <w:tcW w:w="4148" w:type="dxa"/>
          </w:tcPr>
          <w:p w14:paraId="1677C821" w14:textId="5C6F2AB3" w:rsidR="005017A3" w:rsidRPr="00A36B8A" w:rsidRDefault="00D30FBA" w:rsidP="00B3057C">
            <w:pPr>
              <w:widowControl/>
              <w:jc w:val="left"/>
              <w:rPr>
                <w:sz w:val="28"/>
                <w:szCs w:val="28"/>
              </w:rPr>
            </w:pPr>
            <w:r w:rsidRPr="00A36B8A">
              <w:rPr>
                <w:noProof/>
                <w:sz w:val="28"/>
                <w:szCs w:val="28"/>
              </w:rPr>
              <w:drawing>
                <wp:inline distT="0" distB="0" distL="0" distR="0" wp14:anchorId="2FC5FD54" wp14:editId="2A9D87BA">
                  <wp:extent cx="2511752" cy="2077200"/>
                  <wp:effectExtent l="0" t="0" r="3175" b="0"/>
                  <wp:docPr id="138973884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738842" name="图片 1389738842"/>
                          <pic:cNvPicPr/>
                        </pic:nvPicPr>
                        <pic:blipFill>
                          <a:blip r:embed="rId39"/>
                          <a:stretch>
                            <a:fillRect/>
                          </a:stretch>
                        </pic:blipFill>
                        <pic:spPr>
                          <a:xfrm>
                            <a:off x="0" y="0"/>
                            <a:ext cx="2511752" cy="2077200"/>
                          </a:xfrm>
                          <a:prstGeom prst="rect">
                            <a:avLst/>
                          </a:prstGeom>
                        </pic:spPr>
                      </pic:pic>
                    </a:graphicData>
                  </a:graphic>
                </wp:inline>
              </w:drawing>
            </w:r>
          </w:p>
        </w:tc>
        <w:tc>
          <w:tcPr>
            <w:tcW w:w="4148" w:type="dxa"/>
          </w:tcPr>
          <w:p w14:paraId="0C4569F1" w14:textId="743699BC" w:rsidR="005017A3" w:rsidRPr="00A36B8A" w:rsidRDefault="00D30FBA" w:rsidP="00B3057C">
            <w:pPr>
              <w:widowControl/>
              <w:jc w:val="left"/>
              <w:rPr>
                <w:sz w:val="28"/>
                <w:szCs w:val="28"/>
              </w:rPr>
            </w:pPr>
            <w:r w:rsidRPr="00A36B8A">
              <w:rPr>
                <w:noProof/>
                <w:sz w:val="28"/>
                <w:szCs w:val="28"/>
              </w:rPr>
              <w:drawing>
                <wp:inline distT="0" distB="0" distL="0" distR="0" wp14:anchorId="6DB4A5C6" wp14:editId="08E411BF">
                  <wp:extent cx="2511752" cy="2077200"/>
                  <wp:effectExtent l="0" t="0" r="3175" b="0"/>
                  <wp:docPr id="86144283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442834" name="图片 861442834"/>
                          <pic:cNvPicPr/>
                        </pic:nvPicPr>
                        <pic:blipFill>
                          <a:blip r:embed="rId40"/>
                          <a:stretch>
                            <a:fillRect/>
                          </a:stretch>
                        </pic:blipFill>
                        <pic:spPr>
                          <a:xfrm>
                            <a:off x="0" y="0"/>
                            <a:ext cx="2511752" cy="2077200"/>
                          </a:xfrm>
                          <a:prstGeom prst="rect">
                            <a:avLst/>
                          </a:prstGeom>
                        </pic:spPr>
                      </pic:pic>
                    </a:graphicData>
                  </a:graphic>
                </wp:inline>
              </w:drawing>
            </w:r>
          </w:p>
        </w:tc>
      </w:tr>
      <w:tr w:rsidR="00D30FBA" w:rsidRPr="00A36B8A" w14:paraId="6A5D722C" w14:textId="77777777" w:rsidTr="00E5048E">
        <w:tc>
          <w:tcPr>
            <w:tcW w:w="8296" w:type="dxa"/>
            <w:gridSpan w:val="2"/>
          </w:tcPr>
          <w:p w14:paraId="6081B083" w14:textId="59C9F889" w:rsidR="00D30FBA" w:rsidRPr="00A36B8A" w:rsidRDefault="00D30FBA" w:rsidP="00D30FBA">
            <w:pPr>
              <w:widowControl/>
              <w:jc w:val="center"/>
              <w:rPr>
                <w:sz w:val="28"/>
                <w:szCs w:val="28"/>
              </w:rPr>
            </w:pPr>
            <w:r w:rsidRPr="00A36B8A">
              <w:rPr>
                <w:noProof/>
                <w:sz w:val="28"/>
                <w:szCs w:val="28"/>
              </w:rPr>
              <w:lastRenderedPageBreak/>
              <w:drawing>
                <wp:inline distT="0" distB="0" distL="0" distR="0" wp14:anchorId="284DA26C" wp14:editId="45875DDD">
                  <wp:extent cx="2511752" cy="2077200"/>
                  <wp:effectExtent l="0" t="0" r="3175" b="0"/>
                  <wp:docPr id="143148168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481686" name="图片 1431481686"/>
                          <pic:cNvPicPr/>
                        </pic:nvPicPr>
                        <pic:blipFill>
                          <a:blip r:embed="rId41"/>
                          <a:stretch>
                            <a:fillRect/>
                          </a:stretch>
                        </pic:blipFill>
                        <pic:spPr>
                          <a:xfrm>
                            <a:off x="0" y="0"/>
                            <a:ext cx="2511752" cy="2077200"/>
                          </a:xfrm>
                          <a:prstGeom prst="rect">
                            <a:avLst/>
                          </a:prstGeom>
                        </pic:spPr>
                      </pic:pic>
                    </a:graphicData>
                  </a:graphic>
                </wp:inline>
              </w:drawing>
            </w:r>
          </w:p>
        </w:tc>
      </w:tr>
    </w:tbl>
    <w:p w14:paraId="2191E487" w14:textId="7DEE75A0" w:rsidR="00AE4BF4" w:rsidRPr="00A36B8A" w:rsidRDefault="00E5048E" w:rsidP="00B1625F">
      <w:pPr>
        <w:widowControl/>
        <w:jc w:val="center"/>
        <w:rPr>
          <w:rFonts w:ascii="Times New Roman" w:hAnsi="Times New Roman" w:cs="Times New Roman"/>
          <w:sz w:val="28"/>
          <w:szCs w:val="28"/>
        </w:rPr>
      </w:pPr>
      <w:r w:rsidRPr="00A36B8A">
        <w:rPr>
          <w:rFonts w:ascii="Times New Roman" w:hAnsi="Times New Roman" w:cs="Times New Roman"/>
          <w:sz w:val="28"/>
          <w:szCs w:val="28"/>
        </w:rPr>
        <w:t>Fig.</w:t>
      </w:r>
      <w:r w:rsidR="00B1625F" w:rsidRPr="00A36B8A">
        <w:rPr>
          <w:rFonts w:ascii="Times New Roman" w:hAnsi="Times New Roman" w:cs="Times New Roman"/>
          <w:sz w:val="28"/>
          <w:szCs w:val="28"/>
        </w:rPr>
        <w:t>9</w:t>
      </w:r>
      <w:r w:rsidR="007C77CC" w:rsidRPr="00A36B8A">
        <w:rPr>
          <w:rFonts w:ascii="Times New Roman" w:hAnsi="Times New Roman" w:cs="Times New Roman"/>
          <w:sz w:val="28"/>
          <w:szCs w:val="28"/>
        </w:rPr>
        <w:t xml:space="preserve"> The comparison between observed and simulated </w:t>
      </w:r>
      <w:r w:rsidR="00B1625F" w:rsidRPr="00A36B8A">
        <w:rPr>
          <w:rFonts w:ascii="Times New Roman" w:hAnsi="Times New Roman" w:cs="Times New Roman"/>
          <w:sz w:val="28"/>
          <w:szCs w:val="28"/>
        </w:rPr>
        <w:t xml:space="preserve">contaminant </w:t>
      </w:r>
      <w:r w:rsidR="00AE73E5" w:rsidRPr="00A36B8A">
        <w:rPr>
          <w:rFonts w:ascii="Times New Roman" w:hAnsi="Times New Roman" w:cs="Times New Roman"/>
          <w:sz w:val="28"/>
          <w:szCs w:val="28"/>
        </w:rPr>
        <w:t>concentration</w:t>
      </w:r>
      <w:r w:rsidR="007A4452" w:rsidRPr="00A36B8A">
        <w:rPr>
          <w:rFonts w:ascii="Times New Roman" w:hAnsi="Times New Roman" w:cs="Times New Roman"/>
          <w:sz w:val="28"/>
          <w:szCs w:val="28"/>
        </w:rPr>
        <w:t xml:space="preserve"> corresponding to the estimated GCSP</w:t>
      </w:r>
    </w:p>
    <w:p w14:paraId="0BBF69A3" w14:textId="2FBBFA58" w:rsidR="000E438A" w:rsidRPr="00A36B8A" w:rsidRDefault="0077639C" w:rsidP="00B3057C">
      <w:pPr>
        <w:widowControl/>
        <w:jc w:val="left"/>
        <w:rPr>
          <w:rFonts w:ascii="Times New Roman" w:hAnsi="Times New Roman" w:cs="Times New Roman"/>
          <w:sz w:val="28"/>
          <w:szCs w:val="28"/>
        </w:rPr>
      </w:pPr>
      <w:r w:rsidRPr="00A36B8A">
        <w:rPr>
          <w:rFonts w:ascii="Times New Roman" w:hAnsi="Times New Roman" w:cs="Times New Roman"/>
          <w:sz w:val="28"/>
          <w:szCs w:val="28"/>
        </w:rPr>
        <w:br w:type="page"/>
      </w:r>
    </w:p>
    <w:p w14:paraId="358334B6" w14:textId="24E945B8" w:rsidR="005417A3" w:rsidRPr="00A36B8A" w:rsidRDefault="00C87DC6" w:rsidP="008444CF">
      <w:pPr>
        <w:widowControl/>
        <w:spacing w:line="480" w:lineRule="auto"/>
        <w:jc w:val="left"/>
        <w:outlineLvl w:val="1"/>
        <w:rPr>
          <w:rFonts w:ascii="Times New Roman" w:hAnsi="Times New Roman" w:cs="Times New Roman"/>
          <w:i/>
          <w:iCs/>
          <w:sz w:val="28"/>
          <w:szCs w:val="28"/>
        </w:rPr>
      </w:pPr>
      <w:r w:rsidRPr="00A36B8A">
        <w:rPr>
          <w:rFonts w:ascii="Times New Roman" w:hAnsi="Times New Roman" w:cs="Times New Roman"/>
          <w:i/>
          <w:iCs/>
          <w:sz w:val="28"/>
          <w:szCs w:val="28"/>
        </w:rPr>
        <w:lastRenderedPageBreak/>
        <w:t xml:space="preserve">4.2 </w:t>
      </w:r>
      <w:r w:rsidR="005417A3" w:rsidRPr="00A36B8A">
        <w:rPr>
          <w:rFonts w:ascii="Times New Roman" w:hAnsi="Times New Roman" w:cs="Times New Roman"/>
          <w:i/>
          <w:iCs/>
          <w:sz w:val="28"/>
          <w:szCs w:val="28"/>
        </w:rPr>
        <w:t>Real world scenario</w:t>
      </w:r>
    </w:p>
    <w:p w14:paraId="176F7846" w14:textId="7C716E55" w:rsidR="005D2791" w:rsidRPr="00A36B8A" w:rsidRDefault="006A3660" w:rsidP="0052439A">
      <w:pPr>
        <w:widowControl/>
        <w:ind w:firstLineChars="200" w:firstLine="560"/>
        <w:rPr>
          <w:rFonts w:ascii="Times New Roman" w:hAnsi="Times New Roman" w:cs="Times New Roman"/>
        </w:rPr>
      </w:pPr>
      <w:r w:rsidRPr="00A36B8A">
        <w:rPr>
          <w:rFonts w:ascii="Times New Roman" w:hAnsi="Times New Roman" w:cs="Times New Roman"/>
          <w:sz w:val="28"/>
          <w:szCs w:val="28"/>
        </w:rPr>
        <w:t>The effectiveness of the DA-CGAN was evaluated in the previous section using a hypothetical scenario. In this section, we appl</w:t>
      </w:r>
      <w:r w:rsidR="00A0269A" w:rsidRPr="00A36B8A">
        <w:rPr>
          <w:rFonts w:ascii="Times New Roman" w:hAnsi="Times New Roman" w:cs="Times New Roman"/>
          <w:sz w:val="28"/>
          <w:szCs w:val="28"/>
        </w:rPr>
        <w:t>ied</w:t>
      </w:r>
      <w:r w:rsidRPr="00A36B8A">
        <w:rPr>
          <w:rFonts w:ascii="Times New Roman" w:hAnsi="Times New Roman" w:cs="Times New Roman"/>
          <w:sz w:val="28"/>
          <w:szCs w:val="28"/>
        </w:rPr>
        <w:t xml:space="preserve"> the DA-CGAN to perform</w:t>
      </w:r>
      <w:r w:rsidR="000668AD" w:rsidRPr="00A36B8A">
        <w:rPr>
          <w:rFonts w:ascii="Times New Roman" w:hAnsi="Times New Roman" w:cs="Times New Roman"/>
          <w:sz w:val="28"/>
          <w:szCs w:val="28"/>
        </w:rPr>
        <w:t xml:space="preserve"> </w:t>
      </w:r>
      <w:r w:rsidRPr="00A36B8A">
        <w:rPr>
          <w:rFonts w:ascii="Times New Roman" w:hAnsi="Times New Roman" w:cs="Times New Roman"/>
          <w:sz w:val="28"/>
          <w:szCs w:val="28"/>
        </w:rPr>
        <w:t xml:space="preserve">GCSE in a real-world </w:t>
      </w:r>
      <w:r w:rsidR="000668AD" w:rsidRPr="00A36B8A">
        <w:rPr>
          <w:rFonts w:ascii="Times New Roman" w:hAnsi="Times New Roman" w:cs="Times New Roman"/>
          <w:sz w:val="28"/>
          <w:szCs w:val="28"/>
        </w:rPr>
        <w:t>scenario</w:t>
      </w:r>
      <w:r w:rsidRPr="00A36B8A">
        <w:rPr>
          <w:rFonts w:ascii="Times New Roman" w:hAnsi="Times New Roman" w:cs="Times New Roman"/>
          <w:sz w:val="28"/>
          <w:szCs w:val="28"/>
        </w:rPr>
        <w:t>.</w:t>
      </w:r>
      <w:r w:rsidR="00250DC0" w:rsidRPr="00A36B8A">
        <w:rPr>
          <w:rFonts w:ascii="Times New Roman" w:hAnsi="Times New Roman" w:cs="Times New Roman"/>
          <w:sz w:val="28"/>
          <w:szCs w:val="28"/>
        </w:rPr>
        <w:t xml:space="preserve"> Fig.</w:t>
      </w:r>
      <w:r w:rsidR="00A3352A" w:rsidRPr="00A36B8A">
        <w:rPr>
          <w:rFonts w:ascii="Times New Roman" w:hAnsi="Times New Roman" w:cs="Times New Roman"/>
          <w:sz w:val="28"/>
          <w:szCs w:val="28"/>
        </w:rPr>
        <w:t>10</w:t>
      </w:r>
      <w:r w:rsidR="00250DC0" w:rsidRPr="00A36B8A">
        <w:rPr>
          <w:rFonts w:ascii="Times New Roman" w:hAnsi="Times New Roman" w:cs="Times New Roman"/>
          <w:sz w:val="28"/>
          <w:szCs w:val="28"/>
        </w:rPr>
        <w:t xml:space="preserve"> shows the trace</w:t>
      </w:r>
      <w:r w:rsidR="00440758" w:rsidRPr="00A36B8A">
        <w:rPr>
          <w:rFonts w:ascii="Times New Roman" w:hAnsi="Times New Roman" w:cs="Times New Roman"/>
          <w:sz w:val="28"/>
          <w:szCs w:val="28"/>
        </w:rPr>
        <w:t xml:space="preserve"> plot</w:t>
      </w:r>
      <w:r w:rsidR="00250DC0" w:rsidRPr="00A36B8A">
        <w:rPr>
          <w:rFonts w:ascii="Times New Roman" w:hAnsi="Times New Roman" w:cs="Times New Roman"/>
          <w:sz w:val="28"/>
          <w:szCs w:val="28"/>
        </w:rPr>
        <w:t xml:space="preserve"> of training loss and ARE and R of the CGAN </w:t>
      </w:r>
      <w:r w:rsidR="00351FFF" w:rsidRPr="00A36B8A">
        <w:rPr>
          <w:rFonts w:ascii="Times New Roman" w:hAnsi="Times New Roman" w:cs="Times New Roman"/>
          <w:sz w:val="28"/>
          <w:szCs w:val="28"/>
        </w:rPr>
        <w:t xml:space="preserve">in a </w:t>
      </w:r>
      <w:r w:rsidR="003B210F" w:rsidRPr="00A36B8A">
        <w:rPr>
          <w:rFonts w:ascii="Times New Roman" w:hAnsi="Times New Roman" w:cs="Times New Roman"/>
          <w:sz w:val="28"/>
          <w:szCs w:val="28"/>
        </w:rPr>
        <w:t>r</w:t>
      </w:r>
      <w:r w:rsidR="00250DC0" w:rsidRPr="00A36B8A">
        <w:rPr>
          <w:rFonts w:ascii="Times New Roman" w:hAnsi="Times New Roman" w:cs="Times New Roman"/>
          <w:sz w:val="28"/>
          <w:szCs w:val="28"/>
        </w:rPr>
        <w:t>eal</w:t>
      </w:r>
      <w:r w:rsidR="00912897" w:rsidRPr="00A36B8A">
        <w:rPr>
          <w:rFonts w:ascii="Times New Roman" w:hAnsi="Times New Roman" w:cs="Times New Roman"/>
          <w:sz w:val="28"/>
          <w:szCs w:val="28"/>
        </w:rPr>
        <w:t>-</w:t>
      </w:r>
      <w:r w:rsidR="00250DC0" w:rsidRPr="00A36B8A">
        <w:rPr>
          <w:rFonts w:ascii="Times New Roman" w:hAnsi="Times New Roman" w:cs="Times New Roman"/>
          <w:sz w:val="28"/>
          <w:szCs w:val="28"/>
        </w:rPr>
        <w:t>world scenario</w:t>
      </w:r>
      <w:r w:rsidR="00EB284D" w:rsidRPr="00A36B8A">
        <w:rPr>
          <w:rFonts w:ascii="Times New Roman" w:hAnsi="Times New Roman" w:cs="Times New Roman"/>
          <w:sz w:val="28"/>
          <w:szCs w:val="28"/>
        </w:rPr>
        <w:t>.</w:t>
      </w:r>
      <w:r w:rsidR="00A4280B" w:rsidRPr="00A36B8A">
        <w:rPr>
          <w:rFonts w:ascii="Times New Roman" w:hAnsi="Times New Roman" w:cs="Times New Roman"/>
        </w:rPr>
        <w:t xml:space="preserve"> </w:t>
      </w:r>
      <w:bookmarkStart w:id="151" w:name="OLE_LINK113"/>
    </w:p>
    <w:p w14:paraId="48755F89" w14:textId="0371AB9E" w:rsidR="00137A52" w:rsidRPr="00A36B8A" w:rsidRDefault="00A4280B" w:rsidP="00995B9B">
      <w:pPr>
        <w:widowControl/>
        <w:ind w:firstLineChars="200" w:firstLine="560"/>
        <w:rPr>
          <w:rFonts w:ascii="Times New Roman" w:hAnsi="Times New Roman" w:cs="Times New Roman"/>
          <w:sz w:val="28"/>
          <w:szCs w:val="28"/>
        </w:rPr>
      </w:pPr>
      <w:r w:rsidRPr="00A36B8A">
        <w:rPr>
          <w:rFonts w:ascii="Times New Roman" w:hAnsi="Times New Roman" w:cs="Times New Roman"/>
          <w:sz w:val="28"/>
          <w:szCs w:val="28"/>
        </w:rPr>
        <w:t xml:space="preserve">At the start of training, this loss of </w:t>
      </w:r>
      <m:oMath>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GAN</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p</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p</m:t>
            </m:r>
          </m:sub>
        </m:sSub>
        <m:r>
          <w:rPr>
            <w:rFonts w:ascii="Cambria Math" w:hAnsi="Cambria Math" w:cs="Times New Roman"/>
            <w:sz w:val="28"/>
            <w:szCs w:val="28"/>
          </w:rPr>
          <m:t>,P,O)</m:t>
        </m:r>
      </m:oMath>
      <w:r w:rsidRPr="00A36B8A">
        <w:rPr>
          <w:rFonts w:ascii="Times New Roman" w:hAnsi="Times New Roman" w:cs="Times New Roman"/>
          <w:sz w:val="28"/>
          <w:szCs w:val="28"/>
        </w:rPr>
        <w:t xml:space="preserve"> </w:t>
      </w:r>
      <w:r w:rsidR="00382BE2" w:rsidRPr="00A36B8A">
        <w:rPr>
          <w:rFonts w:ascii="Times New Roman" w:hAnsi="Times New Roman" w:cs="Times New Roman"/>
          <w:sz w:val="28"/>
          <w:szCs w:val="28"/>
        </w:rPr>
        <w:t>(fig.</w:t>
      </w:r>
      <w:r w:rsidR="00A3352A" w:rsidRPr="00A36B8A">
        <w:rPr>
          <w:rFonts w:ascii="Times New Roman" w:hAnsi="Times New Roman" w:cs="Times New Roman"/>
          <w:sz w:val="28"/>
          <w:szCs w:val="28"/>
        </w:rPr>
        <w:t>10</w:t>
      </w:r>
      <w:r w:rsidR="00382BE2" w:rsidRPr="00A36B8A">
        <w:rPr>
          <w:rFonts w:ascii="Times New Roman" w:hAnsi="Times New Roman" w:cs="Times New Roman"/>
          <w:sz w:val="28"/>
          <w:szCs w:val="28"/>
        </w:rPr>
        <w:t xml:space="preserve">(a)) </w:t>
      </w:r>
      <w:r w:rsidRPr="00A36B8A">
        <w:rPr>
          <w:rFonts w:ascii="Times New Roman" w:hAnsi="Times New Roman" w:cs="Times New Roman"/>
          <w:sz w:val="28"/>
          <w:szCs w:val="28"/>
        </w:rPr>
        <w:t xml:space="preserve">and </w:t>
      </w:r>
      <m:oMath>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GAN</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o</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o</m:t>
            </m:r>
          </m:sub>
        </m:sSub>
        <m:r>
          <w:rPr>
            <w:rFonts w:ascii="Cambria Math" w:hAnsi="Cambria Math" w:cs="Times New Roman"/>
            <w:sz w:val="28"/>
            <w:szCs w:val="28"/>
          </w:rPr>
          <m:t>,O,P)</m:t>
        </m:r>
      </m:oMath>
      <w:r w:rsidRPr="00A36B8A">
        <w:rPr>
          <w:rFonts w:ascii="Times New Roman" w:hAnsi="Times New Roman" w:cs="Times New Roman"/>
          <w:sz w:val="28"/>
          <w:szCs w:val="28"/>
        </w:rPr>
        <w:t xml:space="preserve"> </w:t>
      </w:r>
      <w:r w:rsidR="00D83FA3" w:rsidRPr="00A36B8A">
        <w:rPr>
          <w:rFonts w:ascii="Times New Roman" w:hAnsi="Times New Roman" w:cs="Times New Roman"/>
          <w:sz w:val="28"/>
          <w:szCs w:val="28"/>
        </w:rPr>
        <w:t>(fig.</w:t>
      </w:r>
      <w:r w:rsidR="00A3352A" w:rsidRPr="00A36B8A">
        <w:rPr>
          <w:rFonts w:ascii="Times New Roman" w:hAnsi="Times New Roman" w:cs="Times New Roman"/>
          <w:sz w:val="28"/>
          <w:szCs w:val="28"/>
        </w:rPr>
        <w:t>10</w:t>
      </w:r>
      <w:r w:rsidR="00D83FA3" w:rsidRPr="00A36B8A">
        <w:rPr>
          <w:rFonts w:ascii="Times New Roman" w:hAnsi="Times New Roman" w:cs="Times New Roman"/>
          <w:sz w:val="28"/>
          <w:szCs w:val="28"/>
        </w:rPr>
        <w:t xml:space="preserve">(b)) </w:t>
      </w:r>
      <w:r w:rsidRPr="00A36B8A">
        <w:rPr>
          <w:rFonts w:ascii="Times New Roman" w:hAnsi="Times New Roman" w:cs="Times New Roman"/>
          <w:sz w:val="28"/>
          <w:szCs w:val="28"/>
        </w:rPr>
        <w:t>were high</w:t>
      </w:r>
      <w:r w:rsidR="00AC23E0" w:rsidRPr="00A36B8A">
        <w:rPr>
          <w:rFonts w:ascii="Times New Roman" w:hAnsi="Times New Roman" w:cs="Times New Roman"/>
          <w:sz w:val="28"/>
          <w:szCs w:val="28"/>
        </w:rPr>
        <w:t>,</w:t>
      </w:r>
      <w:r w:rsidRPr="00A36B8A">
        <w:rPr>
          <w:rFonts w:ascii="Times New Roman" w:hAnsi="Times New Roman" w:cs="Times New Roman"/>
          <w:sz w:val="28"/>
          <w:szCs w:val="28"/>
        </w:rPr>
        <w:t xml:space="preserve"> </w:t>
      </w:r>
      <w:r w:rsidR="00AC23E0" w:rsidRPr="00A36B8A">
        <w:rPr>
          <w:rFonts w:ascii="Times New Roman" w:hAnsi="Times New Roman" w:cs="Times New Roman"/>
          <w:sz w:val="28"/>
          <w:szCs w:val="28"/>
        </w:rPr>
        <w:t>given that the generator initially produces data easily distinguishable from real data</w:t>
      </w:r>
      <w:r w:rsidRPr="00A36B8A">
        <w:rPr>
          <w:rFonts w:ascii="Times New Roman" w:hAnsi="Times New Roman" w:cs="Times New Roman"/>
          <w:sz w:val="28"/>
          <w:szCs w:val="28"/>
        </w:rPr>
        <w:t xml:space="preserve">. As </w:t>
      </w:r>
      <w:bookmarkStart w:id="152" w:name="OLE_LINK115"/>
      <w:r w:rsidRPr="00A36B8A">
        <w:rPr>
          <w:rFonts w:ascii="Times New Roman" w:hAnsi="Times New Roman" w:cs="Times New Roman"/>
          <w:sz w:val="28"/>
          <w:szCs w:val="28"/>
        </w:rPr>
        <w:t>training</w:t>
      </w:r>
      <w:bookmarkEnd w:id="152"/>
      <w:r w:rsidRPr="00A36B8A">
        <w:rPr>
          <w:rFonts w:ascii="Times New Roman" w:hAnsi="Times New Roman" w:cs="Times New Roman"/>
          <w:sz w:val="28"/>
          <w:szCs w:val="28"/>
        </w:rPr>
        <w:t xml:space="preserve"> progresses, the generator loss decrease</w:t>
      </w:r>
      <w:r w:rsidR="001E4EE3" w:rsidRPr="00A36B8A">
        <w:rPr>
          <w:rFonts w:ascii="Times New Roman" w:hAnsi="Times New Roman" w:cs="Times New Roman"/>
          <w:sz w:val="28"/>
          <w:szCs w:val="28"/>
        </w:rPr>
        <w:t>d</w:t>
      </w:r>
      <w:r w:rsidRPr="00A36B8A">
        <w:rPr>
          <w:rFonts w:ascii="Times New Roman" w:hAnsi="Times New Roman" w:cs="Times New Roman"/>
          <w:sz w:val="28"/>
          <w:szCs w:val="28"/>
        </w:rPr>
        <w:t>, implying that the generator</w:t>
      </w:r>
      <w:r w:rsidR="003E41A5" w:rsidRPr="00A36B8A">
        <w:rPr>
          <w:rFonts w:ascii="Times New Roman" w:hAnsi="Times New Roman" w:cs="Times New Roman"/>
          <w:sz w:val="28"/>
          <w:szCs w:val="28"/>
        </w:rPr>
        <w:t>s of</w:t>
      </w:r>
      <w:r w:rsidR="00336342" w:rsidRPr="00A36B8A">
        <w:rPr>
          <w:rFonts w:ascii="Times New Roman" w:hAnsi="Times New Roman" w:cs="Times New Roman"/>
          <w:sz w:val="28"/>
          <w:szCs w:val="28"/>
        </w:rPr>
        <w:t xml:space="preserve"> </w:t>
      </w:r>
      <w:bookmarkStart w:id="153" w:name="OLE_LINK108"/>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p</m:t>
            </m:r>
          </m:sub>
        </m:sSub>
      </m:oMath>
      <w:bookmarkEnd w:id="153"/>
      <w:r w:rsidRPr="00A36B8A">
        <w:rPr>
          <w:rFonts w:ascii="Times New Roman" w:hAnsi="Times New Roman" w:cs="Times New Roman"/>
          <w:sz w:val="28"/>
          <w:szCs w:val="28"/>
        </w:rPr>
        <w:t xml:space="preserve"> </w:t>
      </w:r>
      <w:r w:rsidR="00336342" w:rsidRPr="00A36B8A">
        <w:rPr>
          <w:rFonts w:ascii="Times New Roman" w:hAnsi="Times New Roman" w:cs="Times New Roman"/>
          <w:sz w:val="28"/>
          <w:szCs w:val="28"/>
        </w:rPr>
        <w:t xml:space="preserve">and </w:t>
      </w:r>
      <w:bookmarkStart w:id="154" w:name="OLE_LINK109"/>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o</m:t>
            </m:r>
          </m:sub>
        </m:sSub>
      </m:oMath>
      <w:bookmarkEnd w:id="154"/>
      <w:r w:rsidR="00336342" w:rsidRPr="00A36B8A">
        <w:rPr>
          <w:rFonts w:ascii="Times New Roman" w:hAnsi="Times New Roman" w:cs="Times New Roman"/>
          <w:sz w:val="28"/>
          <w:szCs w:val="28"/>
        </w:rPr>
        <w:t xml:space="preserve"> </w:t>
      </w:r>
      <w:r w:rsidR="00BB39F3" w:rsidRPr="00A36B8A">
        <w:rPr>
          <w:rFonts w:ascii="Times New Roman" w:hAnsi="Times New Roman" w:cs="Times New Roman"/>
          <w:sz w:val="28"/>
          <w:szCs w:val="28"/>
        </w:rPr>
        <w:t>were improving their ability to produce data closely resembling the real data</w:t>
      </w:r>
      <w:r w:rsidR="00541445" w:rsidRPr="00A36B8A">
        <w:rPr>
          <w:rFonts w:ascii="Times New Roman" w:hAnsi="Times New Roman" w:cs="Times New Roman"/>
          <w:sz w:val="28"/>
          <w:szCs w:val="28"/>
        </w:rPr>
        <w:t>.</w:t>
      </w:r>
      <w:r w:rsidR="00382BE2" w:rsidRPr="00A36B8A">
        <w:rPr>
          <w:rFonts w:ascii="Times New Roman" w:hAnsi="Times New Roman" w:cs="Times New Roman"/>
          <w:sz w:val="28"/>
          <w:szCs w:val="28"/>
        </w:rPr>
        <w:t xml:space="preserve"> That is to say</w:t>
      </w:r>
      <w:r w:rsidR="00F10A25" w:rsidRPr="00A36B8A">
        <w:rPr>
          <w:rFonts w:ascii="Times New Roman" w:hAnsi="Times New Roman" w:cs="Times New Roman"/>
          <w:sz w:val="28"/>
          <w:szCs w:val="28"/>
        </w:rPr>
        <w:t>,</w:t>
      </w:r>
      <w:r w:rsidR="00382BE2" w:rsidRPr="00A36B8A">
        <w:rPr>
          <w:rFonts w:ascii="Times New Roman" w:hAnsi="Times New Roman" w:cs="Times New Roman"/>
          <w:sz w:val="28"/>
          <w:szCs w:val="28"/>
        </w:rPr>
        <w:t xml:space="preserve"> the generators</w:t>
      </w:r>
      <w:r w:rsidR="005012E5" w:rsidRPr="00A36B8A">
        <w:rPr>
          <w:rFonts w:ascii="Times New Roman" w:hAnsi="Times New Roman" w:cs="Times New Roman"/>
          <w:sz w:val="28"/>
          <w:szCs w:val="28"/>
        </w:rPr>
        <w:t xml:space="preserve"> of </w:t>
      </w:r>
      <w:bookmarkStart w:id="155" w:name="OLE_LINK146"/>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p</m:t>
            </m:r>
          </m:sub>
        </m:sSub>
      </m:oMath>
      <w:bookmarkEnd w:id="155"/>
      <w:r w:rsidR="00382BE2" w:rsidRPr="00A36B8A">
        <w:rPr>
          <w:rFonts w:ascii="Times New Roman" w:hAnsi="Times New Roman" w:cs="Times New Roman"/>
          <w:sz w:val="28"/>
          <w:szCs w:val="28"/>
        </w:rPr>
        <w:t xml:space="preserve"> </w:t>
      </w:r>
      <w:r w:rsidR="005012E5" w:rsidRPr="00A36B8A">
        <w:rPr>
          <w:rFonts w:ascii="Times New Roman" w:hAnsi="Times New Roman" w:cs="Times New Roman"/>
          <w:sz w:val="28"/>
          <w:szCs w:val="28"/>
        </w:rPr>
        <w:t xml:space="preserve">and </w:t>
      </w:r>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o</m:t>
            </m:r>
          </m:sub>
        </m:sSub>
      </m:oMath>
      <w:r w:rsidR="005012E5" w:rsidRPr="00A36B8A">
        <w:rPr>
          <w:rFonts w:ascii="Times New Roman" w:hAnsi="Times New Roman" w:cs="Times New Roman"/>
          <w:sz w:val="28"/>
          <w:szCs w:val="28"/>
        </w:rPr>
        <w:t xml:space="preserve"> </w:t>
      </w:r>
      <w:r w:rsidR="003F1DA8" w:rsidRPr="00A36B8A">
        <w:rPr>
          <w:rFonts w:ascii="Times New Roman" w:hAnsi="Times New Roman" w:cs="Times New Roman"/>
          <w:sz w:val="28"/>
          <w:szCs w:val="28"/>
        </w:rPr>
        <w:t>can provide more accurate</w:t>
      </w:r>
      <w:r w:rsidR="00001F3B" w:rsidRPr="00A36B8A">
        <w:rPr>
          <w:rFonts w:ascii="Times New Roman" w:hAnsi="Times New Roman" w:cs="Times New Roman"/>
          <w:sz w:val="28"/>
          <w:szCs w:val="28"/>
        </w:rPr>
        <w:t xml:space="preserve"> and stable</w:t>
      </w:r>
      <w:r w:rsidR="003F1DA8" w:rsidRPr="00A36B8A">
        <w:rPr>
          <w:rFonts w:ascii="Times New Roman" w:hAnsi="Times New Roman" w:cs="Times New Roman"/>
          <w:sz w:val="28"/>
          <w:szCs w:val="28"/>
        </w:rPr>
        <w:t xml:space="preserve"> estimation results of </w:t>
      </w:r>
      <w:r w:rsidR="002317E1" w:rsidRPr="00A36B8A">
        <w:rPr>
          <w:rFonts w:ascii="Times New Roman" w:hAnsi="Times New Roman" w:cs="Times New Roman"/>
          <w:sz w:val="28"/>
          <w:szCs w:val="28"/>
        </w:rPr>
        <w:t>GCSP and SO, respectively.</w:t>
      </w:r>
      <w:r w:rsidR="00A5113D" w:rsidRPr="00A36B8A">
        <w:rPr>
          <w:rFonts w:ascii="Times New Roman" w:hAnsi="Times New Roman" w:cs="Times New Roman"/>
          <w:sz w:val="28"/>
          <w:szCs w:val="28"/>
        </w:rPr>
        <w:t xml:space="preserve"> The </w:t>
      </w:r>
      <w:r w:rsidR="00AF1E68" w:rsidRPr="00A36B8A">
        <w:rPr>
          <w:rFonts w:ascii="Times New Roman" w:hAnsi="Times New Roman" w:cs="Times New Roman"/>
          <w:sz w:val="28"/>
          <w:szCs w:val="28"/>
        </w:rPr>
        <w:t>The decreasing</w:t>
      </w:r>
      <w:r w:rsidR="00A5113D" w:rsidRPr="00A36B8A">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trans</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O</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P</m:t>
            </m:r>
          </m:sub>
        </m:sSub>
        <m:r>
          <w:rPr>
            <w:rFonts w:ascii="Cambria Math" w:hAnsi="Cambria Math" w:cs="Times New Roman"/>
            <w:sz w:val="28"/>
            <w:szCs w:val="28"/>
          </w:rPr>
          <m:t>)</m:t>
        </m:r>
      </m:oMath>
      <w:r w:rsidR="00A5113D" w:rsidRPr="00A36B8A">
        <w:rPr>
          <w:rFonts w:ascii="Times New Roman" w:hAnsi="Times New Roman" w:cs="Times New Roman"/>
          <w:sz w:val="28"/>
          <w:szCs w:val="28"/>
        </w:rPr>
        <w:t xml:space="preserve"> (fig.</w:t>
      </w:r>
      <w:r w:rsidR="00A3352A" w:rsidRPr="00A36B8A">
        <w:rPr>
          <w:rFonts w:ascii="Times New Roman" w:hAnsi="Times New Roman" w:cs="Times New Roman"/>
          <w:sz w:val="28"/>
          <w:szCs w:val="28"/>
        </w:rPr>
        <w:t>10</w:t>
      </w:r>
      <w:r w:rsidR="00A5113D" w:rsidRPr="00A36B8A">
        <w:rPr>
          <w:rFonts w:ascii="Times New Roman" w:hAnsi="Times New Roman" w:cs="Times New Roman"/>
          <w:sz w:val="28"/>
          <w:szCs w:val="28"/>
        </w:rPr>
        <w:t xml:space="preserve">(c)) </w:t>
      </w:r>
      <w:r w:rsidR="00946EB9" w:rsidRPr="00A36B8A">
        <w:rPr>
          <w:rFonts w:ascii="Times New Roman" w:hAnsi="Times New Roman" w:cs="Times New Roman"/>
          <w:sz w:val="28"/>
          <w:szCs w:val="28"/>
        </w:rPr>
        <w:t xml:space="preserve">further proved that the accuracy of bi-transformation from </w:t>
      </w:r>
      <w:r w:rsidR="00050076" w:rsidRPr="00A36B8A">
        <w:rPr>
          <w:rFonts w:ascii="Times New Roman" w:hAnsi="Times New Roman" w:cs="Times New Roman"/>
          <w:sz w:val="28"/>
          <w:szCs w:val="28"/>
        </w:rPr>
        <w:t>SO</w:t>
      </w:r>
      <w:r w:rsidR="00946EB9" w:rsidRPr="00A36B8A">
        <w:rPr>
          <w:rFonts w:ascii="Times New Roman" w:hAnsi="Times New Roman" w:cs="Times New Roman"/>
          <w:sz w:val="28"/>
          <w:szCs w:val="28"/>
        </w:rPr>
        <w:t xml:space="preserve"> to </w:t>
      </w:r>
      <w:r w:rsidR="00050076" w:rsidRPr="00A36B8A">
        <w:rPr>
          <w:rFonts w:ascii="Times New Roman" w:hAnsi="Times New Roman" w:cs="Times New Roman"/>
          <w:sz w:val="28"/>
          <w:szCs w:val="28"/>
        </w:rPr>
        <w:t>GCSP</w:t>
      </w:r>
      <w:r w:rsidR="00946EB9" w:rsidRPr="00A36B8A">
        <w:rPr>
          <w:rFonts w:ascii="Times New Roman" w:hAnsi="Times New Roman" w:cs="Times New Roman"/>
          <w:sz w:val="28"/>
          <w:szCs w:val="28"/>
        </w:rPr>
        <w:t xml:space="preserve"> is valid.</w:t>
      </w:r>
      <w:r w:rsidR="00EF5F6A" w:rsidRPr="00A36B8A">
        <w:rPr>
          <w:rFonts w:ascii="Times New Roman" w:hAnsi="Times New Roman" w:cs="Times New Roman"/>
          <w:sz w:val="28"/>
          <w:szCs w:val="28"/>
        </w:rPr>
        <w:t xml:space="preserve"> </w:t>
      </w:r>
      <w:bookmarkStart w:id="156" w:name="OLE_LINK149"/>
      <w:bookmarkStart w:id="157" w:name="OLE_LINK112"/>
      <w:r w:rsidR="000676CE" w:rsidRPr="00A36B8A">
        <w:rPr>
          <w:rFonts w:ascii="Times New Roman" w:hAnsi="Times New Roman" w:cs="Times New Roman"/>
          <w:sz w:val="28"/>
          <w:szCs w:val="28"/>
        </w:rPr>
        <w:t xml:space="preserve">Fig.10(e) illustrates the loss of discriminators </w:t>
      </w:r>
      <w:bookmarkStart w:id="158" w:name="OLE_LINK147"/>
      <m:oMath>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o</m:t>
            </m:r>
          </m:sub>
        </m:sSub>
      </m:oMath>
      <w:bookmarkEnd w:id="158"/>
      <w:r w:rsidR="000676CE" w:rsidRPr="00A36B8A">
        <w:rPr>
          <w:rFonts w:ascii="Times New Roman" w:hAnsi="Times New Roman" w:cs="Times New Roman"/>
          <w:sz w:val="28"/>
          <w:szCs w:val="28"/>
        </w:rPr>
        <w:t xml:space="preserve"> and </w:t>
      </w:r>
      <m:oMath>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p</m:t>
            </m:r>
          </m:sub>
        </m:sSub>
      </m:oMath>
      <w:r w:rsidR="000676CE" w:rsidRPr="00A36B8A">
        <w:rPr>
          <w:rFonts w:ascii="Times New Roman" w:hAnsi="Times New Roman" w:cs="Times New Roman"/>
          <w:sz w:val="28"/>
          <w:szCs w:val="28"/>
        </w:rPr>
        <w:t>.</w:t>
      </w:r>
      <w:bookmarkEnd w:id="156"/>
      <w:r w:rsidR="000676CE" w:rsidRPr="00A36B8A">
        <w:rPr>
          <w:rFonts w:ascii="Times New Roman" w:hAnsi="Times New Roman" w:cs="Times New Roman"/>
        </w:rPr>
        <w:t xml:space="preserve"> </w:t>
      </w:r>
      <w:r w:rsidR="000676CE" w:rsidRPr="00A36B8A">
        <w:rPr>
          <w:rFonts w:ascii="Times New Roman" w:hAnsi="Times New Roman" w:cs="Times New Roman"/>
          <w:sz w:val="28"/>
          <w:szCs w:val="28"/>
        </w:rPr>
        <w:t>It is the measure of how well the discriminator is able to correctly classify real and generated data. A higher loss signifies a better ability of the discriminator to correctly differentiate between real and generated data. An upward trend in the loss can be observed, indicating that the discriminators' capacity to distinguish training samples has consistently improved throughout the adversarial training process.</w:t>
      </w:r>
      <w:r w:rsidR="00995B9B" w:rsidRPr="00A36B8A">
        <w:rPr>
          <w:rFonts w:ascii="Times New Roman" w:hAnsi="Times New Roman" w:cs="Times New Roman"/>
          <w:sz w:val="28"/>
          <w:szCs w:val="28"/>
        </w:rPr>
        <w:t xml:space="preserve"> </w:t>
      </w:r>
      <w:r w:rsidR="00C327C7" w:rsidRPr="00A36B8A">
        <w:rPr>
          <w:rFonts w:ascii="Times New Roman" w:hAnsi="Times New Roman" w:cs="Times New Roman"/>
          <w:sz w:val="28"/>
          <w:szCs w:val="28"/>
        </w:rPr>
        <w:t xml:space="preserve">After training, </w:t>
      </w:r>
      <w:r w:rsidR="00436E96" w:rsidRPr="00A36B8A">
        <w:rPr>
          <w:rFonts w:ascii="Times New Roman" w:hAnsi="Times New Roman" w:cs="Times New Roman"/>
          <w:sz w:val="28"/>
          <w:szCs w:val="28"/>
        </w:rPr>
        <w:t xml:space="preserve">the </w:t>
      </w:r>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p</m:t>
            </m:r>
          </m:sub>
        </m:sSub>
      </m:oMath>
      <w:r w:rsidR="00436E96" w:rsidRPr="00A36B8A">
        <w:rPr>
          <w:rFonts w:ascii="Times New Roman" w:hAnsi="Times New Roman" w:cs="Times New Roman"/>
          <w:sz w:val="28"/>
          <w:szCs w:val="28"/>
        </w:rPr>
        <w:t xml:space="preserve"> can be utilized to perform the GCSE </w:t>
      </w:r>
      <w:r w:rsidR="0025063E" w:rsidRPr="00A36B8A">
        <w:rPr>
          <w:rFonts w:ascii="Times New Roman" w:hAnsi="Times New Roman" w:cs="Times New Roman"/>
          <w:sz w:val="28"/>
          <w:szCs w:val="28"/>
        </w:rPr>
        <w:t>by</w:t>
      </w:r>
      <w:r w:rsidR="00436E96" w:rsidRPr="00A36B8A">
        <w:rPr>
          <w:rFonts w:ascii="Times New Roman" w:hAnsi="Times New Roman" w:cs="Times New Roman"/>
          <w:sz w:val="28"/>
          <w:szCs w:val="28"/>
        </w:rPr>
        <w:t xml:space="preserve"> transforming SO </w:t>
      </w:r>
      <w:r w:rsidR="00452574" w:rsidRPr="00A36B8A">
        <w:rPr>
          <w:rFonts w:ascii="Times New Roman" w:hAnsi="Times New Roman" w:cs="Times New Roman"/>
          <w:sz w:val="28"/>
          <w:szCs w:val="28"/>
        </w:rPr>
        <w:t>in</w:t>
      </w:r>
      <w:r w:rsidR="00436E96" w:rsidRPr="00A36B8A">
        <w:rPr>
          <w:rFonts w:ascii="Times New Roman" w:hAnsi="Times New Roman" w:cs="Times New Roman"/>
          <w:sz w:val="28"/>
          <w:szCs w:val="28"/>
        </w:rPr>
        <w:t>to GCSP</w:t>
      </w:r>
      <w:r w:rsidR="00995B5B" w:rsidRPr="00A36B8A">
        <w:rPr>
          <w:rFonts w:ascii="Times New Roman" w:hAnsi="Times New Roman" w:cs="Times New Roman"/>
          <w:sz w:val="28"/>
          <w:szCs w:val="28"/>
        </w:rPr>
        <w:t>.</w:t>
      </w:r>
      <w:bookmarkEnd w:id="151"/>
      <w:bookmarkEnd w:id="157"/>
      <w:r w:rsidR="00AB21C4" w:rsidRPr="00A36B8A">
        <w:rPr>
          <w:rFonts w:ascii="Times New Roman" w:hAnsi="Times New Roman" w:cs="Times New Roman"/>
        </w:rPr>
        <w:t xml:space="preserve"> </w:t>
      </w:r>
      <w:r w:rsidR="00AB21C4" w:rsidRPr="00A36B8A">
        <w:rPr>
          <w:rFonts w:ascii="Times New Roman" w:hAnsi="Times New Roman" w:cs="Times New Roman"/>
          <w:sz w:val="28"/>
          <w:szCs w:val="28"/>
        </w:rPr>
        <w:t>Fig</w:t>
      </w:r>
      <w:r w:rsidR="00DD79BB" w:rsidRPr="00A36B8A">
        <w:rPr>
          <w:rFonts w:ascii="Times New Roman" w:hAnsi="Times New Roman" w:cs="Times New Roman"/>
          <w:sz w:val="28"/>
          <w:szCs w:val="28"/>
        </w:rPr>
        <w:t>.</w:t>
      </w:r>
      <w:r w:rsidR="00E67296" w:rsidRPr="00A36B8A">
        <w:rPr>
          <w:rFonts w:ascii="Times New Roman" w:hAnsi="Times New Roman" w:cs="Times New Roman"/>
          <w:sz w:val="28"/>
          <w:szCs w:val="28"/>
        </w:rPr>
        <w:t>10</w:t>
      </w:r>
      <w:r w:rsidR="00DD79BB" w:rsidRPr="00A36B8A">
        <w:rPr>
          <w:rFonts w:ascii="Times New Roman" w:hAnsi="Times New Roman" w:cs="Times New Roman"/>
          <w:sz w:val="28"/>
          <w:szCs w:val="28"/>
        </w:rPr>
        <w:t>(d)</w:t>
      </w:r>
      <w:r w:rsidR="00B53136" w:rsidRPr="00A36B8A">
        <w:rPr>
          <w:rFonts w:ascii="Times New Roman" w:hAnsi="Times New Roman" w:cs="Times New Roman"/>
          <w:sz w:val="28"/>
          <w:szCs w:val="28"/>
        </w:rPr>
        <w:t xml:space="preserve"> shows </w:t>
      </w:r>
      <w:r w:rsidR="00996A09" w:rsidRPr="00A36B8A">
        <w:rPr>
          <w:rFonts w:ascii="Times New Roman" w:hAnsi="Times New Roman" w:cs="Times New Roman"/>
          <w:sz w:val="28"/>
          <w:szCs w:val="28"/>
        </w:rPr>
        <w:t xml:space="preserve">that </w:t>
      </w:r>
      <w:r w:rsidR="005801AB" w:rsidRPr="00A36B8A">
        <w:rPr>
          <w:rFonts w:ascii="Times New Roman" w:hAnsi="Times New Roman" w:cs="Times New Roman"/>
          <w:sz w:val="28"/>
          <w:szCs w:val="28"/>
        </w:rPr>
        <w:t xml:space="preserve">after 20,000 </w:t>
      </w:r>
      <w:r w:rsidR="005801AB" w:rsidRPr="00A36B8A">
        <w:rPr>
          <w:rFonts w:ascii="Times New Roman" w:hAnsi="Times New Roman" w:cs="Times New Roman"/>
          <w:sz w:val="28"/>
          <w:szCs w:val="28"/>
        </w:rPr>
        <w:lastRenderedPageBreak/>
        <w:t>epoch</w:t>
      </w:r>
      <w:r w:rsidR="00397EEB" w:rsidRPr="00A36B8A">
        <w:rPr>
          <w:rFonts w:ascii="Times New Roman" w:hAnsi="Times New Roman" w:cs="Times New Roman"/>
          <w:sz w:val="28"/>
          <w:szCs w:val="28"/>
        </w:rPr>
        <w:t>s</w:t>
      </w:r>
      <w:r w:rsidR="005801AB" w:rsidRPr="00A36B8A">
        <w:rPr>
          <w:rFonts w:ascii="Times New Roman" w:hAnsi="Times New Roman" w:cs="Times New Roman"/>
          <w:sz w:val="28"/>
          <w:szCs w:val="28"/>
        </w:rPr>
        <w:t xml:space="preserve">, </w:t>
      </w:r>
      <w:r w:rsidR="00996A09" w:rsidRPr="00A36B8A">
        <w:rPr>
          <w:rFonts w:ascii="Times New Roman" w:hAnsi="Times New Roman" w:cs="Times New Roman"/>
          <w:sz w:val="28"/>
          <w:szCs w:val="28"/>
        </w:rPr>
        <w:t>the CGAN achieve</w:t>
      </w:r>
      <w:r w:rsidR="00724D03" w:rsidRPr="00A36B8A">
        <w:rPr>
          <w:rFonts w:ascii="Times New Roman" w:hAnsi="Times New Roman" w:cs="Times New Roman"/>
          <w:sz w:val="28"/>
          <w:szCs w:val="28"/>
        </w:rPr>
        <w:t xml:space="preserve">d </w:t>
      </w:r>
      <w:r w:rsidR="00F93459" w:rsidRPr="00A36B8A">
        <w:rPr>
          <w:rFonts w:ascii="Times New Roman" w:hAnsi="Times New Roman" w:cs="Times New Roman"/>
          <w:sz w:val="28"/>
          <w:szCs w:val="28"/>
        </w:rPr>
        <w:t xml:space="preserve">a stable and reliable estimations of GCSP with ARE of </w:t>
      </w:r>
      <w:r w:rsidR="00397EEB" w:rsidRPr="00A36B8A">
        <w:rPr>
          <w:rFonts w:ascii="Times New Roman" w:hAnsi="Times New Roman" w:cs="Times New Roman"/>
          <w:sz w:val="28"/>
          <w:szCs w:val="28"/>
        </w:rPr>
        <w:t xml:space="preserve">7.5% and </w:t>
      </w:r>
      <w:r w:rsidR="00B8272E" w:rsidRPr="00A36B8A">
        <w:rPr>
          <w:rFonts w:ascii="Times New Roman" w:hAnsi="Times New Roman" w:cs="Times New Roman"/>
          <w:sz w:val="28"/>
          <w:szCs w:val="28"/>
        </w:rPr>
        <w:t>R of 0.95</w:t>
      </w:r>
      <w:r w:rsidR="009C179A" w:rsidRPr="00A36B8A">
        <w:rPr>
          <w:rFonts w:ascii="Times New Roman" w:hAnsi="Times New Roman" w:cs="Times New Roman"/>
          <w:sz w:val="28"/>
          <w:szCs w:val="28"/>
        </w:rPr>
        <w:t>.</w:t>
      </w:r>
      <w:r w:rsidR="00B316DA" w:rsidRPr="00A36B8A">
        <w:rPr>
          <w:rFonts w:ascii="Times New Roman" w:hAnsi="Times New Roman" w:cs="Times New Roman"/>
          <w:sz w:val="28"/>
          <w:szCs w:val="28"/>
        </w:rPr>
        <w:t xml:space="preserve"> </w:t>
      </w:r>
      <w:bookmarkStart w:id="159" w:name="OLE_LINK148"/>
    </w:p>
    <w:p w14:paraId="795E1731" w14:textId="07C3D400" w:rsidR="00EB71A1" w:rsidRPr="00A36B8A" w:rsidRDefault="00743307" w:rsidP="002D2097">
      <w:pPr>
        <w:widowControl/>
        <w:ind w:firstLineChars="200" w:firstLine="560"/>
        <w:rPr>
          <w:rFonts w:ascii="Times New Roman" w:hAnsi="Times New Roman" w:cs="Times New Roman"/>
          <w:sz w:val="28"/>
          <w:szCs w:val="28"/>
        </w:rPr>
      </w:pPr>
      <w:bookmarkStart w:id="160" w:name="OLE_LINK117"/>
      <w:bookmarkEnd w:id="159"/>
      <w:r w:rsidRPr="00A36B8A">
        <w:rPr>
          <w:rFonts w:ascii="Times New Roman" w:hAnsi="Times New Roman" w:cs="Times New Roman"/>
          <w:sz w:val="28"/>
          <w:szCs w:val="28"/>
        </w:rPr>
        <w:t xml:space="preserve">It must be noted that, </w:t>
      </w:r>
      <w:r w:rsidR="00560B5A" w:rsidRPr="00A36B8A">
        <w:rPr>
          <w:rFonts w:ascii="Times New Roman" w:hAnsi="Times New Roman" w:cs="Times New Roman"/>
          <w:sz w:val="28"/>
          <w:szCs w:val="28"/>
        </w:rPr>
        <w:t>when dealing with</w:t>
      </w:r>
      <w:r w:rsidR="00B316DA" w:rsidRPr="00A36B8A">
        <w:rPr>
          <w:rFonts w:ascii="Times New Roman" w:hAnsi="Times New Roman" w:cs="Times New Roman"/>
          <w:sz w:val="28"/>
          <w:szCs w:val="28"/>
        </w:rPr>
        <w:t xml:space="preserve"> a real-world scenario, </w:t>
      </w:r>
      <w:r w:rsidR="0063480F" w:rsidRPr="00A36B8A">
        <w:rPr>
          <w:rFonts w:ascii="Times New Roman" w:hAnsi="Times New Roman" w:cs="Times New Roman"/>
          <w:sz w:val="28"/>
          <w:szCs w:val="28"/>
        </w:rPr>
        <w:t xml:space="preserve">it is </w:t>
      </w:r>
      <w:r w:rsidR="00F74EA4" w:rsidRPr="00A36B8A">
        <w:rPr>
          <w:rFonts w:ascii="Times New Roman" w:hAnsi="Times New Roman" w:cs="Times New Roman"/>
          <w:sz w:val="28"/>
          <w:szCs w:val="28"/>
        </w:rPr>
        <w:t>essential</w:t>
      </w:r>
      <w:r w:rsidR="0063480F" w:rsidRPr="00A36B8A">
        <w:rPr>
          <w:rFonts w:ascii="Times New Roman" w:hAnsi="Times New Roman" w:cs="Times New Roman"/>
          <w:sz w:val="28"/>
          <w:szCs w:val="28"/>
        </w:rPr>
        <w:t xml:space="preserve"> to compare the </w:t>
      </w:r>
      <w:r w:rsidR="00FC2C6B" w:rsidRPr="00A36B8A">
        <w:rPr>
          <w:rFonts w:ascii="Times New Roman" w:hAnsi="Times New Roman" w:cs="Times New Roman"/>
          <w:sz w:val="28"/>
          <w:szCs w:val="28"/>
        </w:rPr>
        <w:t xml:space="preserve">corresponding </w:t>
      </w:r>
      <w:r w:rsidR="002A1352" w:rsidRPr="00A36B8A">
        <w:rPr>
          <w:rFonts w:ascii="Times New Roman" w:hAnsi="Times New Roman" w:cs="Times New Roman"/>
          <w:sz w:val="28"/>
          <w:szCs w:val="28"/>
        </w:rPr>
        <w:t>SO</w:t>
      </w:r>
      <w:r w:rsidR="00FC2C6B" w:rsidRPr="00A36B8A">
        <w:rPr>
          <w:rFonts w:ascii="Times New Roman" w:hAnsi="Times New Roman" w:cs="Times New Roman"/>
          <w:sz w:val="28"/>
          <w:szCs w:val="28"/>
        </w:rPr>
        <w:t xml:space="preserve"> of the estimated </w:t>
      </w:r>
      <w:r w:rsidR="004670F2" w:rsidRPr="00A36B8A">
        <w:rPr>
          <w:rFonts w:ascii="Times New Roman" w:hAnsi="Times New Roman" w:cs="Times New Roman"/>
          <w:sz w:val="28"/>
          <w:szCs w:val="28"/>
        </w:rPr>
        <w:t>GCSP</w:t>
      </w:r>
      <w:r w:rsidR="006F1295" w:rsidRPr="00A36B8A">
        <w:rPr>
          <w:rFonts w:ascii="Times New Roman" w:hAnsi="Times New Roman" w:cs="Times New Roman"/>
          <w:sz w:val="28"/>
          <w:szCs w:val="28"/>
        </w:rPr>
        <w:t xml:space="preserve"> with the real observation data.</w:t>
      </w:r>
      <w:r w:rsidR="00137A52" w:rsidRPr="00A36B8A">
        <w:rPr>
          <w:rFonts w:ascii="Times New Roman" w:hAnsi="Times New Roman" w:cs="Times New Roman"/>
          <w:sz w:val="28"/>
          <w:szCs w:val="28"/>
        </w:rPr>
        <w:t xml:space="preserve"> Figure 1</w:t>
      </w:r>
      <w:r w:rsidR="00872D1A" w:rsidRPr="00A36B8A">
        <w:rPr>
          <w:rFonts w:ascii="Times New Roman" w:hAnsi="Times New Roman" w:cs="Times New Roman"/>
          <w:sz w:val="28"/>
          <w:szCs w:val="28"/>
        </w:rPr>
        <w:t>1</w:t>
      </w:r>
      <w:r w:rsidR="00137A52" w:rsidRPr="00A36B8A">
        <w:rPr>
          <w:rFonts w:ascii="Times New Roman" w:hAnsi="Times New Roman" w:cs="Times New Roman"/>
          <w:sz w:val="28"/>
          <w:szCs w:val="28"/>
        </w:rPr>
        <w:t xml:space="preserve"> </w:t>
      </w:r>
      <w:r w:rsidR="00DA5DCB" w:rsidRPr="00A36B8A">
        <w:rPr>
          <w:rFonts w:ascii="Times New Roman" w:hAnsi="Times New Roman" w:cs="Times New Roman"/>
          <w:sz w:val="28"/>
          <w:szCs w:val="28"/>
        </w:rPr>
        <w:t>illustrates</w:t>
      </w:r>
      <w:r w:rsidR="00137A52" w:rsidRPr="00A36B8A">
        <w:rPr>
          <w:rFonts w:ascii="Times New Roman" w:hAnsi="Times New Roman" w:cs="Times New Roman"/>
          <w:sz w:val="28"/>
          <w:szCs w:val="28"/>
        </w:rPr>
        <w:t xml:space="preserve"> the </w:t>
      </w:r>
      <w:r w:rsidR="00986353" w:rsidRPr="00A36B8A">
        <w:rPr>
          <w:rFonts w:ascii="Times New Roman" w:hAnsi="Times New Roman" w:cs="Times New Roman"/>
          <w:sz w:val="28"/>
          <w:szCs w:val="28"/>
        </w:rPr>
        <w:t>t</w:t>
      </w:r>
      <w:r w:rsidR="000757BA" w:rsidRPr="00A36B8A">
        <w:rPr>
          <w:rFonts w:ascii="Times New Roman" w:hAnsi="Times New Roman" w:cs="Times New Roman"/>
          <w:sz w:val="28"/>
          <w:szCs w:val="28"/>
        </w:rPr>
        <w:t>race plot of SO ARE of DC-CGAN using adaptive-sampling strategy</w:t>
      </w:r>
      <w:r w:rsidR="00D15529" w:rsidRPr="00A36B8A">
        <w:rPr>
          <w:rFonts w:ascii="Times New Roman" w:hAnsi="Times New Roman" w:cs="Times New Roman"/>
          <w:sz w:val="28"/>
          <w:szCs w:val="28"/>
        </w:rPr>
        <w:t xml:space="preserve">. </w:t>
      </w:r>
      <w:bookmarkStart w:id="161" w:name="OLE_LINK120"/>
      <w:bookmarkStart w:id="162" w:name="OLE_LINK118"/>
      <w:r w:rsidR="00C91E88" w:rsidRPr="00A36B8A">
        <w:rPr>
          <w:rFonts w:ascii="Times New Roman" w:hAnsi="Times New Roman" w:cs="Times New Roman"/>
          <w:sz w:val="28"/>
          <w:szCs w:val="28"/>
        </w:rPr>
        <w:t>It demonstrates a distinct decrease</w:t>
      </w:r>
      <w:r w:rsidR="003B487D" w:rsidRPr="00A36B8A">
        <w:rPr>
          <w:rFonts w:ascii="Times New Roman" w:hAnsi="Times New Roman" w:cs="Times New Roman"/>
          <w:sz w:val="28"/>
          <w:szCs w:val="28"/>
        </w:rPr>
        <w:t xml:space="preserve"> </w:t>
      </w:r>
      <w:r w:rsidR="00C91E88" w:rsidRPr="00A36B8A">
        <w:rPr>
          <w:rFonts w:ascii="Times New Roman" w:hAnsi="Times New Roman" w:cs="Times New Roman"/>
          <w:sz w:val="28"/>
          <w:szCs w:val="28"/>
        </w:rPr>
        <w:t>the ARE of the DA-CGAN</w:t>
      </w:r>
      <w:r w:rsidR="00FC247A" w:rsidRPr="00A36B8A">
        <w:rPr>
          <w:rFonts w:ascii="Times New Roman" w:hAnsi="Times New Roman" w:cs="Times New Roman"/>
          <w:sz w:val="28"/>
          <w:szCs w:val="28"/>
        </w:rPr>
        <w:t xml:space="preserve">, stabilizing at 23.06%, </w:t>
      </w:r>
      <w:r w:rsidR="00C91E88" w:rsidRPr="00A36B8A">
        <w:rPr>
          <w:rFonts w:ascii="Times New Roman" w:hAnsi="Times New Roman" w:cs="Times New Roman"/>
          <w:sz w:val="28"/>
          <w:szCs w:val="28"/>
        </w:rPr>
        <w:t xml:space="preserve">as adaptive samples were sequentially generated and incorporated into the network. </w:t>
      </w:r>
      <w:bookmarkEnd w:id="161"/>
      <w:r w:rsidR="00C91E88" w:rsidRPr="00A36B8A">
        <w:rPr>
          <w:rFonts w:ascii="Times New Roman" w:hAnsi="Times New Roman" w:cs="Times New Roman"/>
          <w:sz w:val="28"/>
          <w:szCs w:val="28"/>
        </w:rPr>
        <w:t>This result validates the effectiveness of the adaptive-sampling strategy.</w:t>
      </w:r>
      <w:r w:rsidR="00B73715" w:rsidRPr="00A36B8A">
        <w:rPr>
          <w:rFonts w:ascii="Times New Roman" w:hAnsi="Times New Roman" w:cs="Times New Roman"/>
          <w:sz w:val="28"/>
          <w:szCs w:val="28"/>
        </w:rPr>
        <w:t xml:space="preserve"> Fig</w:t>
      </w:r>
      <w:r w:rsidR="00D0412E" w:rsidRPr="00A36B8A">
        <w:rPr>
          <w:rFonts w:ascii="Times New Roman" w:hAnsi="Times New Roman" w:cs="Times New Roman"/>
          <w:sz w:val="28"/>
          <w:szCs w:val="28"/>
        </w:rPr>
        <w:t xml:space="preserve">ure </w:t>
      </w:r>
      <w:r w:rsidR="00B73715" w:rsidRPr="00A36B8A">
        <w:rPr>
          <w:rFonts w:ascii="Times New Roman" w:hAnsi="Times New Roman" w:cs="Times New Roman"/>
          <w:sz w:val="28"/>
          <w:szCs w:val="28"/>
        </w:rPr>
        <w:t>1</w:t>
      </w:r>
      <w:r w:rsidR="00872D1A" w:rsidRPr="00A36B8A">
        <w:rPr>
          <w:rFonts w:ascii="Times New Roman" w:hAnsi="Times New Roman" w:cs="Times New Roman"/>
          <w:sz w:val="28"/>
          <w:szCs w:val="28"/>
        </w:rPr>
        <w:t>2</w:t>
      </w:r>
      <w:r w:rsidR="00B73715" w:rsidRPr="00A36B8A">
        <w:rPr>
          <w:rFonts w:ascii="Times New Roman" w:hAnsi="Times New Roman" w:cs="Times New Roman"/>
          <w:sz w:val="28"/>
          <w:szCs w:val="28"/>
        </w:rPr>
        <w:t xml:space="preserve"> visualized the comparison of </w:t>
      </w:r>
      <w:r w:rsidR="00BE4113" w:rsidRPr="00A36B8A">
        <w:rPr>
          <w:rFonts w:ascii="Times New Roman" w:hAnsi="Times New Roman" w:cs="Times New Roman"/>
          <w:sz w:val="28"/>
          <w:szCs w:val="28"/>
        </w:rPr>
        <w:t xml:space="preserve">the </w:t>
      </w:r>
      <w:r w:rsidR="00B73715" w:rsidRPr="00A36B8A">
        <w:rPr>
          <w:rFonts w:ascii="Times New Roman" w:hAnsi="Times New Roman" w:cs="Times New Roman"/>
          <w:sz w:val="28"/>
          <w:szCs w:val="28"/>
        </w:rPr>
        <w:t>simulated and observed contaminated concentrations</w:t>
      </w:r>
      <w:r w:rsidR="0076343A" w:rsidRPr="00A36B8A">
        <w:rPr>
          <w:rFonts w:ascii="Times New Roman" w:hAnsi="Times New Roman" w:cs="Times New Roman"/>
          <w:sz w:val="28"/>
          <w:szCs w:val="28"/>
        </w:rPr>
        <w:t>.</w:t>
      </w:r>
      <w:r w:rsidR="00395B7B" w:rsidRPr="00A36B8A">
        <w:rPr>
          <w:rFonts w:ascii="Times New Roman" w:hAnsi="Times New Roman" w:cs="Times New Roman"/>
          <w:sz w:val="28"/>
          <w:szCs w:val="28"/>
        </w:rPr>
        <w:t xml:space="preserve"> </w:t>
      </w:r>
      <w:r w:rsidR="006E3D8A" w:rsidRPr="00A36B8A">
        <w:rPr>
          <w:rFonts w:ascii="Times New Roman" w:hAnsi="Times New Roman" w:cs="Times New Roman"/>
          <w:sz w:val="28"/>
          <w:szCs w:val="28"/>
        </w:rPr>
        <w:t xml:space="preserve">Table 5 presents the </w:t>
      </w:r>
      <w:r w:rsidR="00431670" w:rsidRPr="00A36B8A">
        <w:rPr>
          <w:rFonts w:ascii="Times New Roman" w:hAnsi="Times New Roman" w:cs="Times New Roman"/>
          <w:sz w:val="28"/>
          <w:szCs w:val="28"/>
        </w:rPr>
        <w:t>estimated values of unknown GCSP in a real</w:t>
      </w:r>
      <w:r w:rsidR="00FC6C9C" w:rsidRPr="00A36B8A">
        <w:rPr>
          <w:rFonts w:ascii="Times New Roman" w:hAnsi="Times New Roman" w:cs="Times New Roman"/>
          <w:sz w:val="28"/>
          <w:szCs w:val="28"/>
        </w:rPr>
        <w:t>-</w:t>
      </w:r>
      <w:r w:rsidR="00431670" w:rsidRPr="00A36B8A">
        <w:rPr>
          <w:rFonts w:ascii="Times New Roman" w:hAnsi="Times New Roman" w:cs="Times New Roman"/>
          <w:sz w:val="28"/>
          <w:szCs w:val="28"/>
        </w:rPr>
        <w:t>world scenario</w:t>
      </w:r>
      <w:r w:rsidR="00C21C5B" w:rsidRPr="00A36B8A">
        <w:rPr>
          <w:rFonts w:ascii="Times New Roman" w:hAnsi="Times New Roman" w:cs="Times New Roman"/>
          <w:sz w:val="28"/>
          <w:szCs w:val="28"/>
        </w:rPr>
        <w:t>.</w:t>
      </w:r>
      <w:r w:rsidR="00C46B99" w:rsidRPr="00A36B8A">
        <w:rPr>
          <w:rFonts w:ascii="Times New Roman" w:hAnsi="Times New Roman" w:cs="Times New Roman"/>
          <w:sz w:val="28"/>
          <w:szCs w:val="28"/>
        </w:rPr>
        <w:t xml:space="preserve"> The visualization of </w:t>
      </w:r>
      <w:r w:rsidR="007E6093" w:rsidRPr="00A36B8A">
        <w:rPr>
          <w:rFonts w:ascii="Times New Roman" w:hAnsi="Times New Roman" w:cs="Times New Roman"/>
          <w:sz w:val="28"/>
          <w:szCs w:val="28"/>
        </w:rPr>
        <w:t xml:space="preserve">Estimated position of </w:t>
      </w:r>
      <w:r w:rsidR="004E160E" w:rsidRPr="00A36B8A">
        <w:rPr>
          <w:rFonts w:ascii="Times New Roman" w:hAnsi="Times New Roman" w:cs="Times New Roman"/>
          <w:sz w:val="28"/>
          <w:szCs w:val="28"/>
        </w:rPr>
        <w:t xml:space="preserve">the </w:t>
      </w:r>
      <w:r w:rsidR="007E6093" w:rsidRPr="00A36B8A">
        <w:rPr>
          <w:rFonts w:ascii="Times New Roman" w:hAnsi="Times New Roman" w:cs="Times New Roman"/>
          <w:sz w:val="28"/>
          <w:szCs w:val="28"/>
        </w:rPr>
        <w:t>contaminated source</w:t>
      </w:r>
      <w:r w:rsidR="00C46B99" w:rsidRPr="00A36B8A">
        <w:rPr>
          <w:rFonts w:ascii="Times New Roman" w:hAnsi="Times New Roman" w:cs="Times New Roman"/>
          <w:sz w:val="28"/>
          <w:szCs w:val="28"/>
        </w:rPr>
        <w:t xml:space="preserve"> can be found in </w:t>
      </w:r>
      <w:r w:rsidR="008B4A4B" w:rsidRPr="00A36B8A">
        <w:rPr>
          <w:rFonts w:ascii="Times New Roman" w:hAnsi="Times New Roman" w:cs="Times New Roman"/>
          <w:sz w:val="28"/>
          <w:szCs w:val="28"/>
        </w:rPr>
        <w:t>fig.1</w:t>
      </w:r>
      <w:r w:rsidR="00872D1A" w:rsidRPr="00A36B8A">
        <w:rPr>
          <w:rFonts w:ascii="Times New Roman" w:hAnsi="Times New Roman" w:cs="Times New Roman"/>
          <w:sz w:val="28"/>
          <w:szCs w:val="28"/>
        </w:rPr>
        <w:t>3</w:t>
      </w:r>
      <w:r w:rsidR="008B4A4B" w:rsidRPr="00A36B8A">
        <w:rPr>
          <w:rFonts w:ascii="Times New Roman" w:hAnsi="Times New Roman" w:cs="Times New Roman"/>
          <w:sz w:val="28"/>
          <w:szCs w:val="28"/>
        </w:rPr>
        <w:t>.</w:t>
      </w:r>
    </w:p>
    <w:p w14:paraId="47EFFBB7" w14:textId="027F6941" w:rsidR="003B487D" w:rsidRPr="00A36B8A" w:rsidRDefault="00A35E87" w:rsidP="00E62DC6">
      <w:pPr>
        <w:widowControl/>
        <w:ind w:firstLineChars="200" w:firstLine="560"/>
        <w:rPr>
          <w:rFonts w:ascii="Times New Roman" w:hAnsi="Times New Roman" w:cs="Times New Roman"/>
          <w:sz w:val="28"/>
          <w:szCs w:val="28"/>
        </w:rPr>
      </w:pPr>
      <w:r w:rsidRPr="00A36B8A">
        <w:rPr>
          <w:rFonts w:ascii="Times New Roman" w:hAnsi="Times New Roman" w:cs="Times New Roman"/>
          <w:sz w:val="28"/>
          <w:szCs w:val="28"/>
        </w:rPr>
        <w:t xml:space="preserve">It must be noted that a </w:t>
      </w:r>
      <w:r w:rsidR="00EB71A1" w:rsidRPr="00A36B8A">
        <w:rPr>
          <w:rFonts w:ascii="Times New Roman" w:hAnsi="Times New Roman" w:cs="Times New Roman"/>
          <w:sz w:val="28"/>
          <w:szCs w:val="28"/>
        </w:rPr>
        <w:t xml:space="preserve">SO </w:t>
      </w:r>
      <w:r w:rsidRPr="00A36B8A">
        <w:rPr>
          <w:rFonts w:ascii="Times New Roman" w:hAnsi="Times New Roman" w:cs="Times New Roman"/>
          <w:sz w:val="28"/>
          <w:szCs w:val="28"/>
        </w:rPr>
        <w:t xml:space="preserve">ARE of 23.06% in a real-world scenario is notably higher than </w:t>
      </w:r>
      <w:r w:rsidR="00A623B4" w:rsidRPr="00A36B8A">
        <w:rPr>
          <w:rFonts w:ascii="Times New Roman" w:hAnsi="Times New Roman" w:cs="Times New Roman"/>
          <w:sz w:val="28"/>
          <w:szCs w:val="28"/>
        </w:rPr>
        <w:t>that of</w:t>
      </w:r>
      <w:r w:rsidRPr="00A36B8A">
        <w:rPr>
          <w:rFonts w:ascii="Times New Roman" w:hAnsi="Times New Roman" w:cs="Times New Roman"/>
          <w:sz w:val="28"/>
          <w:szCs w:val="28"/>
        </w:rPr>
        <w:t xml:space="preserve"> </w:t>
      </w:r>
      <w:r w:rsidR="005951A6" w:rsidRPr="00A36B8A">
        <w:rPr>
          <w:rFonts w:ascii="Times New Roman" w:hAnsi="Times New Roman" w:cs="Times New Roman"/>
          <w:sz w:val="28"/>
          <w:szCs w:val="28"/>
        </w:rPr>
        <w:t>4</w:t>
      </w:r>
      <w:r w:rsidRPr="00A36B8A">
        <w:rPr>
          <w:rFonts w:ascii="Times New Roman" w:hAnsi="Times New Roman" w:cs="Times New Roman"/>
          <w:sz w:val="28"/>
          <w:szCs w:val="28"/>
        </w:rPr>
        <w:t>.6</w:t>
      </w:r>
      <w:r w:rsidR="005951A6" w:rsidRPr="00A36B8A">
        <w:rPr>
          <w:rFonts w:ascii="Times New Roman" w:hAnsi="Times New Roman" w:cs="Times New Roman"/>
          <w:sz w:val="28"/>
          <w:szCs w:val="28"/>
        </w:rPr>
        <w:t>2</w:t>
      </w:r>
      <w:r w:rsidRPr="00A36B8A">
        <w:rPr>
          <w:rFonts w:ascii="Times New Roman" w:hAnsi="Times New Roman" w:cs="Times New Roman"/>
          <w:sz w:val="28"/>
          <w:szCs w:val="28"/>
        </w:rPr>
        <w:t>% in the hypothetical scenario.</w:t>
      </w:r>
      <w:r w:rsidR="00E21F8B" w:rsidRPr="00A36B8A">
        <w:rPr>
          <w:rFonts w:ascii="Times New Roman" w:hAnsi="Times New Roman" w:cs="Times New Roman"/>
          <w:sz w:val="28"/>
          <w:szCs w:val="28"/>
        </w:rPr>
        <w:t xml:space="preserve"> But the </w:t>
      </w:r>
      <w:r w:rsidR="00D21694" w:rsidRPr="00A36B8A">
        <w:rPr>
          <w:rFonts w:ascii="Times New Roman" w:hAnsi="Times New Roman" w:cs="Times New Roman"/>
          <w:sz w:val="28"/>
          <w:szCs w:val="28"/>
        </w:rPr>
        <w:t>mean</w:t>
      </w:r>
      <w:r w:rsidR="00E21F8B" w:rsidRPr="00A36B8A">
        <w:rPr>
          <w:rFonts w:ascii="Times New Roman" w:hAnsi="Times New Roman" w:cs="Times New Roman"/>
          <w:sz w:val="28"/>
          <w:szCs w:val="28"/>
        </w:rPr>
        <w:t xml:space="preserve"> GCSP ARE of 7.5% </w:t>
      </w:r>
      <w:r w:rsidR="008046B0" w:rsidRPr="00A36B8A">
        <w:rPr>
          <w:rFonts w:ascii="Times New Roman" w:hAnsi="Times New Roman" w:cs="Times New Roman"/>
          <w:sz w:val="28"/>
          <w:szCs w:val="28"/>
        </w:rPr>
        <w:t>(validation dataset)</w:t>
      </w:r>
      <w:r w:rsidR="006538DE" w:rsidRPr="00A36B8A">
        <w:rPr>
          <w:rFonts w:ascii="Times New Roman" w:hAnsi="Times New Roman" w:cs="Times New Roman"/>
          <w:sz w:val="28"/>
          <w:szCs w:val="28"/>
        </w:rPr>
        <w:t xml:space="preserve"> </w:t>
      </w:r>
      <w:r w:rsidR="00E21F8B" w:rsidRPr="00A36B8A">
        <w:rPr>
          <w:rFonts w:ascii="Times New Roman" w:hAnsi="Times New Roman" w:cs="Times New Roman"/>
          <w:sz w:val="28"/>
          <w:szCs w:val="28"/>
        </w:rPr>
        <w:t>presents not much difference form that of 8.86%</w:t>
      </w:r>
      <w:r w:rsidRPr="00A36B8A">
        <w:rPr>
          <w:rFonts w:ascii="Times New Roman" w:hAnsi="Times New Roman" w:cs="Times New Roman"/>
          <w:sz w:val="28"/>
          <w:szCs w:val="28"/>
        </w:rPr>
        <w:t xml:space="preserve"> </w:t>
      </w:r>
      <w:r w:rsidR="00F339B9" w:rsidRPr="00A36B8A">
        <w:rPr>
          <w:rFonts w:ascii="Times New Roman" w:hAnsi="Times New Roman" w:cs="Times New Roman"/>
          <w:sz w:val="28"/>
          <w:szCs w:val="28"/>
        </w:rPr>
        <w:t xml:space="preserve">(validation dataset) </w:t>
      </w:r>
      <w:r w:rsidR="00C0597D" w:rsidRPr="00A36B8A">
        <w:rPr>
          <w:rFonts w:ascii="Times New Roman" w:hAnsi="Times New Roman" w:cs="Times New Roman"/>
          <w:sz w:val="28"/>
          <w:szCs w:val="28"/>
        </w:rPr>
        <w:t xml:space="preserve">in the hypothetical scenario. </w:t>
      </w:r>
      <w:bookmarkStart w:id="163" w:name="OLE_LINK123"/>
      <w:r w:rsidRPr="00A36B8A">
        <w:rPr>
          <w:rFonts w:ascii="Times New Roman" w:hAnsi="Times New Roman" w:cs="Times New Roman"/>
          <w:sz w:val="28"/>
          <w:szCs w:val="28"/>
        </w:rPr>
        <w:t>This discrepancy</w:t>
      </w:r>
      <w:r w:rsidR="00B636BF" w:rsidRPr="00A36B8A">
        <w:rPr>
          <w:rFonts w:ascii="Times New Roman" w:hAnsi="Times New Roman" w:cs="Times New Roman"/>
          <w:sz w:val="28"/>
          <w:szCs w:val="28"/>
        </w:rPr>
        <w:t xml:space="preserve"> of SO</w:t>
      </w:r>
      <w:r w:rsidRPr="00A36B8A">
        <w:rPr>
          <w:rFonts w:ascii="Times New Roman" w:hAnsi="Times New Roman" w:cs="Times New Roman"/>
          <w:sz w:val="28"/>
          <w:szCs w:val="28"/>
        </w:rPr>
        <w:t xml:space="preserve"> may be attributable to the noise present in the measurement of contaminant concentrations</w:t>
      </w:r>
      <w:r w:rsidR="00537A2B" w:rsidRPr="00A36B8A">
        <w:rPr>
          <w:rFonts w:ascii="Times New Roman" w:hAnsi="Times New Roman" w:cs="Times New Roman"/>
          <w:sz w:val="28"/>
          <w:szCs w:val="28"/>
        </w:rPr>
        <w:t xml:space="preserve"> at monitoring wells</w:t>
      </w:r>
      <w:r w:rsidR="00E62DC6" w:rsidRPr="00A36B8A">
        <w:rPr>
          <w:rFonts w:ascii="Times New Roman" w:hAnsi="Times New Roman" w:cs="Times New Roman"/>
          <w:sz w:val="28"/>
          <w:szCs w:val="28"/>
        </w:rPr>
        <w:t>.</w:t>
      </w:r>
      <w:r w:rsidR="008B27A7" w:rsidRPr="00A36B8A">
        <w:rPr>
          <w:rFonts w:ascii="Times New Roman" w:hAnsi="Times New Roman" w:cs="Times New Roman"/>
          <w:sz w:val="28"/>
          <w:szCs w:val="28"/>
        </w:rPr>
        <w:t xml:space="preserve"> </w:t>
      </w:r>
      <w:bookmarkEnd w:id="160"/>
      <w:bookmarkEnd w:id="162"/>
      <w:bookmarkEnd w:id="163"/>
      <w:r w:rsidR="00E62DC6" w:rsidRPr="00A36B8A">
        <w:rPr>
          <w:rFonts w:ascii="Times New Roman" w:hAnsi="Times New Roman" w:cs="Times New Roman"/>
          <w:sz w:val="28"/>
          <w:szCs w:val="28"/>
        </w:rPr>
        <w:t>Consequently, exploring denoising techniques would be a</w:t>
      </w:r>
      <w:r w:rsidR="00801D93" w:rsidRPr="00A36B8A">
        <w:rPr>
          <w:rFonts w:ascii="Times New Roman" w:hAnsi="Times New Roman" w:cs="Times New Roman"/>
          <w:sz w:val="28"/>
          <w:szCs w:val="28"/>
        </w:rPr>
        <w:t xml:space="preserve"> potential</w:t>
      </w:r>
      <w:r w:rsidR="00E62DC6" w:rsidRPr="00A36B8A">
        <w:rPr>
          <w:rFonts w:ascii="Times New Roman" w:hAnsi="Times New Roman" w:cs="Times New Roman"/>
          <w:sz w:val="28"/>
          <w:szCs w:val="28"/>
        </w:rPr>
        <w:t xml:space="preserve"> direction for future research.</w:t>
      </w:r>
      <w:r w:rsidR="003B487D" w:rsidRPr="00A36B8A">
        <w:rPr>
          <w:rFonts w:ascii="Times New Roman" w:hAnsi="Times New Roman" w:cs="Times New Roman"/>
          <w:sz w:val="28"/>
          <w:szCs w:val="28"/>
        </w:rPr>
        <w:br w:type="page"/>
      </w:r>
    </w:p>
    <w:p w14:paraId="184AF6F2" w14:textId="77777777" w:rsidR="000C7A7A" w:rsidRPr="00A36B8A" w:rsidRDefault="000C7A7A" w:rsidP="003B487D">
      <w:pPr>
        <w:widowControl/>
        <w:jc w:val="left"/>
        <w:rPr>
          <w:rFonts w:ascii="Times New Roman" w:hAnsi="Times New Roman" w:cs="Times New Roman"/>
          <w:sz w:val="28"/>
          <w:szCs w:val="28"/>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5"/>
        <w:gridCol w:w="4197"/>
      </w:tblGrid>
      <w:tr w:rsidR="007E14FD" w:rsidRPr="00A36B8A" w14:paraId="7202889D" w14:textId="77777777" w:rsidTr="00700265">
        <w:tc>
          <w:tcPr>
            <w:tcW w:w="4256" w:type="dxa"/>
          </w:tcPr>
          <w:p w14:paraId="4FE1B6DD" w14:textId="4053C243" w:rsidR="000A16F3" w:rsidRPr="00A36B8A" w:rsidRDefault="000A16F3" w:rsidP="007E14FD">
            <w:pPr>
              <w:widowControl/>
              <w:spacing w:line="480" w:lineRule="auto"/>
              <w:jc w:val="center"/>
              <w:rPr>
                <w:sz w:val="28"/>
                <w:szCs w:val="28"/>
              </w:rPr>
            </w:pPr>
            <w:r w:rsidRPr="00A36B8A">
              <w:rPr>
                <w:noProof/>
                <w:sz w:val="28"/>
                <w:szCs w:val="28"/>
              </w:rPr>
              <w:drawing>
                <wp:inline distT="0" distB="0" distL="0" distR="0" wp14:anchorId="6850533D" wp14:editId="4CE09FE1">
                  <wp:extent cx="2497656" cy="2047611"/>
                  <wp:effectExtent l="0" t="0" r="0" b="0"/>
                  <wp:docPr id="10840073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007368" name="图片 1084007368"/>
                          <pic:cNvPicPr/>
                        </pic:nvPicPr>
                        <pic:blipFill>
                          <a:blip r:embed="rId42"/>
                          <a:stretch>
                            <a:fillRect/>
                          </a:stretch>
                        </pic:blipFill>
                        <pic:spPr>
                          <a:xfrm>
                            <a:off x="0" y="0"/>
                            <a:ext cx="2531290" cy="2075185"/>
                          </a:xfrm>
                          <a:prstGeom prst="rect">
                            <a:avLst/>
                          </a:prstGeom>
                        </pic:spPr>
                      </pic:pic>
                    </a:graphicData>
                  </a:graphic>
                </wp:inline>
              </w:drawing>
            </w:r>
          </w:p>
        </w:tc>
        <w:tc>
          <w:tcPr>
            <w:tcW w:w="4056" w:type="dxa"/>
          </w:tcPr>
          <w:p w14:paraId="21310E69" w14:textId="629B7FA8" w:rsidR="000A16F3" w:rsidRPr="00A36B8A" w:rsidRDefault="000A16F3" w:rsidP="000A16F3">
            <w:pPr>
              <w:widowControl/>
              <w:spacing w:line="480" w:lineRule="auto"/>
              <w:jc w:val="center"/>
              <w:rPr>
                <w:sz w:val="28"/>
                <w:szCs w:val="28"/>
              </w:rPr>
            </w:pPr>
            <w:r w:rsidRPr="00A36B8A">
              <w:rPr>
                <w:noProof/>
                <w:sz w:val="28"/>
                <w:szCs w:val="28"/>
              </w:rPr>
              <w:drawing>
                <wp:inline distT="0" distB="0" distL="0" distR="0" wp14:anchorId="027D4825" wp14:editId="6D313DED">
                  <wp:extent cx="2527856" cy="2043953"/>
                  <wp:effectExtent l="0" t="0" r="6350" b="0"/>
                  <wp:docPr id="7039395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39570" name="图片 703939570"/>
                          <pic:cNvPicPr/>
                        </pic:nvPicPr>
                        <pic:blipFill>
                          <a:blip r:embed="rId43"/>
                          <a:stretch>
                            <a:fillRect/>
                          </a:stretch>
                        </pic:blipFill>
                        <pic:spPr>
                          <a:xfrm>
                            <a:off x="0" y="0"/>
                            <a:ext cx="2569984" cy="2078017"/>
                          </a:xfrm>
                          <a:prstGeom prst="rect">
                            <a:avLst/>
                          </a:prstGeom>
                        </pic:spPr>
                      </pic:pic>
                    </a:graphicData>
                  </a:graphic>
                </wp:inline>
              </w:drawing>
            </w:r>
          </w:p>
        </w:tc>
      </w:tr>
      <w:tr w:rsidR="007E14FD" w:rsidRPr="00A36B8A" w14:paraId="229D578F" w14:textId="77777777" w:rsidTr="00700265">
        <w:tc>
          <w:tcPr>
            <w:tcW w:w="4256" w:type="dxa"/>
          </w:tcPr>
          <w:p w14:paraId="663FF142" w14:textId="20198205" w:rsidR="000A16F3" w:rsidRPr="00A36B8A" w:rsidRDefault="007E14FD" w:rsidP="007E14FD">
            <w:pPr>
              <w:widowControl/>
              <w:spacing w:line="480" w:lineRule="auto"/>
              <w:jc w:val="center"/>
              <w:rPr>
                <w:sz w:val="28"/>
                <w:szCs w:val="28"/>
              </w:rPr>
            </w:pPr>
            <w:r w:rsidRPr="00A36B8A">
              <w:rPr>
                <w:noProof/>
                <w:sz w:val="28"/>
                <w:szCs w:val="28"/>
              </w:rPr>
              <w:drawing>
                <wp:inline distT="0" distB="0" distL="0" distR="0" wp14:anchorId="0D9DCB91" wp14:editId="1450CA93">
                  <wp:extent cx="2500604" cy="2024579"/>
                  <wp:effectExtent l="0" t="0" r="0" b="0"/>
                  <wp:docPr id="1759949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94953" name="图片 175994953"/>
                          <pic:cNvPicPr/>
                        </pic:nvPicPr>
                        <pic:blipFill rotWithShape="1">
                          <a:blip r:embed="rId44"/>
                          <a:srcRect l="9144" t="8962" r="10009" b="3945"/>
                          <a:stretch/>
                        </pic:blipFill>
                        <pic:spPr bwMode="auto">
                          <a:xfrm>
                            <a:off x="0" y="0"/>
                            <a:ext cx="2551474" cy="2065765"/>
                          </a:xfrm>
                          <a:prstGeom prst="rect">
                            <a:avLst/>
                          </a:prstGeom>
                          <a:ln>
                            <a:noFill/>
                          </a:ln>
                          <a:extLst>
                            <a:ext uri="{53640926-AAD7-44D8-BBD7-CCE9431645EC}">
                              <a14:shadowObscured xmlns:a14="http://schemas.microsoft.com/office/drawing/2010/main"/>
                            </a:ext>
                          </a:extLst>
                        </pic:spPr>
                      </pic:pic>
                    </a:graphicData>
                  </a:graphic>
                </wp:inline>
              </w:drawing>
            </w:r>
          </w:p>
        </w:tc>
        <w:tc>
          <w:tcPr>
            <w:tcW w:w="4056" w:type="dxa"/>
          </w:tcPr>
          <w:p w14:paraId="3E17657E" w14:textId="6DAB1D2F" w:rsidR="000A16F3" w:rsidRPr="00A36B8A" w:rsidRDefault="000A16F3" w:rsidP="000A16F3">
            <w:pPr>
              <w:widowControl/>
              <w:spacing w:line="480" w:lineRule="auto"/>
              <w:jc w:val="center"/>
              <w:rPr>
                <w:sz w:val="28"/>
                <w:szCs w:val="28"/>
              </w:rPr>
            </w:pPr>
            <w:r w:rsidRPr="00A36B8A">
              <w:rPr>
                <w:noProof/>
                <w:sz w:val="28"/>
                <w:szCs w:val="28"/>
              </w:rPr>
              <w:drawing>
                <wp:inline distT="0" distB="0" distL="0" distR="0" wp14:anchorId="588B76C1" wp14:editId="0A2B96F5">
                  <wp:extent cx="2545998" cy="2058623"/>
                  <wp:effectExtent l="0" t="0" r="6985" b="0"/>
                  <wp:docPr id="15952945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294535" name="图片 1595294535"/>
                          <pic:cNvPicPr/>
                        </pic:nvPicPr>
                        <pic:blipFill>
                          <a:blip r:embed="rId45"/>
                          <a:stretch>
                            <a:fillRect/>
                          </a:stretch>
                        </pic:blipFill>
                        <pic:spPr>
                          <a:xfrm>
                            <a:off x="0" y="0"/>
                            <a:ext cx="2575122" cy="2082172"/>
                          </a:xfrm>
                          <a:prstGeom prst="rect">
                            <a:avLst/>
                          </a:prstGeom>
                        </pic:spPr>
                      </pic:pic>
                    </a:graphicData>
                  </a:graphic>
                </wp:inline>
              </w:drawing>
            </w:r>
          </w:p>
        </w:tc>
      </w:tr>
      <w:tr w:rsidR="00700265" w:rsidRPr="00A36B8A" w14:paraId="47465314" w14:textId="77777777" w:rsidTr="00E641A2">
        <w:tc>
          <w:tcPr>
            <w:tcW w:w="8312" w:type="dxa"/>
            <w:gridSpan w:val="2"/>
          </w:tcPr>
          <w:p w14:paraId="027B17A2" w14:textId="7DF31599" w:rsidR="00700265" w:rsidRPr="00A36B8A" w:rsidRDefault="007E14FD" w:rsidP="000A16F3">
            <w:pPr>
              <w:widowControl/>
              <w:spacing w:line="480" w:lineRule="auto"/>
              <w:jc w:val="center"/>
              <w:rPr>
                <w:noProof/>
                <w:sz w:val="28"/>
                <w:szCs w:val="28"/>
              </w:rPr>
            </w:pPr>
            <w:r w:rsidRPr="00A36B8A">
              <w:rPr>
                <w:noProof/>
                <w:sz w:val="28"/>
                <w:szCs w:val="28"/>
              </w:rPr>
              <w:drawing>
                <wp:inline distT="0" distB="0" distL="0" distR="0" wp14:anchorId="71909227" wp14:editId="3DA66B66">
                  <wp:extent cx="2645911" cy="2129051"/>
                  <wp:effectExtent l="0" t="0" r="2540" b="5080"/>
                  <wp:docPr id="116553417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534177" name="图片 1165534177"/>
                          <pic:cNvPicPr/>
                        </pic:nvPicPr>
                        <pic:blipFill rotWithShape="1">
                          <a:blip r:embed="rId46"/>
                          <a:srcRect l="5153" t="7880" r="10079" b="2990"/>
                          <a:stretch/>
                        </pic:blipFill>
                        <pic:spPr bwMode="auto">
                          <a:xfrm>
                            <a:off x="0" y="0"/>
                            <a:ext cx="2660726" cy="2140972"/>
                          </a:xfrm>
                          <a:prstGeom prst="rect">
                            <a:avLst/>
                          </a:prstGeom>
                          <a:ln>
                            <a:noFill/>
                          </a:ln>
                          <a:extLst>
                            <a:ext uri="{53640926-AAD7-44D8-BBD7-CCE9431645EC}">
                              <a14:shadowObscured xmlns:a14="http://schemas.microsoft.com/office/drawing/2010/main"/>
                            </a:ext>
                          </a:extLst>
                        </pic:spPr>
                      </pic:pic>
                    </a:graphicData>
                  </a:graphic>
                </wp:inline>
              </w:drawing>
            </w:r>
          </w:p>
        </w:tc>
      </w:tr>
    </w:tbl>
    <w:p w14:paraId="138E66D7" w14:textId="73FDD361" w:rsidR="003150A8" w:rsidRPr="00A36B8A" w:rsidRDefault="00906918" w:rsidP="003150A8">
      <w:pPr>
        <w:widowControl/>
        <w:spacing w:line="480" w:lineRule="auto"/>
        <w:jc w:val="center"/>
        <w:rPr>
          <w:rFonts w:ascii="Times New Roman" w:hAnsi="Times New Roman" w:cs="Times New Roman"/>
          <w:sz w:val="28"/>
          <w:szCs w:val="28"/>
        </w:rPr>
      </w:pPr>
      <w:r w:rsidRPr="00A36B8A">
        <w:rPr>
          <w:rFonts w:ascii="Times New Roman" w:hAnsi="Times New Roman" w:cs="Times New Roman"/>
          <w:sz w:val="28"/>
          <w:szCs w:val="28"/>
        </w:rPr>
        <w:t>Fig.</w:t>
      </w:r>
      <w:r w:rsidR="00896105" w:rsidRPr="00A36B8A">
        <w:rPr>
          <w:rFonts w:ascii="Times New Roman" w:hAnsi="Times New Roman" w:cs="Times New Roman"/>
          <w:sz w:val="28"/>
          <w:szCs w:val="28"/>
        </w:rPr>
        <w:t>10</w:t>
      </w:r>
      <w:r w:rsidRPr="00A36B8A">
        <w:rPr>
          <w:rFonts w:ascii="Times New Roman" w:hAnsi="Times New Roman" w:cs="Times New Roman"/>
          <w:sz w:val="28"/>
          <w:szCs w:val="28"/>
        </w:rPr>
        <w:t xml:space="preserve"> </w:t>
      </w:r>
      <w:bookmarkStart w:id="164" w:name="OLE_LINK106"/>
      <w:r w:rsidR="003150A8" w:rsidRPr="00A36B8A">
        <w:rPr>
          <w:rFonts w:ascii="Times New Roman" w:hAnsi="Times New Roman" w:cs="Times New Roman"/>
          <w:sz w:val="28"/>
          <w:szCs w:val="28"/>
        </w:rPr>
        <w:t>Trace of training loss and ARE and R of the CGAN (</w:t>
      </w:r>
      <w:r w:rsidR="0088793B" w:rsidRPr="00A36B8A">
        <w:rPr>
          <w:rFonts w:ascii="Times New Roman" w:hAnsi="Times New Roman" w:cs="Times New Roman"/>
          <w:sz w:val="28"/>
          <w:szCs w:val="28"/>
        </w:rPr>
        <w:t>r</w:t>
      </w:r>
      <w:r w:rsidR="003150A8" w:rsidRPr="00A36B8A">
        <w:rPr>
          <w:rFonts w:ascii="Times New Roman" w:hAnsi="Times New Roman" w:cs="Times New Roman"/>
          <w:sz w:val="28"/>
          <w:szCs w:val="28"/>
        </w:rPr>
        <w:t>eal world scenario)</w:t>
      </w:r>
    </w:p>
    <w:bookmarkEnd w:id="164"/>
    <w:p w14:paraId="2A13DF2E" w14:textId="590BFE73" w:rsidR="000E438A" w:rsidRPr="00A36B8A" w:rsidRDefault="000E438A" w:rsidP="00415FEC">
      <w:pPr>
        <w:widowControl/>
        <w:spacing w:line="480" w:lineRule="auto"/>
        <w:jc w:val="left"/>
        <w:rPr>
          <w:rFonts w:ascii="Times New Roman" w:hAnsi="Times New Roman" w:cs="Times New Roman"/>
          <w:sz w:val="28"/>
          <w:szCs w:val="28"/>
        </w:rPr>
      </w:pPr>
    </w:p>
    <w:p w14:paraId="7AD53F13" w14:textId="7D684E81" w:rsidR="000F2100" w:rsidRPr="00A36B8A" w:rsidRDefault="008A7F0C" w:rsidP="008F31C1">
      <w:pPr>
        <w:widowControl/>
        <w:spacing w:line="480" w:lineRule="auto"/>
        <w:jc w:val="center"/>
        <w:rPr>
          <w:rFonts w:ascii="Times New Roman" w:hAnsi="Times New Roman" w:cs="Times New Roman"/>
          <w:sz w:val="28"/>
          <w:szCs w:val="28"/>
        </w:rPr>
      </w:pPr>
      <w:r w:rsidRPr="00A36B8A">
        <w:rPr>
          <w:rFonts w:ascii="Times New Roman" w:hAnsi="Times New Roman" w:cs="Times New Roman"/>
          <w:noProof/>
          <w:sz w:val="28"/>
          <w:szCs w:val="28"/>
        </w:rPr>
        <w:lastRenderedPageBreak/>
        <w:drawing>
          <wp:inline distT="0" distB="0" distL="0" distR="0" wp14:anchorId="2598A7D8" wp14:editId="1087C97E">
            <wp:extent cx="3389588" cy="2870053"/>
            <wp:effectExtent l="0" t="0" r="1905" b="6985"/>
            <wp:docPr id="11324667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466790" name="图片 1132466790"/>
                    <pic:cNvPicPr/>
                  </pic:nvPicPr>
                  <pic:blipFill rotWithShape="1">
                    <a:blip r:embed="rId47"/>
                    <a:srcRect l="7718" t="7334" r="11211" b="2960"/>
                    <a:stretch/>
                  </pic:blipFill>
                  <pic:spPr bwMode="auto">
                    <a:xfrm>
                      <a:off x="0" y="0"/>
                      <a:ext cx="3413351" cy="2890174"/>
                    </a:xfrm>
                    <a:prstGeom prst="rect">
                      <a:avLst/>
                    </a:prstGeom>
                    <a:ln>
                      <a:noFill/>
                    </a:ln>
                    <a:extLst>
                      <a:ext uri="{53640926-AAD7-44D8-BBD7-CCE9431645EC}">
                        <a14:shadowObscured xmlns:a14="http://schemas.microsoft.com/office/drawing/2010/main"/>
                      </a:ext>
                    </a:extLst>
                  </pic:spPr>
                </pic:pic>
              </a:graphicData>
            </a:graphic>
          </wp:inline>
        </w:drawing>
      </w:r>
    </w:p>
    <w:p w14:paraId="77A876BE" w14:textId="763D7EC1" w:rsidR="0037533A" w:rsidRPr="00A36B8A" w:rsidRDefault="0037533A" w:rsidP="0037533A">
      <w:pPr>
        <w:widowControl/>
        <w:spacing w:line="480" w:lineRule="auto"/>
        <w:jc w:val="center"/>
        <w:rPr>
          <w:rFonts w:ascii="Times New Roman" w:hAnsi="Times New Roman" w:cs="Times New Roman"/>
          <w:sz w:val="28"/>
          <w:szCs w:val="28"/>
        </w:rPr>
      </w:pPr>
      <w:r w:rsidRPr="00A36B8A">
        <w:rPr>
          <w:rFonts w:ascii="Times New Roman" w:hAnsi="Times New Roman" w:cs="Times New Roman"/>
          <w:sz w:val="28"/>
          <w:szCs w:val="28"/>
        </w:rPr>
        <w:t>Fig.</w:t>
      </w:r>
      <w:r w:rsidR="00C83ADD" w:rsidRPr="00A36B8A">
        <w:rPr>
          <w:rFonts w:ascii="Times New Roman" w:hAnsi="Times New Roman" w:cs="Times New Roman"/>
          <w:sz w:val="28"/>
          <w:szCs w:val="28"/>
        </w:rPr>
        <w:t>1</w:t>
      </w:r>
      <w:r w:rsidR="00896105" w:rsidRPr="00A36B8A">
        <w:rPr>
          <w:rFonts w:ascii="Times New Roman" w:hAnsi="Times New Roman" w:cs="Times New Roman"/>
          <w:sz w:val="28"/>
          <w:szCs w:val="28"/>
        </w:rPr>
        <w:t>1</w:t>
      </w:r>
      <w:r w:rsidRPr="00A36B8A">
        <w:rPr>
          <w:rFonts w:ascii="Times New Roman" w:hAnsi="Times New Roman" w:cs="Times New Roman"/>
          <w:sz w:val="28"/>
          <w:szCs w:val="28"/>
        </w:rPr>
        <w:t xml:space="preserve"> </w:t>
      </w:r>
      <w:bookmarkStart w:id="165" w:name="OLE_LINK116"/>
      <w:r w:rsidRPr="00A36B8A">
        <w:rPr>
          <w:rFonts w:ascii="Times New Roman" w:hAnsi="Times New Roman" w:cs="Times New Roman"/>
          <w:sz w:val="28"/>
          <w:szCs w:val="28"/>
        </w:rPr>
        <w:t xml:space="preserve">Trace plot of </w:t>
      </w:r>
      <w:r w:rsidR="00C15B31" w:rsidRPr="00A36B8A">
        <w:rPr>
          <w:rFonts w:ascii="Times New Roman" w:hAnsi="Times New Roman" w:cs="Times New Roman"/>
          <w:sz w:val="28"/>
          <w:szCs w:val="28"/>
        </w:rPr>
        <w:t xml:space="preserve">SO </w:t>
      </w:r>
      <w:r w:rsidRPr="00A36B8A">
        <w:rPr>
          <w:rFonts w:ascii="Times New Roman" w:hAnsi="Times New Roman" w:cs="Times New Roman"/>
          <w:sz w:val="28"/>
          <w:szCs w:val="28"/>
        </w:rPr>
        <w:t>ARE of DC-CGAN using adaptive-sampling strategy</w:t>
      </w:r>
    </w:p>
    <w:bookmarkEnd w:id="165"/>
    <w:p w14:paraId="2D2AA786" w14:textId="77777777" w:rsidR="00034F00" w:rsidRPr="00A36B8A" w:rsidRDefault="00034F00" w:rsidP="008F31C1">
      <w:pPr>
        <w:widowControl/>
        <w:spacing w:line="480" w:lineRule="auto"/>
        <w:jc w:val="center"/>
        <w:rPr>
          <w:rFonts w:ascii="Times New Roman" w:hAnsi="Times New Roman" w:cs="Times New Roman"/>
          <w:sz w:val="28"/>
          <w:szCs w:val="28"/>
        </w:rPr>
      </w:pPr>
    </w:p>
    <w:p w14:paraId="6387944D" w14:textId="0D83F781" w:rsidR="00654AB5" w:rsidRPr="00A36B8A" w:rsidRDefault="007D6CC3" w:rsidP="008F31C1">
      <w:pPr>
        <w:widowControl/>
        <w:spacing w:line="480" w:lineRule="auto"/>
        <w:jc w:val="center"/>
        <w:rPr>
          <w:rFonts w:ascii="Times New Roman" w:hAnsi="Times New Roman" w:cs="Times New Roman"/>
          <w:sz w:val="28"/>
          <w:szCs w:val="28"/>
        </w:rPr>
      </w:pPr>
      <w:r w:rsidRPr="00A36B8A">
        <w:rPr>
          <w:rFonts w:ascii="Times New Roman" w:hAnsi="Times New Roman" w:cs="Times New Roman"/>
          <w:noProof/>
          <w:sz w:val="28"/>
          <w:szCs w:val="28"/>
        </w:rPr>
        <w:drawing>
          <wp:inline distT="0" distB="0" distL="0" distR="0" wp14:anchorId="1ABACCA2" wp14:editId="6D5C2DC2">
            <wp:extent cx="4351306" cy="3124577"/>
            <wp:effectExtent l="0" t="0" r="0" b="0"/>
            <wp:docPr id="2315567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556744" name="图片 231556744"/>
                    <pic:cNvPicPr/>
                  </pic:nvPicPr>
                  <pic:blipFill rotWithShape="1">
                    <a:blip r:embed="rId48"/>
                    <a:srcRect l="5049" t="9322" r="12437" b="13249"/>
                    <a:stretch/>
                  </pic:blipFill>
                  <pic:spPr bwMode="auto">
                    <a:xfrm>
                      <a:off x="0" y="0"/>
                      <a:ext cx="4352036" cy="3125101"/>
                    </a:xfrm>
                    <a:prstGeom prst="rect">
                      <a:avLst/>
                    </a:prstGeom>
                    <a:ln>
                      <a:noFill/>
                    </a:ln>
                    <a:extLst>
                      <a:ext uri="{53640926-AAD7-44D8-BBD7-CCE9431645EC}">
                        <a14:shadowObscured xmlns:a14="http://schemas.microsoft.com/office/drawing/2010/main"/>
                      </a:ext>
                    </a:extLst>
                  </pic:spPr>
                </pic:pic>
              </a:graphicData>
            </a:graphic>
          </wp:inline>
        </w:drawing>
      </w:r>
    </w:p>
    <w:p w14:paraId="2F488C65" w14:textId="2ED68CA5" w:rsidR="00675296" w:rsidRPr="00A36B8A" w:rsidRDefault="00901E65" w:rsidP="008F31C1">
      <w:pPr>
        <w:widowControl/>
        <w:spacing w:line="480" w:lineRule="auto"/>
        <w:jc w:val="center"/>
        <w:rPr>
          <w:rFonts w:ascii="Times New Roman" w:hAnsi="Times New Roman" w:cs="Times New Roman"/>
          <w:sz w:val="28"/>
          <w:szCs w:val="28"/>
        </w:rPr>
      </w:pPr>
      <w:r w:rsidRPr="00A36B8A">
        <w:rPr>
          <w:rFonts w:ascii="Times New Roman" w:hAnsi="Times New Roman" w:cs="Times New Roman"/>
          <w:sz w:val="28"/>
          <w:szCs w:val="28"/>
        </w:rPr>
        <w:t>Fig.1</w:t>
      </w:r>
      <w:r w:rsidR="00896105" w:rsidRPr="00A36B8A">
        <w:rPr>
          <w:rFonts w:ascii="Times New Roman" w:hAnsi="Times New Roman" w:cs="Times New Roman"/>
          <w:sz w:val="28"/>
          <w:szCs w:val="28"/>
        </w:rPr>
        <w:t>2</w:t>
      </w:r>
      <w:r w:rsidRPr="00A36B8A">
        <w:rPr>
          <w:rFonts w:ascii="Times New Roman" w:hAnsi="Times New Roman" w:cs="Times New Roman"/>
          <w:sz w:val="28"/>
          <w:szCs w:val="28"/>
        </w:rPr>
        <w:t xml:space="preserve"> </w:t>
      </w:r>
      <w:bookmarkStart w:id="166" w:name="OLE_LINK119"/>
      <w:bookmarkStart w:id="167" w:name="OLE_LINK67"/>
      <w:r w:rsidR="009B0BF0" w:rsidRPr="00A36B8A">
        <w:rPr>
          <w:rFonts w:ascii="Times New Roman" w:hAnsi="Times New Roman" w:cs="Times New Roman"/>
          <w:sz w:val="28"/>
          <w:szCs w:val="28"/>
        </w:rPr>
        <w:t xml:space="preserve">Comparison of </w:t>
      </w:r>
      <w:r w:rsidR="00664EAE" w:rsidRPr="00A36B8A">
        <w:rPr>
          <w:rFonts w:ascii="Times New Roman" w:hAnsi="Times New Roman" w:cs="Times New Roman"/>
          <w:sz w:val="28"/>
          <w:szCs w:val="28"/>
        </w:rPr>
        <w:t xml:space="preserve">the </w:t>
      </w:r>
      <w:r w:rsidR="00137BF4" w:rsidRPr="00A36B8A">
        <w:rPr>
          <w:rFonts w:ascii="Times New Roman" w:hAnsi="Times New Roman" w:cs="Times New Roman"/>
          <w:sz w:val="28"/>
          <w:szCs w:val="28"/>
        </w:rPr>
        <w:t>simulated and observed contaminated concentrations</w:t>
      </w:r>
      <w:bookmarkEnd w:id="166"/>
      <w:r w:rsidR="00137BF4" w:rsidRPr="00A36B8A">
        <w:rPr>
          <w:rFonts w:ascii="Times New Roman" w:hAnsi="Times New Roman" w:cs="Times New Roman"/>
          <w:sz w:val="28"/>
          <w:szCs w:val="28"/>
        </w:rPr>
        <w:t xml:space="preserve"> </w:t>
      </w:r>
      <w:bookmarkEnd w:id="167"/>
    </w:p>
    <w:p w14:paraId="5CDF45D4" w14:textId="007E112D" w:rsidR="00675296" w:rsidRPr="00A36B8A" w:rsidRDefault="00D91C03" w:rsidP="00D91C03">
      <w:pPr>
        <w:widowControl/>
        <w:jc w:val="left"/>
        <w:rPr>
          <w:rFonts w:ascii="Times New Roman" w:hAnsi="Times New Roman" w:cs="Times New Roman"/>
          <w:sz w:val="28"/>
          <w:szCs w:val="28"/>
        </w:rPr>
      </w:pPr>
      <w:r w:rsidRPr="00A36B8A">
        <w:rPr>
          <w:rFonts w:ascii="Times New Roman" w:hAnsi="Times New Roman" w:cs="Times New Roman"/>
          <w:sz w:val="28"/>
          <w:szCs w:val="28"/>
        </w:rPr>
        <w:br w:type="page"/>
      </w:r>
    </w:p>
    <w:p w14:paraId="09B7E9D6" w14:textId="1FC79628" w:rsidR="00675296" w:rsidRPr="00A36B8A" w:rsidRDefault="009755C5" w:rsidP="008F31C1">
      <w:pPr>
        <w:widowControl/>
        <w:spacing w:line="480" w:lineRule="auto"/>
        <w:jc w:val="center"/>
        <w:rPr>
          <w:rFonts w:ascii="Times New Roman" w:hAnsi="Times New Roman" w:cs="Times New Roman"/>
          <w:sz w:val="28"/>
          <w:szCs w:val="28"/>
        </w:rPr>
      </w:pPr>
      <w:r w:rsidRPr="00A36B8A">
        <w:rPr>
          <w:rFonts w:ascii="Times New Roman" w:hAnsi="Times New Roman" w:cs="Times New Roman"/>
          <w:sz w:val="28"/>
          <w:szCs w:val="28"/>
        </w:rPr>
        <w:lastRenderedPageBreak/>
        <w:t>Table 5</w:t>
      </w:r>
      <w:r w:rsidR="00416DD3" w:rsidRPr="00A36B8A">
        <w:rPr>
          <w:rFonts w:ascii="Times New Roman" w:hAnsi="Times New Roman" w:cs="Times New Roman"/>
          <w:sz w:val="28"/>
          <w:szCs w:val="28"/>
        </w:rPr>
        <w:t xml:space="preserve"> </w:t>
      </w:r>
      <w:bookmarkStart w:id="168" w:name="OLE_LINK121"/>
      <w:r w:rsidR="00A9464F" w:rsidRPr="00A36B8A">
        <w:rPr>
          <w:rFonts w:ascii="Times New Roman" w:hAnsi="Times New Roman" w:cs="Times New Roman"/>
          <w:sz w:val="28"/>
          <w:szCs w:val="28"/>
        </w:rPr>
        <w:t xml:space="preserve">Estimated values of unknown </w:t>
      </w:r>
      <w:r w:rsidR="006E3D8A" w:rsidRPr="00A36B8A">
        <w:rPr>
          <w:rFonts w:ascii="Times New Roman" w:hAnsi="Times New Roman" w:cs="Times New Roman"/>
          <w:sz w:val="28"/>
          <w:szCs w:val="28"/>
        </w:rPr>
        <w:t>GCSP</w:t>
      </w:r>
      <w:r w:rsidR="00A9464F" w:rsidRPr="00A36B8A">
        <w:rPr>
          <w:rFonts w:ascii="Times New Roman" w:hAnsi="Times New Roman" w:cs="Times New Roman"/>
          <w:sz w:val="28"/>
          <w:szCs w:val="28"/>
        </w:rPr>
        <w:t xml:space="preserve"> (real world scenario)</w:t>
      </w:r>
    </w:p>
    <w:tbl>
      <w:tblPr>
        <w:tblW w:w="5000" w:type="pct"/>
        <w:tblLook w:val="0000" w:firstRow="0" w:lastRow="0" w:firstColumn="0" w:lastColumn="0" w:noHBand="0" w:noVBand="0"/>
      </w:tblPr>
      <w:tblGrid>
        <w:gridCol w:w="4966"/>
        <w:gridCol w:w="1418"/>
        <w:gridCol w:w="1928"/>
      </w:tblGrid>
      <w:tr w:rsidR="003F0839" w:rsidRPr="00A36B8A" w14:paraId="01638174" w14:textId="7DDBE4E1" w:rsidTr="00FE0371">
        <w:trPr>
          <w:trHeight w:val="330"/>
        </w:trPr>
        <w:tc>
          <w:tcPr>
            <w:tcW w:w="2987" w:type="pct"/>
            <w:tcBorders>
              <w:top w:val="single" w:sz="12" w:space="0" w:color="auto"/>
              <w:left w:val="nil"/>
              <w:bottom w:val="single" w:sz="12" w:space="0" w:color="auto"/>
              <w:right w:val="nil"/>
            </w:tcBorders>
            <w:noWrap/>
            <w:vAlign w:val="bottom"/>
          </w:tcPr>
          <w:bookmarkEnd w:id="168"/>
          <w:p w14:paraId="35CB55AE" w14:textId="7A551DA8"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 xml:space="preserve">Unknown </w:t>
            </w:r>
            <w:r w:rsidR="006E3D8A" w:rsidRPr="00A36B8A">
              <w:rPr>
                <w:rFonts w:ascii="Times New Roman" w:eastAsia="等线" w:hAnsi="Times New Roman" w:cs="Times New Roman"/>
                <w:color w:val="000000"/>
                <w:kern w:val="0"/>
                <w:sz w:val="18"/>
                <w:szCs w:val="18"/>
              </w:rPr>
              <w:t>GCSP</w:t>
            </w:r>
          </w:p>
        </w:tc>
        <w:tc>
          <w:tcPr>
            <w:tcW w:w="853" w:type="pct"/>
            <w:tcBorders>
              <w:top w:val="single" w:sz="12" w:space="0" w:color="auto"/>
              <w:left w:val="nil"/>
              <w:bottom w:val="single" w:sz="12" w:space="0" w:color="auto"/>
              <w:right w:val="nil"/>
            </w:tcBorders>
            <w:noWrap/>
            <w:vAlign w:val="bottom"/>
          </w:tcPr>
          <w:p w14:paraId="54A2B76C" w14:textId="56A390B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Prior Range</w:t>
            </w:r>
          </w:p>
        </w:tc>
        <w:tc>
          <w:tcPr>
            <w:tcW w:w="1160" w:type="pct"/>
            <w:tcBorders>
              <w:top w:val="single" w:sz="12" w:space="0" w:color="auto"/>
              <w:left w:val="nil"/>
              <w:bottom w:val="single" w:sz="12" w:space="0" w:color="auto"/>
              <w:right w:val="nil"/>
            </w:tcBorders>
          </w:tcPr>
          <w:p w14:paraId="77E8923B" w14:textId="6E1D18C5"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Estimated value</w:t>
            </w:r>
          </w:p>
        </w:tc>
      </w:tr>
      <w:tr w:rsidR="003F0839" w:rsidRPr="00A36B8A" w14:paraId="6887BC56" w14:textId="303EE36F" w:rsidTr="00FE0371">
        <w:trPr>
          <w:trHeight w:val="315"/>
        </w:trPr>
        <w:tc>
          <w:tcPr>
            <w:tcW w:w="2987" w:type="pct"/>
            <w:tcBorders>
              <w:top w:val="nil"/>
              <w:left w:val="nil"/>
              <w:bottom w:val="nil"/>
              <w:right w:val="nil"/>
            </w:tcBorders>
            <w:noWrap/>
            <w:vAlign w:val="bottom"/>
          </w:tcPr>
          <w:p w14:paraId="616A0319"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 xml:space="preserve">Position </w:t>
            </w:r>
            <m:oMath>
              <m:r>
                <w:rPr>
                  <w:rFonts w:ascii="Cambria Math" w:eastAsia="等线" w:hAnsi="Cambria Math" w:cs="Times New Roman"/>
                  <w:color w:val="000000"/>
                  <w:kern w:val="0"/>
                  <w:sz w:val="18"/>
                  <w:szCs w:val="18"/>
                </w:rPr>
                <m:t>x</m:t>
              </m:r>
            </m:oMath>
            <w:r w:rsidRPr="00A36B8A">
              <w:rPr>
                <w:rFonts w:ascii="Times New Roman" w:eastAsia="等线" w:hAnsi="Times New Roman" w:cs="Times New Roman"/>
                <w:color w:val="000000"/>
                <w:kern w:val="0"/>
                <w:sz w:val="18"/>
                <w:szCs w:val="18"/>
              </w:rPr>
              <w:t xml:space="preserve"> (m)</w:t>
            </w:r>
          </w:p>
        </w:tc>
        <w:tc>
          <w:tcPr>
            <w:tcW w:w="853" w:type="pct"/>
            <w:tcBorders>
              <w:top w:val="nil"/>
              <w:left w:val="nil"/>
              <w:bottom w:val="nil"/>
              <w:right w:val="nil"/>
            </w:tcBorders>
            <w:noWrap/>
            <w:vAlign w:val="bottom"/>
          </w:tcPr>
          <w:p w14:paraId="3B05CC9F"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(20,200)</w:t>
            </w:r>
          </w:p>
        </w:tc>
        <w:tc>
          <w:tcPr>
            <w:tcW w:w="1160" w:type="pct"/>
            <w:tcBorders>
              <w:top w:val="nil"/>
              <w:left w:val="nil"/>
              <w:bottom w:val="nil"/>
              <w:right w:val="nil"/>
            </w:tcBorders>
          </w:tcPr>
          <w:p w14:paraId="77A7F8DB" w14:textId="5739E0D5" w:rsidR="003F0839" w:rsidRPr="00A36B8A" w:rsidRDefault="006A4F34"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183.637</w:t>
            </w:r>
          </w:p>
        </w:tc>
      </w:tr>
      <w:tr w:rsidR="003F0839" w:rsidRPr="00A36B8A" w14:paraId="107F07B9" w14:textId="0202DA1B" w:rsidTr="00FE0371">
        <w:trPr>
          <w:trHeight w:val="315"/>
        </w:trPr>
        <w:tc>
          <w:tcPr>
            <w:tcW w:w="2987" w:type="pct"/>
            <w:tcBorders>
              <w:top w:val="nil"/>
              <w:left w:val="nil"/>
              <w:bottom w:val="nil"/>
              <w:right w:val="nil"/>
            </w:tcBorders>
            <w:noWrap/>
            <w:vAlign w:val="bottom"/>
          </w:tcPr>
          <w:p w14:paraId="3A512182"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 xml:space="preserve">Position </w:t>
            </w:r>
            <m:oMath>
              <m:r>
                <w:rPr>
                  <w:rFonts w:ascii="Cambria Math" w:eastAsia="等线" w:hAnsi="Cambria Math" w:cs="Times New Roman"/>
                  <w:color w:val="000000"/>
                  <w:kern w:val="0"/>
                  <w:sz w:val="18"/>
                  <w:szCs w:val="18"/>
                </w:rPr>
                <m:t>y</m:t>
              </m:r>
            </m:oMath>
            <w:r w:rsidRPr="00A36B8A">
              <w:rPr>
                <w:rFonts w:ascii="Times New Roman" w:eastAsia="等线" w:hAnsi="Times New Roman" w:cs="Times New Roman"/>
                <w:color w:val="000000"/>
                <w:kern w:val="0"/>
                <w:sz w:val="18"/>
                <w:szCs w:val="18"/>
              </w:rPr>
              <w:t xml:space="preserve"> (m)</w:t>
            </w:r>
          </w:p>
        </w:tc>
        <w:tc>
          <w:tcPr>
            <w:tcW w:w="853" w:type="pct"/>
            <w:tcBorders>
              <w:top w:val="nil"/>
              <w:left w:val="nil"/>
              <w:bottom w:val="nil"/>
              <w:right w:val="nil"/>
            </w:tcBorders>
            <w:noWrap/>
            <w:vAlign w:val="bottom"/>
          </w:tcPr>
          <w:p w14:paraId="557F5224"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(0,140)</w:t>
            </w:r>
          </w:p>
        </w:tc>
        <w:tc>
          <w:tcPr>
            <w:tcW w:w="1160" w:type="pct"/>
            <w:tcBorders>
              <w:top w:val="nil"/>
              <w:left w:val="nil"/>
              <w:bottom w:val="nil"/>
              <w:right w:val="nil"/>
            </w:tcBorders>
          </w:tcPr>
          <w:p w14:paraId="4275EAB1" w14:textId="6CD10F93" w:rsidR="003F0839" w:rsidRPr="00A36B8A" w:rsidRDefault="006A4F34"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105.584</w:t>
            </w:r>
          </w:p>
        </w:tc>
      </w:tr>
      <w:tr w:rsidR="003F0839" w:rsidRPr="00A36B8A" w14:paraId="108BFD06" w14:textId="40B95A93" w:rsidTr="00FE0371">
        <w:trPr>
          <w:trHeight w:val="315"/>
        </w:trPr>
        <w:tc>
          <w:tcPr>
            <w:tcW w:w="2987" w:type="pct"/>
            <w:tcBorders>
              <w:top w:val="nil"/>
              <w:left w:val="nil"/>
              <w:bottom w:val="nil"/>
              <w:right w:val="nil"/>
            </w:tcBorders>
            <w:noWrap/>
            <w:vAlign w:val="bottom"/>
          </w:tcPr>
          <w:p w14:paraId="7457F31C"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 xml:space="preserve">Initial release concentration </w:t>
            </w:r>
            <m:oMath>
              <m:sSub>
                <m:sSubPr>
                  <m:ctrlPr>
                    <w:rPr>
                      <w:rFonts w:ascii="Cambria Math" w:eastAsia="等线" w:hAnsi="Cambria Math" w:cs="Times New Roman"/>
                      <w:i/>
                      <w:color w:val="000000"/>
                      <w:kern w:val="0"/>
                      <w:sz w:val="18"/>
                      <w:szCs w:val="18"/>
                    </w:rPr>
                  </m:ctrlPr>
                </m:sSubPr>
                <m:e>
                  <m:r>
                    <w:rPr>
                      <w:rFonts w:ascii="Cambria Math" w:eastAsia="等线" w:hAnsi="Cambria Math" w:cs="Times New Roman"/>
                      <w:color w:val="000000"/>
                      <w:kern w:val="0"/>
                      <w:sz w:val="18"/>
                      <w:szCs w:val="18"/>
                    </w:rPr>
                    <m:t>C</m:t>
                  </m:r>
                </m:e>
                <m:sub>
                  <m:r>
                    <w:rPr>
                      <w:rFonts w:ascii="Cambria Math" w:eastAsia="等线" w:hAnsi="Cambria Math" w:cs="Times New Roman"/>
                      <w:color w:val="000000"/>
                      <w:kern w:val="0"/>
                      <w:sz w:val="18"/>
                      <w:szCs w:val="18"/>
                    </w:rPr>
                    <m:t>r</m:t>
                  </m:r>
                </m:sub>
              </m:sSub>
            </m:oMath>
            <w:r w:rsidRPr="00A36B8A">
              <w:rPr>
                <w:rFonts w:ascii="Times New Roman" w:eastAsia="等线" w:hAnsi="Times New Roman" w:cs="Times New Roman"/>
                <w:color w:val="000000"/>
                <w:kern w:val="0"/>
                <w:sz w:val="18"/>
                <w:szCs w:val="18"/>
              </w:rPr>
              <w:t xml:space="preserve"> (*10E-3 mg/l)</w:t>
            </w:r>
          </w:p>
        </w:tc>
        <w:tc>
          <w:tcPr>
            <w:tcW w:w="853" w:type="pct"/>
            <w:tcBorders>
              <w:top w:val="nil"/>
              <w:left w:val="nil"/>
              <w:bottom w:val="nil"/>
              <w:right w:val="nil"/>
            </w:tcBorders>
            <w:noWrap/>
            <w:vAlign w:val="bottom"/>
          </w:tcPr>
          <w:p w14:paraId="6D166E22"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(0.8,1.2)</w:t>
            </w:r>
          </w:p>
        </w:tc>
        <w:tc>
          <w:tcPr>
            <w:tcW w:w="1160" w:type="pct"/>
            <w:tcBorders>
              <w:top w:val="nil"/>
              <w:left w:val="nil"/>
              <w:bottom w:val="nil"/>
              <w:right w:val="nil"/>
            </w:tcBorders>
          </w:tcPr>
          <w:p w14:paraId="21D494D1" w14:textId="365CD0C2"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1.0</w:t>
            </w:r>
          </w:p>
        </w:tc>
      </w:tr>
      <w:tr w:rsidR="003F0839" w:rsidRPr="00A36B8A" w14:paraId="25D78ED2" w14:textId="735DE07A" w:rsidTr="00FE0371">
        <w:trPr>
          <w:trHeight w:val="315"/>
        </w:trPr>
        <w:tc>
          <w:tcPr>
            <w:tcW w:w="2987" w:type="pct"/>
            <w:tcBorders>
              <w:top w:val="nil"/>
              <w:left w:val="nil"/>
              <w:bottom w:val="nil"/>
              <w:right w:val="nil"/>
            </w:tcBorders>
            <w:noWrap/>
            <w:vAlign w:val="bottom"/>
          </w:tcPr>
          <w:p w14:paraId="65768D98"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Dissolve rate (1/d)</w:t>
            </w:r>
          </w:p>
        </w:tc>
        <w:tc>
          <w:tcPr>
            <w:tcW w:w="853" w:type="pct"/>
            <w:tcBorders>
              <w:top w:val="nil"/>
              <w:left w:val="nil"/>
              <w:bottom w:val="nil"/>
              <w:right w:val="nil"/>
            </w:tcBorders>
            <w:noWrap/>
            <w:vAlign w:val="bottom"/>
          </w:tcPr>
          <w:p w14:paraId="1022E5D3"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(0.5,0.8)</w:t>
            </w:r>
          </w:p>
        </w:tc>
        <w:tc>
          <w:tcPr>
            <w:tcW w:w="1160" w:type="pct"/>
            <w:tcBorders>
              <w:top w:val="nil"/>
              <w:left w:val="nil"/>
              <w:bottom w:val="nil"/>
              <w:right w:val="nil"/>
            </w:tcBorders>
          </w:tcPr>
          <w:p w14:paraId="73799E41" w14:textId="071487FB"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0.528</w:t>
            </w:r>
          </w:p>
        </w:tc>
      </w:tr>
      <w:tr w:rsidR="003F0839" w:rsidRPr="00A36B8A" w14:paraId="148872E1" w14:textId="1BB92039" w:rsidTr="00FE0371">
        <w:trPr>
          <w:trHeight w:val="315"/>
        </w:trPr>
        <w:tc>
          <w:tcPr>
            <w:tcW w:w="2987" w:type="pct"/>
            <w:tcBorders>
              <w:top w:val="nil"/>
              <w:left w:val="nil"/>
              <w:bottom w:val="nil"/>
              <w:right w:val="nil"/>
            </w:tcBorders>
            <w:noWrap/>
            <w:vAlign w:val="bottom"/>
          </w:tcPr>
          <w:p w14:paraId="598EC67C"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Hydraulic conductivity(m/d)</w:t>
            </w:r>
          </w:p>
        </w:tc>
        <w:tc>
          <w:tcPr>
            <w:tcW w:w="853" w:type="pct"/>
            <w:tcBorders>
              <w:top w:val="nil"/>
              <w:left w:val="nil"/>
              <w:bottom w:val="nil"/>
              <w:right w:val="nil"/>
            </w:tcBorders>
            <w:noWrap/>
            <w:vAlign w:val="bottom"/>
          </w:tcPr>
          <w:p w14:paraId="556165BA"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(40,60)</w:t>
            </w:r>
          </w:p>
        </w:tc>
        <w:tc>
          <w:tcPr>
            <w:tcW w:w="1160" w:type="pct"/>
            <w:tcBorders>
              <w:top w:val="nil"/>
              <w:left w:val="nil"/>
              <w:bottom w:val="nil"/>
              <w:right w:val="nil"/>
            </w:tcBorders>
          </w:tcPr>
          <w:p w14:paraId="2815E0E2" w14:textId="2DBF6FCB"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47.32</w:t>
            </w:r>
          </w:p>
        </w:tc>
      </w:tr>
      <w:tr w:rsidR="003F0839" w:rsidRPr="00A36B8A" w14:paraId="6533BE90" w14:textId="6A60FE17" w:rsidTr="00FE0371">
        <w:trPr>
          <w:trHeight w:val="315"/>
        </w:trPr>
        <w:tc>
          <w:tcPr>
            <w:tcW w:w="2987" w:type="pct"/>
            <w:tcBorders>
              <w:top w:val="nil"/>
              <w:left w:val="nil"/>
              <w:bottom w:val="nil"/>
              <w:right w:val="nil"/>
            </w:tcBorders>
            <w:noWrap/>
            <w:vAlign w:val="bottom"/>
          </w:tcPr>
          <w:p w14:paraId="51ABE134"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 xml:space="preserve">Porosity </w:t>
            </w:r>
            <m:oMath>
              <m:r>
                <w:rPr>
                  <w:rFonts w:ascii="Cambria Math" w:eastAsia="等线" w:hAnsi="Cambria Math" w:cs="Times New Roman"/>
                  <w:color w:val="000000"/>
                  <w:kern w:val="0"/>
                  <w:sz w:val="18"/>
                  <w:szCs w:val="18"/>
                </w:rPr>
                <m:t>P</m:t>
              </m:r>
            </m:oMath>
            <w:r w:rsidRPr="00A36B8A">
              <w:rPr>
                <w:rFonts w:ascii="Times New Roman" w:eastAsia="等线" w:hAnsi="Times New Roman" w:cs="Times New Roman"/>
                <w:color w:val="000000"/>
                <w:kern w:val="0"/>
                <w:sz w:val="18"/>
                <w:szCs w:val="18"/>
              </w:rPr>
              <w:t xml:space="preserve"> </w:t>
            </w:r>
          </w:p>
        </w:tc>
        <w:tc>
          <w:tcPr>
            <w:tcW w:w="853" w:type="pct"/>
            <w:tcBorders>
              <w:top w:val="nil"/>
              <w:left w:val="nil"/>
              <w:bottom w:val="nil"/>
              <w:right w:val="nil"/>
            </w:tcBorders>
            <w:noWrap/>
            <w:vAlign w:val="bottom"/>
          </w:tcPr>
          <w:p w14:paraId="49EB5BF6"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(0.2,0.3)</w:t>
            </w:r>
          </w:p>
        </w:tc>
        <w:tc>
          <w:tcPr>
            <w:tcW w:w="1160" w:type="pct"/>
            <w:tcBorders>
              <w:top w:val="nil"/>
              <w:left w:val="nil"/>
              <w:bottom w:val="nil"/>
              <w:right w:val="nil"/>
            </w:tcBorders>
          </w:tcPr>
          <w:p w14:paraId="260096D8" w14:textId="15A4987F"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0.244</w:t>
            </w:r>
          </w:p>
        </w:tc>
      </w:tr>
      <w:tr w:rsidR="003F0839" w:rsidRPr="00A36B8A" w14:paraId="4C508DF4" w14:textId="7FA791D0" w:rsidTr="00FE0371">
        <w:trPr>
          <w:trHeight w:val="315"/>
        </w:trPr>
        <w:tc>
          <w:tcPr>
            <w:tcW w:w="2987" w:type="pct"/>
            <w:tcBorders>
              <w:top w:val="nil"/>
              <w:left w:val="nil"/>
              <w:bottom w:val="nil"/>
              <w:right w:val="nil"/>
            </w:tcBorders>
            <w:noWrap/>
            <w:vAlign w:val="bottom"/>
          </w:tcPr>
          <w:p w14:paraId="0D227E1F"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 xml:space="preserve">Longitudinal dispersivity </w:t>
            </w:r>
            <m:oMath>
              <m:sSub>
                <m:sSubPr>
                  <m:ctrlPr>
                    <w:rPr>
                      <w:rFonts w:ascii="Cambria Math" w:eastAsia="等线" w:hAnsi="Cambria Math" w:cs="Times New Roman"/>
                      <w:i/>
                      <w:color w:val="000000"/>
                      <w:kern w:val="0"/>
                      <w:sz w:val="18"/>
                      <w:szCs w:val="18"/>
                    </w:rPr>
                  </m:ctrlPr>
                </m:sSubPr>
                <m:e>
                  <m:r>
                    <w:rPr>
                      <w:rFonts w:ascii="Cambria Math" w:eastAsia="等线" w:hAnsi="Cambria Math" w:cs="Times New Roman"/>
                      <w:color w:val="000000"/>
                      <w:kern w:val="0"/>
                      <w:sz w:val="18"/>
                      <w:szCs w:val="18"/>
                    </w:rPr>
                    <m:t>L</m:t>
                  </m:r>
                </m:e>
                <m:sub>
                  <m:r>
                    <w:rPr>
                      <w:rFonts w:ascii="Cambria Math" w:eastAsia="等线" w:hAnsi="Cambria Math" w:cs="Times New Roman"/>
                      <w:color w:val="000000"/>
                      <w:kern w:val="0"/>
                      <w:sz w:val="18"/>
                      <w:szCs w:val="18"/>
                    </w:rPr>
                    <m:t>d</m:t>
                  </m:r>
                </m:sub>
              </m:sSub>
            </m:oMath>
            <w:r w:rsidRPr="00A36B8A">
              <w:rPr>
                <w:rFonts w:ascii="Times New Roman" w:eastAsia="等线" w:hAnsi="Times New Roman" w:cs="Times New Roman"/>
                <w:color w:val="000000"/>
                <w:kern w:val="0"/>
                <w:sz w:val="18"/>
                <w:szCs w:val="18"/>
              </w:rPr>
              <w:t xml:space="preserve"> (m)</w:t>
            </w:r>
          </w:p>
        </w:tc>
        <w:tc>
          <w:tcPr>
            <w:tcW w:w="853" w:type="pct"/>
            <w:tcBorders>
              <w:top w:val="nil"/>
              <w:left w:val="nil"/>
              <w:bottom w:val="nil"/>
              <w:right w:val="nil"/>
            </w:tcBorders>
            <w:noWrap/>
            <w:vAlign w:val="bottom"/>
          </w:tcPr>
          <w:p w14:paraId="7F4D1CA3"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(20,60)</w:t>
            </w:r>
          </w:p>
        </w:tc>
        <w:tc>
          <w:tcPr>
            <w:tcW w:w="1160" w:type="pct"/>
            <w:tcBorders>
              <w:top w:val="nil"/>
              <w:left w:val="nil"/>
              <w:bottom w:val="nil"/>
              <w:right w:val="nil"/>
            </w:tcBorders>
          </w:tcPr>
          <w:p w14:paraId="5A91E55A" w14:textId="174F328E"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28.898</w:t>
            </w:r>
          </w:p>
        </w:tc>
      </w:tr>
      <w:tr w:rsidR="003F0839" w:rsidRPr="00A36B8A" w14:paraId="26BDB773" w14:textId="2A18933A" w:rsidTr="00FE0371">
        <w:trPr>
          <w:trHeight w:val="315"/>
        </w:trPr>
        <w:tc>
          <w:tcPr>
            <w:tcW w:w="2987" w:type="pct"/>
            <w:tcBorders>
              <w:top w:val="nil"/>
              <w:left w:val="nil"/>
              <w:right w:val="nil"/>
            </w:tcBorders>
            <w:noWrap/>
            <w:vAlign w:val="bottom"/>
          </w:tcPr>
          <w:p w14:paraId="4962A37B"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 xml:space="preserve">Ratio of transverse dispersivity to longitudinal dispersivity </w:t>
            </w:r>
            <m:oMath>
              <m:r>
                <w:rPr>
                  <w:rFonts w:ascii="Cambria Math" w:eastAsia="等线" w:hAnsi="Cambria Math" w:cs="Times New Roman"/>
                  <w:color w:val="000000"/>
                  <w:kern w:val="0"/>
                  <w:sz w:val="18"/>
                  <w:szCs w:val="18"/>
                </w:rPr>
                <m:t>α</m:t>
              </m:r>
            </m:oMath>
            <w:r w:rsidRPr="00A36B8A">
              <w:rPr>
                <w:rFonts w:ascii="Times New Roman" w:eastAsia="等线" w:hAnsi="Times New Roman" w:cs="Times New Roman"/>
                <w:color w:val="000000"/>
                <w:kern w:val="0"/>
                <w:sz w:val="18"/>
                <w:szCs w:val="18"/>
              </w:rPr>
              <w:t xml:space="preserve"> </w:t>
            </w:r>
          </w:p>
        </w:tc>
        <w:tc>
          <w:tcPr>
            <w:tcW w:w="853" w:type="pct"/>
            <w:tcBorders>
              <w:top w:val="nil"/>
              <w:left w:val="nil"/>
              <w:right w:val="nil"/>
            </w:tcBorders>
            <w:noWrap/>
            <w:vAlign w:val="bottom"/>
          </w:tcPr>
          <w:p w14:paraId="6826775A"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(0.3,0.5)</w:t>
            </w:r>
          </w:p>
        </w:tc>
        <w:tc>
          <w:tcPr>
            <w:tcW w:w="1160" w:type="pct"/>
            <w:tcBorders>
              <w:top w:val="nil"/>
              <w:left w:val="nil"/>
              <w:right w:val="nil"/>
            </w:tcBorders>
          </w:tcPr>
          <w:p w14:paraId="0BD4D045" w14:textId="73EE6A0B"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0.341</w:t>
            </w:r>
          </w:p>
        </w:tc>
      </w:tr>
      <w:tr w:rsidR="003F0839" w:rsidRPr="00A36B8A" w14:paraId="1655A1E1" w14:textId="7E46A361" w:rsidTr="00FE0371">
        <w:trPr>
          <w:trHeight w:val="315"/>
        </w:trPr>
        <w:tc>
          <w:tcPr>
            <w:tcW w:w="2987" w:type="pct"/>
            <w:tcBorders>
              <w:top w:val="nil"/>
              <w:left w:val="nil"/>
              <w:bottom w:val="single" w:sz="12" w:space="0" w:color="auto"/>
              <w:right w:val="nil"/>
            </w:tcBorders>
            <w:noWrap/>
            <w:vAlign w:val="bottom"/>
          </w:tcPr>
          <w:p w14:paraId="57338500"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 xml:space="preserve">Initial concentration of dissolved oxygen </w:t>
            </w:r>
            <m:oMath>
              <m:sSub>
                <m:sSubPr>
                  <m:ctrlPr>
                    <w:rPr>
                      <w:rFonts w:ascii="Cambria Math" w:eastAsia="等线" w:hAnsi="Cambria Math" w:cs="Times New Roman"/>
                      <w:i/>
                      <w:color w:val="000000"/>
                      <w:kern w:val="0"/>
                      <w:sz w:val="18"/>
                      <w:szCs w:val="18"/>
                    </w:rPr>
                  </m:ctrlPr>
                </m:sSubPr>
                <m:e>
                  <m:r>
                    <w:rPr>
                      <w:rFonts w:ascii="Cambria Math" w:eastAsia="等线" w:hAnsi="Cambria Math" w:cs="Times New Roman"/>
                      <w:color w:val="000000"/>
                      <w:kern w:val="0"/>
                      <w:sz w:val="18"/>
                      <w:szCs w:val="18"/>
                    </w:rPr>
                    <m:t>D</m:t>
                  </m:r>
                </m:e>
                <m:sub>
                  <m:r>
                    <w:rPr>
                      <w:rFonts w:ascii="Cambria Math" w:eastAsia="等线" w:hAnsi="Cambria Math" w:cs="Times New Roman"/>
                      <w:color w:val="000000"/>
                      <w:kern w:val="0"/>
                      <w:sz w:val="18"/>
                      <w:szCs w:val="18"/>
                    </w:rPr>
                    <m:t>o</m:t>
                  </m:r>
                </m:sub>
              </m:sSub>
            </m:oMath>
            <w:r w:rsidRPr="00A36B8A">
              <w:rPr>
                <w:rFonts w:ascii="Times New Roman" w:eastAsia="等线" w:hAnsi="Times New Roman" w:cs="Times New Roman"/>
                <w:color w:val="000000"/>
                <w:kern w:val="0"/>
                <w:sz w:val="18"/>
                <w:szCs w:val="18"/>
              </w:rPr>
              <w:t xml:space="preserve"> (mg/l)</w:t>
            </w:r>
          </w:p>
        </w:tc>
        <w:tc>
          <w:tcPr>
            <w:tcW w:w="853" w:type="pct"/>
            <w:tcBorders>
              <w:top w:val="nil"/>
              <w:left w:val="nil"/>
              <w:bottom w:val="single" w:sz="12" w:space="0" w:color="auto"/>
              <w:right w:val="nil"/>
            </w:tcBorders>
            <w:noWrap/>
            <w:vAlign w:val="bottom"/>
          </w:tcPr>
          <w:p w14:paraId="6E82431D" w14:textId="77777777"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(1.4,3)</w:t>
            </w:r>
          </w:p>
        </w:tc>
        <w:tc>
          <w:tcPr>
            <w:tcW w:w="1160" w:type="pct"/>
            <w:tcBorders>
              <w:top w:val="nil"/>
              <w:left w:val="nil"/>
              <w:bottom w:val="single" w:sz="12" w:space="0" w:color="auto"/>
              <w:right w:val="nil"/>
            </w:tcBorders>
          </w:tcPr>
          <w:p w14:paraId="76F6C8E8" w14:textId="7B7E22B9" w:rsidR="003F0839" w:rsidRPr="00A36B8A" w:rsidRDefault="003F0839" w:rsidP="001F4072">
            <w:pPr>
              <w:widowControl/>
              <w:jc w:val="center"/>
              <w:rPr>
                <w:rFonts w:ascii="Times New Roman" w:eastAsia="等线" w:hAnsi="Times New Roman" w:cs="Times New Roman"/>
                <w:color w:val="000000"/>
                <w:kern w:val="0"/>
                <w:sz w:val="18"/>
                <w:szCs w:val="18"/>
              </w:rPr>
            </w:pPr>
            <w:r w:rsidRPr="00A36B8A">
              <w:rPr>
                <w:rFonts w:ascii="Times New Roman" w:eastAsia="等线" w:hAnsi="Times New Roman" w:cs="Times New Roman"/>
                <w:color w:val="000000"/>
                <w:kern w:val="0"/>
                <w:sz w:val="18"/>
                <w:szCs w:val="18"/>
              </w:rPr>
              <w:t>2.401</w:t>
            </w:r>
          </w:p>
        </w:tc>
      </w:tr>
    </w:tbl>
    <w:p w14:paraId="7BEF582B" w14:textId="77777777" w:rsidR="00675296" w:rsidRPr="00A36B8A" w:rsidRDefault="00675296" w:rsidP="008F31C1">
      <w:pPr>
        <w:widowControl/>
        <w:spacing w:line="480" w:lineRule="auto"/>
        <w:jc w:val="center"/>
        <w:rPr>
          <w:rFonts w:ascii="Times New Roman" w:hAnsi="Times New Roman" w:cs="Times New Roman"/>
          <w:sz w:val="28"/>
          <w:szCs w:val="28"/>
        </w:rPr>
      </w:pPr>
    </w:p>
    <w:p w14:paraId="3858CF34" w14:textId="21DBCD4B" w:rsidR="00395C76" w:rsidRPr="00A36B8A" w:rsidRDefault="006E4D4C" w:rsidP="008F31C1">
      <w:pPr>
        <w:widowControl/>
        <w:spacing w:line="480" w:lineRule="auto"/>
        <w:jc w:val="center"/>
        <w:rPr>
          <w:rFonts w:ascii="Times New Roman" w:hAnsi="Times New Roman" w:cs="Times New Roman"/>
          <w:sz w:val="28"/>
          <w:szCs w:val="28"/>
        </w:rPr>
      </w:pPr>
      <w:r w:rsidRPr="00A36B8A">
        <w:rPr>
          <w:rFonts w:ascii="Times New Roman" w:hAnsi="Times New Roman" w:cs="Times New Roman"/>
          <w:noProof/>
          <w:sz w:val="28"/>
          <w:szCs w:val="28"/>
        </w:rPr>
        <w:drawing>
          <wp:inline distT="0" distB="0" distL="0" distR="0" wp14:anchorId="085F81A1" wp14:editId="3D4EB8C5">
            <wp:extent cx="3516134" cy="3573031"/>
            <wp:effectExtent l="0" t="0" r="8255" b="8890"/>
            <wp:docPr id="16294808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480823" name="图片 1629480823"/>
                    <pic:cNvPicPr/>
                  </pic:nvPicPr>
                  <pic:blipFill rotWithShape="1">
                    <a:blip r:embed="rId49"/>
                    <a:srcRect l="33772" t="30348" r="35257" b="28922"/>
                    <a:stretch/>
                  </pic:blipFill>
                  <pic:spPr bwMode="auto">
                    <a:xfrm>
                      <a:off x="0" y="0"/>
                      <a:ext cx="3525732" cy="3582784"/>
                    </a:xfrm>
                    <a:prstGeom prst="rect">
                      <a:avLst/>
                    </a:prstGeom>
                    <a:ln>
                      <a:noFill/>
                    </a:ln>
                    <a:extLst>
                      <a:ext uri="{53640926-AAD7-44D8-BBD7-CCE9431645EC}">
                        <a14:shadowObscured xmlns:a14="http://schemas.microsoft.com/office/drawing/2010/main"/>
                      </a:ext>
                    </a:extLst>
                  </pic:spPr>
                </pic:pic>
              </a:graphicData>
            </a:graphic>
          </wp:inline>
        </w:drawing>
      </w:r>
    </w:p>
    <w:p w14:paraId="400EB362" w14:textId="0167CB6E" w:rsidR="006E4D4C" w:rsidRPr="00A36B8A" w:rsidRDefault="0085789C" w:rsidP="008F31C1">
      <w:pPr>
        <w:widowControl/>
        <w:spacing w:line="480" w:lineRule="auto"/>
        <w:jc w:val="center"/>
        <w:rPr>
          <w:rFonts w:ascii="Times New Roman" w:hAnsi="Times New Roman" w:cs="Times New Roman"/>
          <w:sz w:val="28"/>
          <w:szCs w:val="28"/>
        </w:rPr>
      </w:pPr>
      <w:r w:rsidRPr="00A36B8A">
        <w:rPr>
          <w:rFonts w:ascii="Times New Roman" w:hAnsi="Times New Roman" w:cs="Times New Roman"/>
          <w:sz w:val="28"/>
          <w:szCs w:val="28"/>
        </w:rPr>
        <w:t>Fig.1</w:t>
      </w:r>
      <w:r w:rsidR="00896105" w:rsidRPr="00A36B8A">
        <w:rPr>
          <w:rFonts w:ascii="Times New Roman" w:hAnsi="Times New Roman" w:cs="Times New Roman"/>
          <w:sz w:val="28"/>
          <w:szCs w:val="28"/>
        </w:rPr>
        <w:t>3</w:t>
      </w:r>
      <w:r w:rsidR="00634157" w:rsidRPr="00A36B8A">
        <w:rPr>
          <w:rFonts w:ascii="Times New Roman" w:hAnsi="Times New Roman" w:cs="Times New Roman"/>
          <w:sz w:val="28"/>
          <w:szCs w:val="28"/>
        </w:rPr>
        <w:t xml:space="preserve"> </w:t>
      </w:r>
      <w:bookmarkStart w:id="169" w:name="OLE_LINK122"/>
      <w:r w:rsidR="00634157" w:rsidRPr="00A36B8A">
        <w:rPr>
          <w:rFonts w:ascii="Times New Roman" w:hAnsi="Times New Roman" w:cs="Times New Roman"/>
          <w:sz w:val="28"/>
          <w:szCs w:val="28"/>
        </w:rPr>
        <w:t>Estimated</w:t>
      </w:r>
      <w:r w:rsidRPr="00A36B8A">
        <w:rPr>
          <w:rFonts w:ascii="Times New Roman" w:hAnsi="Times New Roman" w:cs="Times New Roman"/>
          <w:sz w:val="28"/>
          <w:szCs w:val="28"/>
        </w:rPr>
        <w:t xml:space="preserve"> </w:t>
      </w:r>
      <w:r w:rsidR="00BE3766" w:rsidRPr="00A36B8A">
        <w:rPr>
          <w:rFonts w:ascii="Times New Roman" w:hAnsi="Times New Roman" w:cs="Times New Roman"/>
          <w:sz w:val="28"/>
          <w:szCs w:val="28"/>
        </w:rPr>
        <w:t>p</w:t>
      </w:r>
      <w:r w:rsidR="00634157" w:rsidRPr="00A36B8A">
        <w:rPr>
          <w:rFonts w:ascii="Times New Roman" w:hAnsi="Times New Roman" w:cs="Times New Roman"/>
          <w:sz w:val="28"/>
          <w:szCs w:val="28"/>
        </w:rPr>
        <w:t xml:space="preserve">osition of </w:t>
      </w:r>
      <w:r w:rsidR="00BA0729" w:rsidRPr="00A36B8A">
        <w:rPr>
          <w:rFonts w:ascii="Times New Roman" w:hAnsi="Times New Roman" w:cs="Times New Roman"/>
          <w:sz w:val="28"/>
          <w:szCs w:val="28"/>
        </w:rPr>
        <w:t xml:space="preserve">the </w:t>
      </w:r>
      <w:r w:rsidR="00634157" w:rsidRPr="00A36B8A">
        <w:rPr>
          <w:rFonts w:ascii="Times New Roman" w:hAnsi="Times New Roman" w:cs="Times New Roman"/>
          <w:sz w:val="28"/>
          <w:szCs w:val="28"/>
        </w:rPr>
        <w:t>contaminated source</w:t>
      </w:r>
    </w:p>
    <w:bookmarkEnd w:id="169"/>
    <w:p w14:paraId="3D5B8FDA" w14:textId="39F77026" w:rsidR="00E41622" w:rsidRPr="00A36B8A" w:rsidRDefault="00E41622">
      <w:pPr>
        <w:widowControl/>
        <w:jc w:val="left"/>
        <w:rPr>
          <w:rFonts w:ascii="Times New Roman" w:hAnsi="Times New Roman" w:cs="Times New Roman"/>
          <w:sz w:val="28"/>
          <w:szCs w:val="28"/>
        </w:rPr>
      </w:pPr>
      <w:r w:rsidRPr="00A36B8A">
        <w:rPr>
          <w:rFonts w:ascii="Times New Roman" w:hAnsi="Times New Roman" w:cs="Times New Roman"/>
          <w:sz w:val="28"/>
          <w:szCs w:val="28"/>
        </w:rPr>
        <w:br w:type="page"/>
      </w:r>
    </w:p>
    <w:p w14:paraId="688B89A2" w14:textId="53622E1D" w:rsidR="009335F8" w:rsidRPr="00A36B8A" w:rsidRDefault="00463565" w:rsidP="00463565">
      <w:pPr>
        <w:widowControl/>
        <w:spacing w:line="480" w:lineRule="auto"/>
        <w:jc w:val="left"/>
        <w:outlineLvl w:val="0"/>
        <w:rPr>
          <w:rFonts w:ascii="Times New Roman" w:hAnsi="Times New Roman" w:cs="Times New Roman"/>
          <w:b/>
          <w:bCs/>
          <w:i/>
          <w:iCs/>
          <w:sz w:val="28"/>
          <w:szCs w:val="28"/>
        </w:rPr>
      </w:pPr>
      <w:r w:rsidRPr="00A36B8A">
        <w:rPr>
          <w:rFonts w:ascii="Times New Roman" w:hAnsi="Times New Roman" w:cs="Times New Roman"/>
          <w:b/>
          <w:bCs/>
          <w:i/>
          <w:iCs/>
          <w:sz w:val="28"/>
          <w:szCs w:val="28"/>
        </w:rPr>
        <w:lastRenderedPageBreak/>
        <w:t>5. Conclusion</w:t>
      </w:r>
    </w:p>
    <w:p w14:paraId="25E2D9E9" w14:textId="06C7123A" w:rsidR="00A81B42" w:rsidRPr="00A36B8A" w:rsidRDefault="00A310E6" w:rsidP="00A81B42">
      <w:pPr>
        <w:widowControl/>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 xml:space="preserve">In </w:t>
      </w:r>
      <w:r w:rsidR="00AB5ADE" w:rsidRPr="00A36B8A">
        <w:rPr>
          <w:rFonts w:ascii="Times New Roman" w:hAnsi="Times New Roman" w:cs="Times New Roman"/>
          <w:sz w:val="28"/>
          <w:szCs w:val="28"/>
        </w:rPr>
        <w:t>the present study</w:t>
      </w:r>
      <w:r w:rsidRPr="00A36B8A">
        <w:rPr>
          <w:rFonts w:ascii="Times New Roman" w:hAnsi="Times New Roman" w:cs="Times New Roman"/>
          <w:sz w:val="28"/>
          <w:szCs w:val="28"/>
        </w:rPr>
        <w:t xml:space="preserve">, we </w:t>
      </w:r>
      <w:r w:rsidR="00D1458B" w:rsidRPr="00A36B8A">
        <w:rPr>
          <w:rFonts w:ascii="Times New Roman" w:hAnsi="Times New Roman" w:cs="Times New Roman"/>
          <w:sz w:val="28"/>
          <w:szCs w:val="28"/>
        </w:rPr>
        <w:t>proposed</w:t>
      </w:r>
      <w:r w:rsidRPr="00A36B8A">
        <w:rPr>
          <w:rFonts w:ascii="Times New Roman" w:hAnsi="Times New Roman" w:cs="Times New Roman"/>
          <w:sz w:val="28"/>
          <w:szCs w:val="28"/>
        </w:rPr>
        <w:t xml:space="preserve"> a </w:t>
      </w:r>
      <w:r w:rsidR="00C429F5" w:rsidRPr="00A36B8A">
        <w:rPr>
          <w:rFonts w:ascii="Times New Roman" w:hAnsi="Times New Roman" w:cs="Times New Roman"/>
          <w:sz w:val="28"/>
          <w:szCs w:val="28"/>
        </w:rPr>
        <w:t>d</w:t>
      </w:r>
      <w:r w:rsidRPr="00A36B8A">
        <w:rPr>
          <w:rFonts w:ascii="Times New Roman" w:hAnsi="Times New Roman" w:cs="Times New Roman"/>
          <w:sz w:val="28"/>
          <w:szCs w:val="28"/>
        </w:rPr>
        <w:t xml:space="preserve">eep </w:t>
      </w:r>
      <w:r w:rsidR="00C429F5" w:rsidRPr="00A36B8A">
        <w:rPr>
          <w:rFonts w:ascii="Times New Roman" w:hAnsi="Times New Roman" w:cs="Times New Roman"/>
          <w:sz w:val="28"/>
          <w:szCs w:val="28"/>
        </w:rPr>
        <w:t>a</w:t>
      </w:r>
      <w:r w:rsidRPr="00A36B8A">
        <w:rPr>
          <w:rFonts w:ascii="Times New Roman" w:hAnsi="Times New Roman" w:cs="Times New Roman"/>
          <w:sz w:val="28"/>
          <w:szCs w:val="28"/>
        </w:rPr>
        <w:t xml:space="preserve">daptive </w:t>
      </w:r>
      <w:r w:rsidR="00C429F5" w:rsidRPr="00A36B8A">
        <w:rPr>
          <w:rFonts w:ascii="Times New Roman" w:hAnsi="Times New Roman" w:cs="Times New Roman"/>
          <w:sz w:val="28"/>
          <w:szCs w:val="28"/>
        </w:rPr>
        <w:t xml:space="preserve">cycle </w:t>
      </w:r>
      <w:r w:rsidR="00E017C0" w:rsidRPr="00A36B8A">
        <w:rPr>
          <w:rFonts w:ascii="Times New Roman" w:hAnsi="Times New Roman" w:cs="Times New Roman"/>
          <w:sz w:val="28"/>
          <w:szCs w:val="28"/>
        </w:rPr>
        <w:t>g</w:t>
      </w:r>
      <w:r w:rsidRPr="00A36B8A">
        <w:rPr>
          <w:rFonts w:ascii="Times New Roman" w:hAnsi="Times New Roman" w:cs="Times New Roman"/>
          <w:sz w:val="28"/>
          <w:szCs w:val="28"/>
        </w:rPr>
        <w:t xml:space="preserve">enerative </w:t>
      </w:r>
      <w:r w:rsidR="00E017C0" w:rsidRPr="00A36B8A">
        <w:rPr>
          <w:rFonts w:ascii="Times New Roman" w:hAnsi="Times New Roman" w:cs="Times New Roman"/>
          <w:sz w:val="28"/>
          <w:szCs w:val="28"/>
        </w:rPr>
        <w:t>a</w:t>
      </w:r>
      <w:r w:rsidRPr="00A36B8A">
        <w:rPr>
          <w:rFonts w:ascii="Times New Roman" w:hAnsi="Times New Roman" w:cs="Times New Roman"/>
          <w:sz w:val="28"/>
          <w:szCs w:val="28"/>
        </w:rPr>
        <w:t xml:space="preserve">dversarial </w:t>
      </w:r>
      <w:r w:rsidR="009A1009" w:rsidRPr="00A36B8A">
        <w:rPr>
          <w:rFonts w:ascii="Times New Roman" w:hAnsi="Times New Roman" w:cs="Times New Roman"/>
          <w:sz w:val="28"/>
          <w:szCs w:val="28"/>
        </w:rPr>
        <w:t>n</w:t>
      </w:r>
      <w:r w:rsidRPr="00A36B8A">
        <w:rPr>
          <w:rFonts w:ascii="Times New Roman" w:hAnsi="Times New Roman" w:cs="Times New Roman"/>
          <w:sz w:val="28"/>
          <w:szCs w:val="28"/>
        </w:rPr>
        <w:t xml:space="preserve">etwork (DA-CGAN) for the task of groundwater </w:t>
      </w:r>
      <w:r w:rsidR="00452A9F" w:rsidRPr="00A36B8A">
        <w:rPr>
          <w:rFonts w:ascii="Times New Roman" w:hAnsi="Times New Roman" w:cs="Times New Roman"/>
          <w:sz w:val="28"/>
          <w:szCs w:val="28"/>
        </w:rPr>
        <w:t>contaminated source</w:t>
      </w:r>
      <w:r w:rsidRPr="00A36B8A">
        <w:rPr>
          <w:rFonts w:ascii="Times New Roman" w:hAnsi="Times New Roman" w:cs="Times New Roman"/>
          <w:sz w:val="28"/>
          <w:szCs w:val="28"/>
        </w:rPr>
        <w:t xml:space="preserve"> estimation (GCSE). The efficiency and effectiveness of this DA-CGAN were assessed in both hypothetical and real-world </w:t>
      </w:r>
      <w:r w:rsidR="0087787D" w:rsidRPr="00A36B8A">
        <w:rPr>
          <w:rFonts w:ascii="Times New Roman" w:hAnsi="Times New Roman" w:cs="Times New Roman"/>
          <w:sz w:val="28"/>
          <w:szCs w:val="28"/>
        </w:rPr>
        <w:t>scenarios</w:t>
      </w:r>
      <w:r w:rsidRPr="00A36B8A">
        <w:rPr>
          <w:rFonts w:ascii="Times New Roman" w:hAnsi="Times New Roman" w:cs="Times New Roman"/>
          <w:sz w:val="28"/>
          <w:szCs w:val="28"/>
        </w:rPr>
        <w:t>. The following conclusions have been drawn from this study:</w:t>
      </w:r>
    </w:p>
    <w:p w14:paraId="5916A3B6" w14:textId="7A223DB7" w:rsidR="006A492C" w:rsidRPr="00A36B8A" w:rsidRDefault="00A81B42" w:rsidP="006A492C">
      <w:pPr>
        <w:pStyle w:val="a5"/>
        <w:widowControl/>
        <w:numPr>
          <w:ilvl w:val="0"/>
          <w:numId w:val="3"/>
        </w:numPr>
        <w:spacing w:line="480" w:lineRule="auto"/>
        <w:ind w:firstLineChars="0"/>
        <w:rPr>
          <w:rFonts w:ascii="Times New Roman" w:hAnsi="Times New Roman" w:cs="Times New Roman"/>
          <w:sz w:val="28"/>
          <w:szCs w:val="28"/>
        </w:rPr>
      </w:pPr>
      <w:bookmarkStart w:id="170" w:name="OLE_LINK100"/>
      <w:r w:rsidRPr="00A36B8A">
        <w:rPr>
          <w:rFonts w:ascii="Times New Roman" w:hAnsi="Times New Roman" w:cs="Times New Roman"/>
          <w:sz w:val="28"/>
          <w:szCs w:val="28"/>
        </w:rPr>
        <w:t xml:space="preserve">The proposed DA-CGAN proved to be a powerful tool for GCSE. This model, built on deep learning and adversarial training concepts, </w:t>
      </w:r>
      <w:r w:rsidR="007A0F84" w:rsidRPr="00A36B8A">
        <w:rPr>
          <w:rFonts w:ascii="Times New Roman" w:hAnsi="Times New Roman" w:cs="Times New Roman"/>
          <w:sz w:val="28"/>
          <w:szCs w:val="28"/>
        </w:rPr>
        <w:t xml:space="preserve">have </w:t>
      </w:r>
      <w:r w:rsidRPr="00A36B8A">
        <w:rPr>
          <w:rFonts w:ascii="Times New Roman" w:hAnsi="Times New Roman" w:cs="Times New Roman"/>
          <w:sz w:val="28"/>
          <w:szCs w:val="28"/>
        </w:rPr>
        <w:t>provide</w:t>
      </w:r>
      <w:r w:rsidR="00497D3D" w:rsidRPr="00A36B8A">
        <w:rPr>
          <w:rFonts w:ascii="Times New Roman" w:hAnsi="Times New Roman" w:cs="Times New Roman"/>
          <w:sz w:val="28"/>
          <w:szCs w:val="28"/>
        </w:rPr>
        <w:t>d</w:t>
      </w:r>
      <w:r w:rsidRPr="00A36B8A">
        <w:rPr>
          <w:rFonts w:ascii="Times New Roman" w:hAnsi="Times New Roman" w:cs="Times New Roman"/>
          <w:sz w:val="28"/>
          <w:szCs w:val="28"/>
        </w:rPr>
        <w:t xml:space="preserve"> reliable estimations of various parameters, such as </w:t>
      </w:r>
      <w:r w:rsidR="00FA0D03" w:rsidRPr="00A36B8A">
        <w:rPr>
          <w:rFonts w:ascii="Times New Roman" w:hAnsi="Times New Roman" w:cs="Times New Roman"/>
          <w:sz w:val="28"/>
          <w:szCs w:val="28"/>
        </w:rPr>
        <w:t>boundary conditions</w:t>
      </w:r>
      <w:r w:rsidRPr="00A36B8A">
        <w:rPr>
          <w:rFonts w:ascii="Times New Roman" w:hAnsi="Times New Roman" w:cs="Times New Roman"/>
          <w:sz w:val="28"/>
          <w:szCs w:val="28"/>
        </w:rPr>
        <w:t>, hydraulic conductivities, and release intensity</w:t>
      </w:r>
      <w:r w:rsidR="003F6A13" w:rsidRPr="00A36B8A">
        <w:rPr>
          <w:rFonts w:ascii="Times New Roman" w:hAnsi="Times New Roman" w:cs="Times New Roman"/>
          <w:sz w:val="28"/>
          <w:szCs w:val="28"/>
        </w:rPr>
        <w:t xml:space="preserve"> and position of contaminated source</w:t>
      </w:r>
      <w:r w:rsidRPr="00A36B8A">
        <w:rPr>
          <w:rFonts w:ascii="Times New Roman" w:hAnsi="Times New Roman" w:cs="Times New Roman"/>
          <w:sz w:val="28"/>
          <w:szCs w:val="28"/>
        </w:rPr>
        <w:t xml:space="preserve"> </w:t>
      </w:r>
      <w:r w:rsidR="007D079F" w:rsidRPr="00A36B8A">
        <w:rPr>
          <w:rFonts w:ascii="Times New Roman" w:hAnsi="Times New Roman" w:cs="Times New Roman"/>
          <w:sz w:val="28"/>
          <w:szCs w:val="28"/>
        </w:rPr>
        <w:t>across</w:t>
      </w:r>
      <w:r w:rsidRPr="00A36B8A">
        <w:rPr>
          <w:rFonts w:ascii="Times New Roman" w:hAnsi="Times New Roman" w:cs="Times New Roman"/>
          <w:sz w:val="28"/>
          <w:szCs w:val="28"/>
        </w:rPr>
        <w:t xml:space="preserve"> </w:t>
      </w:r>
      <w:r w:rsidR="001C6AFF" w:rsidRPr="00A36B8A">
        <w:rPr>
          <w:rFonts w:ascii="Times New Roman" w:hAnsi="Times New Roman" w:cs="Times New Roman"/>
          <w:sz w:val="28"/>
          <w:szCs w:val="28"/>
        </w:rPr>
        <w:t>di</w:t>
      </w:r>
      <w:r w:rsidR="007D079F" w:rsidRPr="00A36B8A">
        <w:rPr>
          <w:rFonts w:ascii="Times New Roman" w:hAnsi="Times New Roman" w:cs="Times New Roman"/>
          <w:sz w:val="28"/>
          <w:szCs w:val="28"/>
        </w:rPr>
        <w:t>verse</w:t>
      </w:r>
      <w:r w:rsidR="001C6AFF" w:rsidRPr="00A36B8A">
        <w:rPr>
          <w:rFonts w:ascii="Times New Roman" w:hAnsi="Times New Roman" w:cs="Times New Roman"/>
          <w:sz w:val="28"/>
          <w:szCs w:val="28"/>
        </w:rPr>
        <w:t xml:space="preserve"> </w:t>
      </w:r>
      <w:r w:rsidRPr="00A36B8A">
        <w:rPr>
          <w:rFonts w:ascii="Times New Roman" w:hAnsi="Times New Roman" w:cs="Times New Roman"/>
          <w:sz w:val="28"/>
          <w:szCs w:val="28"/>
        </w:rPr>
        <w:t>GCSE</w:t>
      </w:r>
      <w:r w:rsidR="00622B91" w:rsidRPr="00A36B8A">
        <w:rPr>
          <w:rFonts w:ascii="Times New Roman" w:hAnsi="Times New Roman" w:cs="Times New Roman"/>
          <w:sz w:val="28"/>
          <w:szCs w:val="28"/>
        </w:rPr>
        <w:t xml:space="preserve"> scenarios</w:t>
      </w:r>
      <w:r w:rsidRPr="00A36B8A">
        <w:rPr>
          <w:rFonts w:ascii="Times New Roman" w:hAnsi="Times New Roman" w:cs="Times New Roman"/>
          <w:sz w:val="28"/>
          <w:szCs w:val="28"/>
        </w:rPr>
        <w:t>.</w:t>
      </w:r>
      <w:r w:rsidR="007A0F84" w:rsidRPr="00A36B8A">
        <w:rPr>
          <w:rFonts w:ascii="Times New Roman" w:hAnsi="Times New Roman" w:cs="Times New Roman"/>
          <w:sz w:val="28"/>
          <w:szCs w:val="28"/>
        </w:rPr>
        <w:t xml:space="preserve"> </w:t>
      </w:r>
    </w:p>
    <w:bookmarkEnd w:id="170"/>
    <w:p w14:paraId="429A4EA7" w14:textId="77777777" w:rsidR="000F1151" w:rsidRPr="00A36B8A" w:rsidRDefault="00A81B42" w:rsidP="00A81B42">
      <w:pPr>
        <w:pStyle w:val="a5"/>
        <w:widowControl/>
        <w:numPr>
          <w:ilvl w:val="0"/>
          <w:numId w:val="3"/>
        </w:numPr>
        <w:spacing w:line="480" w:lineRule="auto"/>
        <w:ind w:firstLineChars="0"/>
        <w:rPr>
          <w:rFonts w:ascii="Times New Roman" w:hAnsi="Times New Roman" w:cs="Times New Roman"/>
          <w:sz w:val="28"/>
          <w:szCs w:val="28"/>
        </w:rPr>
      </w:pPr>
      <w:r w:rsidRPr="00A36B8A">
        <w:rPr>
          <w:rFonts w:ascii="Times New Roman" w:hAnsi="Times New Roman" w:cs="Times New Roman"/>
          <w:sz w:val="28"/>
          <w:szCs w:val="28"/>
        </w:rPr>
        <w:t xml:space="preserve">The bidirectional design, deep generative-adversarial learning structure, and adaptive-sampling strategy employed in DA-CGAN were integral to its performance. </w:t>
      </w:r>
      <w:r w:rsidR="00227186" w:rsidRPr="00A36B8A">
        <w:rPr>
          <w:rFonts w:ascii="Times New Roman" w:hAnsi="Times New Roman" w:cs="Times New Roman"/>
          <w:sz w:val="28"/>
          <w:szCs w:val="28"/>
        </w:rPr>
        <w:t xml:space="preserve">In particular, </w:t>
      </w:r>
      <w:r w:rsidR="00D467C3" w:rsidRPr="00A36B8A">
        <w:rPr>
          <w:rFonts w:ascii="Times New Roman" w:hAnsi="Times New Roman" w:cs="Times New Roman"/>
          <w:sz w:val="28"/>
          <w:szCs w:val="28"/>
        </w:rPr>
        <w:t>t</w:t>
      </w:r>
      <w:r w:rsidRPr="00A36B8A">
        <w:rPr>
          <w:rFonts w:ascii="Times New Roman" w:hAnsi="Times New Roman" w:cs="Times New Roman"/>
          <w:sz w:val="28"/>
          <w:szCs w:val="28"/>
        </w:rPr>
        <w:t>he unique bidirectional design</w:t>
      </w:r>
      <w:r w:rsidR="00E7338A" w:rsidRPr="00A36B8A">
        <w:rPr>
          <w:rFonts w:ascii="Times New Roman" w:hAnsi="Times New Roman" w:cs="Times New Roman"/>
          <w:sz w:val="28"/>
          <w:szCs w:val="28"/>
        </w:rPr>
        <w:t xml:space="preserve"> </w:t>
      </w:r>
      <w:r w:rsidR="00E47980" w:rsidRPr="00A36B8A">
        <w:rPr>
          <w:rFonts w:ascii="Times New Roman" w:hAnsi="Times New Roman" w:cs="Times New Roman"/>
          <w:sz w:val="28"/>
          <w:szCs w:val="28"/>
        </w:rPr>
        <w:t xml:space="preserve">supervised the mapping from SO to GCSP, </w:t>
      </w:r>
      <w:bookmarkStart w:id="171" w:name="OLE_LINK165"/>
      <w:r w:rsidR="00E47980" w:rsidRPr="00A36B8A">
        <w:rPr>
          <w:rFonts w:ascii="Times New Roman" w:hAnsi="Times New Roman" w:cs="Times New Roman"/>
          <w:sz w:val="28"/>
          <w:szCs w:val="28"/>
        </w:rPr>
        <w:t>mitigating</w:t>
      </w:r>
      <w:bookmarkEnd w:id="171"/>
      <w:r w:rsidR="00E47980" w:rsidRPr="00A36B8A">
        <w:rPr>
          <w:rFonts w:ascii="Times New Roman" w:hAnsi="Times New Roman" w:cs="Times New Roman"/>
          <w:sz w:val="28"/>
          <w:szCs w:val="28"/>
        </w:rPr>
        <w:t xml:space="preserve"> the </w:t>
      </w:r>
      <w:r w:rsidR="00FF16DD" w:rsidRPr="00A36B8A">
        <w:rPr>
          <w:rFonts w:ascii="Times New Roman" w:hAnsi="Times New Roman" w:cs="Times New Roman"/>
          <w:sz w:val="28"/>
          <w:szCs w:val="28"/>
        </w:rPr>
        <w:t>phenomenon</w:t>
      </w:r>
      <w:r w:rsidR="00E47980" w:rsidRPr="00A36B8A">
        <w:rPr>
          <w:rFonts w:ascii="Times New Roman" w:hAnsi="Times New Roman" w:cs="Times New Roman"/>
          <w:sz w:val="28"/>
          <w:szCs w:val="28"/>
        </w:rPr>
        <w:t xml:space="preserve"> of EFDP.</w:t>
      </w:r>
      <w:r w:rsidR="00161475" w:rsidRPr="00A36B8A">
        <w:rPr>
          <w:rFonts w:ascii="Times New Roman" w:hAnsi="Times New Roman" w:cs="Times New Roman"/>
          <w:sz w:val="28"/>
          <w:szCs w:val="28"/>
        </w:rPr>
        <w:t xml:space="preserve"> </w:t>
      </w:r>
      <w:r w:rsidR="007044DD" w:rsidRPr="00A36B8A">
        <w:rPr>
          <w:rFonts w:ascii="Times New Roman" w:hAnsi="Times New Roman" w:cs="Times New Roman"/>
          <w:sz w:val="28"/>
          <w:szCs w:val="28"/>
        </w:rPr>
        <w:t xml:space="preserve">Moreover, </w:t>
      </w:r>
      <w:r w:rsidR="00BB3D71" w:rsidRPr="00A36B8A">
        <w:rPr>
          <w:rFonts w:ascii="Times New Roman" w:hAnsi="Times New Roman" w:cs="Times New Roman"/>
          <w:sz w:val="28"/>
          <w:szCs w:val="28"/>
        </w:rPr>
        <w:t>t</w:t>
      </w:r>
      <w:r w:rsidRPr="00A36B8A">
        <w:rPr>
          <w:rFonts w:ascii="Times New Roman" w:hAnsi="Times New Roman" w:cs="Times New Roman"/>
          <w:sz w:val="28"/>
          <w:szCs w:val="28"/>
        </w:rPr>
        <w:t xml:space="preserve">he deep learning structure enhanced the capacity of DA-CGAN to learn complex </w:t>
      </w:r>
      <w:r w:rsidR="00D67F9F" w:rsidRPr="00A36B8A">
        <w:rPr>
          <w:rFonts w:ascii="Times New Roman" w:hAnsi="Times New Roman" w:cs="Times New Roman"/>
          <w:sz w:val="28"/>
          <w:szCs w:val="28"/>
        </w:rPr>
        <w:t>mapping</w:t>
      </w:r>
      <w:r w:rsidRPr="00A36B8A">
        <w:rPr>
          <w:rFonts w:ascii="Times New Roman" w:hAnsi="Times New Roman" w:cs="Times New Roman"/>
          <w:sz w:val="28"/>
          <w:szCs w:val="28"/>
        </w:rPr>
        <w:t xml:space="preserve"> relationships</w:t>
      </w:r>
      <w:r w:rsidR="00377AE8" w:rsidRPr="00A36B8A">
        <w:rPr>
          <w:rFonts w:ascii="Times New Roman" w:hAnsi="Times New Roman" w:cs="Times New Roman"/>
          <w:sz w:val="28"/>
          <w:szCs w:val="28"/>
        </w:rPr>
        <w:t xml:space="preserve"> from SO to GCSP</w:t>
      </w:r>
      <w:r w:rsidRPr="00A36B8A">
        <w:rPr>
          <w:rFonts w:ascii="Times New Roman" w:hAnsi="Times New Roman" w:cs="Times New Roman"/>
          <w:sz w:val="28"/>
          <w:szCs w:val="28"/>
        </w:rPr>
        <w:t xml:space="preserve">. </w:t>
      </w:r>
      <w:r w:rsidR="00717159" w:rsidRPr="00A36B8A">
        <w:rPr>
          <w:rFonts w:ascii="Times New Roman" w:hAnsi="Times New Roman" w:cs="Times New Roman"/>
          <w:sz w:val="28"/>
          <w:szCs w:val="28"/>
        </w:rPr>
        <w:t>Furthermore</w:t>
      </w:r>
      <w:r w:rsidRPr="00A36B8A">
        <w:rPr>
          <w:rFonts w:ascii="Times New Roman" w:hAnsi="Times New Roman" w:cs="Times New Roman"/>
          <w:sz w:val="28"/>
          <w:szCs w:val="28"/>
        </w:rPr>
        <w:t xml:space="preserve">, the adaptive-sampling strategy improved the quality of training samples, leading to better </w:t>
      </w:r>
      <w:r w:rsidR="000F5C87" w:rsidRPr="00A36B8A">
        <w:rPr>
          <w:rFonts w:ascii="Times New Roman" w:hAnsi="Times New Roman" w:cs="Times New Roman"/>
          <w:sz w:val="28"/>
          <w:szCs w:val="28"/>
        </w:rPr>
        <w:t>estimation</w:t>
      </w:r>
      <w:r w:rsidRPr="00A36B8A">
        <w:rPr>
          <w:rFonts w:ascii="Times New Roman" w:hAnsi="Times New Roman" w:cs="Times New Roman"/>
          <w:sz w:val="28"/>
          <w:szCs w:val="28"/>
        </w:rPr>
        <w:t xml:space="preserve"> accuracy</w:t>
      </w:r>
      <w:r w:rsidR="00FB6A19" w:rsidRPr="00A36B8A">
        <w:rPr>
          <w:rFonts w:ascii="Times New Roman" w:hAnsi="Times New Roman" w:cs="Times New Roman"/>
          <w:sz w:val="28"/>
          <w:szCs w:val="28"/>
        </w:rPr>
        <w:t xml:space="preserve"> for GCSE</w:t>
      </w:r>
      <w:r w:rsidRPr="00A36B8A">
        <w:rPr>
          <w:rFonts w:ascii="Times New Roman" w:hAnsi="Times New Roman" w:cs="Times New Roman"/>
          <w:sz w:val="28"/>
          <w:szCs w:val="28"/>
        </w:rPr>
        <w:t>.</w:t>
      </w:r>
    </w:p>
    <w:p w14:paraId="26B7866B" w14:textId="77777777" w:rsidR="005D674E" w:rsidRPr="00A36B8A" w:rsidRDefault="00A81B42" w:rsidP="00A81B42">
      <w:pPr>
        <w:pStyle w:val="a5"/>
        <w:widowControl/>
        <w:numPr>
          <w:ilvl w:val="0"/>
          <w:numId w:val="3"/>
        </w:numPr>
        <w:spacing w:line="480" w:lineRule="auto"/>
        <w:ind w:firstLineChars="0"/>
        <w:rPr>
          <w:rFonts w:ascii="Times New Roman" w:hAnsi="Times New Roman" w:cs="Times New Roman"/>
          <w:sz w:val="28"/>
          <w:szCs w:val="28"/>
        </w:rPr>
      </w:pPr>
      <w:r w:rsidRPr="00A36B8A">
        <w:rPr>
          <w:rFonts w:ascii="Times New Roman" w:hAnsi="Times New Roman" w:cs="Times New Roman"/>
          <w:sz w:val="28"/>
          <w:szCs w:val="28"/>
        </w:rPr>
        <w:t xml:space="preserve">Comparisons with traditional methods such as the Genetic Algorithm (GA) and the Ensemble Kalman Filter (ENKF) showed that DA-CGAN </w:t>
      </w:r>
      <w:r w:rsidRPr="00A36B8A">
        <w:rPr>
          <w:rFonts w:ascii="Times New Roman" w:hAnsi="Times New Roman" w:cs="Times New Roman"/>
          <w:sz w:val="28"/>
          <w:szCs w:val="28"/>
        </w:rPr>
        <w:lastRenderedPageBreak/>
        <w:t>outperformed these methods in both estimation accuracy and computational efficiency. This superiority in performance underscores the potential of DA-CGAN as a robust and efficient solution for GCSE.</w:t>
      </w:r>
    </w:p>
    <w:p w14:paraId="78FCA594" w14:textId="56D21803" w:rsidR="00A81B42" w:rsidRPr="00A36B8A" w:rsidRDefault="00A81B42" w:rsidP="00A81B42">
      <w:pPr>
        <w:pStyle w:val="a5"/>
        <w:widowControl/>
        <w:numPr>
          <w:ilvl w:val="0"/>
          <w:numId w:val="3"/>
        </w:numPr>
        <w:spacing w:line="480" w:lineRule="auto"/>
        <w:ind w:firstLineChars="0"/>
        <w:rPr>
          <w:rFonts w:ascii="Times New Roman" w:hAnsi="Times New Roman" w:cs="Times New Roman"/>
          <w:sz w:val="28"/>
          <w:szCs w:val="28"/>
        </w:rPr>
      </w:pPr>
      <w:r w:rsidRPr="00A36B8A">
        <w:rPr>
          <w:rFonts w:ascii="Times New Roman" w:hAnsi="Times New Roman" w:cs="Times New Roman"/>
          <w:sz w:val="28"/>
          <w:szCs w:val="28"/>
        </w:rPr>
        <w:t xml:space="preserve">The data-driven nature of DA-CGAN enabled it to </w:t>
      </w:r>
      <w:r w:rsidR="00B82012" w:rsidRPr="00A36B8A">
        <w:rPr>
          <w:rFonts w:ascii="Times New Roman" w:hAnsi="Times New Roman" w:cs="Times New Roman"/>
          <w:sz w:val="28"/>
          <w:szCs w:val="28"/>
        </w:rPr>
        <w:t>rapidly</w:t>
      </w:r>
      <w:r w:rsidR="009A1009" w:rsidRPr="00A36B8A">
        <w:rPr>
          <w:rFonts w:ascii="Times New Roman" w:hAnsi="Times New Roman" w:cs="Times New Roman"/>
          <w:sz w:val="28"/>
          <w:szCs w:val="28"/>
        </w:rPr>
        <w:t xml:space="preserve"> </w:t>
      </w:r>
      <w:r w:rsidRPr="00A36B8A">
        <w:rPr>
          <w:rFonts w:ascii="Times New Roman" w:hAnsi="Times New Roman" w:cs="Times New Roman"/>
          <w:sz w:val="28"/>
          <w:szCs w:val="28"/>
        </w:rPr>
        <w:t>estimate GCSE, drastically reducing computational time. This time efficiency, combined with its high accuracy, makes DA-CGAN a promising framework for real-world applications.</w:t>
      </w:r>
    </w:p>
    <w:p w14:paraId="77FAB370" w14:textId="04783862" w:rsidR="003F7701" w:rsidRPr="00A36B8A" w:rsidRDefault="003F7701" w:rsidP="003F7701">
      <w:pPr>
        <w:widowControl/>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t xml:space="preserve">In conclusion, the proposed DA-CGAN has demonstrated promising potential for accurate and efficient GCSE, </w:t>
      </w:r>
      <w:r w:rsidR="008446AE" w:rsidRPr="00A36B8A">
        <w:rPr>
          <w:rFonts w:ascii="Times New Roman" w:hAnsi="Times New Roman" w:cs="Times New Roman"/>
          <w:sz w:val="28"/>
          <w:szCs w:val="28"/>
        </w:rPr>
        <w:t>exploring a novel</w:t>
      </w:r>
      <w:r w:rsidRPr="00A36B8A">
        <w:rPr>
          <w:rFonts w:ascii="Times New Roman" w:hAnsi="Times New Roman" w:cs="Times New Roman"/>
          <w:sz w:val="28"/>
          <w:szCs w:val="28"/>
        </w:rPr>
        <w:t xml:space="preserve"> </w:t>
      </w:r>
      <w:r w:rsidR="005D2FCE" w:rsidRPr="00A36B8A">
        <w:rPr>
          <w:rFonts w:ascii="Times New Roman" w:hAnsi="Times New Roman" w:cs="Times New Roman"/>
          <w:sz w:val="28"/>
          <w:szCs w:val="28"/>
        </w:rPr>
        <w:t>potential</w:t>
      </w:r>
      <w:r w:rsidRPr="00A36B8A">
        <w:rPr>
          <w:rFonts w:ascii="Times New Roman" w:hAnsi="Times New Roman" w:cs="Times New Roman"/>
          <w:sz w:val="28"/>
          <w:szCs w:val="28"/>
        </w:rPr>
        <w:t xml:space="preserve"> </w:t>
      </w:r>
      <w:r w:rsidR="0004667D" w:rsidRPr="00A36B8A">
        <w:rPr>
          <w:rFonts w:ascii="Times New Roman" w:hAnsi="Times New Roman" w:cs="Times New Roman"/>
          <w:sz w:val="28"/>
          <w:szCs w:val="28"/>
        </w:rPr>
        <w:t xml:space="preserve">of deep generative neural network </w:t>
      </w:r>
      <w:r w:rsidRPr="00A36B8A">
        <w:rPr>
          <w:rFonts w:ascii="Times New Roman" w:hAnsi="Times New Roman" w:cs="Times New Roman"/>
          <w:sz w:val="28"/>
          <w:szCs w:val="28"/>
        </w:rPr>
        <w:t>for advanced applications in the field of hydrogeology.</w:t>
      </w:r>
      <w:r w:rsidR="009E45E6" w:rsidRPr="00A36B8A">
        <w:rPr>
          <w:rFonts w:ascii="Times New Roman" w:hAnsi="Times New Roman" w:cs="Times New Roman"/>
          <w:sz w:val="28"/>
          <w:szCs w:val="28"/>
        </w:rPr>
        <w:t xml:space="preserve"> Our</w:t>
      </w:r>
      <w:r w:rsidRPr="00A36B8A">
        <w:rPr>
          <w:rFonts w:ascii="Times New Roman" w:hAnsi="Times New Roman" w:cs="Times New Roman"/>
          <w:sz w:val="28"/>
          <w:szCs w:val="28"/>
        </w:rPr>
        <w:t xml:space="preserve"> Future work </w:t>
      </w:r>
      <w:r w:rsidR="009E45E6" w:rsidRPr="00A36B8A">
        <w:rPr>
          <w:rFonts w:ascii="Times New Roman" w:hAnsi="Times New Roman" w:cs="Times New Roman"/>
          <w:sz w:val="28"/>
          <w:szCs w:val="28"/>
        </w:rPr>
        <w:t>will</w:t>
      </w:r>
      <w:r w:rsidRPr="00A36B8A">
        <w:rPr>
          <w:rFonts w:ascii="Times New Roman" w:hAnsi="Times New Roman" w:cs="Times New Roman"/>
          <w:sz w:val="28"/>
          <w:szCs w:val="28"/>
        </w:rPr>
        <w:t xml:space="preserve"> focus on improving the ability</w:t>
      </w:r>
      <w:r w:rsidR="00CA0296" w:rsidRPr="00A36B8A">
        <w:rPr>
          <w:rFonts w:ascii="Times New Roman" w:hAnsi="Times New Roman" w:cs="Times New Roman"/>
          <w:sz w:val="28"/>
          <w:szCs w:val="28"/>
        </w:rPr>
        <w:t xml:space="preserve"> of model</w:t>
      </w:r>
      <w:r w:rsidRPr="00A36B8A">
        <w:rPr>
          <w:rFonts w:ascii="Times New Roman" w:hAnsi="Times New Roman" w:cs="Times New Roman"/>
          <w:sz w:val="28"/>
          <w:szCs w:val="28"/>
        </w:rPr>
        <w:t xml:space="preserve"> to handle real-world data noise and further refining its adaptive learning capabilities.</w:t>
      </w:r>
    </w:p>
    <w:p w14:paraId="6B834022" w14:textId="77777777" w:rsidR="00B70F96" w:rsidRPr="00A36B8A" w:rsidRDefault="00B70F96" w:rsidP="00FB2AE8">
      <w:pPr>
        <w:spacing w:line="480" w:lineRule="auto"/>
        <w:outlineLvl w:val="0"/>
        <w:rPr>
          <w:rFonts w:ascii="Times New Roman" w:hAnsi="Times New Roman" w:cs="Times New Roman"/>
          <w:b/>
          <w:bCs/>
          <w:i/>
          <w:iCs/>
          <w:sz w:val="28"/>
          <w:szCs w:val="28"/>
        </w:rPr>
      </w:pPr>
      <w:r w:rsidRPr="00A36B8A">
        <w:rPr>
          <w:rFonts w:ascii="Times New Roman" w:hAnsi="Times New Roman" w:cs="Times New Roman"/>
          <w:b/>
          <w:bCs/>
          <w:i/>
          <w:iCs/>
          <w:sz w:val="28"/>
          <w:szCs w:val="28"/>
        </w:rPr>
        <w:t>Acknowledgments</w:t>
      </w:r>
    </w:p>
    <w:p w14:paraId="25403C88" w14:textId="67273E4C" w:rsidR="00B70F96" w:rsidRPr="00A36B8A" w:rsidRDefault="00B70F96" w:rsidP="00B70F96">
      <w:pPr>
        <w:spacing w:line="480" w:lineRule="auto"/>
        <w:rPr>
          <w:rFonts w:ascii="Times New Roman" w:hAnsi="Times New Roman" w:cs="Times New Roman"/>
          <w:sz w:val="28"/>
          <w:szCs w:val="28"/>
        </w:rPr>
      </w:pPr>
      <w:r w:rsidRPr="00A36B8A">
        <w:rPr>
          <w:rFonts w:ascii="Times New Roman" w:hAnsi="Times New Roman" w:cs="Times New Roman"/>
          <w:sz w:val="28"/>
          <w:szCs w:val="28"/>
        </w:rPr>
        <w:t xml:space="preserve">This research was supported by </w:t>
      </w:r>
      <w:bookmarkStart w:id="172" w:name="OLE_LINK135"/>
      <w:r w:rsidRPr="00A36B8A">
        <w:rPr>
          <w:rFonts w:ascii="Times New Roman" w:hAnsi="Times New Roman" w:cs="Times New Roman"/>
          <w:sz w:val="28"/>
          <w:szCs w:val="28"/>
        </w:rPr>
        <w:t xml:space="preserve">the </w:t>
      </w:r>
      <w:bookmarkStart w:id="173" w:name="OLE_LINK159"/>
      <w:r w:rsidRPr="00A36B8A">
        <w:rPr>
          <w:rFonts w:ascii="Times New Roman" w:hAnsi="Times New Roman" w:cs="Times New Roman"/>
          <w:sz w:val="28"/>
          <w:szCs w:val="28"/>
        </w:rPr>
        <w:t>National Natural Science Foundation of China</w:t>
      </w:r>
      <w:bookmarkEnd w:id="172"/>
      <w:bookmarkEnd w:id="173"/>
      <w:r w:rsidRPr="00A36B8A">
        <w:rPr>
          <w:rFonts w:ascii="Times New Roman" w:hAnsi="Times New Roman" w:cs="Times New Roman"/>
          <w:sz w:val="28"/>
          <w:szCs w:val="28"/>
        </w:rPr>
        <w:t xml:space="preserve"> (No.</w:t>
      </w:r>
      <w:bookmarkStart w:id="174" w:name="OLE_LINK160"/>
      <w:r w:rsidRPr="00A36B8A">
        <w:rPr>
          <w:rFonts w:ascii="Times New Roman" w:hAnsi="Times New Roman" w:cs="Times New Roman"/>
          <w:sz w:val="28"/>
          <w:szCs w:val="28"/>
        </w:rPr>
        <w:t>42272283</w:t>
      </w:r>
      <w:bookmarkEnd w:id="174"/>
      <w:r w:rsidRPr="00A36B8A">
        <w:rPr>
          <w:rFonts w:ascii="Times New Roman" w:hAnsi="Times New Roman" w:cs="Times New Roman"/>
          <w:sz w:val="28"/>
          <w:szCs w:val="28"/>
        </w:rPr>
        <w:t xml:space="preserve">), the </w:t>
      </w:r>
      <w:bookmarkStart w:id="175" w:name="OLE_LINK164"/>
      <w:r w:rsidR="00C07292" w:rsidRPr="00A36B8A">
        <w:rPr>
          <w:rFonts w:ascii="Times New Roman" w:hAnsi="Times New Roman" w:cs="Times New Roman"/>
          <w:kern w:val="0"/>
          <w:sz w:val="28"/>
          <w:szCs w:val="28"/>
        </w:rPr>
        <w:t>National Natural Science Foundation of China</w:t>
      </w:r>
      <w:bookmarkEnd w:id="175"/>
      <w:r w:rsidRPr="00A36B8A">
        <w:rPr>
          <w:rFonts w:ascii="Times New Roman" w:hAnsi="Times New Roman" w:cs="Times New Roman"/>
          <w:sz w:val="28"/>
          <w:szCs w:val="28"/>
        </w:rPr>
        <w:t xml:space="preserve"> (No.</w:t>
      </w:r>
      <w:bookmarkStart w:id="176" w:name="OLE_LINK161"/>
      <w:r w:rsidR="00DE3917" w:rsidRPr="00A36B8A">
        <w:rPr>
          <w:rFonts w:ascii="Times New Roman" w:hAnsi="Times New Roman" w:cs="Times New Roman"/>
          <w:sz w:val="28"/>
          <w:szCs w:val="28"/>
        </w:rPr>
        <w:t>41972252</w:t>
      </w:r>
      <w:bookmarkEnd w:id="176"/>
      <w:r w:rsidRPr="00A36B8A">
        <w:rPr>
          <w:rFonts w:ascii="Times New Roman" w:hAnsi="Times New Roman" w:cs="Times New Roman"/>
          <w:sz w:val="28"/>
          <w:szCs w:val="28"/>
        </w:rPr>
        <w:t xml:space="preserve">) and the </w:t>
      </w:r>
      <w:bookmarkStart w:id="177" w:name="OLE_LINK163"/>
      <w:r w:rsidRPr="00A36B8A">
        <w:rPr>
          <w:rFonts w:ascii="Times New Roman" w:hAnsi="Times New Roman" w:cs="Times New Roman"/>
          <w:sz w:val="28"/>
          <w:szCs w:val="28"/>
        </w:rPr>
        <w:t>Graduate Innovation Fund of Jilin University</w:t>
      </w:r>
      <w:bookmarkEnd w:id="177"/>
      <w:r w:rsidRPr="00A36B8A">
        <w:rPr>
          <w:rFonts w:ascii="Times New Roman" w:hAnsi="Times New Roman" w:cs="Times New Roman"/>
          <w:sz w:val="28"/>
          <w:szCs w:val="28"/>
        </w:rPr>
        <w:t xml:space="preserve"> (No. </w:t>
      </w:r>
      <w:bookmarkStart w:id="178" w:name="OLE_LINK162"/>
      <w:r w:rsidRPr="00A36B8A">
        <w:rPr>
          <w:rFonts w:ascii="Times New Roman" w:hAnsi="Times New Roman" w:cs="Times New Roman"/>
          <w:sz w:val="28"/>
          <w:szCs w:val="28"/>
        </w:rPr>
        <w:t>2022060</w:t>
      </w:r>
      <w:bookmarkEnd w:id="178"/>
      <w:r w:rsidRPr="00A36B8A">
        <w:rPr>
          <w:rFonts w:ascii="Times New Roman" w:hAnsi="Times New Roman" w:cs="Times New Roman"/>
          <w:sz w:val="28"/>
          <w:szCs w:val="28"/>
        </w:rPr>
        <w:t>).</w:t>
      </w:r>
    </w:p>
    <w:p w14:paraId="621F12AA" w14:textId="77777777" w:rsidR="00173CF0" w:rsidRPr="00A36B8A" w:rsidRDefault="00173CF0" w:rsidP="00173CF0">
      <w:pPr>
        <w:spacing w:line="480" w:lineRule="auto"/>
        <w:rPr>
          <w:rFonts w:ascii="Times New Roman" w:hAnsi="Times New Roman" w:cs="Times New Roman"/>
          <w:b/>
          <w:bCs/>
          <w:i/>
          <w:iCs/>
          <w:sz w:val="28"/>
          <w:szCs w:val="28"/>
        </w:rPr>
      </w:pPr>
      <w:r w:rsidRPr="00A36B8A">
        <w:rPr>
          <w:rFonts w:ascii="Times New Roman" w:hAnsi="Times New Roman" w:cs="Times New Roman"/>
          <w:b/>
          <w:bCs/>
          <w:i/>
          <w:iCs/>
          <w:sz w:val="28"/>
          <w:szCs w:val="28"/>
        </w:rPr>
        <w:t>Declarations</w:t>
      </w:r>
    </w:p>
    <w:p w14:paraId="5D1BDDE5" w14:textId="342D7399" w:rsidR="00173CF0" w:rsidRPr="00A36B8A" w:rsidRDefault="00173CF0" w:rsidP="00173CF0">
      <w:pPr>
        <w:spacing w:line="480" w:lineRule="auto"/>
        <w:rPr>
          <w:rFonts w:ascii="Times New Roman" w:hAnsi="Times New Roman" w:cs="Times New Roman"/>
          <w:sz w:val="28"/>
          <w:szCs w:val="28"/>
        </w:rPr>
      </w:pPr>
      <w:r w:rsidRPr="00A36B8A">
        <w:rPr>
          <w:rFonts w:ascii="Times New Roman" w:hAnsi="Times New Roman" w:cs="Times New Roman"/>
          <w:sz w:val="28"/>
          <w:szCs w:val="28"/>
        </w:rPr>
        <w:t xml:space="preserve">Authors contributions Zidong Pan: Conceptualization, Writing - original draft, Software, Methodology. Wenxi Lu: Writing - review &amp; editing, Methodology, Software. Yaning Xu: Supervision; Validation. Chengming </w:t>
      </w:r>
      <w:r w:rsidRPr="00A36B8A">
        <w:rPr>
          <w:rFonts w:ascii="Times New Roman" w:hAnsi="Times New Roman" w:cs="Times New Roman"/>
          <w:sz w:val="28"/>
          <w:szCs w:val="28"/>
        </w:rPr>
        <w:lastRenderedPageBreak/>
        <w:t xml:space="preserve">Luo: Supervision; Validation. Yukun Bai: </w:t>
      </w:r>
      <w:bookmarkStart w:id="179" w:name="OLE_LINK114"/>
      <w:r w:rsidRPr="00A36B8A">
        <w:rPr>
          <w:rFonts w:ascii="Times New Roman" w:hAnsi="Times New Roman" w:cs="Times New Roman"/>
          <w:sz w:val="28"/>
          <w:szCs w:val="28"/>
        </w:rPr>
        <w:t>Supervision; Validation.</w:t>
      </w:r>
      <w:bookmarkEnd w:id="179"/>
    </w:p>
    <w:p w14:paraId="111C87BD" w14:textId="1C706144" w:rsidR="00173CF0" w:rsidRPr="00A36B8A" w:rsidRDefault="00173CF0" w:rsidP="00173CF0">
      <w:pPr>
        <w:spacing w:line="480" w:lineRule="auto"/>
        <w:rPr>
          <w:rFonts w:ascii="Times New Roman" w:hAnsi="Times New Roman" w:cs="Times New Roman"/>
          <w:sz w:val="28"/>
          <w:szCs w:val="28"/>
        </w:rPr>
      </w:pPr>
      <w:r w:rsidRPr="00A36B8A">
        <w:rPr>
          <w:rFonts w:ascii="Times New Roman" w:hAnsi="Times New Roman" w:cs="Times New Roman"/>
          <w:sz w:val="28"/>
          <w:szCs w:val="28"/>
        </w:rPr>
        <w:t>Funding</w:t>
      </w:r>
      <w:r w:rsidR="0084575B" w:rsidRPr="00A36B8A">
        <w:rPr>
          <w:rFonts w:ascii="Times New Roman" w:hAnsi="Times New Roman" w:cs="Times New Roman"/>
          <w:sz w:val="28"/>
          <w:szCs w:val="28"/>
        </w:rPr>
        <w:t>:</w:t>
      </w:r>
      <w:r w:rsidRPr="00A36B8A">
        <w:rPr>
          <w:rFonts w:ascii="Times New Roman" w:hAnsi="Times New Roman" w:cs="Times New Roman"/>
          <w:sz w:val="28"/>
          <w:szCs w:val="28"/>
        </w:rPr>
        <w:t xml:space="preserve"> See the Acknowledgments section</w:t>
      </w:r>
    </w:p>
    <w:p w14:paraId="0E902692" w14:textId="6922A796" w:rsidR="00173CF0" w:rsidRPr="00A36B8A" w:rsidRDefault="00173CF0" w:rsidP="00173CF0">
      <w:pPr>
        <w:spacing w:line="480" w:lineRule="auto"/>
        <w:rPr>
          <w:rFonts w:ascii="Times New Roman" w:hAnsi="Times New Roman" w:cs="Times New Roman"/>
          <w:sz w:val="28"/>
          <w:szCs w:val="28"/>
        </w:rPr>
      </w:pPr>
      <w:r w:rsidRPr="00A36B8A">
        <w:rPr>
          <w:rFonts w:ascii="Times New Roman" w:hAnsi="Times New Roman" w:cs="Times New Roman"/>
          <w:sz w:val="28"/>
          <w:szCs w:val="28"/>
        </w:rPr>
        <w:t xml:space="preserve">Competing </w:t>
      </w:r>
      <w:proofErr w:type="gramStart"/>
      <w:r w:rsidRPr="00A36B8A">
        <w:rPr>
          <w:rFonts w:ascii="Times New Roman" w:hAnsi="Times New Roman" w:cs="Times New Roman"/>
          <w:sz w:val="28"/>
          <w:szCs w:val="28"/>
        </w:rPr>
        <w:t>interest</w:t>
      </w:r>
      <w:r w:rsidR="0084575B" w:rsidRPr="00A36B8A">
        <w:rPr>
          <w:rFonts w:ascii="Times New Roman" w:hAnsi="Times New Roman" w:cs="Times New Roman"/>
          <w:sz w:val="28"/>
          <w:szCs w:val="28"/>
        </w:rPr>
        <w:t>:</w:t>
      </w:r>
      <w:r w:rsidRPr="00A36B8A">
        <w:rPr>
          <w:rFonts w:ascii="Times New Roman" w:hAnsi="Times New Roman" w:cs="Times New Roman"/>
          <w:sz w:val="28"/>
          <w:szCs w:val="28"/>
        </w:rPr>
        <w:t>None</w:t>
      </w:r>
      <w:proofErr w:type="gramEnd"/>
    </w:p>
    <w:p w14:paraId="1F7B8347" w14:textId="593A5AC1" w:rsidR="00173CF0" w:rsidRPr="00A36B8A" w:rsidRDefault="00173CF0" w:rsidP="00173CF0">
      <w:pPr>
        <w:spacing w:line="480" w:lineRule="auto"/>
        <w:rPr>
          <w:rFonts w:ascii="Times New Roman" w:hAnsi="Times New Roman" w:cs="Times New Roman"/>
          <w:sz w:val="28"/>
          <w:szCs w:val="28"/>
        </w:rPr>
      </w:pPr>
      <w:r w:rsidRPr="00A36B8A">
        <w:rPr>
          <w:rFonts w:ascii="Times New Roman" w:hAnsi="Times New Roman" w:cs="Times New Roman"/>
          <w:sz w:val="28"/>
          <w:szCs w:val="28"/>
        </w:rPr>
        <w:t xml:space="preserve">Ethics </w:t>
      </w:r>
      <w:proofErr w:type="gramStart"/>
      <w:r w:rsidRPr="00A36B8A">
        <w:rPr>
          <w:rFonts w:ascii="Times New Roman" w:hAnsi="Times New Roman" w:cs="Times New Roman"/>
          <w:sz w:val="28"/>
          <w:szCs w:val="28"/>
        </w:rPr>
        <w:t>Approval</w:t>
      </w:r>
      <w:r w:rsidR="00480762" w:rsidRPr="00A36B8A">
        <w:rPr>
          <w:rFonts w:ascii="Times New Roman" w:hAnsi="Times New Roman" w:cs="Times New Roman"/>
          <w:sz w:val="28"/>
          <w:szCs w:val="28"/>
        </w:rPr>
        <w:t>:</w:t>
      </w:r>
      <w:r w:rsidRPr="00A36B8A">
        <w:rPr>
          <w:rFonts w:ascii="Times New Roman" w:hAnsi="Times New Roman" w:cs="Times New Roman"/>
          <w:sz w:val="28"/>
          <w:szCs w:val="28"/>
        </w:rPr>
        <w:t>Not</w:t>
      </w:r>
      <w:proofErr w:type="gramEnd"/>
      <w:r w:rsidRPr="00A36B8A">
        <w:rPr>
          <w:rFonts w:ascii="Times New Roman" w:hAnsi="Times New Roman" w:cs="Times New Roman"/>
          <w:sz w:val="28"/>
          <w:szCs w:val="28"/>
        </w:rPr>
        <w:t xml:space="preserve"> applicable. </w:t>
      </w:r>
    </w:p>
    <w:p w14:paraId="6067FCCE" w14:textId="362253A2" w:rsidR="00173CF0" w:rsidRPr="00A36B8A" w:rsidRDefault="00173CF0" w:rsidP="00173CF0">
      <w:pPr>
        <w:spacing w:line="480" w:lineRule="auto"/>
        <w:rPr>
          <w:rFonts w:ascii="Times New Roman" w:hAnsi="Times New Roman" w:cs="Times New Roman"/>
          <w:sz w:val="28"/>
          <w:szCs w:val="28"/>
        </w:rPr>
      </w:pPr>
      <w:r w:rsidRPr="00A36B8A">
        <w:rPr>
          <w:rFonts w:ascii="Times New Roman" w:hAnsi="Times New Roman" w:cs="Times New Roman"/>
          <w:sz w:val="28"/>
          <w:szCs w:val="28"/>
        </w:rPr>
        <w:t xml:space="preserve">Consent to </w:t>
      </w:r>
      <w:proofErr w:type="gramStart"/>
      <w:r w:rsidRPr="00A36B8A">
        <w:rPr>
          <w:rFonts w:ascii="Times New Roman" w:hAnsi="Times New Roman" w:cs="Times New Roman"/>
          <w:sz w:val="28"/>
          <w:szCs w:val="28"/>
        </w:rPr>
        <w:t>Participate</w:t>
      </w:r>
      <w:r w:rsidR="008822AA" w:rsidRPr="00A36B8A">
        <w:rPr>
          <w:rFonts w:ascii="Times New Roman" w:hAnsi="Times New Roman" w:cs="Times New Roman"/>
          <w:sz w:val="28"/>
          <w:szCs w:val="28"/>
        </w:rPr>
        <w:t>:</w:t>
      </w:r>
      <w:r w:rsidRPr="00A36B8A">
        <w:rPr>
          <w:rFonts w:ascii="Times New Roman" w:hAnsi="Times New Roman" w:cs="Times New Roman"/>
          <w:sz w:val="28"/>
          <w:szCs w:val="28"/>
        </w:rPr>
        <w:t>Not</w:t>
      </w:r>
      <w:proofErr w:type="gramEnd"/>
      <w:r w:rsidRPr="00A36B8A">
        <w:rPr>
          <w:rFonts w:ascii="Times New Roman" w:hAnsi="Times New Roman" w:cs="Times New Roman"/>
          <w:sz w:val="28"/>
          <w:szCs w:val="28"/>
        </w:rPr>
        <w:t xml:space="preserve"> applicable. </w:t>
      </w:r>
    </w:p>
    <w:p w14:paraId="105A45A7" w14:textId="030BB74E" w:rsidR="00173CF0" w:rsidRPr="00A36B8A" w:rsidRDefault="00173CF0" w:rsidP="00173CF0">
      <w:pPr>
        <w:spacing w:line="480" w:lineRule="auto"/>
        <w:rPr>
          <w:rFonts w:ascii="Times New Roman" w:hAnsi="Times New Roman" w:cs="Times New Roman"/>
          <w:sz w:val="28"/>
          <w:szCs w:val="28"/>
        </w:rPr>
      </w:pPr>
      <w:r w:rsidRPr="00A36B8A">
        <w:rPr>
          <w:rFonts w:ascii="Times New Roman" w:hAnsi="Times New Roman" w:cs="Times New Roman"/>
          <w:sz w:val="28"/>
          <w:szCs w:val="28"/>
        </w:rPr>
        <w:t xml:space="preserve">Consent for </w:t>
      </w:r>
      <w:proofErr w:type="gramStart"/>
      <w:r w:rsidRPr="00A36B8A">
        <w:rPr>
          <w:rFonts w:ascii="Times New Roman" w:hAnsi="Times New Roman" w:cs="Times New Roman"/>
          <w:sz w:val="28"/>
          <w:szCs w:val="28"/>
        </w:rPr>
        <w:t>Publication</w:t>
      </w:r>
      <w:r w:rsidR="004515DC" w:rsidRPr="00A36B8A">
        <w:rPr>
          <w:rFonts w:ascii="Times New Roman" w:hAnsi="Times New Roman" w:cs="Times New Roman"/>
          <w:sz w:val="28"/>
          <w:szCs w:val="28"/>
        </w:rPr>
        <w:t>:</w:t>
      </w:r>
      <w:r w:rsidRPr="00A36B8A">
        <w:rPr>
          <w:rFonts w:ascii="Times New Roman" w:hAnsi="Times New Roman" w:cs="Times New Roman"/>
          <w:sz w:val="28"/>
          <w:szCs w:val="28"/>
        </w:rPr>
        <w:t>Not</w:t>
      </w:r>
      <w:proofErr w:type="gramEnd"/>
      <w:r w:rsidRPr="00A36B8A">
        <w:rPr>
          <w:rFonts w:ascii="Times New Roman" w:hAnsi="Times New Roman" w:cs="Times New Roman"/>
          <w:sz w:val="28"/>
          <w:szCs w:val="28"/>
        </w:rPr>
        <w:t xml:space="preserve"> applicable.</w:t>
      </w:r>
    </w:p>
    <w:p w14:paraId="615670C5" w14:textId="77777777" w:rsidR="00973F59" w:rsidRDefault="00973F59" w:rsidP="00A81B42">
      <w:pPr>
        <w:widowControl/>
        <w:spacing w:line="480" w:lineRule="auto"/>
        <w:rPr>
          <w:rFonts w:ascii="Times New Roman" w:hAnsi="Times New Roman" w:cs="Times New Roman"/>
          <w:b/>
          <w:bCs/>
          <w:i/>
          <w:iCs/>
          <w:sz w:val="28"/>
          <w:szCs w:val="28"/>
        </w:rPr>
      </w:pPr>
    </w:p>
    <w:p w14:paraId="7B856CB8" w14:textId="76D84185" w:rsidR="00A03E65" w:rsidRPr="00A36B8A" w:rsidRDefault="002C2AA2" w:rsidP="00DA3E29">
      <w:pPr>
        <w:widowControl/>
        <w:spacing w:line="480" w:lineRule="auto"/>
        <w:outlineLvl w:val="0"/>
        <w:rPr>
          <w:rFonts w:ascii="Times New Roman" w:hAnsi="Times New Roman" w:cs="Times New Roman"/>
          <w:b/>
          <w:bCs/>
          <w:i/>
          <w:iCs/>
          <w:sz w:val="28"/>
          <w:szCs w:val="28"/>
        </w:rPr>
      </w:pPr>
      <w:r w:rsidRPr="00A36B8A">
        <w:rPr>
          <w:rFonts w:ascii="Times New Roman" w:hAnsi="Times New Roman" w:cs="Times New Roman"/>
          <w:b/>
          <w:bCs/>
          <w:i/>
          <w:iCs/>
          <w:sz w:val="28"/>
          <w:szCs w:val="28"/>
        </w:rPr>
        <w:t xml:space="preserve">Open research </w:t>
      </w:r>
    </w:p>
    <w:p w14:paraId="7F996882" w14:textId="63A024A7" w:rsidR="00A03E65" w:rsidRPr="00A36B8A" w:rsidRDefault="00CE0ABD" w:rsidP="00A81B42">
      <w:pPr>
        <w:widowControl/>
        <w:spacing w:line="480" w:lineRule="auto"/>
        <w:rPr>
          <w:rFonts w:ascii="Times New Roman" w:hAnsi="Times New Roman" w:cs="Times New Roman"/>
          <w:b/>
          <w:bCs/>
          <w:i/>
          <w:iCs/>
          <w:sz w:val="28"/>
          <w:szCs w:val="28"/>
        </w:rPr>
      </w:pPr>
      <w:r w:rsidRPr="00A36B8A">
        <w:rPr>
          <w:rFonts w:ascii="Times New Roman" w:hAnsi="Times New Roman" w:cs="Times New Roman"/>
          <w:b/>
          <w:bCs/>
          <w:i/>
          <w:iCs/>
          <w:sz w:val="28"/>
          <w:szCs w:val="28"/>
        </w:rPr>
        <w:t xml:space="preserve">Data </w:t>
      </w:r>
      <w:r w:rsidR="00A03E65" w:rsidRPr="00A36B8A">
        <w:rPr>
          <w:rFonts w:ascii="Times New Roman" w:hAnsi="Times New Roman" w:cs="Times New Roman"/>
          <w:b/>
          <w:bCs/>
          <w:i/>
          <w:iCs/>
          <w:sz w:val="28"/>
          <w:szCs w:val="28"/>
        </w:rPr>
        <w:t>A</w:t>
      </w:r>
      <w:r w:rsidR="002C2AA2" w:rsidRPr="00A36B8A">
        <w:rPr>
          <w:rFonts w:ascii="Times New Roman" w:hAnsi="Times New Roman" w:cs="Times New Roman"/>
          <w:b/>
          <w:bCs/>
          <w:i/>
          <w:iCs/>
          <w:sz w:val="28"/>
          <w:szCs w:val="28"/>
        </w:rPr>
        <w:t>vailability statement</w:t>
      </w:r>
      <w:r w:rsidRPr="00A36B8A">
        <w:rPr>
          <w:rFonts w:ascii="Times New Roman" w:hAnsi="Times New Roman" w:cs="Times New Roman"/>
          <w:b/>
          <w:bCs/>
          <w:i/>
          <w:iCs/>
          <w:sz w:val="28"/>
          <w:szCs w:val="28"/>
        </w:rPr>
        <w:t>:</w:t>
      </w:r>
    </w:p>
    <w:p w14:paraId="7F8EF706" w14:textId="12025C28" w:rsidR="002C2AA2" w:rsidRPr="00A36B8A" w:rsidRDefault="00652436" w:rsidP="002C2AA2">
      <w:pPr>
        <w:spacing w:line="480" w:lineRule="auto"/>
        <w:rPr>
          <w:rFonts w:ascii="Times New Roman" w:hAnsi="Times New Roman" w:cs="Times New Roman"/>
          <w:sz w:val="28"/>
          <w:szCs w:val="28"/>
        </w:rPr>
      </w:pPr>
      <w:r>
        <w:rPr>
          <w:rFonts w:ascii="Times New Roman" w:hAnsi="Times New Roman" w:cs="Times New Roman"/>
          <w:sz w:val="28"/>
          <w:szCs w:val="28"/>
        </w:rPr>
        <w:t>The DA-CGAN was trained in a Python environment of version 3.7</w:t>
      </w:r>
      <w:r w:rsidR="005F230D">
        <w:rPr>
          <w:rFonts w:ascii="Times New Roman" w:hAnsi="Times New Roman" w:cs="Times New Roman"/>
          <w:sz w:val="28"/>
          <w:szCs w:val="28"/>
        </w:rPr>
        <w:t>.0</w:t>
      </w:r>
      <w:r>
        <w:rPr>
          <w:rFonts w:ascii="Times New Roman" w:hAnsi="Times New Roman" w:cs="Times New Roman"/>
          <w:sz w:val="28"/>
          <w:szCs w:val="28"/>
        </w:rPr>
        <w:t>.</w:t>
      </w:r>
      <w:r w:rsidR="00F54B11">
        <w:rPr>
          <w:rFonts w:ascii="Times New Roman" w:hAnsi="Times New Roman" w:cs="Times New Roman"/>
          <w:sz w:val="28"/>
          <w:szCs w:val="28"/>
        </w:rPr>
        <w:t xml:space="preserve"> </w:t>
      </w:r>
      <w:r w:rsidR="00820172" w:rsidRPr="00A36B8A">
        <w:rPr>
          <w:rFonts w:ascii="Times New Roman" w:hAnsi="Times New Roman" w:cs="Times New Roman"/>
          <w:sz w:val="28"/>
          <w:szCs w:val="28"/>
        </w:rPr>
        <w:t>The training d</w:t>
      </w:r>
      <w:r w:rsidR="002C2AA2" w:rsidRPr="00A36B8A">
        <w:rPr>
          <w:rFonts w:ascii="Times New Roman" w:hAnsi="Times New Roman" w:cs="Times New Roman"/>
          <w:sz w:val="28"/>
          <w:szCs w:val="28"/>
        </w:rPr>
        <w:t>ata and code (</w:t>
      </w:r>
      <w:r w:rsidR="00820172" w:rsidRPr="00A36B8A">
        <w:rPr>
          <w:rFonts w:ascii="Times New Roman" w:hAnsi="Times New Roman" w:cs="Times New Roman"/>
          <w:sz w:val="28"/>
          <w:szCs w:val="28"/>
        </w:rPr>
        <w:t>DA-CGAN</w:t>
      </w:r>
      <w:r w:rsidR="002C2AA2" w:rsidRPr="00A36B8A">
        <w:rPr>
          <w:rFonts w:ascii="Times New Roman" w:hAnsi="Times New Roman" w:cs="Times New Roman"/>
          <w:sz w:val="28"/>
          <w:szCs w:val="28"/>
        </w:rPr>
        <w:t xml:space="preserve"> for GCSE) are available at </w:t>
      </w:r>
      <w:r w:rsidR="00614113" w:rsidRPr="00614113">
        <w:rPr>
          <w:rFonts w:ascii="Times New Roman" w:hAnsi="Times New Roman" w:cs="Times New Roman"/>
          <w:sz w:val="28"/>
          <w:szCs w:val="28"/>
          <w:u w:val="single"/>
        </w:rPr>
        <w:t>10.6084/m9.figshare.23714010</w:t>
      </w:r>
      <w:r w:rsidR="002C2AA2" w:rsidRPr="00A36B8A">
        <w:rPr>
          <w:rFonts w:ascii="Times New Roman" w:hAnsi="Times New Roman" w:cs="Times New Roman"/>
          <w:sz w:val="28"/>
          <w:szCs w:val="28"/>
        </w:rPr>
        <w:t>.</w:t>
      </w:r>
    </w:p>
    <w:p w14:paraId="3C308E41" w14:textId="77777777" w:rsidR="002C2AA2" w:rsidRPr="00A36B8A" w:rsidRDefault="002C2AA2" w:rsidP="00A81B42">
      <w:pPr>
        <w:widowControl/>
        <w:spacing w:line="480" w:lineRule="auto"/>
        <w:rPr>
          <w:rFonts w:ascii="Times New Roman" w:hAnsi="Times New Roman" w:cs="Times New Roman"/>
          <w:sz w:val="28"/>
          <w:szCs w:val="28"/>
        </w:rPr>
      </w:pPr>
    </w:p>
    <w:p w14:paraId="4F399843" w14:textId="77777777" w:rsidR="001208DF" w:rsidRPr="00A36B8A" w:rsidRDefault="001208DF" w:rsidP="00415FEC">
      <w:pPr>
        <w:widowControl/>
        <w:spacing w:line="480" w:lineRule="auto"/>
        <w:jc w:val="left"/>
        <w:rPr>
          <w:rFonts w:ascii="Times New Roman" w:hAnsi="Times New Roman" w:cs="Times New Roman"/>
          <w:sz w:val="28"/>
          <w:szCs w:val="28"/>
        </w:rPr>
      </w:pPr>
    </w:p>
    <w:p w14:paraId="7DD8D061" w14:textId="2A2B5B00" w:rsidR="0068023B" w:rsidRPr="00A36B8A" w:rsidRDefault="0068023B" w:rsidP="00A00E20">
      <w:pPr>
        <w:spacing w:line="480" w:lineRule="auto"/>
        <w:rPr>
          <w:rFonts w:ascii="Times New Roman" w:hAnsi="Times New Roman" w:cs="Times New Roman"/>
          <w:sz w:val="28"/>
          <w:szCs w:val="28"/>
        </w:rPr>
      </w:pPr>
    </w:p>
    <w:p w14:paraId="505A102C" w14:textId="4DEE8BEC" w:rsidR="00E87F35" w:rsidRPr="00A36B8A" w:rsidRDefault="0068023B" w:rsidP="00901F59">
      <w:pPr>
        <w:widowControl/>
        <w:jc w:val="left"/>
        <w:rPr>
          <w:rFonts w:ascii="Times New Roman" w:hAnsi="Times New Roman" w:cs="Times New Roman"/>
          <w:sz w:val="28"/>
          <w:szCs w:val="28"/>
        </w:rPr>
      </w:pPr>
      <w:r w:rsidRPr="00A36B8A">
        <w:rPr>
          <w:rFonts w:ascii="Times New Roman" w:hAnsi="Times New Roman" w:cs="Times New Roman"/>
          <w:sz w:val="28"/>
          <w:szCs w:val="28"/>
        </w:rPr>
        <w:br w:type="page"/>
      </w:r>
    </w:p>
    <w:p w14:paraId="33A27CAA" w14:textId="04F45312" w:rsidR="0088707C" w:rsidRPr="00A36B8A" w:rsidRDefault="006243A9" w:rsidP="006D1037">
      <w:pPr>
        <w:spacing w:line="480" w:lineRule="auto"/>
        <w:outlineLvl w:val="0"/>
        <w:rPr>
          <w:rFonts w:ascii="Times New Roman" w:hAnsi="Times New Roman" w:cs="Times New Roman"/>
          <w:b/>
          <w:bCs/>
          <w:sz w:val="28"/>
          <w:szCs w:val="28"/>
        </w:rPr>
      </w:pPr>
      <w:r w:rsidRPr="00A36B8A">
        <w:rPr>
          <w:rFonts w:ascii="Times New Roman" w:hAnsi="Times New Roman" w:cs="Times New Roman"/>
          <w:b/>
          <w:bCs/>
          <w:sz w:val="28"/>
          <w:szCs w:val="28"/>
        </w:rPr>
        <w:lastRenderedPageBreak/>
        <w:t>Reference</w:t>
      </w:r>
    </w:p>
    <w:p w14:paraId="609EDA78" w14:textId="4A9F398B" w:rsidR="009235CC" w:rsidRPr="00A36B8A" w:rsidRDefault="0088707C" w:rsidP="009235CC">
      <w:pPr>
        <w:pStyle w:val="EndNoteBibliography"/>
        <w:ind w:left="720" w:hanging="720"/>
        <w:rPr>
          <w:rFonts w:ascii="Times New Roman" w:hAnsi="Times New Roman" w:cs="Times New Roman"/>
        </w:rPr>
      </w:pPr>
      <w:r w:rsidRPr="00A36B8A">
        <w:rPr>
          <w:rFonts w:ascii="Times New Roman" w:hAnsi="Times New Roman" w:cs="Times New Roman"/>
          <w:sz w:val="28"/>
          <w:szCs w:val="28"/>
        </w:rPr>
        <w:fldChar w:fldCharType="begin"/>
      </w:r>
      <w:r w:rsidRPr="00A36B8A">
        <w:rPr>
          <w:rFonts w:ascii="Times New Roman" w:hAnsi="Times New Roman" w:cs="Times New Roman"/>
          <w:sz w:val="28"/>
          <w:szCs w:val="28"/>
        </w:rPr>
        <w:instrText xml:space="preserve"> ADDIN EN.REFLIST </w:instrText>
      </w:r>
      <w:r w:rsidRPr="00A36B8A">
        <w:rPr>
          <w:rFonts w:ascii="Times New Roman" w:hAnsi="Times New Roman" w:cs="Times New Roman"/>
          <w:sz w:val="28"/>
          <w:szCs w:val="28"/>
        </w:rPr>
        <w:fldChar w:fldCharType="separate"/>
      </w:r>
      <w:r w:rsidR="009235CC" w:rsidRPr="00A36B8A">
        <w:rPr>
          <w:rFonts w:ascii="Times New Roman" w:hAnsi="Times New Roman" w:cs="Times New Roman"/>
        </w:rPr>
        <w:t xml:space="preserve">An, Y., Yan, X., Lu, W., Qian, H., &amp; Zhang, Z. (2022). An improved Bayesian approach linked to a surrogate model for identifying groundwater pollution sources [Article]. </w:t>
      </w:r>
      <w:r w:rsidR="009235CC" w:rsidRPr="00A36B8A">
        <w:rPr>
          <w:rFonts w:ascii="Times New Roman" w:hAnsi="Times New Roman" w:cs="Times New Roman"/>
          <w:i/>
        </w:rPr>
        <w:t>Hydrogeology Journal</w:t>
      </w:r>
      <w:r w:rsidR="009235CC" w:rsidRPr="00A36B8A">
        <w:rPr>
          <w:rFonts w:ascii="Times New Roman" w:hAnsi="Times New Roman" w:cs="Times New Roman"/>
        </w:rPr>
        <w:t>,</w:t>
      </w:r>
      <w:r w:rsidR="009235CC" w:rsidRPr="00A36B8A">
        <w:rPr>
          <w:rFonts w:ascii="Times New Roman" w:hAnsi="Times New Roman" w:cs="Times New Roman"/>
          <w:i/>
        </w:rPr>
        <w:t xml:space="preserve"> 30</w:t>
      </w:r>
      <w:r w:rsidR="009235CC" w:rsidRPr="00A36B8A">
        <w:rPr>
          <w:rFonts w:ascii="Times New Roman" w:hAnsi="Times New Roman" w:cs="Times New Roman"/>
        </w:rPr>
        <w:t xml:space="preserve">(2), 601-616. </w:t>
      </w:r>
      <w:hyperlink r:id="rId50" w:history="1">
        <w:r w:rsidR="009235CC" w:rsidRPr="00A36B8A">
          <w:rPr>
            <w:rStyle w:val="a3"/>
            <w:rFonts w:ascii="Times New Roman" w:hAnsi="Times New Roman" w:cs="Times New Roman"/>
          </w:rPr>
          <w:t>https://doi.org/10.1007/s10040-021-02411-2</w:t>
        </w:r>
      </w:hyperlink>
      <w:r w:rsidR="009235CC" w:rsidRPr="00A36B8A">
        <w:rPr>
          <w:rFonts w:ascii="Times New Roman" w:hAnsi="Times New Roman" w:cs="Times New Roman"/>
        </w:rPr>
        <w:t xml:space="preserve"> </w:t>
      </w:r>
    </w:p>
    <w:p w14:paraId="7BEB6F82" w14:textId="2BB9A514"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Ayvaz, M. T. (2016). A hybrid simulation-optimization approach for solving the areal groundwater pollution source identification problems. </w:t>
      </w:r>
      <w:r w:rsidRPr="00A36B8A">
        <w:rPr>
          <w:rFonts w:ascii="Times New Roman" w:hAnsi="Times New Roman" w:cs="Times New Roman"/>
          <w:i/>
        </w:rPr>
        <w:t>Journal of Hydrology</w:t>
      </w:r>
      <w:r w:rsidRPr="00A36B8A">
        <w:rPr>
          <w:rFonts w:ascii="Times New Roman" w:hAnsi="Times New Roman" w:cs="Times New Roman"/>
        </w:rPr>
        <w:t>,</w:t>
      </w:r>
      <w:r w:rsidRPr="00A36B8A">
        <w:rPr>
          <w:rFonts w:ascii="Times New Roman" w:hAnsi="Times New Roman" w:cs="Times New Roman"/>
          <w:i/>
        </w:rPr>
        <w:t xml:space="preserve"> 538</w:t>
      </w:r>
      <w:r w:rsidRPr="00A36B8A">
        <w:rPr>
          <w:rFonts w:ascii="Times New Roman" w:hAnsi="Times New Roman" w:cs="Times New Roman"/>
        </w:rPr>
        <w:t xml:space="preserve">, 161-176. </w:t>
      </w:r>
      <w:hyperlink r:id="rId51" w:history="1">
        <w:r w:rsidRPr="00A36B8A">
          <w:rPr>
            <w:rStyle w:val="a3"/>
            <w:rFonts w:ascii="Times New Roman" w:hAnsi="Times New Roman" w:cs="Times New Roman"/>
          </w:rPr>
          <w:t>https://doi.org/10.1016/j.jhydrol.2016.04.008</w:t>
        </w:r>
      </w:hyperlink>
      <w:r w:rsidRPr="00A36B8A">
        <w:rPr>
          <w:rFonts w:ascii="Times New Roman" w:hAnsi="Times New Roman" w:cs="Times New Roman"/>
        </w:rPr>
        <w:t xml:space="preserve"> </w:t>
      </w:r>
    </w:p>
    <w:p w14:paraId="24388D3A" w14:textId="32772F06"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Bond-Taylor, S., Leach, A., Long, Y., &amp; Willcocks, C. G. (2022). Deep Generative Modelling: A Comparative Review of VAEs, GANs, Normalizing Flows, Energy-Based and Autoregressive Models [Review]. </w:t>
      </w:r>
      <w:r w:rsidRPr="00A36B8A">
        <w:rPr>
          <w:rFonts w:ascii="Times New Roman" w:hAnsi="Times New Roman" w:cs="Times New Roman"/>
          <w:i/>
        </w:rPr>
        <w:t>Ieee Transactions on Pattern Analysis and Machine Intelligence</w:t>
      </w:r>
      <w:r w:rsidRPr="00A36B8A">
        <w:rPr>
          <w:rFonts w:ascii="Times New Roman" w:hAnsi="Times New Roman" w:cs="Times New Roman"/>
        </w:rPr>
        <w:t>,</w:t>
      </w:r>
      <w:r w:rsidRPr="00A36B8A">
        <w:rPr>
          <w:rFonts w:ascii="Times New Roman" w:hAnsi="Times New Roman" w:cs="Times New Roman"/>
          <w:i/>
        </w:rPr>
        <w:t xml:space="preserve"> 44</w:t>
      </w:r>
      <w:r w:rsidRPr="00A36B8A">
        <w:rPr>
          <w:rFonts w:ascii="Times New Roman" w:hAnsi="Times New Roman" w:cs="Times New Roman"/>
        </w:rPr>
        <w:t xml:space="preserve">(11), 7327-7347. </w:t>
      </w:r>
      <w:hyperlink r:id="rId52" w:history="1">
        <w:r w:rsidRPr="00A36B8A">
          <w:rPr>
            <w:rStyle w:val="a3"/>
            <w:rFonts w:ascii="Times New Roman" w:hAnsi="Times New Roman" w:cs="Times New Roman"/>
          </w:rPr>
          <w:t>https://doi.org/10.1109/tpami.2021.3116668</w:t>
        </w:r>
      </w:hyperlink>
      <w:r w:rsidRPr="00A36B8A">
        <w:rPr>
          <w:rFonts w:ascii="Times New Roman" w:hAnsi="Times New Roman" w:cs="Times New Roman"/>
        </w:rPr>
        <w:t xml:space="preserve"> </w:t>
      </w:r>
    </w:p>
    <w:p w14:paraId="52786754" w14:textId="3953A8F3"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Chang, Z., Lu, W., &amp; Wang, Z. (2021). A differential evolutionary Markov chain algorithm with ensemble smoother initial point selection for the identification of groundwater contaminant sources [Article]. </w:t>
      </w:r>
      <w:r w:rsidRPr="00A36B8A">
        <w:rPr>
          <w:rFonts w:ascii="Times New Roman" w:hAnsi="Times New Roman" w:cs="Times New Roman"/>
          <w:i/>
        </w:rPr>
        <w:t>Journal of Hydrology</w:t>
      </w:r>
      <w:r w:rsidRPr="00A36B8A">
        <w:rPr>
          <w:rFonts w:ascii="Times New Roman" w:hAnsi="Times New Roman" w:cs="Times New Roman"/>
        </w:rPr>
        <w:t>,</w:t>
      </w:r>
      <w:r w:rsidRPr="00A36B8A">
        <w:rPr>
          <w:rFonts w:ascii="Times New Roman" w:hAnsi="Times New Roman" w:cs="Times New Roman"/>
          <w:i/>
        </w:rPr>
        <w:t xml:space="preserve"> 603</w:t>
      </w:r>
      <w:r w:rsidRPr="00A36B8A">
        <w:rPr>
          <w:rFonts w:ascii="Times New Roman" w:hAnsi="Times New Roman" w:cs="Times New Roman"/>
        </w:rPr>
        <w:t xml:space="preserve">, Article 126918. </w:t>
      </w:r>
      <w:hyperlink r:id="rId53" w:history="1">
        <w:r w:rsidRPr="00A36B8A">
          <w:rPr>
            <w:rStyle w:val="a3"/>
            <w:rFonts w:ascii="Times New Roman" w:hAnsi="Times New Roman" w:cs="Times New Roman"/>
          </w:rPr>
          <w:t>https://doi.org/10.1016/j.jhydrol.2021.126918</w:t>
        </w:r>
      </w:hyperlink>
      <w:r w:rsidRPr="00A36B8A">
        <w:rPr>
          <w:rFonts w:ascii="Times New Roman" w:hAnsi="Times New Roman" w:cs="Times New Roman"/>
        </w:rPr>
        <w:t xml:space="preserve"> </w:t>
      </w:r>
    </w:p>
    <w:p w14:paraId="7803B2D9" w14:textId="5ECDE7B1"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Chen, Z., Gomez-Hernandez, J. J., Xu, T., &amp; Zanini, A. (2018). Joint identification of contaminant source and aquifer geometry in a sandbox experiment with the restart ensemble Kalman filter [Article]. </w:t>
      </w:r>
      <w:r w:rsidRPr="00A36B8A">
        <w:rPr>
          <w:rFonts w:ascii="Times New Roman" w:hAnsi="Times New Roman" w:cs="Times New Roman"/>
          <w:i/>
        </w:rPr>
        <w:t>Journal of Hydrology</w:t>
      </w:r>
      <w:r w:rsidRPr="00A36B8A">
        <w:rPr>
          <w:rFonts w:ascii="Times New Roman" w:hAnsi="Times New Roman" w:cs="Times New Roman"/>
        </w:rPr>
        <w:t>,</w:t>
      </w:r>
      <w:r w:rsidRPr="00A36B8A">
        <w:rPr>
          <w:rFonts w:ascii="Times New Roman" w:hAnsi="Times New Roman" w:cs="Times New Roman"/>
          <w:i/>
        </w:rPr>
        <w:t xml:space="preserve"> 564</w:t>
      </w:r>
      <w:r w:rsidRPr="00A36B8A">
        <w:rPr>
          <w:rFonts w:ascii="Times New Roman" w:hAnsi="Times New Roman" w:cs="Times New Roman"/>
        </w:rPr>
        <w:t xml:space="preserve">, 1074-1084. </w:t>
      </w:r>
      <w:hyperlink r:id="rId54" w:history="1">
        <w:r w:rsidRPr="00A36B8A">
          <w:rPr>
            <w:rStyle w:val="a3"/>
            <w:rFonts w:ascii="Times New Roman" w:hAnsi="Times New Roman" w:cs="Times New Roman"/>
          </w:rPr>
          <w:t>https://doi.org/10.1016/j.jhydrol.2018.07.073</w:t>
        </w:r>
      </w:hyperlink>
      <w:r w:rsidRPr="00A36B8A">
        <w:rPr>
          <w:rFonts w:ascii="Times New Roman" w:hAnsi="Times New Roman" w:cs="Times New Roman"/>
        </w:rPr>
        <w:t xml:space="preserve"> </w:t>
      </w:r>
    </w:p>
    <w:p w14:paraId="70953949" w14:textId="7D770EE9"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Dagasan, Y., Juda, P., &amp; Renard, P. (2020). Using Generative Adversarial Networks as a Fast Forward Operator for Hydrogeological Inverse Problems [Article]. </w:t>
      </w:r>
      <w:r w:rsidRPr="00A36B8A">
        <w:rPr>
          <w:rFonts w:ascii="Times New Roman" w:hAnsi="Times New Roman" w:cs="Times New Roman"/>
          <w:i/>
        </w:rPr>
        <w:t>Groundwater</w:t>
      </w:r>
      <w:r w:rsidRPr="00A36B8A">
        <w:rPr>
          <w:rFonts w:ascii="Times New Roman" w:hAnsi="Times New Roman" w:cs="Times New Roman"/>
        </w:rPr>
        <w:t>,</w:t>
      </w:r>
      <w:r w:rsidRPr="00A36B8A">
        <w:rPr>
          <w:rFonts w:ascii="Times New Roman" w:hAnsi="Times New Roman" w:cs="Times New Roman"/>
          <w:i/>
        </w:rPr>
        <w:t xml:space="preserve"> 58</w:t>
      </w:r>
      <w:r w:rsidRPr="00A36B8A">
        <w:rPr>
          <w:rFonts w:ascii="Times New Roman" w:hAnsi="Times New Roman" w:cs="Times New Roman"/>
        </w:rPr>
        <w:t xml:space="preserve">(6), 938-950. </w:t>
      </w:r>
      <w:hyperlink r:id="rId55" w:history="1">
        <w:r w:rsidRPr="00A36B8A">
          <w:rPr>
            <w:rStyle w:val="a3"/>
            <w:rFonts w:ascii="Times New Roman" w:hAnsi="Times New Roman" w:cs="Times New Roman"/>
          </w:rPr>
          <w:t>https://doi.org/10.1111/gwat.13005</w:t>
        </w:r>
      </w:hyperlink>
      <w:r w:rsidRPr="00A36B8A">
        <w:rPr>
          <w:rFonts w:ascii="Times New Roman" w:hAnsi="Times New Roman" w:cs="Times New Roman"/>
        </w:rPr>
        <w:t xml:space="preserve"> </w:t>
      </w:r>
    </w:p>
    <w:p w14:paraId="18AAF118" w14:textId="77777777"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Goodfellow, I. J., Pouget-Abadie, J., Mirza, M., Xu, B., Warde-Farley, D., Ozair, S., Courville, A., &amp; Bengio, Y. (2014, 2014</w:t>
      </w:r>
    </w:p>
    <w:p w14:paraId="6A6F0501" w14:textId="77777777"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Dec 08-13). Generative Adversarial Nets.</w:t>
      </w:r>
      <w:r w:rsidRPr="00A36B8A">
        <w:rPr>
          <w:rFonts w:ascii="Times New Roman" w:hAnsi="Times New Roman" w:cs="Times New Roman"/>
          <w:i/>
        </w:rPr>
        <w:t>Advances in Neural Information Processing Systems</w:t>
      </w:r>
      <w:r w:rsidRPr="00A36B8A">
        <w:rPr>
          <w:rFonts w:ascii="Times New Roman" w:hAnsi="Times New Roman" w:cs="Times New Roman"/>
        </w:rPr>
        <w:t xml:space="preserve"> [Advances in neural information processing systems 27 (nips 2014)]. 28th Conference on Neural Information Processing Systems (NIPS), Montreal, CANADA.</w:t>
      </w:r>
    </w:p>
    <w:p w14:paraId="1A26AA7B" w14:textId="51D2AA32"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Jiang, S., Fan, J., Xia, X., Li, X., &amp; Zhang, R. (2018). An Effective Kalman Filter-Based Method for Groundwater Pollution Source Identification and Plume Morphology Characterization [Article]. </w:t>
      </w:r>
      <w:r w:rsidRPr="00A36B8A">
        <w:rPr>
          <w:rFonts w:ascii="Times New Roman" w:hAnsi="Times New Roman" w:cs="Times New Roman"/>
          <w:i/>
        </w:rPr>
        <w:t>Water</w:t>
      </w:r>
      <w:r w:rsidRPr="00A36B8A">
        <w:rPr>
          <w:rFonts w:ascii="Times New Roman" w:hAnsi="Times New Roman" w:cs="Times New Roman"/>
        </w:rPr>
        <w:t>,</w:t>
      </w:r>
      <w:r w:rsidRPr="00A36B8A">
        <w:rPr>
          <w:rFonts w:ascii="Times New Roman" w:hAnsi="Times New Roman" w:cs="Times New Roman"/>
          <w:i/>
        </w:rPr>
        <w:t xml:space="preserve"> 10</w:t>
      </w:r>
      <w:r w:rsidRPr="00A36B8A">
        <w:rPr>
          <w:rFonts w:ascii="Times New Roman" w:hAnsi="Times New Roman" w:cs="Times New Roman"/>
        </w:rPr>
        <w:t xml:space="preserve">(8), Article 1063. </w:t>
      </w:r>
      <w:hyperlink r:id="rId56" w:history="1">
        <w:r w:rsidRPr="00A36B8A">
          <w:rPr>
            <w:rStyle w:val="a3"/>
            <w:rFonts w:ascii="Times New Roman" w:hAnsi="Times New Roman" w:cs="Times New Roman"/>
          </w:rPr>
          <w:t>https://doi.org/10.3390/w10081063</w:t>
        </w:r>
      </w:hyperlink>
      <w:r w:rsidRPr="00A36B8A">
        <w:rPr>
          <w:rFonts w:ascii="Times New Roman" w:hAnsi="Times New Roman" w:cs="Times New Roman"/>
        </w:rPr>
        <w:t xml:space="preserve"> </w:t>
      </w:r>
    </w:p>
    <w:p w14:paraId="02D29FDE" w14:textId="083D94B3"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Jiang, S. M., Zhang, Y. L., Wang, P., &amp; Zheng, M. H. (2013). An almost-parameter-free harmony search algorithm for groundwater pollution source identification. </w:t>
      </w:r>
      <w:r w:rsidRPr="00A36B8A">
        <w:rPr>
          <w:rFonts w:ascii="Times New Roman" w:hAnsi="Times New Roman" w:cs="Times New Roman"/>
          <w:i/>
        </w:rPr>
        <w:t>Water Science and Technology</w:t>
      </w:r>
      <w:r w:rsidRPr="00A36B8A">
        <w:rPr>
          <w:rFonts w:ascii="Times New Roman" w:hAnsi="Times New Roman" w:cs="Times New Roman"/>
        </w:rPr>
        <w:t>,</w:t>
      </w:r>
      <w:r w:rsidRPr="00A36B8A">
        <w:rPr>
          <w:rFonts w:ascii="Times New Roman" w:hAnsi="Times New Roman" w:cs="Times New Roman"/>
          <w:i/>
        </w:rPr>
        <w:t xml:space="preserve"> 68</w:t>
      </w:r>
      <w:r w:rsidRPr="00A36B8A">
        <w:rPr>
          <w:rFonts w:ascii="Times New Roman" w:hAnsi="Times New Roman" w:cs="Times New Roman"/>
        </w:rPr>
        <w:t xml:space="preserve">(11), 2359-2366. </w:t>
      </w:r>
      <w:hyperlink r:id="rId57" w:history="1">
        <w:r w:rsidRPr="00A36B8A">
          <w:rPr>
            <w:rStyle w:val="a3"/>
            <w:rFonts w:ascii="Times New Roman" w:hAnsi="Times New Roman" w:cs="Times New Roman"/>
          </w:rPr>
          <w:t>https://doi.org/10.2166/wst.2013.499</w:t>
        </w:r>
      </w:hyperlink>
      <w:r w:rsidRPr="00A36B8A">
        <w:rPr>
          <w:rFonts w:ascii="Times New Roman" w:hAnsi="Times New Roman" w:cs="Times New Roman"/>
        </w:rPr>
        <w:t xml:space="preserve"> </w:t>
      </w:r>
    </w:p>
    <w:p w14:paraId="6EAC7723" w14:textId="3FAB1BF2"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Jiang, X., Ma, R., Wang, Y., Gu, W., Lu, W., &amp; Na, J. (2021). Two-stage surrogate model-assisted Bayesian framework for groundwater contaminant source identification [Article]. </w:t>
      </w:r>
      <w:r w:rsidRPr="00A36B8A">
        <w:rPr>
          <w:rFonts w:ascii="Times New Roman" w:hAnsi="Times New Roman" w:cs="Times New Roman"/>
          <w:i/>
        </w:rPr>
        <w:t>Journal of Hydrology</w:t>
      </w:r>
      <w:r w:rsidRPr="00A36B8A">
        <w:rPr>
          <w:rFonts w:ascii="Times New Roman" w:hAnsi="Times New Roman" w:cs="Times New Roman"/>
        </w:rPr>
        <w:t>,</w:t>
      </w:r>
      <w:r w:rsidRPr="00A36B8A">
        <w:rPr>
          <w:rFonts w:ascii="Times New Roman" w:hAnsi="Times New Roman" w:cs="Times New Roman"/>
          <w:i/>
        </w:rPr>
        <w:t xml:space="preserve"> 594</w:t>
      </w:r>
      <w:r w:rsidRPr="00A36B8A">
        <w:rPr>
          <w:rFonts w:ascii="Times New Roman" w:hAnsi="Times New Roman" w:cs="Times New Roman"/>
        </w:rPr>
        <w:t xml:space="preserve">, Article 125955. </w:t>
      </w:r>
      <w:hyperlink r:id="rId58" w:history="1">
        <w:r w:rsidRPr="00A36B8A">
          <w:rPr>
            <w:rStyle w:val="a3"/>
            <w:rFonts w:ascii="Times New Roman" w:hAnsi="Times New Roman" w:cs="Times New Roman"/>
          </w:rPr>
          <w:t>https://doi.org/10.1016/j.jhydrol.2021.125955</w:t>
        </w:r>
      </w:hyperlink>
      <w:r w:rsidRPr="00A36B8A">
        <w:rPr>
          <w:rFonts w:ascii="Times New Roman" w:hAnsi="Times New Roman" w:cs="Times New Roman"/>
        </w:rPr>
        <w:t xml:space="preserve"> </w:t>
      </w:r>
    </w:p>
    <w:p w14:paraId="667041F4" w14:textId="34722DC3"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Kurtz, W., Hendricks Franssen, H.-J., Kaiser, H.-P., &amp; Vereecken, H. (2014). Joint assimilation of piezometric heads and groundwater temperatures for improved modeling of river-aquifer interactions [Article]. </w:t>
      </w:r>
      <w:r w:rsidRPr="00A36B8A">
        <w:rPr>
          <w:rFonts w:ascii="Times New Roman" w:hAnsi="Times New Roman" w:cs="Times New Roman"/>
          <w:i/>
        </w:rPr>
        <w:t>Water Resources Research</w:t>
      </w:r>
      <w:r w:rsidRPr="00A36B8A">
        <w:rPr>
          <w:rFonts w:ascii="Times New Roman" w:hAnsi="Times New Roman" w:cs="Times New Roman"/>
        </w:rPr>
        <w:t>,</w:t>
      </w:r>
      <w:r w:rsidRPr="00A36B8A">
        <w:rPr>
          <w:rFonts w:ascii="Times New Roman" w:hAnsi="Times New Roman" w:cs="Times New Roman"/>
          <w:i/>
        </w:rPr>
        <w:t xml:space="preserve"> 50</w:t>
      </w:r>
      <w:r w:rsidRPr="00A36B8A">
        <w:rPr>
          <w:rFonts w:ascii="Times New Roman" w:hAnsi="Times New Roman" w:cs="Times New Roman"/>
        </w:rPr>
        <w:t xml:space="preserve">(2), 1665-1688. </w:t>
      </w:r>
      <w:hyperlink r:id="rId59" w:history="1">
        <w:r w:rsidRPr="00A36B8A">
          <w:rPr>
            <w:rStyle w:val="a3"/>
            <w:rFonts w:ascii="Times New Roman" w:hAnsi="Times New Roman" w:cs="Times New Roman"/>
          </w:rPr>
          <w:t>https://doi.org/10.1002/2013wr014823</w:t>
        </w:r>
      </w:hyperlink>
      <w:r w:rsidRPr="00A36B8A">
        <w:rPr>
          <w:rFonts w:ascii="Times New Roman" w:hAnsi="Times New Roman" w:cs="Times New Roman"/>
        </w:rPr>
        <w:t xml:space="preserve"> </w:t>
      </w:r>
    </w:p>
    <w:p w14:paraId="4BA4E54C" w14:textId="35A7C0E6"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Laloy, E., Herault, R., Jacques, D., &amp; Linde, N. (2018). Training-Image Based Geostatistical Inversion Using a Spatial Generative Adversarial Neural Network [Article]. </w:t>
      </w:r>
      <w:r w:rsidRPr="00A36B8A">
        <w:rPr>
          <w:rFonts w:ascii="Times New Roman" w:hAnsi="Times New Roman" w:cs="Times New Roman"/>
          <w:i/>
        </w:rPr>
        <w:t>Water Resources Research</w:t>
      </w:r>
      <w:r w:rsidRPr="00A36B8A">
        <w:rPr>
          <w:rFonts w:ascii="Times New Roman" w:hAnsi="Times New Roman" w:cs="Times New Roman"/>
        </w:rPr>
        <w:t>,</w:t>
      </w:r>
      <w:r w:rsidRPr="00A36B8A">
        <w:rPr>
          <w:rFonts w:ascii="Times New Roman" w:hAnsi="Times New Roman" w:cs="Times New Roman"/>
          <w:i/>
        </w:rPr>
        <w:t xml:space="preserve"> 54</w:t>
      </w:r>
      <w:r w:rsidRPr="00A36B8A">
        <w:rPr>
          <w:rFonts w:ascii="Times New Roman" w:hAnsi="Times New Roman" w:cs="Times New Roman"/>
        </w:rPr>
        <w:t xml:space="preserve">(1), 381-406. </w:t>
      </w:r>
      <w:hyperlink r:id="rId60" w:history="1">
        <w:r w:rsidRPr="00A36B8A">
          <w:rPr>
            <w:rStyle w:val="a3"/>
            <w:rFonts w:ascii="Times New Roman" w:hAnsi="Times New Roman" w:cs="Times New Roman"/>
          </w:rPr>
          <w:t>https://doi.org/10.1002/2017wr022148</w:t>
        </w:r>
      </w:hyperlink>
      <w:r w:rsidRPr="00A36B8A">
        <w:rPr>
          <w:rFonts w:ascii="Times New Roman" w:hAnsi="Times New Roman" w:cs="Times New Roman"/>
        </w:rPr>
        <w:t xml:space="preserve"> </w:t>
      </w:r>
    </w:p>
    <w:p w14:paraId="5BFD9858" w14:textId="32C1A520"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Li, J., Lu, W., Wang, H., Fan, Y., &amp; Chang, Z. (2020). Groundwater contamination source identification </w:t>
      </w:r>
      <w:r w:rsidRPr="00A36B8A">
        <w:rPr>
          <w:rFonts w:ascii="Times New Roman" w:hAnsi="Times New Roman" w:cs="Times New Roman"/>
        </w:rPr>
        <w:lastRenderedPageBreak/>
        <w:t xml:space="preserve">based on a hybrid particle swarm optimization-extreme learning machine [Article]. </w:t>
      </w:r>
      <w:r w:rsidRPr="00A36B8A">
        <w:rPr>
          <w:rFonts w:ascii="Times New Roman" w:hAnsi="Times New Roman" w:cs="Times New Roman"/>
          <w:i/>
        </w:rPr>
        <w:t>Journal of Hydrology</w:t>
      </w:r>
      <w:r w:rsidRPr="00A36B8A">
        <w:rPr>
          <w:rFonts w:ascii="Times New Roman" w:hAnsi="Times New Roman" w:cs="Times New Roman"/>
        </w:rPr>
        <w:t>,</w:t>
      </w:r>
      <w:r w:rsidRPr="00A36B8A">
        <w:rPr>
          <w:rFonts w:ascii="Times New Roman" w:hAnsi="Times New Roman" w:cs="Times New Roman"/>
          <w:i/>
        </w:rPr>
        <w:t xml:space="preserve"> 584</w:t>
      </w:r>
      <w:r w:rsidRPr="00A36B8A">
        <w:rPr>
          <w:rFonts w:ascii="Times New Roman" w:hAnsi="Times New Roman" w:cs="Times New Roman"/>
        </w:rPr>
        <w:t xml:space="preserve">, Article 124657. </w:t>
      </w:r>
      <w:hyperlink r:id="rId61" w:history="1">
        <w:r w:rsidRPr="00A36B8A">
          <w:rPr>
            <w:rStyle w:val="a3"/>
            <w:rFonts w:ascii="Times New Roman" w:hAnsi="Times New Roman" w:cs="Times New Roman"/>
          </w:rPr>
          <w:t>https://doi.org/10.1016/j.jhydrol.2020.124657</w:t>
        </w:r>
      </w:hyperlink>
      <w:r w:rsidRPr="00A36B8A">
        <w:rPr>
          <w:rFonts w:ascii="Times New Roman" w:hAnsi="Times New Roman" w:cs="Times New Roman"/>
        </w:rPr>
        <w:t xml:space="preserve"> </w:t>
      </w:r>
    </w:p>
    <w:p w14:paraId="265E4339" w14:textId="669AE8E9"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Li, L., Puzel, R., &amp; Davis, A. (2018). Data assimilation in groundwater modelling: ensemble Kalman filter versus ensemble smoothers [Article]. </w:t>
      </w:r>
      <w:r w:rsidRPr="00A36B8A">
        <w:rPr>
          <w:rFonts w:ascii="Times New Roman" w:hAnsi="Times New Roman" w:cs="Times New Roman"/>
          <w:i/>
        </w:rPr>
        <w:t>Hydrological Processes</w:t>
      </w:r>
      <w:r w:rsidRPr="00A36B8A">
        <w:rPr>
          <w:rFonts w:ascii="Times New Roman" w:hAnsi="Times New Roman" w:cs="Times New Roman"/>
        </w:rPr>
        <w:t>,</w:t>
      </w:r>
      <w:r w:rsidRPr="00A36B8A">
        <w:rPr>
          <w:rFonts w:ascii="Times New Roman" w:hAnsi="Times New Roman" w:cs="Times New Roman"/>
          <w:i/>
        </w:rPr>
        <w:t xml:space="preserve"> 32</w:t>
      </w:r>
      <w:r w:rsidRPr="00A36B8A">
        <w:rPr>
          <w:rFonts w:ascii="Times New Roman" w:hAnsi="Times New Roman" w:cs="Times New Roman"/>
        </w:rPr>
        <w:t xml:space="preserve">(13), 2020-2029. </w:t>
      </w:r>
      <w:hyperlink r:id="rId62" w:history="1">
        <w:r w:rsidRPr="00A36B8A">
          <w:rPr>
            <w:rStyle w:val="a3"/>
            <w:rFonts w:ascii="Times New Roman" w:hAnsi="Times New Roman" w:cs="Times New Roman"/>
          </w:rPr>
          <w:t>https://doi.org/10.1002/hyp.13127</w:t>
        </w:r>
      </w:hyperlink>
      <w:r w:rsidRPr="00A36B8A">
        <w:rPr>
          <w:rFonts w:ascii="Times New Roman" w:hAnsi="Times New Roman" w:cs="Times New Roman"/>
        </w:rPr>
        <w:t xml:space="preserve"> </w:t>
      </w:r>
    </w:p>
    <w:p w14:paraId="27BF93CC" w14:textId="1F12B4B1"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Li, S., Ahn, C. K., Guo, J., &amp; Xiang, Z. (2021). Neural-Network Approximation-Based Adaptive Periodic Event-Triggered Output-Feedback Control of Switched Nonlinear Systems [Article]. </w:t>
      </w:r>
      <w:r w:rsidRPr="00A36B8A">
        <w:rPr>
          <w:rFonts w:ascii="Times New Roman" w:hAnsi="Times New Roman" w:cs="Times New Roman"/>
          <w:i/>
        </w:rPr>
        <w:t>Ieee Transactions on Cybernetics</w:t>
      </w:r>
      <w:r w:rsidRPr="00A36B8A">
        <w:rPr>
          <w:rFonts w:ascii="Times New Roman" w:hAnsi="Times New Roman" w:cs="Times New Roman"/>
        </w:rPr>
        <w:t>,</w:t>
      </w:r>
      <w:r w:rsidRPr="00A36B8A">
        <w:rPr>
          <w:rFonts w:ascii="Times New Roman" w:hAnsi="Times New Roman" w:cs="Times New Roman"/>
          <w:i/>
        </w:rPr>
        <w:t xml:space="preserve"> 51</w:t>
      </w:r>
      <w:r w:rsidRPr="00A36B8A">
        <w:rPr>
          <w:rFonts w:ascii="Times New Roman" w:hAnsi="Times New Roman" w:cs="Times New Roman"/>
        </w:rPr>
        <w:t xml:space="preserve">(8), 4011-4020. </w:t>
      </w:r>
      <w:hyperlink r:id="rId63" w:history="1">
        <w:r w:rsidRPr="00A36B8A">
          <w:rPr>
            <w:rStyle w:val="a3"/>
            <w:rFonts w:ascii="Times New Roman" w:hAnsi="Times New Roman" w:cs="Times New Roman"/>
          </w:rPr>
          <w:t>https://doi.org/10.1109/tcyb.2020.3022270</w:t>
        </w:r>
      </w:hyperlink>
      <w:r w:rsidRPr="00A36B8A">
        <w:rPr>
          <w:rFonts w:ascii="Times New Roman" w:hAnsi="Times New Roman" w:cs="Times New Roman"/>
        </w:rPr>
        <w:t xml:space="preserve"> </w:t>
      </w:r>
    </w:p>
    <w:p w14:paraId="0670A9B1" w14:textId="2565ECFF"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Liang, Z. H., Huang, J. X., &amp; Antani, S. (2022). Image Translation by Ad CycleGAN for COVID-19 X-Ray Images: A New Approach for Controllable GAN. </w:t>
      </w:r>
      <w:r w:rsidRPr="00A36B8A">
        <w:rPr>
          <w:rFonts w:ascii="Times New Roman" w:hAnsi="Times New Roman" w:cs="Times New Roman"/>
          <w:i/>
        </w:rPr>
        <w:t>Sensors</w:t>
      </w:r>
      <w:r w:rsidRPr="00A36B8A">
        <w:rPr>
          <w:rFonts w:ascii="Times New Roman" w:hAnsi="Times New Roman" w:cs="Times New Roman"/>
        </w:rPr>
        <w:t>,</w:t>
      </w:r>
      <w:r w:rsidRPr="00A36B8A">
        <w:rPr>
          <w:rFonts w:ascii="Times New Roman" w:hAnsi="Times New Roman" w:cs="Times New Roman"/>
          <w:i/>
        </w:rPr>
        <w:t xml:space="preserve"> 22</w:t>
      </w:r>
      <w:r w:rsidRPr="00A36B8A">
        <w:rPr>
          <w:rFonts w:ascii="Times New Roman" w:hAnsi="Times New Roman" w:cs="Times New Roman"/>
        </w:rPr>
        <w:t xml:space="preserve">(24), Article 9628. </w:t>
      </w:r>
      <w:hyperlink r:id="rId64" w:history="1">
        <w:r w:rsidRPr="00A36B8A">
          <w:rPr>
            <w:rStyle w:val="a3"/>
            <w:rFonts w:ascii="Times New Roman" w:hAnsi="Times New Roman" w:cs="Times New Roman"/>
          </w:rPr>
          <w:t>https://doi.org/10.3390/s22249628</w:t>
        </w:r>
      </w:hyperlink>
      <w:r w:rsidRPr="00A36B8A">
        <w:rPr>
          <w:rFonts w:ascii="Times New Roman" w:hAnsi="Times New Roman" w:cs="Times New Roman"/>
        </w:rPr>
        <w:t xml:space="preserve"> </w:t>
      </w:r>
    </w:p>
    <w:p w14:paraId="7981C639" w14:textId="198A246D"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Liu, H., Ong, Y.-S., &amp; Cai, J. (2018). A survey of adaptive sampling for global metamodeling in support of simulation-based complex engineering design [Review]. </w:t>
      </w:r>
      <w:r w:rsidRPr="00A36B8A">
        <w:rPr>
          <w:rFonts w:ascii="Times New Roman" w:hAnsi="Times New Roman" w:cs="Times New Roman"/>
          <w:i/>
        </w:rPr>
        <w:t>Structural and Multidisciplinary Optimization</w:t>
      </w:r>
      <w:r w:rsidRPr="00A36B8A">
        <w:rPr>
          <w:rFonts w:ascii="Times New Roman" w:hAnsi="Times New Roman" w:cs="Times New Roman"/>
        </w:rPr>
        <w:t>,</w:t>
      </w:r>
      <w:r w:rsidRPr="00A36B8A">
        <w:rPr>
          <w:rFonts w:ascii="Times New Roman" w:hAnsi="Times New Roman" w:cs="Times New Roman"/>
          <w:i/>
        </w:rPr>
        <w:t xml:space="preserve"> 57</w:t>
      </w:r>
      <w:r w:rsidRPr="00A36B8A">
        <w:rPr>
          <w:rFonts w:ascii="Times New Roman" w:hAnsi="Times New Roman" w:cs="Times New Roman"/>
        </w:rPr>
        <w:t xml:space="preserve">(1), 393-416. </w:t>
      </w:r>
      <w:hyperlink r:id="rId65" w:history="1">
        <w:r w:rsidRPr="00A36B8A">
          <w:rPr>
            <w:rStyle w:val="a3"/>
            <w:rFonts w:ascii="Times New Roman" w:hAnsi="Times New Roman" w:cs="Times New Roman"/>
          </w:rPr>
          <w:t>https://doi.org/10.1007/s00158-017-1739-8</w:t>
        </w:r>
      </w:hyperlink>
      <w:r w:rsidRPr="00A36B8A">
        <w:rPr>
          <w:rFonts w:ascii="Times New Roman" w:hAnsi="Times New Roman" w:cs="Times New Roman"/>
        </w:rPr>
        <w:t xml:space="preserve"> </w:t>
      </w:r>
    </w:p>
    <w:p w14:paraId="1728402E" w14:textId="6BD70E77"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Luo, J., Liu, Y., Li, X., Xin, X., &amp; Lu, W. (2022). Inversion of groundwater contamination source based on a two-stage adaptive surrogate model-assisted trust region genetic algorithm framework [Article]. </w:t>
      </w:r>
      <w:r w:rsidRPr="00A36B8A">
        <w:rPr>
          <w:rFonts w:ascii="Times New Roman" w:hAnsi="Times New Roman" w:cs="Times New Roman"/>
          <w:i/>
        </w:rPr>
        <w:t>Applied Mathematical Modelling</w:t>
      </w:r>
      <w:r w:rsidRPr="00A36B8A">
        <w:rPr>
          <w:rFonts w:ascii="Times New Roman" w:hAnsi="Times New Roman" w:cs="Times New Roman"/>
        </w:rPr>
        <w:t>,</w:t>
      </w:r>
      <w:r w:rsidRPr="00A36B8A">
        <w:rPr>
          <w:rFonts w:ascii="Times New Roman" w:hAnsi="Times New Roman" w:cs="Times New Roman"/>
          <w:i/>
        </w:rPr>
        <w:t xml:space="preserve"> 112</w:t>
      </w:r>
      <w:r w:rsidRPr="00A36B8A">
        <w:rPr>
          <w:rFonts w:ascii="Times New Roman" w:hAnsi="Times New Roman" w:cs="Times New Roman"/>
        </w:rPr>
        <w:t xml:space="preserve">, 262-281. </w:t>
      </w:r>
      <w:hyperlink r:id="rId66" w:history="1">
        <w:r w:rsidRPr="00A36B8A">
          <w:rPr>
            <w:rStyle w:val="a3"/>
            <w:rFonts w:ascii="Times New Roman" w:hAnsi="Times New Roman" w:cs="Times New Roman"/>
          </w:rPr>
          <w:t>https://doi.org/10.1016/j.apm.2022.07.035</w:t>
        </w:r>
      </w:hyperlink>
      <w:r w:rsidRPr="00A36B8A">
        <w:rPr>
          <w:rFonts w:ascii="Times New Roman" w:hAnsi="Times New Roman" w:cs="Times New Roman"/>
        </w:rPr>
        <w:t xml:space="preserve"> </w:t>
      </w:r>
    </w:p>
    <w:p w14:paraId="722C4B8B" w14:textId="5382DA00"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Moghaddam, M. B., Mazaheri, M., &amp; Samani, J. M. V. (2021). Inverse modeling of contaminant transport for pollution source identification in surface and groundwaters: a review [Review]. </w:t>
      </w:r>
      <w:r w:rsidRPr="00A36B8A">
        <w:rPr>
          <w:rFonts w:ascii="Times New Roman" w:hAnsi="Times New Roman" w:cs="Times New Roman"/>
          <w:i/>
        </w:rPr>
        <w:t>Groundwater for Sustainable Development</w:t>
      </w:r>
      <w:r w:rsidRPr="00A36B8A">
        <w:rPr>
          <w:rFonts w:ascii="Times New Roman" w:hAnsi="Times New Roman" w:cs="Times New Roman"/>
        </w:rPr>
        <w:t>,</w:t>
      </w:r>
      <w:r w:rsidRPr="00A36B8A">
        <w:rPr>
          <w:rFonts w:ascii="Times New Roman" w:hAnsi="Times New Roman" w:cs="Times New Roman"/>
          <w:i/>
        </w:rPr>
        <w:t xml:space="preserve"> 15</w:t>
      </w:r>
      <w:r w:rsidRPr="00A36B8A">
        <w:rPr>
          <w:rFonts w:ascii="Times New Roman" w:hAnsi="Times New Roman" w:cs="Times New Roman"/>
        </w:rPr>
        <w:t xml:space="preserve">, Article 100651. </w:t>
      </w:r>
      <w:hyperlink r:id="rId67" w:history="1">
        <w:r w:rsidRPr="00A36B8A">
          <w:rPr>
            <w:rStyle w:val="a3"/>
            <w:rFonts w:ascii="Times New Roman" w:hAnsi="Times New Roman" w:cs="Times New Roman"/>
          </w:rPr>
          <w:t>https://doi.org/10.1016/j.gsd.2021.100651</w:t>
        </w:r>
      </w:hyperlink>
      <w:r w:rsidRPr="00A36B8A">
        <w:rPr>
          <w:rFonts w:ascii="Times New Roman" w:hAnsi="Times New Roman" w:cs="Times New Roman"/>
        </w:rPr>
        <w:t xml:space="preserve"> </w:t>
      </w:r>
    </w:p>
    <w:p w14:paraId="6F17D68B" w14:textId="30CAABF5"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Pan, Z., Lu, W., Wang, H., &amp; Bai, Y. (2022). Fast inverse estimation of hydraulic conductivity field based on a deep convolutional-cycle generative adversarial neural network [Article]. </w:t>
      </w:r>
      <w:r w:rsidRPr="00A36B8A">
        <w:rPr>
          <w:rFonts w:ascii="Times New Roman" w:hAnsi="Times New Roman" w:cs="Times New Roman"/>
          <w:i/>
        </w:rPr>
        <w:t>Journal of Hydrology</w:t>
      </w:r>
      <w:r w:rsidRPr="00A36B8A">
        <w:rPr>
          <w:rFonts w:ascii="Times New Roman" w:hAnsi="Times New Roman" w:cs="Times New Roman"/>
        </w:rPr>
        <w:t>,</w:t>
      </w:r>
      <w:r w:rsidRPr="00A36B8A">
        <w:rPr>
          <w:rFonts w:ascii="Times New Roman" w:hAnsi="Times New Roman" w:cs="Times New Roman"/>
          <w:i/>
        </w:rPr>
        <w:t xml:space="preserve"> 613</w:t>
      </w:r>
      <w:r w:rsidRPr="00A36B8A">
        <w:rPr>
          <w:rFonts w:ascii="Times New Roman" w:hAnsi="Times New Roman" w:cs="Times New Roman"/>
        </w:rPr>
        <w:t xml:space="preserve">, Article 128420. </w:t>
      </w:r>
      <w:hyperlink r:id="rId68" w:history="1">
        <w:r w:rsidRPr="00A36B8A">
          <w:rPr>
            <w:rStyle w:val="a3"/>
            <w:rFonts w:ascii="Times New Roman" w:hAnsi="Times New Roman" w:cs="Times New Roman"/>
          </w:rPr>
          <w:t>https://doi.org/10.1016/j.jhydrol.2022.128420</w:t>
        </w:r>
      </w:hyperlink>
      <w:r w:rsidRPr="00A36B8A">
        <w:rPr>
          <w:rFonts w:ascii="Times New Roman" w:hAnsi="Times New Roman" w:cs="Times New Roman"/>
        </w:rPr>
        <w:t xml:space="preserve"> </w:t>
      </w:r>
    </w:p>
    <w:p w14:paraId="41C854F1" w14:textId="77777777"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Paszke, A., Gross, S., Massa, F., Lerer, A., Bradbury, J., Chanan, G., Killeen, T., Lin, Z., Gimelshein, N., Antiga, L., Desmaison, A., Kopf, A., Yang, E., DeVito, Z., Raison, M., Tejani, A., Chilamkurthy, S., Steiner, B., Fang, L., Bai, J., &amp; Chintala, S. (2019, 2019</w:t>
      </w:r>
    </w:p>
    <w:p w14:paraId="3534BDCA" w14:textId="77777777"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Dec 08-14). PyTorch: An Imperative Style, High-Performance Deep Learning Library.</w:t>
      </w:r>
      <w:r w:rsidRPr="00A36B8A">
        <w:rPr>
          <w:rFonts w:ascii="Times New Roman" w:hAnsi="Times New Roman" w:cs="Times New Roman"/>
          <w:i/>
        </w:rPr>
        <w:t>Advances in Neural Information Processing Systems</w:t>
      </w:r>
      <w:r w:rsidRPr="00A36B8A">
        <w:rPr>
          <w:rFonts w:ascii="Times New Roman" w:hAnsi="Times New Roman" w:cs="Times New Roman"/>
        </w:rPr>
        <w:t xml:space="preserve"> [Advances in neural information processing systems 32 (nips 2019)]. 33rd Conference on Neural Information Processing Systems (NeurIPS), Vancouver, CANADA.</w:t>
      </w:r>
    </w:p>
    <w:p w14:paraId="46F11C7F" w14:textId="36491521"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Sun, A. Y. (2018). Discovering State-Parameter Mappings in Subsurface Models Using Generative Adversarial Networks [Article]. </w:t>
      </w:r>
      <w:r w:rsidRPr="00A36B8A">
        <w:rPr>
          <w:rFonts w:ascii="Times New Roman" w:hAnsi="Times New Roman" w:cs="Times New Roman"/>
          <w:i/>
        </w:rPr>
        <w:t>Geophysical Research Letters</w:t>
      </w:r>
      <w:r w:rsidRPr="00A36B8A">
        <w:rPr>
          <w:rFonts w:ascii="Times New Roman" w:hAnsi="Times New Roman" w:cs="Times New Roman"/>
        </w:rPr>
        <w:t>,</w:t>
      </w:r>
      <w:r w:rsidRPr="00A36B8A">
        <w:rPr>
          <w:rFonts w:ascii="Times New Roman" w:hAnsi="Times New Roman" w:cs="Times New Roman"/>
          <w:i/>
        </w:rPr>
        <w:t xml:space="preserve"> 45</w:t>
      </w:r>
      <w:r w:rsidRPr="00A36B8A">
        <w:rPr>
          <w:rFonts w:ascii="Times New Roman" w:hAnsi="Times New Roman" w:cs="Times New Roman"/>
        </w:rPr>
        <w:t xml:space="preserve">(20), 11137-11146. </w:t>
      </w:r>
      <w:hyperlink r:id="rId69" w:history="1">
        <w:r w:rsidRPr="00A36B8A">
          <w:rPr>
            <w:rStyle w:val="a3"/>
            <w:rFonts w:ascii="Times New Roman" w:hAnsi="Times New Roman" w:cs="Times New Roman"/>
          </w:rPr>
          <w:t>https://doi.org/10.1029/2018gl080404</w:t>
        </w:r>
      </w:hyperlink>
      <w:r w:rsidRPr="00A36B8A">
        <w:rPr>
          <w:rFonts w:ascii="Times New Roman" w:hAnsi="Times New Roman" w:cs="Times New Roman"/>
        </w:rPr>
        <w:t xml:space="preserve"> </w:t>
      </w:r>
    </w:p>
    <w:p w14:paraId="48AF726F" w14:textId="77777777"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Sun, C., Shrivastava, A., Singh, S., &amp; Gupta, A. (2017). Revisiting Unreasonable Effectiveness of Data in Deep Learning Era. </w:t>
      </w:r>
      <w:r w:rsidRPr="00A36B8A">
        <w:rPr>
          <w:rFonts w:ascii="Times New Roman" w:hAnsi="Times New Roman" w:cs="Times New Roman"/>
          <w:i/>
        </w:rPr>
        <w:t>IEEE Computer Society</w:t>
      </w:r>
      <w:r w:rsidRPr="00A36B8A">
        <w:rPr>
          <w:rFonts w:ascii="Times New Roman" w:hAnsi="Times New Roman" w:cs="Times New Roman"/>
        </w:rPr>
        <w:t xml:space="preserve">. </w:t>
      </w:r>
    </w:p>
    <w:p w14:paraId="27001876" w14:textId="77777777"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Van Horn, G., Mac Aodha, O., Song, Y., Cui, Y., Sun, C., Shepard, A., Adam, H., Perona, P., Belongie, S., &amp; Ieee. (2018, 2018</w:t>
      </w:r>
    </w:p>
    <w:p w14:paraId="5186FBFD" w14:textId="77777777"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Jun 18-23). The iNaturalist Species Classification and Detection Dataset.</w:t>
      </w:r>
      <w:r w:rsidRPr="00A36B8A">
        <w:rPr>
          <w:rFonts w:ascii="Times New Roman" w:hAnsi="Times New Roman" w:cs="Times New Roman"/>
          <w:i/>
        </w:rPr>
        <w:t>IEEE Conference on Computer Vision and Pattern Recognition</w:t>
      </w:r>
      <w:r w:rsidRPr="00A36B8A">
        <w:rPr>
          <w:rFonts w:ascii="Times New Roman" w:hAnsi="Times New Roman" w:cs="Times New Roman"/>
        </w:rPr>
        <w:t xml:space="preserve"> [2018 ieee/cvf conference on computer vision and pattern recognition (cvpr)]. 31st IEEE/CVF Conference on Computer Vision and Pattern Recognition (CVPR), Salt Lake City, UT.</w:t>
      </w:r>
    </w:p>
    <w:p w14:paraId="1F8DC893" w14:textId="0EA9FD92"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Wang, H., &amp; Jin, X. (2013). Characterization of groundwater contaminant source using Bayesian method </w:t>
      </w:r>
      <w:r w:rsidRPr="00A36B8A">
        <w:rPr>
          <w:rFonts w:ascii="Times New Roman" w:hAnsi="Times New Roman" w:cs="Times New Roman"/>
        </w:rPr>
        <w:lastRenderedPageBreak/>
        <w:t xml:space="preserve">[Article]. </w:t>
      </w:r>
      <w:r w:rsidRPr="00A36B8A">
        <w:rPr>
          <w:rFonts w:ascii="Times New Roman" w:hAnsi="Times New Roman" w:cs="Times New Roman"/>
          <w:i/>
        </w:rPr>
        <w:t>Stochastic Environmental Research and Risk Assessment</w:t>
      </w:r>
      <w:r w:rsidRPr="00A36B8A">
        <w:rPr>
          <w:rFonts w:ascii="Times New Roman" w:hAnsi="Times New Roman" w:cs="Times New Roman"/>
        </w:rPr>
        <w:t>,</w:t>
      </w:r>
      <w:r w:rsidRPr="00A36B8A">
        <w:rPr>
          <w:rFonts w:ascii="Times New Roman" w:hAnsi="Times New Roman" w:cs="Times New Roman"/>
          <w:i/>
        </w:rPr>
        <w:t xml:space="preserve"> 27</w:t>
      </w:r>
      <w:r w:rsidRPr="00A36B8A">
        <w:rPr>
          <w:rFonts w:ascii="Times New Roman" w:hAnsi="Times New Roman" w:cs="Times New Roman"/>
        </w:rPr>
        <w:t xml:space="preserve">(4), 867-876. </w:t>
      </w:r>
      <w:hyperlink r:id="rId70" w:history="1">
        <w:r w:rsidRPr="00A36B8A">
          <w:rPr>
            <w:rStyle w:val="a3"/>
            <w:rFonts w:ascii="Times New Roman" w:hAnsi="Times New Roman" w:cs="Times New Roman"/>
          </w:rPr>
          <w:t>https://doi.org/10.1007/s00477-012-0622-9</w:t>
        </w:r>
      </w:hyperlink>
      <w:r w:rsidRPr="00A36B8A">
        <w:rPr>
          <w:rFonts w:ascii="Times New Roman" w:hAnsi="Times New Roman" w:cs="Times New Roman"/>
        </w:rPr>
        <w:t xml:space="preserve"> </w:t>
      </w:r>
    </w:p>
    <w:p w14:paraId="2F5D020A" w14:textId="2E06B67B"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Wang, Y.-Q., Wang, Q., Lu, W.-K., Ge, Q., &amp; Yan, X.-F. (2022). Seismic impedance inversion based on cycle-consistent generative adversarial network [Article]. </w:t>
      </w:r>
      <w:r w:rsidRPr="00A36B8A">
        <w:rPr>
          <w:rFonts w:ascii="Times New Roman" w:hAnsi="Times New Roman" w:cs="Times New Roman"/>
          <w:i/>
        </w:rPr>
        <w:t>Petroleum Science</w:t>
      </w:r>
      <w:r w:rsidRPr="00A36B8A">
        <w:rPr>
          <w:rFonts w:ascii="Times New Roman" w:hAnsi="Times New Roman" w:cs="Times New Roman"/>
        </w:rPr>
        <w:t>,</w:t>
      </w:r>
      <w:r w:rsidRPr="00A36B8A">
        <w:rPr>
          <w:rFonts w:ascii="Times New Roman" w:hAnsi="Times New Roman" w:cs="Times New Roman"/>
          <w:i/>
        </w:rPr>
        <w:t xml:space="preserve"> 19</w:t>
      </w:r>
      <w:r w:rsidRPr="00A36B8A">
        <w:rPr>
          <w:rFonts w:ascii="Times New Roman" w:hAnsi="Times New Roman" w:cs="Times New Roman"/>
        </w:rPr>
        <w:t xml:space="preserve">(1), 147-161. </w:t>
      </w:r>
      <w:hyperlink r:id="rId71" w:history="1">
        <w:r w:rsidRPr="00A36B8A">
          <w:rPr>
            <w:rStyle w:val="a3"/>
            <w:rFonts w:ascii="Times New Roman" w:hAnsi="Times New Roman" w:cs="Times New Roman"/>
          </w:rPr>
          <w:t>https://doi.org/10.1016/j.petsci.2021.09.038</w:t>
        </w:r>
      </w:hyperlink>
      <w:r w:rsidRPr="00A36B8A">
        <w:rPr>
          <w:rFonts w:ascii="Times New Roman" w:hAnsi="Times New Roman" w:cs="Times New Roman"/>
        </w:rPr>
        <w:t xml:space="preserve"> </w:t>
      </w:r>
    </w:p>
    <w:p w14:paraId="795FD252" w14:textId="5390A2FB"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Xiao, N.-C., Zuo, M. J., &amp; Zhou, C. (2018). A new adaptive sequential sampling method to construct surrogate models for efficient reliability analysis [Article]. </w:t>
      </w:r>
      <w:r w:rsidRPr="00A36B8A">
        <w:rPr>
          <w:rFonts w:ascii="Times New Roman" w:hAnsi="Times New Roman" w:cs="Times New Roman"/>
          <w:i/>
        </w:rPr>
        <w:t>Reliability Engineering &amp; System Safety</w:t>
      </w:r>
      <w:r w:rsidRPr="00A36B8A">
        <w:rPr>
          <w:rFonts w:ascii="Times New Roman" w:hAnsi="Times New Roman" w:cs="Times New Roman"/>
        </w:rPr>
        <w:t>,</w:t>
      </w:r>
      <w:r w:rsidRPr="00A36B8A">
        <w:rPr>
          <w:rFonts w:ascii="Times New Roman" w:hAnsi="Times New Roman" w:cs="Times New Roman"/>
          <w:i/>
        </w:rPr>
        <w:t xml:space="preserve"> 169</w:t>
      </w:r>
      <w:r w:rsidRPr="00A36B8A">
        <w:rPr>
          <w:rFonts w:ascii="Times New Roman" w:hAnsi="Times New Roman" w:cs="Times New Roman"/>
        </w:rPr>
        <w:t xml:space="preserve">, 330-338. </w:t>
      </w:r>
      <w:hyperlink r:id="rId72" w:history="1">
        <w:r w:rsidRPr="00A36B8A">
          <w:rPr>
            <w:rStyle w:val="a3"/>
            <w:rFonts w:ascii="Times New Roman" w:hAnsi="Times New Roman" w:cs="Times New Roman"/>
          </w:rPr>
          <w:t>https://doi.org/10.1016/j.ress.2017.09.008</w:t>
        </w:r>
      </w:hyperlink>
      <w:r w:rsidRPr="00A36B8A">
        <w:rPr>
          <w:rFonts w:ascii="Times New Roman" w:hAnsi="Times New Roman" w:cs="Times New Roman"/>
        </w:rPr>
        <w:t xml:space="preserve"> </w:t>
      </w:r>
    </w:p>
    <w:p w14:paraId="559CD877" w14:textId="1695D9E5"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Xing, Z., Qu, R., Zhao, Y., Fu, Q., Ji, Y., &amp; Lu, W. (2019). Identifying the release history of a groundwater contaminant source based on an ensemble surrogate model [Article]. </w:t>
      </w:r>
      <w:r w:rsidRPr="00A36B8A">
        <w:rPr>
          <w:rFonts w:ascii="Times New Roman" w:hAnsi="Times New Roman" w:cs="Times New Roman"/>
          <w:i/>
        </w:rPr>
        <w:t>Journal of Hydrology</w:t>
      </w:r>
      <w:r w:rsidRPr="00A36B8A">
        <w:rPr>
          <w:rFonts w:ascii="Times New Roman" w:hAnsi="Times New Roman" w:cs="Times New Roman"/>
        </w:rPr>
        <w:t>,</w:t>
      </w:r>
      <w:r w:rsidRPr="00A36B8A">
        <w:rPr>
          <w:rFonts w:ascii="Times New Roman" w:hAnsi="Times New Roman" w:cs="Times New Roman"/>
          <w:i/>
        </w:rPr>
        <w:t xml:space="preserve"> 572</w:t>
      </w:r>
      <w:r w:rsidRPr="00A36B8A">
        <w:rPr>
          <w:rFonts w:ascii="Times New Roman" w:hAnsi="Times New Roman" w:cs="Times New Roman"/>
        </w:rPr>
        <w:t xml:space="preserve">, 501-516. </w:t>
      </w:r>
      <w:hyperlink r:id="rId73" w:history="1">
        <w:r w:rsidRPr="00A36B8A">
          <w:rPr>
            <w:rStyle w:val="a3"/>
            <w:rFonts w:ascii="Times New Roman" w:hAnsi="Times New Roman" w:cs="Times New Roman"/>
          </w:rPr>
          <w:t>https://doi.org/10.1016/j.jhydrol.2019.03.020</w:t>
        </w:r>
      </w:hyperlink>
      <w:r w:rsidRPr="00A36B8A">
        <w:rPr>
          <w:rFonts w:ascii="Times New Roman" w:hAnsi="Times New Roman" w:cs="Times New Roman"/>
        </w:rPr>
        <w:t xml:space="preserve"> </w:t>
      </w:r>
    </w:p>
    <w:p w14:paraId="6B91D0CA" w14:textId="057BEC5B"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Xu, T., Jaime Gomez-Hernandez, J., Chen, Z., &amp; Lu, C. (2021). A comparison between ES-MDA and restart EnKF for the purpose of the simultaneous identification of a contaminant source and hydraulic conductivity [Article]. </w:t>
      </w:r>
      <w:r w:rsidRPr="00A36B8A">
        <w:rPr>
          <w:rFonts w:ascii="Times New Roman" w:hAnsi="Times New Roman" w:cs="Times New Roman"/>
          <w:i/>
        </w:rPr>
        <w:t>Journal of Hydrology</w:t>
      </w:r>
      <w:r w:rsidRPr="00A36B8A">
        <w:rPr>
          <w:rFonts w:ascii="Times New Roman" w:hAnsi="Times New Roman" w:cs="Times New Roman"/>
        </w:rPr>
        <w:t>,</w:t>
      </w:r>
      <w:r w:rsidRPr="00A36B8A">
        <w:rPr>
          <w:rFonts w:ascii="Times New Roman" w:hAnsi="Times New Roman" w:cs="Times New Roman"/>
          <w:i/>
        </w:rPr>
        <w:t xml:space="preserve"> 595</w:t>
      </w:r>
      <w:r w:rsidRPr="00A36B8A">
        <w:rPr>
          <w:rFonts w:ascii="Times New Roman" w:hAnsi="Times New Roman" w:cs="Times New Roman"/>
        </w:rPr>
        <w:t xml:space="preserve">, Article 125681. </w:t>
      </w:r>
      <w:hyperlink r:id="rId74" w:history="1">
        <w:r w:rsidRPr="00A36B8A">
          <w:rPr>
            <w:rStyle w:val="a3"/>
            <w:rFonts w:ascii="Times New Roman" w:hAnsi="Times New Roman" w:cs="Times New Roman"/>
          </w:rPr>
          <w:t>https://doi.org/10.1016/j.jhydrol.2020.125681</w:t>
        </w:r>
      </w:hyperlink>
      <w:r w:rsidRPr="00A36B8A">
        <w:rPr>
          <w:rFonts w:ascii="Times New Roman" w:hAnsi="Times New Roman" w:cs="Times New Roman"/>
        </w:rPr>
        <w:t xml:space="preserve"> </w:t>
      </w:r>
    </w:p>
    <w:p w14:paraId="3FC5583C" w14:textId="4E8C3FA8"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Yang, Q. C., Li, Z. J., Xie, C., Liang, J., &amp; Ma, H. Y. (2020). Risk assessment of groundwater hydrochemistry for irrigation suitability in Ordos Basin, China. </w:t>
      </w:r>
      <w:r w:rsidRPr="00A36B8A">
        <w:rPr>
          <w:rFonts w:ascii="Times New Roman" w:hAnsi="Times New Roman" w:cs="Times New Roman"/>
          <w:i/>
        </w:rPr>
        <w:t>Natural Hazards</w:t>
      </w:r>
      <w:r w:rsidRPr="00A36B8A">
        <w:rPr>
          <w:rFonts w:ascii="Times New Roman" w:hAnsi="Times New Roman" w:cs="Times New Roman"/>
        </w:rPr>
        <w:t>,</w:t>
      </w:r>
      <w:r w:rsidRPr="00A36B8A">
        <w:rPr>
          <w:rFonts w:ascii="Times New Roman" w:hAnsi="Times New Roman" w:cs="Times New Roman"/>
          <w:i/>
        </w:rPr>
        <w:t xml:space="preserve"> 101</w:t>
      </w:r>
      <w:r w:rsidRPr="00A36B8A">
        <w:rPr>
          <w:rFonts w:ascii="Times New Roman" w:hAnsi="Times New Roman" w:cs="Times New Roman"/>
        </w:rPr>
        <w:t xml:space="preserve">(2), 309-325. </w:t>
      </w:r>
      <w:hyperlink r:id="rId75" w:history="1">
        <w:r w:rsidRPr="00A36B8A">
          <w:rPr>
            <w:rStyle w:val="a3"/>
            <w:rFonts w:ascii="Times New Roman" w:hAnsi="Times New Roman" w:cs="Times New Roman"/>
          </w:rPr>
          <w:t>https://doi.org/10.1007/s11069-018-3451-4</w:t>
        </w:r>
      </w:hyperlink>
      <w:r w:rsidRPr="00A36B8A">
        <w:rPr>
          <w:rFonts w:ascii="Times New Roman" w:hAnsi="Times New Roman" w:cs="Times New Roman"/>
        </w:rPr>
        <w:t xml:space="preserve"> </w:t>
      </w:r>
    </w:p>
    <w:p w14:paraId="765A7423" w14:textId="745A5265"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Yeh, W. W. G. (2015). Review: Optimization methods for groundwater modeling and management [Review]. </w:t>
      </w:r>
      <w:r w:rsidRPr="00A36B8A">
        <w:rPr>
          <w:rFonts w:ascii="Times New Roman" w:hAnsi="Times New Roman" w:cs="Times New Roman"/>
          <w:i/>
        </w:rPr>
        <w:t>Hydrogeology Journal</w:t>
      </w:r>
      <w:r w:rsidRPr="00A36B8A">
        <w:rPr>
          <w:rFonts w:ascii="Times New Roman" w:hAnsi="Times New Roman" w:cs="Times New Roman"/>
        </w:rPr>
        <w:t>,</w:t>
      </w:r>
      <w:r w:rsidRPr="00A36B8A">
        <w:rPr>
          <w:rFonts w:ascii="Times New Roman" w:hAnsi="Times New Roman" w:cs="Times New Roman"/>
          <w:i/>
        </w:rPr>
        <w:t xml:space="preserve"> 23</w:t>
      </w:r>
      <w:r w:rsidRPr="00A36B8A">
        <w:rPr>
          <w:rFonts w:ascii="Times New Roman" w:hAnsi="Times New Roman" w:cs="Times New Roman"/>
        </w:rPr>
        <w:t xml:space="preserve">(6), 1051-1065. </w:t>
      </w:r>
      <w:hyperlink r:id="rId76" w:history="1">
        <w:r w:rsidRPr="00A36B8A">
          <w:rPr>
            <w:rStyle w:val="a3"/>
            <w:rFonts w:ascii="Times New Roman" w:hAnsi="Times New Roman" w:cs="Times New Roman"/>
          </w:rPr>
          <w:t>https://doi.org/10.1007/s10040-015-1260-3</w:t>
        </w:r>
      </w:hyperlink>
      <w:r w:rsidRPr="00A36B8A">
        <w:rPr>
          <w:rFonts w:ascii="Times New Roman" w:hAnsi="Times New Roman" w:cs="Times New Roman"/>
        </w:rPr>
        <w:t xml:space="preserve"> </w:t>
      </w:r>
    </w:p>
    <w:p w14:paraId="6FAB3F7A" w14:textId="4A7C5C1F"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Yinka-Banjo, C., &amp; Ugot, O.-A. (2020). A review of generative adversarial networks and its application in cybersecurity [Review]. </w:t>
      </w:r>
      <w:r w:rsidRPr="00A36B8A">
        <w:rPr>
          <w:rFonts w:ascii="Times New Roman" w:hAnsi="Times New Roman" w:cs="Times New Roman"/>
          <w:i/>
        </w:rPr>
        <w:t>Artificial Intelligence Review</w:t>
      </w:r>
      <w:r w:rsidRPr="00A36B8A">
        <w:rPr>
          <w:rFonts w:ascii="Times New Roman" w:hAnsi="Times New Roman" w:cs="Times New Roman"/>
        </w:rPr>
        <w:t>,</w:t>
      </w:r>
      <w:r w:rsidRPr="00A36B8A">
        <w:rPr>
          <w:rFonts w:ascii="Times New Roman" w:hAnsi="Times New Roman" w:cs="Times New Roman"/>
          <w:i/>
        </w:rPr>
        <w:t xml:space="preserve"> 53</w:t>
      </w:r>
      <w:r w:rsidRPr="00A36B8A">
        <w:rPr>
          <w:rFonts w:ascii="Times New Roman" w:hAnsi="Times New Roman" w:cs="Times New Roman"/>
        </w:rPr>
        <w:t xml:space="preserve">(3), 1721-1736. </w:t>
      </w:r>
      <w:hyperlink r:id="rId77" w:history="1">
        <w:r w:rsidRPr="00A36B8A">
          <w:rPr>
            <w:rStyle w:val="a3"/>
            <w:rFonts w:ascii="Times New Roman" w:hAnsi="Times New Roman" w:cs="Times New Roman"/>
          </w:rPr>
          <w:t>https://doi.org/10.1007/s10462-019-09717-4</w:t>
        </w:r>
      </w:hyperlink>
      <w:r w:rsidRPr="00A36B8A">
        <w:rPr>
          <w:rFonts w:ascii="Times New Roman" w:hAnsi="Times New Roman" w:cs="Times New Roman"/>
        </w:rPr>
        <w:t xml:space="preserve"> </w:t>
      </w:r>
    </w:p>
    <w:p w14:paraId="34BB55B9" w14:textId="0D9F4532"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Zanini, A., &amp; Woodbury, A. D. (2016). Contaminant source reconstruction by empirical Bayes and Akaike's Bayesian Information Criterion [Article]. </w:t>
      </w:r>
      <w:r w:rsidRPr="00A36B8A">
        <w:rPr>
          <w:rFonts w:ascii="Times New Roman" w:hAnsi="Times New Roman" w:cs="Times New Roman"/>
          <w:i/>
        </w:rPr>
        <w:t>Journal of Contaminant Hydrology</w:t>
      </w:r>
      <w:r w:rsidRPr="00A36B8A">
        <w:rPr>
          <w:rFonts w:ascii="Times New Roman" w:hAnsi="Times New Roman" w:cs="Times New Roman"/>
        </w:rPr>
        <w:t>,</w:t>
      </w:r>
      <w:r w:rsidRPr="00A36B8A">
        <w:rPr>
          <w:rFonts w:ascii="Times New Roman" w:hAnsi="Times New Roman" w:cs="Times New Roman"/>
          <w:i/>
        </w:rPr>
        <w:t xml:space="preserve"> 185</w:t>
      </w:r>
      <w:r w:rsidRPr="00A36B8A">
        <w:rPr>
          <w:rFonts w:ascii="Times New Roman" w:hAnsi="Times New Roman" w:cs="Times New Roman"/>
        </w:rPr>
        <w:t xml:space="preserve">, 74-86. </w:t>
      </w:r>
      <w:hyperlink r:id="rId78" w:history="1">
        <w:r w:rsidRPr="00A36B8A">
          <w:rPr>
            <w:rStyle w:val="a3"/>
            <w:rFonts w:ascii="Times New Roman" w:hAnsi="Times New Roman" w:cs="Times New Roman"/>
          </w:rPr>
          <w:t>https://doi.org/10.1016/j.jconhyd.2016.01.006</w:t>
        </w:r>
      </w:hyperlink>
      <w:r w:rsidRPr="00A36B8A">
        <w:rPr>
          <w:rFonts w:ascii="Times New Roman" w:hAnsi="Times New Roman" w:cs="Times New Roman"/>
        </w:rPr>
        <w:t xml:space="preserve"> </w:t>
      </w:r>
    </w:p>
    <w:p w14:paraId="6DDD9137" w14:textId="4388B805"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Zhang, J., Li, W., Lin, G., Zeng, L., &amp; Wu, L. (2017). Efficient evaluation of small failure probability in high-dimensional groundwater contaminant transport modeling via a two-stage Monte Carlo method [Article]. </w:t>
      </w:r>
      <w:r w:rsidRPr="00A36B8A">
        <w:rPr>
          <w:rFonts w:ascii="Times New Roman" w:hAnsi="Times New Roman" w:cs="Times New Roman"/>
          <w:i/>
        </w:rPr>
        <w:t>Water Resources Research</w:t>
      </w:r>
      <w:r w:rsidRPr="00A36B8A">
        <w:rPr>
          <w:rFonts w:ascii="Times New Roman" w:hAnsi="Times New Roman" w:cs="Times New Roman"/>
        </w:rPr>
        <w:t>,</w:t>
      </w:r>
      <w:r w:rsidRPr="00A36B8A">
        <w:rPr>
          <w:rFonts w:ascii="Times New Roman" w:hAnsi="Times New Roman" w:cs="Times New Roman"/>
          <w:i/>
        </w:rPr>
        <w:t xml:space="preserve"> 53</w:t>
      </w:r>
      <w:r w:rsidRPr="00A36B8A">
        <w:rPr>
          <w:rFonts w:ascii="Times New Roman" w:hAnsi="Times New Roman" w:cs="Times New Roman"/>
        </w:rPr>
        <w:t xml:space="preserve">(3), 1948-1962. </w:t>
      </w:r>
      <w:hyperlink r:id="rId79" w:history="1">
        <w:r w:rsidRPr="00A36B8A">
          <w:rPr>
            <w:rStyle w:val="a3"/>
            <w:rFonts w:ascii="Times New Roman" w:hAnsi="Times New Roman" w:cs="Times New Roman"/>
          </w:rPr>
          <w:t>https://doi.org/10.1002/2016wr019518</w:t>
        </w:r>
      </w:hyperlink>
      <w:r w:rsidRPr="00A36B8A">
        <w:rPr>
          <w:rFonts w:ascii="Times New Roman" w:hAnsi="Times New Roman" w:cs="Times New Roman"/>
        </w:rPr>
        <w:t xml:space="preserve"> </w:t>
      </w:r>
    </w:p>
    <w:p w14:paraId="37240FDB" w14:textId="23C2576A"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Zhang, Q., Li, P., Lyu, Q., Ren, X., &amp; He, S. (2022). Groundwater contamination risk assessment using a modified DRATICL model and pollution loading: A case study in the Guanzhong Basin of China [Article]. </w:t>
      </w:r>
      <w:r w:rsidRPr="00A36B8A">
        <w:rPr>
          <w:rFonts w:ascii="Times New Roman" w:hAnsi="Times New Roman" w:cs="Times New Roman"/>
          <w:i/>
        </w:rPr>
        <w:t>Chemosphere</w:t>
      </w:r>
      <w:r w:rsidRPr="00A36B8A">
        <w:rPr>
          <w:rFonts w:ascii="Times New Roman" w:hAnsi="Times New Roman" w:cs="Times New Roman"/>
        </w:rPr>
        <w:t>,</w:t>
      </w:r>
      <w:r w:rsidRPr="00A36B8A">
        <w:rPr>
          <w:rFonts w:ascii="Times New Roman" w:hAnsi="Times New Roman" w:cs="Times New Roman"/>
          <w:i/>
        </w:rPr>
        <w:t xml:space="preserve"> 291</w:t>
      </w:r>
      <w:r w:rsidRPr="00A36B8A">
        <w:rPr>
          <w:rFonts w:ascii="Times New Roman" w:hAnsi="Times New Roman" w:cs="Times New Roman"/>
        </w:rPr>
        <w:t xml:space="preserve">, Article 132695. </w:t>
      </w:r>
      <w:hyperlink r:id="rId80" w:history="1">
        <w:r w:rsidRPr="00A36B8A">
          <w:rPr>
            <w:rStyle w:val="a3"/>
            <w:rFonts w:ascii="Times New Roman" w:hAnsi="Times New Roman" w:cs="Times New Roman"/>
          </w:rPr>
          <w:t>https://doi.org/10.1016/j.chemosphere.2021.132695</w:t>
        </w:r>
      </w:hyperlink>
      <w:r w:rsidRPr="00A36B8A">
        <w:rPr>
          <w:rFonts w:ascii="Times New Roman" w:hAnsi="Times New Roman" w:cs="Times New Roman"/>
        </w:rPr>
        <w:t xml:space="preserve"> </w:t>
      </w:r>
    </w:p>
    <w:p w14:paraId="61A79D2C" w14:textId="5AD66607"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Zhao, Y., Fan, D., Cao, S. H., Lu, W. X., &amp; Yang, F. (2023). Visualization of biochar colloids transport and retention in two-dimensional porous media. </w:t>
      </w:r>
      <w:r w:rsidRPr="00A36B8A">
        <w:rPr>
          <w:rFonts w:ascii="Times New Roman" w:hAnsi="Times New Roman" w:cs="Times New Roman"/>
          <w:i/>
        </w:rPr>
        <w:t>Journal of Hydrology</w:t>
      </w:r>
      <w:r w:rsidRPr="00A36B8A">
        <w:rPr>
          <w:rFonts w:ascii="Times New Roman" w:hAnsi="Times New Roman" w:cs="Times New Roman"/>
        </w:rPr>
        <w:t>,</w:t>
      </w:r>
      <w:r w:rsidRPr="00A36B8A">
        <w:rPr>
          <w:rFonts w:ascii="Times New Roman" w:hAnsi="Times New Roman" w:cs="Times New Roman"/>
          <w:i/>
        </w:rPr>
        <w:t xml:space="preserve"> 619</w:t>
      </w:r>
      <w:r w:rsidRPr="00A36B8A">
        <w:rPr>
          <w:rFonts w:ascii="Times New Roman" w:hAnsi="Times New Roman" w:cs="Times New Roman"/>
        </w:rPr>
        <w:t xml:space="preserve">, Article 129266. </w:t>
      </w:r>
      <w:hyperlink r:id="rId81" w:history="1">
        <w:r w:rsidRPr="00A36B8A">
          <w:rPr>
            <w:rStyle w:val="a3"/>
            <w:rFonts w:ascii="Times New Roman" w:hAnsi="Times New Roman" w:cs="Times New Roman"/>
          </w:rPr>
          <w:t>https://doi.org/10.1016/j.jhydrol.2023.129266</w:t>
        </w:r>
      </w:hyperlink>
      <w:r w:rsidRPr="00A36B8A">
        <w:rPr>
          <w:rFonts w:ascii="Times New Roman" w:hAnsi="Times New Roman" w:cs="Times New Roman"/>
        </w:rPr>
        <w:t xml:space="preserve"> </w:t>
      </w:r>
    </w:p>
    <w:p w14:paraId="24860A8C" w14:textId="08FD70C7"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Zhao, Y., Qu, R., Xing, Z., &amp; Lu, W. (2020). Identifying groundwater contaminant sources based on a KELM surrogate model together with four heuristic optimization algorithms [Article]. </w:t>
      </w:r>
      <w:r w:rsidRPr="00A36B8A">
        <w:rPr>
          <w:rFonts w:ascii="Times New Roman" w:hAnsi="Times New Roman" w:cs="Times New Roman"/>
          <w:i/>
        </w:rPr>
        <w:t>Advances in Water Resources</w:t>
      </w:r>
      <w:r w:rsidRPr="00A36B8A">
        <w:rPr>
          <w:rFonts w:ascii="Times New Roman" w:hAnsi="Times New Roman" w:cs="Times New Roman"/>
        </w:rPr>
        <w:t>,</w:t>
      </w:r>
      <w:r w:rsidRPr="00A36B8A">
        <w:rPr>
          <w:rFonts w:ascii="Times New Roman" w:hAnsi="Times New Roman" w:cs="Times New Roman"/>
          <w:i/>
        </w:rPr>
        <w:t xml:space="preserve"> 138</w:t>
      </w:r>
      <w:r w:rsidRPr="00A36B8A">
        <w:rPr>
          <w:rFonts w:ascii="Times New Roman" w:hAnsi="Times New Roman" w:cs="Times New Roman"/>
        </w:rPr>
        <w:t xml:space="preserve">, Article 103540. </w:t>
      </w:r>
      <w:hyperlink r:id="rId82" w:history="1">
        <w:r w:rsidRPr="00A36B8A">
          <w:rPr>
            <w:rStyle w:val="a3"/>
            <w:rFonts w:ascii="Times New Roman" w:hAnsi="Times New Roman" w:cs="Times New Roman"/>
          </w:rPr>
          <w:t>https://doi.org/10.1016/j.advwatres.2020.103540</w:t>
        </w:r>
      </w:hyperlink>
      <w:r w:rsidRPr="00A36B8A">
        <w:rPr>
          <w:rFonts w:ascii="Times New Roman" w:hAnsi="Times New Roman" w:cs="Times New Roman"/>
        </w:rPr>
        <w:t xml:space="preserve"> </w:t>
      </w:r>
    </w:p>
    <w:p w14:paraId="1FE113CF" w14:textId="7F587643"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Zheng, N., Jiang, S., Xia, X., Kong, W., Li, Z., Gu, S., &amp; Wu, Z. (2023). Efficient Estimation of Groundwater Contaminant Source and Hydraulic Conductivity by an ILUES Framework Combining GAN and CNN. </w:t>
      </w:r>
      <w:r w:rsidRPr="00A36B8A">
        <w:rPr>
          <w:rFonts w:ascii="Times New Roman" w:hAnsi="Times New Roman" w:cs="Times New Roman"/>
          <w:i/>
        </w:rPr>
        <w:t>Journal of Hydrology</w:t>
      </w:r>
      <w:r w:rsidRPr="00A36B8A">
        <w:rPr>
          <w:rFonts w:ascii="Times New Roman" w:hAnsi="Times New Roman" w:cs="Times New Roman"/>
        </w:rPr>
        <w:t xml:space="preserve">, 129677. </w:t>
      </w:r>
      <w:hyperlink r:id="rId83" w:history="1">
        <w:r w:rsidRPr="00A36B8A">
          <w:rPr>
            <w:rStyle w:val="a3"/>
            <w:rFonts w:ascii="Times New Roman" w:hAnsi="Times New Roman" w:cs="Times New Roman"/>
          </w:rPr>
          <w:t>https://doi.org/https://doi.org/10.1016/j.jhydrol.2023.129677</w:t>
        </w:r>
      </w:hyperlink>
      <w:r w:rsidRPr="00A36B8A">
        <w:rPr>
          <w:rFonts w:ascii="Times New Roman" w:hAnsi="Times New Roman" w:cs="Times New Roman"/>
        </w:rPr>
        <w:t xml:space="preserve"> </w:t>
      </w:r>
    </w:p>
    <w:p w14:paraId="3F60329F" w14:textId="410E5B78"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Zhou, H., Gomez-Hernandez, J. J., &amp; Li, L. (2014). Inverse methods in hydrogeology: Evolution and recent trends [Review]. </w:t>
      </w:r>
      <w:r w:rsidRPr="00A36B8A">
        <w:rPr>
          <w:rFonts w:ascii="Times New Roman" w:hAnsi="Times New Roman" w:cs="Times New Roman"/>
          <w:i/>
        </w:rPr>
        <w:t>Advances in Water Resources</w:t>
      </w:r>
      <w:r w:rsidRPr="00A36B8A">
        <w:rPr>
          <w:rFonts w:ascii="Times New Roman" w:hAnsi="Times New Roman" w:cs="Times New Roman"/>
        </w:rPr>
        <w:t>,</w:t>
      </w:r>
      <w:r w:rsidRPr="00A36B8A">
        <w:rPr>
          <w:rFonts w:ascii="Times New Roman" w:hAnsi="Times New Roman" w:cs="Times New Roman"/>
          <w:i/>
        </w:rPr>
        <w:t xml:space="preserve"> 63</w:t>
      </w:r>
      <w:r w:rsidRPr="00A36B8A">
        <w:rPr>
          <w:rFonts w:ascii="Times New Roman" w:hAnsi="Times New Roman" w:cs="Times New Roman"/>
        </w:rPr>
        <w:t xml:space="preserve">, 22-37. </w:t>
      </w:r>
      <w:hyperlink r:id="rId84" w:history="1">
        <w:r w:rsidRPr="00A36B8A">
          <w:rPr>
            <w:rStyle w:val="a3"/>
            <w:rFonts w:ascii="Times New Roman" w:hAnsi="Times New Roman" w:cs="Times New Roman"/>
          </w:rPr>
          <w:t>https://doi.org/10.1016/j.advwatres.2013.10.014</w:t>
        </w:r>
      </w:hyperlink>
      <w:r w:rsidRPr="00A36B8A">
        <w:rPr>
          <w:rFonts w:ascii="Times New Roman" w:hAnsi="Times New Roman" w:cs="Times New Roman"/>
        </w:rPr>
        <w:t xml:space="preserve"> </w:t>
      </w:r>
    </w:p>
    <w:p w14:paraId="0F269F45" w14:textId="56E2E1FF"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 xml:space="preserve">Zhou, J., Su, X., &amp; Cui, G. (2018). An adaptive Kriging surrogate method for efficient joint estimation of hydraulic and biochemical parameters in reactive transport modeling [Article]. </w:t>
      </w:r>
      <w:r w:rsidRPr="00A36B8A">
        <w:rPr>
          <w:rFonts w:ascii="Times New Roman" w:hAnsi="Times New Roman" w:cs="Times New Roman"/>
          <w:i/>
        </w:rPr>
        <w:t>Journal of Contaminant Hydrology</w:t>
      </w:r>
      <w:r w:rsidRPr="00A36B8A">
        <w:rPr>
          <w:rFonts w:ascii="Times New Roman" w:hAnsi="Times New Roman" w:cs="Times New Roman"/>
        </w:rPr>
        <w:t>,</w:t>
      </w:r>
      <w:r w:rsidRPr="00A36B8A">
        <w:rPr>
          <w:rFonts w:ascii="Times New Roman" w:hAnsi="Times New Roman" w:cs="Times New Roman"/>
          <w:i/>
        </w:rPr>
        <w:t xml:space="preserve"> 216</w:t>
      </w:r>
      <w:r w:rsidRPr="00A36B8A">
        <w:rPr>
          <w:rFonts w:ascii="Times New Roman" w:hAnsi="Times New Roman" w:cs="Times New Roman"/>
        </w:rPr>
        <w:t xml:space="preserve">, 50-57. </w:t>
      </w:r>
      <w:hyperlink r:id="rId85" w:history="1">
        <w:r w:rsidRPr="00A36B8A">
          <w:rPr>
            <w:rStyle w:val="a3"/>
            <w:rFonts w:ascii="Times New Roman" w:hAnsi="Times New Roman" w:cs="Times New Roman"/>
          </w:rPr>
          <w:t>https://doi.org/10.1016/j.jconhyd.2018.08.005</w:t>
        </w:r>
      </w:hyperlink>
      <w:r w:rsidRPr="00A36B8A">
        <w:rPr>
          <w:rFonts w:ascii="Times New Roman" w:hAnsi="Times New Roman" w:cs="Times New Roman"/>
        </w:rPr>
        <w:t xml:space="preserve"> </w:t>
      </w:r>
    </w:p>
    <w:p w14:paraId="0DFC7B64" w14:textId="77777777" w:rsidR="009235CC" w:rsidRPr="00A36B8A" w:rsidRDefault="009235CC" w:rsidP="009235CC">
      <w:pPr>
        <w:pStyle w:val="EndNoteBibliography"/>
        <w:ind w:left="720" w:hanging="720"/>
        <w:rPr>
          <w:rFonts w:ascii="Times New Roman" w:hAnsi="Times New Roman" w:cs="Times New Roman"/>
        </w:rPr>
      </w:pPr>
      <w:r w:rsidRPr="00A36B8A">
        <w:rPr>
          <w:rFonts w:ascii="Times New Roman" w:hAnsi="Times New Roman" w:cs="Times New Roman"/>
        </w:rPr>
        <w:t>Zhu, J. Y., Park, T., Isola, P., Efros, A. A., &amp; Ieee. (2017, Oct 22-29). Unpaired Image-to-Image Translation using Cycle-Consistent Adversarial Networks.</w:t>
      </w:r>
      <w:r w:rsidRPr="00A36B8A">
        <w:rPr>
          <w:rFonts w:ascii="Times New Roman" w:hAnsi="Times New Roman" w:cs="Times New Roman"/>
          <w:i/>
        </w:rPr>
        <w:t>IEEE International Conference on Computer Vision</w:t>
      </w:r>
      <w:r w:rsidRPr="00A36B8A">
        <w:rPr>
          <w:rFonts w:ascii="Times New Roman" w:hAnsi="Times New Roman" w:cs="Times New Roman"/>
        </w:rPr>
        <w:t xml:space="preserve"> [2017 ieee international conference on computer vision (iccv)]. 16th IEEE International Conference on Computer Vision (ICCV), Venice, ITALY.</w:t>
      </w:r>
    </w:p>
    <w:p w14:paraId="05370243" w14:textId="159B7CE3" w:rsidR="00E87F35" w:rsidRPr="00A36B8A" w:rsidRDefault="0088707C" w:rsidP="00415FEC">
      <w:pPr>
        <w:spacing w:line="480" w:lineRule="auto"/>
        <w:ind w:firstLineChars="200" w:firstLine="560"/>
        <w:rPr>
          <w:rFonts w:ascii="Times New Roman" w:hAnsi="Times New Roman" w:cs="Times New Roman"/>
          <w:sz w:val="28"/>
          <w:szCs w:val="28"/>
        </w:rPr>
      </w:pPr>
      <w:r w:rsidRPr="00A36B8A">
        <w:rPr>
          <w:rFonts w:ascii="Times New Roman" w:hAnsi="Times New Roman" w:cs="Times New Roman"/>
          <w:sz w:val="28"/>
          <w:szCs w:val="28"/>
        </w:rPr>
        <w:fldChar w:fldCharType="end"/>
      </w:r>
    </w:p>
    <w:sectPr w:rsidR="00E87F35" w:rsidRPr="00A36B8A" w:rsidSect="00206478">
      <w:footerReference w:type="default" r:id="rId86"/>
      <w:pgSz w:w="11906" w:h="16838" w:code="9"/>
      <w:pgMar w:top="1440" w:right="1797" w:bottom="1440" w:left="1797"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8E95D7" w14:textId="77777777" w:rsidR="001C6734" w:rsidRDefault="001C6734" w:rsidP="008F1249">
      <w:r>
        <w:separator/>
      </w:r>
    </w:p>
  </w:endnote>
  <w:endnote w:type="continuationSeparator" w:id="0">
    <w:p w14:paraId="498AC037" w14:textId="77777777" w:rsidR="001C6734" w:rsidRDefault="001C6734" w:rsidP="008F12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2873401"/>
      <w:docPartObj>
        <w:docPartGallery w:val="Page Numbers (Bottom of Page)"/>
        <w:docPartUnique/>
      </w:docPartObj>
    </w:sdtPr>
    <w:sdtContent>
      <w:p w14:paraId="77F11DF4" w14:textId="461A5442" w:rsidR="006A699A" w:rsidRDefault="006A699A">
        <w:pPr>
          <w:pStyle w:val="aa"/>
          <w:jc w:val="right"/>
        </w:pPr>
        <w:r>
          <w:fldChar w:fldCharType="begin"/>
        </w:r>
        <w:r>
          <w:instrText>PAGE   \* MERGEFORMAT</w:instrText>
        </w:r>
        <w:r>
          <w:fldChar w:fldCharType="separate"/>
        </w:r>
        <w:r>
          <w:rPr>
            <w:lang w:val="zh-CN"/>
          </w:rPr>
          <w:t>2</w:t>
        </w:r>
        <w:r>
          <w:fldChar w:fldCharType="end"/>
        </w:r>
      </w:p>
    </w:sdtContent>
  </w:sdt>
  <w:p w14:paraId="2B74D689" w14:textId="77777777" w:rsidR="006A699A" w:rsidRDefault="006A699A">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4C682" w14:textId="77777777" w:rsidR="001C6734" w:rsidRDefault="001C6734" w:rsidP="008F1249">
      <w:r>
        <w:separator/>
      </w:r>
    </w:p>
  </w:footnote>
  <w:footnote w:type="continuationSeparator" w:id="0">
    <w:p w14:paraId="291B5BA6" w14:textId="77777777" w:rsidR="001C6734" w:rsidRDefault="001C6734" w:rsidP="008F12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BBE1BF2"/>
    <w:multiLevelType w:val="hybridMultilevel"/>
    <w:tmpl w:val="960CC4FC"/>
    <w:lvl w:ilvl="0" w:tplc="CDF25770">
      <w:start w:val="1"/>
      <w:numFmt w:val="bullet"/>
      <w:lvlText w:val=""/>
      <w:lvlJc w:val="left"/>
      <w:pPr>
        <w:ind w:left="1000" w:hanging="440"/>
      </w:pPr>
      <w:rPr>
        <w:rFonts w:ascii="Wingdings" w:hAnsi="Wingdings" w:hint="default"/>
        <w:sz w:val="24"/>
      </w:rPr>
    </w:lvl>
    <w:lvl w:ilvl="1" w:tplc="04090003" w:tentative="1">
      <w:start w:val="1"/>
      <w:numFmt w:val="bullet"/>
      <w:lvlText w:val=""/>
      <w:lvlJc w:val="left"/>
      <w:pPr>
        <w:ind w:left="1440" w:hanging="440"/>
      </w:pPr>
      <w:rPr>
        <w:rFonts w:ascii="Wingdings" w:hAnsi="Wingdings" w:hint="default"/>
      </w:rPr>
    </w:lvl>
    <w:lvl w:ilvl="2" w:tplc="04090005" w:tentative="1">
      <w:start w:val="1"/>
      <w:numFmt w:val="bullet"/>
      <w:lvlText w:val=""/>
      <w:lvlJc w:val="left"/>
      <w:pPr>
        <w:ind w:left="1880" w:hanging="440"/>
      </w:pPr>
      <w:rPr>
        <w:rFonts w:ascii="Wingdings" w:hAnsi="Wingdings" w:hint="default"/>
      </w:rPr>
    </w:lvl>
    <w:lvl w:ilvl="3" w:tplc="04090001" w:tentative="1">
      <w:start w:val="1"/>
      <w:numFmt w:val="bullet"/>
      <w:lvlText w:val=""/>
      <w:lvlJc w:val="left"/>
      <w:pPr>
        <w:ind w:left="2320" w:hanging="440"/>
      </w:pPr>
      <w:rPr>
        <w:rFonts w:ascii="Wingdings" w:hAnsi="Wingdings" w:hint="default"/>
      </w:rPr>
    </w:lvl>
    <w:lvl w:ilvl="4" w:tplc="04090003" w:tentative="1">
      <w:start w:val="1"/>
      <w:numFmt w:val="bullet"/>
      <w:lvlText w:val=""/>
      <w:lvlJc w:val="left"/>
      <w:pPr>
        <w:ind w:left="2760" w:hanging="440"/>
      </w:pPr>
      <w:rPr>
        <w:rFonts w:ascii="Wingdings" w:hAnsi="Wingdings" w:hint="default"/>
      </w:rPr>
    </w:lvl>
    <w:lvl w:ilvl="5" w:tplc="04090005" w:tentative="1">
      <w:start w:val="1"/>
      <w:numFmt w:val="bullet"/>
      <w:lvlText w:val=""/>
      <w:lvlJc w:val="left"/>
      <w:pPr>
        <w:ind w:left="3200" w:hanging="440"/>
      </w:pPr>
      <w:rPr>
        <w:rFonts w:ascii="Wingdings" w:hAnsi="Wingdings" w:hint="default"/>
      </w:rPr>
    </w:lvl>
    <w:lvl w:ilvl="6" w:tplc="04090001" w:tentative="1">
      <w:start w:val="1"/>
      <w:numFmt w:val="bullet"/>
      <w:lvlText w:val=""/>
      <w:lvlJc w:val="left"/>
      <w:pPr>
        <w:ind w:left="3640" w:hanging="440"/>
      </w:pPr>
      <w:rPr>
        <w:rFonts w:ascii="Wingdings" w:hAnsi="Wingdings" w:hint="default"/>
      </w:rPr>
    </w:lvl>
    <w:lvl w:ilvl="7" w:tplc="04090003" w:tentative="1">
      <w:start w:val="1"/>
      <w:numFmt w:val="bullet"/>
      <w:lvlText w:val=""/>
      <w:lvlJc w:val="left"/>
      <w:pPr>
        <w:ind w:left="4080" w:hanging="440"/>
      </w:pPr>
      <w:rPr>
        <w:rFonts w:ascii="Wingdings" w:hAnsi="Wingdings" w:hint="default"/>
      </w:rPr>
    </w:lvl>
    <w:lvl w:ilvl="8" w:tplc="04090005" w:tentative="1">
      <w:start w:val="1"/>
      <w:numFmt w:val="bullet"/>
      <w:lvlText w:val=""/>
      <w:lvlJc w:val="left"/>
      <w:pPr>
        <w:ind w:left="4520" w:hanging="440"/>
      </w:pPr>
      <w:rPr>
        <w:rFonts w:ascii="Wingdings" w:hAnsi="Wingdings" w:hint="default"/>
      </w:rPr>
    </w:lvl>
  </w:abstractNum>
  <w:abstractNum w:abstractNumId="1" w15:restartNumberingAfterBreak="0">
    <w:nsid w:val="43E561DE"/>
    <w:multiLevelType w:val="hybridMultilevel"/>
    <w:tmpl w:val="E42E4B78"/>
    <w:lvl w:ilvl="0" w:tplc="CDF25770">
      <w:start w:val="1"/>
      <w:numFmt w:val="bullet"/>
      <w:lvlText w:val=""/>
      <w:lvlJc w:val="left"/>
      <w:pPr>
        <w:ind w:left="1000" w:hanging="440"/>
      </w:pPr>
      <w:rPr>
        <w:rFonts w:ascii="Wingdings" w:hAnsi="Wingdings" w:hint="default"/>
        <w:sz w:val="24"/>
      </w:rPr>
    </w:lvl>
    <w:lvl w:ilvl="1" w:tplc="04090003" w:tentative="1">
      <w:start w:val="1"/>
      <w:numFmt w:val="bullet"/>
      <w:lvlText w:val=""/>
      <w:lvlJc w:val="left"/>
      <w:pPr>
        <w:ind w:left="1440" w:hanging="440"/>
      </w:pPr>
      <w:rPr>
        <w:rFonts w:ascii="Wingdings" w:hAnsi="Wingdings" w:hint="default"/>
      </w:rPr>
    </w:lvl>
    <w:lvl w:ilvl="2" w:tplc="04090005" w:tentative="1">
      <w:start w:val="1"/>
      <w:numFmt w:val="bullet"/>
      <w:lvlText w:val=""/>
      <w:lvlJc w:val="left"/>
      <w:pPr>
        <w:ind w:left="1880" w:hanging="440"/>
      </w:pPr>
      <w:rPr>
        <w:rFonts w:ascii="Wingdings" w:hAnsi="Wingdings" w:hint="default"/>
      </w:rPr>
    </w:lvl>
    <w:lvl w:ilvl="3" w:tplc="04090001" w:tentative="1">
      <w:start w:val="1"/>
      <w:numFmt w:val="bullet"/>
      <w:lvlText w:val=""/>
      <w:lvlJc w:val="left"/>
      <w:pPr>
        <w:ind w:left="2320" w:hanging="440"/>
      </w:pPr>
      <w:rPr>
        <w:rFonts w:ascii="Wingdings" w:hAnsi="Wingdings" w:hint="default"/>
      </w:rPr>
    </w:lvl>
    <w:lvl w:ilvl="4" w:tplc="04090003" w:tentative="1">
      <w:start w:val="1"/>
      <w:numFmt w:val="bullet"/>
      <w:lvlText w:val=""/>
      <w:lvlJc w:val="left"/>
      <w:pPr>
        <w:ind w:left="2760" w:hanging="440"/>
      </w:pPr>
      <w:rPr>
        <w:rFonts w:ascii="Wingdings" w:hAnsi="Wingdings" w:hint="default"/>
      </w:rPr>
    </w:lvl>
    <w:lvl w:ilvl="5" w:tplc="04090005" w:tentative="1">
      <w:start w:val="1"/>
      <w:numFmt w:val="bullet"/>
      <w:lvlText w:val=""/>
      <w:lvlJc w:val="left"/>
      <w:pPr>
        <w:ind w:left="3200" w:hanging="440"/>
      </w:pPr>
      <w:rPr>
        <w:rFonts w:ascii="Wingdings" w:hAnsi="Wingdings" w:hint="default"/>
      </w:rPr>
    </w:lvl>
    <w:lvl w:ilvl="6" w:tplc="04090001" w:tentative="1">
      <w:start w:val="1"/>
      <w:numFmt w:val="bullet"/>
      <w:lvlText w:val=""/>
      <w:lvlJc w:val="left"/>
      <w:pPr>
        <w:ind w:left="3640" w:hanging="440"/>
      </w:pPr>
      <w:rPr>
        <w:rFonts w:ascii="Wingdings" w:hAnsi="Wingdings" w:hint="default"/>
      </w:rPr>
    </w:lvl>
    <w:lvl w:ilvl="7" w:tplc="04090003" w:tentative="1">
      <w:start w:val="1"/>
      <w:numFmt w:val="bullet"/>
      <w:lvlText w:val=""/>
      <w:lvlJc w:val="left"/>
      <w:pPr>
        <w:ind w:left="4080" w:hanging="440"/>
      </w:pPr>
      <w:rPr>
        <w:rFonts w:ascii="Wingdings" w:hAnsi="Wingdings" w:hint="default"/>
      </w:rPr>
    </w:lvl>
    <w:lvl w:ilvl="8" w:tplc="04090005" w:tentative="1">
      <w:start w:val="1"/>
      <w:numFmt w:val="bullet"/>
      <w:lvlText w:val=""/>
      <w:lvlJc w:val="left"/>
      <w:pPr>
        <w:ind w:left="4520" w:hanging="440"/>
      </w:pPr>
      <w:rPr>
        <w:rFonts w:ascii="Wingdings" w:hAnsi="Wingdings" w:hint="default"/>
      </w:rPr>
    </w:lvl>
  </w:abstractNum>
  <w:abstractNum w:abstractNumId="2" w15:restartNumberingAfterBreak="0">
    <w:nsid w:val="4E91546B"/>
    <w:multiLevelType w:val="hybridMultilevel"/>
    <w:tmpl w:val="B6AC6DBC"/>
    <w:lvl w:ilvl="0" w:tplc="154A358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5E510FFB"/>
    <w:multiLevelType w:val="hybridMultilevel"/>
    <w:tmpl w:val="27100258"/>
    <w:lvl w:ilvl="0" w:tplc="8F36A0D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804396795">
    <w:abstractNumId w:val="1"/>
  </w:num>
  <w:num w:numId="2" w16cid:durableId="2005010313">
    <w:abstractNumId w:val="3"/>
  </w:num>
  <w:num w:numId="3" w16cid:durableId="1606881911">
    <w:abstractNumId w:val="2"/>
  </w:num>
  <w:num w:numId="4" w16cid:durableId="4607294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PA 7th&lt;/Style&gt;&lt;LeftDelim&gt;{&lt;/LeftDelim&gt;&lt;RightDelim&gt;}&lt;/RightDelim&gt;&lt;FontName&gt;等线&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0w5vetxf999wcev0rkpfsaxwpvw9ddp0wzt&quot;&gt;My EndNote Library&lt;record-ids&gt;&lt;item&gt;3&lt;/item&gt;&lt;item&gt;5&lt;/item&gt;&lt;item&gt;6&lt;/item&gt;&lt;item&gt;7&lt;/item&gt;&lt;item&gt;9&lt;/item&gt;&lt;item&gt;18&lt;/item&gt;&lt;item&gt;20&lt;/item&gt;&lt;item&gt;22&lt;/item&gt;&lt;item&gt;23&lt;/item&gt;&lt;item&gt;74&lt;/item&gt;&lt;item&gt;75&lt;/item&gt;&lt;item&gt;76&lt;/item&gt;&lt;item&gt;77&lt;/item&gt;&lt;/record-ids&gt;&lt;/item&gt;&lt;/Libraries&gt;"/>
  </w:docVars>
  <w:rsids>
    <w:rsidRoot w:val="00D31B34"/>
    <w:rsid w:val="000002EE"/>
    <w:rsid w:val="00000DCE"/>
    <w:rsid w:val="0000107C"/>
    <w:rsid w:val="00001122"/>
    <w:rsid w:val="00001C5C"/>
    <w:rsid w:val="00001F3B"/>
    <w:rsid w:val="000030FB"/>
    <w:rsid w:val="000038AF"/>
    <w:rsid w:val="00004967"/>
    <w:rsid w:val="000056E2"/>
    <w:rsid w:val="00005AE9"/>
    <w:rsid w:val="00005B12"/>
    <w:rsid w:val="00007FA5"/>
    <w:rsid w:val="00012FDE"/>
    <w:rsid w:val="000155D8"/>
    <w:rsid w:val="00016277"/>
    <w:rsid w:val="000162F5"/>
    <w:rsid w:val="00016BEB"/>
    <w:rsid w:val="00021194"/>
    <w:rsid w:val="0002122D"/>
    <w:rsid w:val="000223A4"/>
    <w:rsid w:val="00024E21"/>
    <w:rsid w:val="00025971"/>
    <w:rsid w:val="00025C85"/>
    <w:rsid w:val="000260EF"/>
    <w:rsid w:val="00026B2C"/>
    <w:rsid w:val="00026F8E"/>
    <w:rsid w:val="00030859"/>
    <w:rsid w:val="00030CA4"/>
    <w:rsid w:val="00031CD1"/>
    <w:rsid w:val="00032877"/>
    <w:rsid w:val="00033B43"/>
    <w:rsid w:val="00033C51"/>
    <w:rsid w:val="00034850"/>
    <w:rsid w:val="00034EAC"/>
    <w:rsid w:val="00034F00"/>
    <w:rsid w:val="000353FB"/>
    <w:rsid w:val="00036C52"/>
    <w:rsid w:val="000400FE"/>
    <w:rsid w:val="00040456"/>
    <w:rsid w:val="00041919"/>
    <w:rsid w:val="00041CC9"/>
    <w:rsid w:val="00042145"/>
    <w:rsid w:val="00042F51"/>
    <w:rsid w:val="0004313C"/>
    <w:rsid w:val="00043256"/>
    <w:rsid w:val="00045D40"/>
    <w:rsid w:val="0004667D"/>
    <w:rsid w:val="00047426"/>
    <w:rsid w:val="00050076"/>
    <w:rsid w:val="00050110"/>
    <w:rsid w:val="00051B1F"/>
    <w:rsid w:val="000524F9"/>
    <w:rsid w:val="00052523"/>
    <w:rsid w:val="000555AF"/>
    <w:rsid w:val="00056A5D"/>
    <w:rsid w:val="000608CE"/>
    <w:rsid w:val="00061881"/>
    <w:rsid w:val="00065284"/>
    <w:rsid w:val="000668AD"/>
    <w:rsid w:val="000671F4"/>
    <w:rsid w:val="000676CE"/>
    <w:rsid w:val="00067893"/>
    <w:rsid w:val="00072463"/>
    <w:rsid w:val="00072808"/>
    <w:rsid w:val="00073326"/>
    <w:rsid w:val="00074C21"/>
    <w:rsid w:val="00074D65"/>
    <w:rsid w:val="000751D1"/>
    <w:rsid w:val="00075288"/>
    <w:rsid w:val="00075617"/>
    <w:rsid w:val="000757BA"/>
    <w:rsid w:val="00075F9D"/>
    <w:rsid w:val="0008060A"/>
    <w:rsid w:val="00081E3B"/>
    <w:rsid w:val="00084F70"/>
    <w:rsid w:val="00086A92"/>
    <w:rsid w:val="00086EBA"/>
    <w:rsid w:val="00091C50"/>
    <w:rsid w:val="000926AB"/>
    <w:rsid w:val="0009350F"/>
    <w:rsid w:val="00093696"/>
    <w:rsid w:val="000955AF"/>
    <w:rsid w:val="00095DC7"/>
    <w:rsid w:val="00096E36"/>
    <w:rsid w:val="000A16F3"/>
    <w:rsid w:val="000A2396"/>
    <w:rsid w:val="000A6048"/>
    <w:rsid w:val="000A6805"/>
    <w:rsid w:val="000B2232"/>
    <w:rsid w:val="000B342F"/>
    <w:rsid w:val="000B4BAB"/>
    <w:rsid w:val="000B569E"/>
    <w:rsid w:val="000B6468"/>
    <w:rsid w:val="000B6FA7"/>
    <w:rsid w:val="000C1109"/>
    <w:rsid w:val="000C362C"/>
    <w:rsid w:val="000C508C"/>
    <w:rsid w:val="000C5CFE"/>
    <w:rsid w:val="000C603C"/>
    <w:rsid w:val="000C6FED"/>
    <w:rsid w:val="000C72E7"/>
    <w:rsid w:val="000C7A7A"/>
    <w:rsid w:val="000D027E"/>
    <w:rsid w:val="000D1989"/>
    <w:rsid w:val="000D2EC0"/>
    <w:rsid w:val="000D3031"/>
    <w:rsid w:val="000D3DA3"/>
    <w:rsid w:val="000D4793"/>
    <w:rsid w:val="000D4D13"/>
    <w:rsid w:val="000D5101"/>
    <w:rsid w:val="000D62F4"/>
    <w:rsid w:val="000D7F0F"/>
    <w:rsid w:val="000E2ECA"/>
    <w:rsid w:val="000E31E7"/>
    <w:rsid w:val="000E372A"/>
    <w:rsid w:val="000E421E"/>
    <w:rsid w:val="000E438A"/>
    <w:rsid w:val="000E6782"/>
    <w:rsid w:val="000F085D"/>
    <w:rsid w:val="000F1151"/>
    <w:rsid w:val="000F143D"/>
    <w:rsid w:val="000F2100"/>
    <w:rsid w:val="000F3158"/>
    <w:rsid w:val="000F36AB"/>
    <w:rsid w:val="000F5C87"/>
    <w:rsid w:val="00100799"/>
    <w:rsid w:val="00101147"/>
    <w:rsid w:val="00104580"/>
    <w:rsid w:val="00104ECD"/>
    <w:rsid w:val="00106B33"/>
    <w:rsid w:val="001078BD"/>
    <w:rsid w:val="00107CA3"/>
    <w:rsid w:val="001124FE"/>
    <w:rsid w:val="001130DA"/>
    <w:rsid w:val="0011339F"/>
    <w:rsid w:val="00113E6F"/>
    <w:rsid w:val="001161E9"/>
    <w:rsid w:val="001171E0"/>
    <w:rsid w:val="00117C6A"/>
    <w:rsid w:val="00117CFB"/>
    <w:rsid w:val="001208DF"/>
    <w:rsid w:val="001225EB"/>
    <w:rsid w:val="00123200"/>
    <w:rsid w:val="00125690"/>
    <w:rsid w:val="00131A71"/>
    <w:rsid w:val="001329D3"/>
    <w:rsid w:val="001339C3"/>
    <w:rsid w:val="001351E2"/>
    <w:rsid w:val="001360EF"/>
    <w:rsid w:val="001369F8"/>
    <w:rsid w:val="001372EC"/>
    <w:rsid w:val="00137A52"/>
    <w:rsid w:val="00137BF4"/>
    <w:rsid w:val="00142F46"/>
    <w:rsid w:val="001430D9"/>
    <w:rsid w:val="00144A91"/>
    <w:rsid w:val="001450C7"/>
    <w:rsid w:val="00145493"/>
    <w:rsid w:val="00147CFB"/>
    <w:rsid w:val="00151037"/>
    <w:rsid w:val="001515E7"/>
    <w:rsid w:val="001534F6"/>
    <w:rsid w:val="0015410B"/>
    <w:rsid w:val="00154CAA"/>
    <w:rsid w:val="001559FE"/>
    <w:rsid w:val="00156802"/>
    <w:rsid w:val="00160E8A"/>
    <w:rsid w:val="00161475"/>
    <w:rsid w:val="00164552"/>
    <w:rsid w:val="00165997"/>
    <w:rsid w:val="00165C94"/>
    <w:rsid w:val="0016675F"/>
    <w:rsid w:val="00167624"/>
    <w:rsid w:val="00171160"/>
    <w:rsid w:val="00173CF0"/>
    <w:rsid w:val="001753BD"/>
    <w:rsid w:val="00175A16"/>
    <w:rsid w:val="00181006"/>
    <w:rsid w:val="001821AD"/>
    <w:rsid w:val="001840C9"/>
    <w:rsid w:val="00184F97"/>
    <w:rsid w:val="00185A67"/>
    <w:rsid w:val="0018618E"/>
    <w:rsid w:val="00186AC5"/>
    <w:rsid w:val="00186E09"/>
    <w:rsid w:val="00187657"/>
    <w:rsid w:val="00190837"/>
    <w:rsid w:val="00190ECF"/>
    <w:rsid w:val="00191600"/>
    <w:rsid w:val="00191946"/>
    <w:rsid w:val="00191F37"/>
    <w:rsid w:val="0019292F"/>
    <w:rsid w:val="00193845"/>
    <w:rsid w:val="001957E4"/>
    <w:rsid w:val="00196221"/>
    <w:rsid w:val="001A23C9"/>
    <w:rsid w:val="001A24C7"/>
    <w:rsid w:val="001A2568"/>
    <w:rsid w:val="001A2D59"/>
    <w:rsid w:val="001A3A9E"/>
    <w:rsid w:val="001A4A2C"/>
    <w:rsid w:val="001A5B95"/>
    <w:rsid w:val="001A6205"/>
    <w:rsid w:val="001A6485"/>
    <w:rsid w:val="001B1EF7"/>
    <w:rsid w:val="001B3B87"/>
    <w:rsid w:val="001B48A5"/>
    <w:rsid w:val="001B4BBA"/>
    <w:rsid w:val="001B5835"/>
    <w:rsid w:val="001C1830"/>
    <w:rsid w:val="001C321D"/>
    <w:rsid w:val="001C3C73"/>
    <w:rsid w:val="001C4BE1"/>
    <w:rsid w:val="001C6666"/>
    <w:rsid w:val="001C6734"/>
    <w:rsid w:val="001C6AFF"/>
    <w:rsid w:val="001C79FE"/>
    <w:rsid w:val="001D0666"/>
    <w:rsid w:val="001D0EBE"/>
    <w:rsid w:val="001D161E"/>
    <w:rsid w:val="001D1725"/>
    <w:rsid w:val="001D1C3D"/>
    <w:rsid w:val="001D1F46"/>
    <w:rsid w:val="001D20BA"/>
    <w:rsid w:val="001D20F7"/>
    <w:rsid w:val="001D3521"/>
    <w:rsid w:val="001D4151"/>
    <w:rsid w:val="001D62D2"/>
    <w:rsid w:val="001D77F9"/>
    <w:rsid w:val="001D782B"/>
    <w:rsid w:val="001E0916"/>
    <w:rsid w:val="001E3174"/>
    <w:rsid w:val="001E4EE3"/>
    <w:rsid w:val="001F2FA4"/>
    <w:rsid w:val="001F3B9D"/>
    <w:rsid w:val="001F6B52"/>
    <w:rsid w:val="001F6C91"/>
    <w:rsid w:val="001F7652"/>
    <w:rsid w:val="00200679"/>
    <w:rsid w:val="00200D36"/>
    <w:rsid w:val="00201C91"/>
    <w:rsid w:val="00202BFA"/>
    <w:rsid w:val="00204661"/>
    <w:rsid w:val="00205B5A"/>
    <w:rsid w:val="00206478"/>
    <w:rsid w:val="00212E10"/>
    <w:rsid w:val="002153E1"/>
    <w:rsid w:val="002159FC"/>
    <w:rsid w:val="00215D74"/>
    <w:rsid w:val="00216010"/>
    <w:rsid w:val="0021795F"/>
    <w:rsid w:val="00221153"/>
    <w:rsid w:val="002212CB"/>
    <w:rsid w:val="00222A1D"/>
    <w:rsid w:val="00224098"/>
    <w:rsid w:val="00224DF9"/>
    <w:rsid w:val="00224E8C"/>
    <w:rsid w:val="00227186"/>
    <w:rsid w:val="00230298"/>
    <w:rsid w:val="00230EE7"/>
    <w:rsid w:val="002317E1"/>
    <w:rsid w:val="00232900"/>
    <w:rsid w:val="00236437"/>
    <w:rsid w:val="00241A4D"/>
    <w:rsid w:val="0024412B"/>
    <w:rsid w:val="00244437"/>
    <w:rsid w:val="002461DD"/>
    <w:rsid w:val="00250277"/>
    <w:rsid w:val="0025063E"/>
    <w:rsid w:val="00250C63"/>
    <w:rsid w:val="00250DC0"/>
    <w:rsid w:val="00251A62"/>
    <w:rsid w:val="002535FA"/>
    <w:rsid w:val="00253E7C"/>
    <w:rsid w:val="0025499F"/>
    <w:rsid w:val="00254A9A"/>
    <w:rsid w:val="002556FA"/>
    <w:rsid w:val="002559B2"/>
    <w:rsid w:val="00256C87"/>
    <w:rsid w:val="00256D9C"/>
    <w:rsid w:val="002577AA"/>
    <w:rsid w:val="00260ED3"/>
    <w:rsid w:val="00261C6A"/>
    <w:rsid w:val="002622F1"/>
    <w:rsid w:val="0026275D"/>
    <w:rsid w:val="0026374B"/>
    <w:rsid w:val="002637B0"/>
    <w:rsid w:val="00264926"/>
    <w:rsid w:val="00264FC6"/>
    <w:rsid w:val="00265824"/>
    <w:rsid w:val="002700E1"/>
    <w:rsid w:val="00270BF2"/>
    <w:rsid w:val="002718A2"/>
    <w:rsid w:val="00273235"/>
    <w:rsid w:val="00273245"/>
    <w:rsid w:val="002747F2"/>
    <w:rsid w:val="002749A2"/>
    <w:rsid w:val="00274DC3"/>
    <w:rsid w:val="00280EC3"/>
    <w:rsid w:val="002820E8"/>
    <w:rsid w:val="00283060"/>
    <w:rsid w:val="00283525"/>
    <w:rsid w:val="00283F4F"/>
    <w:rsid w:val="00284BD3"/>
    <w:rsid w:val="00285410"/>
    <w:rsid w:val="002862FF"/>
    <w:rsid w:val="00286B29"/>
    <w:rsid w:val="00286C91"/>
    <w:rsid w:val="002879BE"/>
    <w:rsid w:val="0029227C"/>
    <w:rsid w:val="002934D9"/>
    <w:rsid w:val="0029371C"/>
    <w:rsid w:val="00293F60"/>
    <w:rsid w:val="002942BA"/>
    <w:rsid w:val="00295175"/>
    <w:rsid w:val="00296DEE"/>
    <w:rsid w:val="00296EBB"/>
    <w:rsid w:val="002977DD"/>
    <w:rsid w:val="002A1352"/>
    <w:rsid w:val="002A1982"/>
    <w:rsid w:val="002A2525"/>
    <w:rsid w:val="002A3E9D"/>
    <w:rsid w:val="002A4A40"/>
    <w:rsid w:val="002A564F"/>
    <w:rsid w:val="002A65DA"/>
    <w:rsid w:val="002A7D72"/>
    <w:rsid w:val="002B0CF0"/>
    <w:rsid w:val="002B1056"/>
    <w:rsid w:val="002B273F"/>
    <w:rsid w:val="002B5604"/>
    <w:rsid w:val="002B74E7"/>
    <w:rsid w:val="002B794D"/>
    <w:rsid w:val="002B7FBF"/>
    <w:rsid w:val="002C0A54"/>
    <w:rsid w:val="002C1096"/>
    <w:rsid w:val="002C1B9F"/>
    <w:rsid w:val="002C2AA2"/>
    <w:rsid w:val="002C44D1"/>
    <w:rsid w:val="002C4D62"/>
    <w:rsid w:val="002C639B"/>
    <w:rsid w:val="002C653E"/>
    <w:rsid w:val="002D2097"/>
    <w:rsid w:val="002D3716"/>
    <w:rsid w:val="002D3829"/>
    <w:rsid w:val="002D42FC"/>
    <w:rsid w:val="002D45A0"/>
    <w:rsid w:val="002D4756"/>
    <w:rsid w:val="002D4D3E"/>
    <w:rsid w:val="002D516B"/>
    <w:rsid w:val="002D5484"/>
    <w:rsid w:val="002D55B9"/>
    <w:rsid w:val="002E09D9"/>
    <w:rsid w:val="002E0F5E"/>
    <w:rsid w:val="002E1C04"/>
    <w:rsid w:val="002E1C6E"/>
    <w:rsid w:val="002E1FB7"/>
    <w:rsid w:val="002E36B0"/>
    <w:rsid w:val="002E5163"/>
    <w:rsid w:val="002E5A0D"/>
    <w:rsid w:val="002E6BF4"/>
    <w:rsid w:val="002E75E1"/>
    <w:rsid w:val="002F0BA2"/>
    <w:rsid w:val="002F0C21"/>
    <w:rsid w:val="002F0C83"/>
    <w:rsid w:val="002F11F7"/>
    <w:rsid w:val="002F212A"/>
    <w:rsid w:val="002F2822"/>
    <w:rsid w:val="002F3B48"/>
    <w:rsid w:val="002F4C7A"/>
    <w:rsid w:val="00300B4F"/>
    <w:rsid w:val="0030420D"/>
    <w:rsid w:val="00306CBC"/>
    <w:rsid w:val="00307248"/>
    <w:rsid w:val="00307EB8"/>
    <w:rsid w:val="00310F07"/>
    <w:rsid w:val="003110CA"/>
    <w:rsid w:val="0031200F"/>
    <w:rsid w:val="003127E2"/>
    <w:rsid w:val="00314306"/>
    <w:rsid w:val="003150A8"/>
    <w:rsid w:val="00315B97"/>
    <w:rsid w:val="00317646"/>
    <w:rsid w:val="00317D3E"/>
    <w:rsid w:val="00317D4A"/>
    <w:rsid w:val="00317F6E"/>
    <w:rsid w:val="00317FAC"/>
    <w:rsid w:val="003215E4"/>
    <w:rsid w:val="003219EC"/>
    <w:rsid w:val="00321E40"/>
    <w:rsid w:val="0032216E"/>
    <w:rsid w:val="003228A1"/>
    <w:rsid w:val="00322BF0"/>
    <w:rsid w:val="0032337B"/>
    <w:rsid w:val="0032397C"/>
    <w:rsid w:val="00323D79"/>
    <w:rsid w:val="00332B75"/>
    <w:rsid w:val="00333001"/>
    <w:rsid w:val="00334821"/>
    <w:rsid w:val="00336342"/>
    <w:rsid w:val="00336D2F"/>
    <w:rsid w:val="0033734C"/>
    <w:rsid w:val="0034061E"/>
    <w:rsid w:val="00341B90"/>
    <w:rsid w:val="00342863"/>
    <w:rsid w:val="003447A7"/>
    <w:rsid w:val="003447F1"/>
    <w:rsid w:val="003452E3"/>
    <w:rsid w:val="003475AC"/>
    <w:rsid w:val="00347677"/>
    <w:rsid w:val="00351D82"/>
    <w:rsid w:val="00351FFF"/>
    <w:rsid w:val="0035231C"/>
    <w:rsid w:val="00352C52"/>
    <w:rsid w:val="00353901"/>
    <w:rsid w:val="003545A9"/>
    <w:rsid w:val="003549DC"/>
    <w:rsid w:val="0035571A"/>
    <w:rsid w:val="00355C7F"/>
    <w:rsid w:val="003560CE"/>
    <w:rsid w:val="00357E77"/>
    <w:rsid w:val="003600F0"/>
    <w:rsid w:val="003601FD"/>
    <w:rsid w:val="00363763"/>
    <w:rsid w:val="00364102"/>
    <w:rsid w:val="0036451A"/>
    <w:rsid w:val="00365319"/>
    <w:rsid w:val="00370591"/>
    <w:rsid w:val="00371AAB"/>
    <w:rsid w:val="00371F60"/>
    <w:rsid w:val="00372883"/>
    <w:rsid w:val="0037366D"/>
    <w:rsid w:val="0037426D"/>
    <w:rsid w:val="00374F67"/>
    <w:rsid w:val="0037533A"/>
    <w:rsid w:val="00375A7F"/>
    <w:rsid w:val="00376F46"/>
    <w:rsid w:val="00377679"/>
    <w:rsid w:val="0037799F"/>
    <w:rsid w:val="00377AE8"/>
    <w:rsid w:val="003816B1"/>
    <w:rsid w:val="00382BE2"/>
    <w:rsid w:val="003832ED"/>
    <w:rsid w:val="00383789"/>
    <w:rsid w:val="00383DC5"/>
    <w:rsid w:val="00386B62"/>
    <w:rsid w:val="00387119"/>
    <w:rsid w:val="003879D1"/>
    <w:rsid w:val="00390B64"/>
    <w:rsid w:val="00391263"/>
    <w:rsid w:val="00393BDA"/>
    <w:rsid w:val="0039480E"/>
    <w:rsid w:val="00394BDC"/>
    <w:rsid w:val="00395518"/>
    <w:rsid w:val="00395B7B"/>
    <w:rsid w:val="00395C76"/>
    <w:rsid w:val="00395E4B"/>
    <w:rsid w:val="003972AA"/>
    <w:rsid w:val="00397983"/>
    <w:rsid w:val="00397DB7"/>
    <w:rsid w:val="00397EEB"/>
    <w:rsid w:val="003A2F61"/>
    <w:rsid w:val="003A3F11"/>
    <w:rsid w:val="003A41E8"/>
    <w:rsid w:val="003A4B3D"/>
    <w:rsid w:val="003A50A3"/>
    <w:rsid w:val="003A556B"/>
    <w:rsid w:val="003A6406"/>
    <w:rsid w:val="003B0039"/>
    <w:rsid w:val="003B0EFC"/>
    <w:rsid w:val="003B123B"/>
    <w:rsid w:val="003B1C63"/>
    <w:rsid w:val="003B20A5"/>
    <w:rsid w:val="003B210F"/>
    <w:rsid w:val="003B35FA"/>
    <w:rsid w:val="003B4858"/>
    <w:rsid w:val="003B487D"/>
    <w:rsid w:val="003B4D3A"/>
    <w:rsid w:val="003B6E16"/>
    <w:rsid w:val="003B768F"/>
    <w:rsid w:val="003C02A3"/>
    <w:rsid w:val="003C08FB"/>
    <w:rsid w:val="003C1BE1"/>
    <w:rsid w:val="003C225D"/>
    <w:rsid w:val="003C34CA"/>
    <w:rsid w:val="003C468B"/>
    <w:rsid w:val="003C6116"/>
    <w:rsid w:val="003C77B9"/>
    <w:rsid w:val="003D15A9"/>
    <w:rsid w:val="003D1A48"/>
    <w:rsid w:val="003D349A"/>
    <w:rsid w:val="003D4BF5"/>
    <w:rsid w:val="003D67A5"/>
    <w:rsid w:val="003D77FE"/>
    <w:rsid w:val="003E0BC7"/>
    <w:rsid w:val="003E194E"/>
    <w:rsid w:val="003E22DF"/>
    <w:rsid w:val="003E3341"/>
    <w:rsid w:val="003E3E44"/>
    <w:rsid w:val="003E41A5"/>
    <w:rsid w:val="003E484B"/>
    <w:rsid w:val="003E5A6F"/>
    <w:rsid w:val="003E6566"/>
    <w:rsid w:val="003E6C33"/>
    <w:rsid w:val="003F0839"/>
    <w:rsid w:val="003F0BAA"/>
    <w:rsid w:val="003F1DA8"/>
    <w:rsid w:val="003F4411"/>
    <w:rsid w:val="003F6A13"/>
    <w:rsid w:val="003F7701"/>
    <w:rsid w:val="003F7AFB"/>
    <w:rsid w:val="00401BD3"/>
    <w:rsid w:val="004020D5"/>
    <w:rsid w:val="00404C8B"/>
    <w:rsid w:val="00404CF1"/>
    <w:rsid w:val="004051E3"/>
    <w:rsid w:val="004055A3"/>
    <w:rsid w:val="00407756"/>
    <w:rsid w:val="00407DB9"/>
    <w:rsid w:val="00410042"/>
    <w:rsid w:val="004116A9"/>
    <w:rsid w:val="00412211"/>
    <w:rsid w:val="00412271"/>
    <w:rsid w:val="004128E6"/>
    <w:rsid w:val="00413A9F"/>
    <w:rsid w:val="00415FEC"/>
    <w:rsid w:val="00416DD3"/>
    <w:rsid w:val="004170CB"/>
    <w:rsid w:val="00422022"/>
    <w:rsid w:val="00423A9C"/>
    <w:rsid w:val="0042558B"/>
    <w:rsid w:val="00425762"/>
    <w:rsid w:val="004259CF"/>
    <w:rsid w:val="004274EE"/>
    <w:rsid w:val="0043091E"/>
    <w:rsid w:val="00430D82"/>
    <w:rsid w:val="004311DA"/>
    <w:rsid w:val="00431670"/>
    <w:rsid w:val="00434010"/>
    <w:rsid w:val="004341BB"/>
    <w:rsid w:val="00435E82"/>
    <w:rsid w:val="00436E96"/>
    <w:rsid w:val="004371A1"/>
    <w:rsid w:val="00437C72"/>
    <w:rsid w:val="0044052D"/>
    <w:rsid w:val="00440758"/>
    <w:rsid w:val="00441050"/>
    <w:rsid w:val="00442042"/>
    <w:rsid w:val="00442100"/>
    <w:rsid w:val="00444B65"/>
    <w:rsid w:val="0044655B"/>
    <w:rsid w:val="00446739"/>
    <w:rsid w:val="0045142E"/>
    <w:rsid w:val="004515DC"/>
    <w:rsid w:val="00451F58"/>
    <w:rsid w:val="00452574"/>
    <w:rsid w:val="00452A9F"/>
    <w:rsid w:val="00455125"/>
    <w:rsid w:val="004552E8"/>
    <w:rsid w:val="00456516"/>
    <w:rsid w:val="0046257F"/>
    <w:rsid w:val="00463565"/>
    <w:rsid w:val="004636D1"/>
    <w:rsid w:val="00464E02"/>
    <w:rsid w:val="004651BD"/>
    <w:rsid w:val="004660EA"/>
    <w:rsid w:val="00466FFA"/>
    <w:rsid w:val="004670F2"/>
    <w:rsid w:val="00467723"/>
    <w:rsid w:val="00470E35"/>
    <w:rsid w:val="00473CBB"/>
    <w:rsid w:val="004760CD"/>
    <w:rsid w:val="0047715A"/>
    <w:rsid w:val="004803D6"/>
    <w:rsid w:val="00480762"/>
    <w:rsid w:val="00481EA9"/>
    <w:rsid w:val="00482F70"/>
    <w:rsid w:val="00483A89"/>
    <w:rsid w:val="00484342"/>
    <w:rsid w:val="00484FF0"/>
    <w:rsid w:val="00485975"/>
    <w:rsid w:val="00497ACA"/>
    <w:rsid w:val="00497D3D"/>
    <w:rsid w:val="004A4CCC"/>
    <w:rsid w:val="004A6098"/>
    <w:rsid w:val="004A6CAD"/>
    <w:rsid w:val="004A732D"/>
    <w:rsid w:val="004A74C8"/>
    <w:rsid w:val="004B1900"/>
    <w:rsid w:val="004B2037"/>
    <w:rsid w:val="004B30C0"/>
    <w:rsid w:val="004B3AA5"/>
    <w:rsid w:val="004B3C58"/>
    <w:rsid w:val="004B4AA1"/>
    <w:rsid w:val="004B55C2"/>
    <w:rsid w:val="004B5F4C"/>
    <w:rsid w:val="004B68CC"/>
    <w:rsid w:val="004B7976"/>
    <w:rsid w:val="004C169E"/>
    <w:rsid w:val="004C29E4"/>
    <w:rsid w:val="004C2B96"/>
    <w:rsid w:val="004C387C"/>
    <w:rsid w:val="004C3DCC"/>
    <w:rsid w:val="004C6C06"/>
    <w:rsid w:val="004C7052"/>
    <w:rsid w:val="004C7116"/>
    <w:rsid w:val="004C7DB2"/>
    <w:rsid w:val="004D12F1"/>
    <w:rsid w:val="004D136B"/>
    <w:rsid w:val="004D137F"/>
    <w:rsid w:val="004D1C95"/>
    <w:rsid w:val="004D2C16"/>
    <w:rsid w:val="004D31B6"/>
    <w:rsid w:val="004D51FC"/>
    <w:rsid w:val="004D57F3"/>
    <w:rsid w:val="004D631D"/>
    <w:rsid w:val="004D7EAF"/>
    <w:rsid w:val="004E0A31"/>
    <w:rsid w:val="004E160E"/>
    <w:rsid w:val="004E199E"/>
    <w:rsid w:val="004E1CDC"/>
    <w:rsid w:val="004E3311"/>
    <w:rsid w:val="004E34AC"/>
    <w:rsid w:val="004E4C85"/>
    <w:rsid w:val="004E4D67"/>
    <w:rsid w:val="004E5749"/>
    <w:rsid w:val="004E7F26"/>
    <w:rsid w:val="004F1E0B"/>
    <w:rsid w:val="004F3BCD"/>
    <w:rsid w:val="004F3BD9"/>
    <w:rsid w:val="004F510A"/>
    <w:rsid w:val="004F738A"/>
    <w:rsid w:val="00500EA4"/>
    <w:rsid w:val="005012E5"/>
    <w:rsid w:val="005017A3"/>
    <w:rsid w:val="00503015"/>
    <w:rsid w:val="00504478"/>
    <w:rsid w:val="00504FFF"/>
    <w:rsid w:val="00507347"/>
    <w:rsid w:val="005102EE"/>
    <w:rsid w:val="00511111"/>
    <w:rsid w:val="00512CD9"/>
    <w:rsid w:val="0051300E"/>
    <w:rsid w:val="00517081"/>
    <w:rsid w:val="00517A25"/>
    <w:rsid w:val="00517DCA"/>
    <w:rsid w:val="00521791"/>
    <w:rsid w:val="00521ECE"/>
    <w:rsid w:val="00522815"/>
    <w:rsid w:val="00522B06"/>
    <w:rsid w:val="0052439A"/>
    <w:rsid w:val="00524EFA"/>
    <w:rsid w:val="005303C3"/>
    <w:rsid w:val="00531D61"/>
    <w:rsid w:val="005336A7"/>
    <w:rsid w:val="00533921"/>
    <w:rsid w:val="00534974"/>
    <w:rsid w:val="00535266"/>
    <w:rsid w:val="00537A2B"/>
    <w:rsid w:val="00540BE5"/>
    <w:rsid w:val="00541445"/>
    <w:rsid w:val="005417A3"/>
    <w:rsid w:val="00543B4F"/>
    <w:rsid w:val="00545969"/>
    <w:rsid w:val="00545DF4"/>
    <w:rsid w:val="005460EA"/>
    <w:rsid w:val="0054677E"/>
    <w:rsid w:val="0055123E"/>
    <w:rsid w:val="00552025"/>
    <w:rsid w:val="00552194"/>
    <w:rsid w:val="00552437"/>
    <w:rsid w:val="005526AF"/>
    <w:rsid w:val="0055286E"/>
    <w:rsid w:val="00553DAA"/>
    <w:rsid w:val="00554205"/>
    <w:rsid w:val="00555052"/>
    <w:rsid w:val="00556F49"/>
    <w:rsid w:val="00557434"/>
    <w:rsid w:val="005600FE"/>
    <w:rsid w:val="0056010E"/>
    <w:rsid w:val="005608B4"/>
    <w:rsid w:val="00560B5A"/>
    <w:rsid w:val="005624EF"/>
    <w:rsid w:val="0056462B"/>
    <w:rsid w:val="00566809"/>
    <w:rsid w:val="00570C78"/>
    <w:rsid w:val="00570D4D"/>
    <w:rsid w:val="005728EB"/>
    <w:rsid w:val="005736E7"/>
    <w:rsid w:val="005743F3"/>
    <w:rsid w:val="0057440D"/>
    <w:rsid w:val="005801AB"/>
    <w:rsid w:val="005808FE"/>
    <w:rsid w:val="00581836"/>
    <w:rsid w:val="00583A55"/>
    <w:rsid w:val="00586DF7"/>
    <w:rsid w:val="0059010D"/>
    <w:rsid w:val="00594D96"/>
    <w:rsid w:val="005951A6"/>
    <w:rsid w:val="00596465"/>
    <w:rsid w:val="00596C26"/>
    <w:rsid w:val="005A09DA"/>
    <w:rsid w:val="005A0CF7"/>
    <w:rsid w:val="005A0DA8"/>
    <w:rsid w:val="005A10C5"/>
    <w:rsid w:val="005A12C5"/>
    <w:rsid w:val="005A2359"/>
    <w:rsid w:val="005A2ACB"/>
    <w:rsid w:val="005A41E0"/>
    <w:rsid w:val="005A549A"/>
    <w:rsid w:val="005A5799"/>
    <w:rsid w:val="005A73E8"/>
    <w:rsid w:val="005A7871"/>
    <w:rsid w:val="005B14A1"/>
    <w:rsid w:val="005B19A9"/>
    <w:rsid w:val="005B398B"/>
    <w:rsid w:val="005B3E1A"/>
    <w:rsid w:val="005B45AE"/>
    <w:rsid w:val="005B493A"/>
    <w:rsid w:val="005B5CE6"/>
    <w:rsid w:val="005B648F"/>
    <w:rsid w:val="005B698D"/>
    <w:rsid w:val="005B6A5B"/>
    <w:rsid w:val="005B7A6A"/>
    <w:rsid w:val="005C0A8A"/>
    <w:rsid w:val="005C3E70"/>
    <w:rsid w:val="005C5D71"/>
    <w:rsid w:val="005C6059"/>
    <w:rsid w:val="005C658B"/>
    <w:rsid w:val="005C6FBA"/>
    <w:rsid w:val="005C755D"/>
    <w:rsid w:val="005C761D"/>
    <w:rsid w:val="005C7E8A"/>
    <w:rsid w:val="005D02A5"/>
    <w:rsid w:val="005D1923"/>
    <w:rsid w:val="005D2791"/>
    <w:rsid w:val="005D2C17"/>
    <w:rsid w:val="005D2FCE"/>
    <w:rsid w:val="005D3279"/>
    <w:rsid w:val="005D3E9E"/>
    <w:rsid w:val="005D4073"/>
    <w:rsid w:val="005D4EBF"/>
    <w:rsid w:val="005D596B"/>
    <w:rsid w:val="005D674E"/>
    <w:rsid w:val="005D6D77"/>
    <w:rsid w:val="005D780E"/>
    <w:rsid w:val="005E052E"/>
    <w:rsid w:val="005E061C"/>
    <w:rsid w:val="005E172C"/>
    <w:rsid w:val="005E1988"/>
    <w:rsid w:val="005E240B"/>
    <w:rsid w:val="005E417C"/>
    <w:rsid w:val="005E45FD"/>
    <w:rsid w:val="005E56D7"/>
    <w:rsid w:val="005E7CAF"/>
    <w:rsid w:val="005F1769"/>
    <w:rsid w:val="005F230D"/>
    <w:rsid w:val="005F261C"/>
    <w:rsid w:val="005F3006"/>
    <w:rsid w:val="005F3039"/>
    <w:rsid w:val="005F6749"/>
    <w:rsid w:val="005F7DBF"/>
    <w:rsid w:val="006025D7"/>
    <w:rsid w:val="00603BE1"/>
    <w:rsid w:val="00604411"/>
    <w:rsid w:val="00605C29"/>
    <w:rsid w:val="006076AA"/>
    <w:rsid w:val="006105D1"/>
    <w:rsid w:val="00610B16"/>
    <w:rsid w:val="00611B3F"/>
    <w:rsid w:val="00614113"/>
    <w:rsid w:val="00614B42"/>
    <w:rsid w:val="00615E43"/>
    <w:rsid w:val="006161BB"/>
    <w:rsid w:val="00616816"/>
    <w:rsid w:val="00620828"/>
    <w:rsid w:val="00622B91"/>
    <w:rsid w:val="00622CF3"/>
    <w:rsid w:val="0062366B"/>
    <w:rsid w:val="006243A9"/>
    <w:rsid w:val="00624868"/>
    <w:rsid w:val="00624FAC"/>
    <w:rsid w:val="00625256"/>
    <w:rsid w:val="00625DB3"/>
    <w:rsid w:val="00625DF8"/>
    <w:rsid w:val="00625E8E"/>
    <w:rsid w:val="00626213"/>
    <w:rsid w:val="0062690E"/>
    <w:rsid w:val="0062695F"/>
    <w:rsid w:val="0063047E"/>
    <w:rsid w:val="00631918"/>
    <w:rsid w:val="006325F7"/>
    <w:rsid w:val="00634157"/>
    <w:rsid w:val="0063480F"/>
    <w:rsid w:val="00637A84"/>
    <w:rsid w:val="00642D0B"/>
    <w:rsid w:val="006476D3"/>
    <w:rsid w:val="006509BF"/>
    <w:rsid w:val="00651764"/>
    <w:rsid w:val="00651909"/>
    <w:rsid w:val="00652436"/>
    <w:rsid w:val="006538DE"/>
    <w:rsid w:val="00654AB5"/>
    <w:rsid w:val="006554DF"/>
    <w:rsid w:val="00657A8A"/>
    <w:rsid w:val="00657BB0"/>
    <w:rsid w:val="00660060"/>
    <w:rsid w:val="0066052C"/>
    <w:rsid w:val="00660A55"/>
    <w:rsid w:val="006614C3"/>
    <w:rsid w:val="00661994"/>
    <w:rsid w:val="00662B65"/>
    <w:rsid w:val="00662C5A"/>
    <w:rsid w:val="0066373D"/>
    <w:rsid w:val="00664EAE"/>
    <w:rsid w:val="00667C54"/>
    <w:rsid w:val="00670A9C"/>
    <w:rsid w:val="00671686"/>
    <w:rsid w:val="006730A4"/>
    <w:rsid w:val="00675296"/>
    <w:rsid w:val="00677FA9"/>
    <w:rsid w:val="0068023B"/>
    <w:rsid w:val="00680776"/>
    <w:rsid w:val="006818C9"/>
    <w:rsid w:val="00685C1C"/>
    <w:rsid w:val="00686E81"/>
    <w:rsid w:val="006906C3"/>
    <w:rsid w:val="0069165C"/>
    <w:rsid w:val="00692032"/>
    <w:rsid w:val="0069431D"/>
    <w:rsid w:val="00694C09"/>
    <w:rsid w:val="00694E66"/>
    <w:rsid w:val="00694EB7"/>
    <w:rsid w:val="00694F04"/>
    <w:rsid w:val="00695158"/>
    <w:rsid w:val="00695592"/>
    <w:rsid w:val="00695699"/>
    <w:rsid w:val="0069629E"/>
    <w:rsid w:val="006974F3"/>
    <w:rsid w:val="006A3660"/>
    <w:rsid w:val="006A39FB"/>
    <w:rsid w:val="006A492C"/>
    <w:rsid w:val="006A4F34"/>
    <w:rsid w:val="006A5D4C"/>
    <w:rsid w:val="006A61D3"/>
    <w:rsid w:val="006A699A"/>
    <w:rsid w:val="006A7184"/>
    <w:rsid w:val="006B0969"/>
    <w:rsid w:val="006B1AEF"/>
    <w:rsid w:val="006B1F2E"/>
    <w:rsid w:val="006B3531"/>
    <w:rsid w:val="006B6058"/>
    <w:rsid w:val="006B6FE7"/>
    <w:rsid w:val="006B771B"/>
    <w:rsid w:val="006B7BA7"/>
    <w:rsid w:val="006B7EC5"/>
    <w:rsid w:val="006C02AB"/>
    <w:rsid w:val="006C055F"/>
    <w:rsid w:val="006C1073"/>
    <w:rsid w:val="006C1EA8"/>
    <w:rsid w:val="006C2081"/>
    <w:rsid w:val="006C3D73"/>
    <w:rsid w:val="006C4324"/>
    <w:rsid w:val="006C54B0"/>
    <w:rsid w:val="006C60F6"/>
    <w:rsid w:val="006C6743"/>
    <w:rsid w:val="006C73B4"/>
    <w:rsid w:val="006D0EFC"/>
    <w:rsid w:val="006D1037"/>
    <w:rsid w:val="006D3ACD"/>
    <w:rsid w:val="006D6F7C"/>
    <w:rsid w:val="006E0BC9"/>
    <w:rsid w:val="006E1235"/>
    <w:rsid w:val="006E1681"/>
    <w:rsid w:val="006E271C"/>
    <w:rsid w:val="006E3D8A"/>
    <w:rsid w:val="006E4D4C"/>
    <w:rsid w:val="006E4DDD"/>
    <w:rsid w:val="006E65C9"/>
    <w:rsid w:val="006E66A9"/>
    <w:rsid w:val="006E68B9"/>
    <w:rsid w:val="006E6DA5"/>
    <w:rsid w:val="006E7A78"/>
    <w:rsid w:val="006F1295"/>
    <w:rsid w:val="006F14B1"/>
    <w:rsid w:val="006F1762"/>
    <w:rsid w:val="006F24FA"/>
    <w:rsid w:val="006F6700"/>
    <w:rsid w:val="006F6BCF"/>
    <w:rsid w:val="006F71B3"/>
    <w:rsid w:val="00700265"/>
    <w:rsid w:val="00702326"/>
    <w:rsid w:val="00703F9F"/>
    <w:rsid w:val="007043BD"/>
    <w:rsid w:val="007044DD"/>
    <w:rsid w:val="00705848"/>
    <w:rsid w:val="007058B3"/>
    <w:rsid w:val="007064D2"/>
    <w:rsid w:val="0070694A"/>
    <w:rsid w:val="00707BB2"/>
    <w:rsid w:val="00712857"/>
    <w:rsid w:val="00714717"/>
    <w:rsid w:val="0071664D"/>
    <w:rsid w:val="00717159"/>
    <w:rsid w:val="00717EC1"/>
    <w:rsid w:val="0072028A"/>
    <w:rsid w:val="0072171D"/>
    <w:rsid w:val="00723011"/>
    <w:rsid w:val="00724D03"/>
    <w:rsid w:val="00725779"/>
    <w:rsid w:val="00725892"/>
    <w:rsid w:val="00726DB6"/>
    <w:rsid w:val="00727BF3"/>
    <w:rsid w:val="007319AF"/>
    <w:rsid w:val="00735475"/>
    <w:rsid w:val="00735997"/>
    <w:rsid w:val="00735F93"/>
    <w:rsid w:val="00740514"/>
    <w:rsid w:val="00741C5D"/>
    <w:rsid w:val="00743307"/>
    <w:rsid w:val="0074331A"/>
    <w:rsid w:val="00743E4A"/>
    <w:rsid w:val="007443F2"/>
    <w:rsid w:val="00744ABB"/>
    <w:rsid w:val="00746379"/>
    <w:rsid w:val="007463A1"/>
    <w:rsid w:val="00746CD6"/>
    <w:rsid w:val="007474AD"/>
    <w:rsid w:val="007506E8"/>
    <w:rsid w:val="007512B1"/>
    <w:rsid w:val="00751874"/>
    <w:rsid w:val="00751ADF"/>
    <w:rsid w:val="007529E9"/>
    <w:rsid w:val="00752D9D"/>
    <w:rsid w:val="00754155"/>
    <w:rsid w:val="00754AB1"/>
    <w:rsid w:val="007550DB"/>
    <w:rsid w:val="0075568E"/>
    <w:rsid w:val="00755942"/>
    <w:rsid w:val="00755D8C"/>
    <w:rsid w:val="00756A58"/>
    <w:rsid w:val="00757CF6"/>
    <w:rsid w:val="00760495"/>
    <w:rsid w:val="00760DC8"/>
    <w:rsid w:val="007613B6"/>
    <w:rsid w:val="00761CF9"/>
    <w:rsid w:val="00762650"/>
    <w:rsid w:val="0076343A"/>
    <w:rsid w:val="00763F77"/>
    <w:rsid w:val="00764577"/>
    <w:rsid w:val="00773D23"/>
    <w:rsid w:val="00774D4F"/>
    <w:rsid w:val="0077639C"/>
    <w:rsid w:val="007800E7"/>
    <w:rsid w:val="00780C54"/>
    <w:rsid w:val="00781DAC"/>
    <w:rsid w:val="00783F99"/>
    <w:rsid w:val="0078662E"/>
    <w:rsid w:val="00786725"/>
    <w:rsid w:val="00787BE5"/>
    <w:rsid w:val="00794105"/>
    <w:rsid w:val="00795CF6"/>
    <w:rsid w:val="0079688F"/>
    <w:rsid w:val="00796AFE"/>
    <w:rsid w:val="00797DDC"/>
    <w:rsid w:val="00797E48"/>
    <w:rsid w:val="007A0F84"/>
    <w:rsid w:val="007A12EC"/>
    <w:rsid w:val="007A19BB"/>
    <w:rsid w:val="007A289B"/>
    <w:rsid w:val="007A4452"/>
    <w:rsid w:val="007A45E0"/>
    <w:rsid w:val="007A7B9F"/>
    <w:rsid w:val="007B2A6C"/>
    <w:rsid w:val="007B4BF4"/>
    <w:rsid w:val="007C3A7B"/>
    <w:rsid w:val="007C3E0E"/>
    <w:rsid w:val="007C459A"/>
    <w:rsid w:val="007C46FE"/>
    <w:rsid w:val="007C4C4E"/>
    <w:rsid w:val="007C55E4"/>
    <w:rsid w:val="007C5AC6"/>
    <w:rsid w:val="007C5BFD"/>
    <w:rsid w:val="007C5C3E"/>
    <w:rsid w:val="007C67EF"/>
    <w:rsid w:val="007C764F"/>
    <w:rsid w:val="007C77CC"/>
    <w:rsid w:val="007C7976"/>
    <w:rsid w:val="007C7A79"/>
    <w:rsid w:val="007D06F4"/>
    <w:rsid w:val="007D079F"/>
    <w:rsid w:val="007D3389"/>
    <w:rsid w:val="007D4A38"/>
    <w:rsid w:val="007D4BAE"/>
    <w:rsid w:val="007D4E65"/>
    <w:rsid w:val="007D5842"/>
    <w:rsid w:val="007D5C97"/>
    <w:rsid w:val="007D6CC3"/>
    <w:rsid w:val="007E14FD"/>
    <w:rsid w:val="007E2205"/>
    <w:rsid w:val="007E29A1"/>
    <w:rsid w:val="007E412A"/>
    <w:rsid w:val="007E5B2E"/>
    <w:rsid w:val="007E5E18"/>
    <w:rsid w:val="007E6093"/>
    <w:rsid w:val="007E725A"/>
    <w:rsid w:val="007E79A6"/>
    <w:rsid w:val="007F1427"/>
    <w:rsid w:val="007F187A"/>
    <w:rsid w:val="007F33ED"/>
    <w:rsid w:val="007F3900"/>
    <w:rsid w:val="007F39A3"/>
    <w:rsid w:val="007F6664"/>
    <w:rsid w:val="00800AA2"/>
    <w:rsid w:val="00800C9A"/>
    <w:rsid w:val="00801047"/>
    <w:rsid w:val="00801D93"/>
    <w:rsid w:val="008024A9"/>
    <w:rsid w:val="008026B6"/>
    <w:rsid w:val="008037B8"/>
    <w:rsid w:val="00804568"/>
    <w:rsid w:val="008046B0"/>
    <w:rsid w:val="00804EDD"/>
    <w:rsid w:val="00805031"/>
    <w:rsid w:val="00805626"/>
    <w:rsid w:val="008057DC"/>
    <w:rsid w:val="00805F48"/>
    <w:rsid w:val="00807C3F"/>
    <w:rsid w:val="0081061E"/>
    <w:rsid w:val="008123E0"/>
    <w:rsid w:val="00812A6B"/>
    <w:rsid w:val="008150E4"/>
    <w:rsid w:val="00816674"/>
    <w:rsid w:val="00820172"/>
    <w:rsid w:val="00821D71"/>
    <w:rsid w:val="00821D7E"/>
    <w:rsid w:val="008221BC"/>
    <w:rsid w:val="00822B19"/>
    <w:rsid w:val="008241A8"/>
    <w:rsid w:val="008246D2"/>
    <w:rsid w:val="00824D12"/>
    <w:rsid w:val="0082633C"/>
    <w:rsid w:val="0082641D"/>
    <w:rsid w:val="00826972"/>
    <w:rsid w:val="008275D8"/>
    <w:rsid w:val="00827690"/>
    <w:rsid w:val="0082796F"/>
    <w:rsid w:val="00827A79"/>
    <w:rsid w:val="00827F3E"/>
    <w:rsid w:val="00831BBA"/>
    <w:rsid w:val="00832302"/>
    <w:rsid w:val="00833165"/>
    <w:rsid w:val="00835326"/>
    <w:rsid w:val="008357F9"/>
    <w:rsid w:val="00836603"/>
    <w:rsid w:val="00837E9C"/>
    <w:rsid w:val="008400EB"/>
    <w:rsid w:val="00841874"/>
    <w:rsid w:val="008444CF"/>
    <w:rsid w:val="008445D7"/>
    <w:rsid w:val="008446AE"/>
    <w:rsid w:val="00844918"/>
    <w:rsid w:val="00844B9F"/>
    <w:rsid w:val="0084575B"/>
    <w:rsid w:val="00846B58"/>
    <w:rsid w:val="00846DEA"/>
    <w:rsid w:val="008472EC"/>
    <w:rsid w:val="0085058E"/>
    <w:rsid w:val="00852253"/>
    <w:rsid w:val="00853056"/>
    <w:rsid w:val="008560E9"/>
    <w:rsid w:val="00856C07"/>
    <w:rsid w:val="00856EE2"/>
    <w:rsid w:val="0085741A"/>
    <w:rsid w:val="0085789C"/>
    <w:rsid w:val="0086114F"/>
    <w:rsid w:val="00863C60"/>
    <w:rsid w:val="008641F7"/>
    <w:rsid w:val="008655C9"/>
    <w:rsid w:val="0086560B"/>
    <w:rsid w:val="00865921"/>
    <w:rsid w:val="008670FD"/>
    <w:rsid w:val="0087009F"/>
    <w:rsid w:val="00870771"/>
    <w:rsid w:val="0087130D"/>
    <w:rsid w:val="00871539"/>
    <w:rsid w:val="00872D1A"/>
    <w:rsid w:val="008731D3"/>
    <w:rsid w:val="008734E0"/>
    <w:rsid w:val="008760C8"/>
    <w:rsid w:val="00877524"/>
    <w:rsid w:val="0087787D"/>
    <w:rsid w:val="00877CDC"/>
    <w:rsid w:val="00880796"/>
    <w:rsid w:val="00880883"/>
    <w:rsid w:val="00880F3D"/>
    <w:rsid w:val="00881D1A"/>
    <w:rsid w:val="008822AA"/>
    <w:rsid w:val="00883E36"/>
    <w:rsid w:val="00884A9D"/>
    <w:rsid w:val="00885726"/>
    <w:rsid w:val="008861A4"/>
    <w:rsid w:val="00886F80"/>
    <w:rsid w:val="0088707C"/>
    <w:rsid w:val="00887320"/>
    <w:rsid w:val="008874B6"/>
    <w:rsid w:val="0088793B"/>
    <w:rsid w:val="00887DBE"/>
    <w:rsid w:val="008900C1"/>
    <w:rsid w:val="008901EE"/>
    <w:rsid w:val="00890D47"/>
    <w:rsid w:val="00890F55"/>
    <w:rsid w:val="008919FB"/>
    <w:rsid w:val="0089465E"/>
    <w:rsid w:val="00894784"/>
    <w:rsid w:val="00895D46"/>
    <w:rsid w:val="00896105"/>
    <w:rsid w:val="008972CD"/>
    <w:rsid w:val="008975B2"/>
    <w:rsid w:val="008A0D3A"/>
    <w:rsid w:val="008A136F"/>
    <w:rsid w:val="008A1E96"/>
    <w:rsid w:val="008A7CA6"/>
    <w:rsid w:val="008A7F0C"/>
    <w:rsid w:val="008B030F"/>
    <w:rsid w:val="008B23C4"/>
    <w:rsid w:val="008B27A7"/>
    <w:rsid w:val="008B3C20"/>
    <w:rsid w:val="008B4A4B"/>
    <w:rsid w:val="008B55CA"/>
    <w:rsid w:val="008B5E48"/>
    <w:rsid w:val="008B6721"/>
    <w:rsid w:val="008B69FB"/>
    <w:rsid w:val="008B6BE3"/>
    <w:rsid w:val="008B6F35"/>
    <w:rsid w:val="008C0F44"/>
    <w:rsid w:val="008C10D9"/>
    <w:rsid w:val="008C159B"/>
    <w:rsid w:val="008C1EBE"/>
    <w:rsid w:val="008C3D13"/>
    <w:rsid w:val="008C5129"/>
    <w:rsid w:val="008C53C7"/>
    <w:rsid w:val="008C5951"/>
    <w:rsid w:val="008C5F3D"/>
    <w:rsid w:val="008C5FC2"/>
    <w:rsid w:val="008C7DA7"/>
    <w:rsid w:val="008D1129"/>
    <w:rsid w:val="008D20D1"/>
    <w:rsid w:val="008D2268"/>
    <w:rsid w:val="008D2CA1"/>
    <w:rsid w:val="008D5489"/>
    <w:rsid w:val="008D6852"/>
    <w:rsid w:val="008D6A74"/>
    <w:rsid w:val="008D718A"/>
    <w:rsid w:val="008E0435"/>
    <w:rsid w:val="008E0F23"/>
    <w:rsid w:val="008E1ADA"/>
    <w:rsid w:val="008E276A"/>
    <w:rsid w:val="008E34C2"/>
    <w:rsid w:val="008E4691"/>
    <w:rsid w:val="008E63D4"/>
    <w:rsid w:val="008E6F4B"/>
    <w:rsid w:val="008F01B8"/>
    <w:rsid w:val="008F08E2"/>
    <w:rsid w:val="008F10EC"/>
    <w:rsid w:val="008F1249"/>
    <w:rsid w:val="008F19F0"/>
    <w:rsid w:val="008F245D"/>
    <w:rsid w:val="008F3049"/>
    <w:rsid w:val="008F318E"/>
    <w:rsid w:val="008F31C1"/>
    <w:rsid w:val="008F3B02"/>
    <w:rsid w:val="008F44CE"/>
    <w:rsid w:val="008F5417"/>
    <w:rsid w:val="008F654F"/>
    <w:rsid w:val="008F769A"/>
    <w:rsid w:val="00900431"/>
    <w:rsid w:val="009018CF"/>
    <w:rsid w:val="00901E65"/>
    <w:rsid w:val="00901F59"/>
    <w:rsid w:val="00901FE1"/>
    <w:rsid w:val="00902FB8"/>
    <w:rsid w:val="00903FBD"/>
    <w:rsid w:val="00904846"/>
    <w:rsid w:val="009049AD"/>
    <w:rsid w:val="00906918"/>
    <w:rsid w:val="00907A23"/>
    <w:rsid w:val="00907D64"/>
    <w:rsid w:val="009102B2"/>
    <w:rsid w:val="00911569"/>
    <w:rsid w:val="00911EBC"/>
    <w:rsid w:val="00912897"/>
    <w:rsid w:val="009137BA"/>
    <w:rsid w:val="0091465E"/>
    <w:rsid w:val="00920196"/>
    <w:rsid w:val="00921715"/>
    <w:rsid w:val="00921932"/>
    <w:rsid w:val="009235CC"/>
    <w:rsid w:val="009241A7"/>
    <w:rsid w:val="00924975"/>
    <w:rsid w:val="00925697"/>
    <w:rsid w:val="00930068"/>
    <w:rsid w:val="0093034D"/>
    <w:rsid w:val="00931DB5"/>
    <w:rsid w:val="0093269D"/>
    <w:rsid w:val="009335F8"/>
    <w:rsid w:val="00934A27"/>
    <w:rsid w:val="00935B03"/>
    <w:rsid w:val="00936FF2"/>
    <w:rsid w:val="00937887"/>
    <w:rsid w:val="00940907"/>
    <w:rsid w:val="00940BC5"/>
    <w:rsid w:val="00940C69"/>
    <w:rsid w:val="009418E5"/>
    <w:rsid w:val="00941C01"/>
    <w:rsid w:val="00942071"/>
    <w:rsid w:val="009427D8"/>
    <w:rsid w:val="00943A4D"/>
    <w:rsid w:val="00944D1B"/>
    <w:rsid w:val="009458D9"/>
    <w:rsid w:val="00946EB9"/>
    <w:rsid w:val="00951604"/>
    <w:rsid w:val="009517EE"/>
    <w:rsid w:val="009519F2"/>
    <w:rsid w:val="00952389"/>
    <w:rsid w:val="0095270F"/>
    <w:rsid w:val="00952E70"/>
    <w:rsid w:val="00953B7B"/>
    <w:rsid w:val="009544D2"/>
    <w:rsid w:val="00954DE5"/>
    <w:rsid w:val="00954E2E"/>
    <w:rsid w:val="00955299"/>
    <w:rsid w:val="00955993"/>
    <w:rsid w:val="009606C8"/>
    <w:rsid w:val="009618ED"/>
    <w:rsid w:val="0096225A"/>
    <w:rsid w:val="0096241C"/>
    <w:rsid w:val="00965A3B"/>
    <w:rsid w:val="00967D21"/>
    <w:rsid w:val="009711DF"/>
    <w:rsid w:val="00971C0A"/>
    <w:rsid w:val="00973F59"/>
    <w:rsid w:val="0097454E"/>
    <w:rsid w:val="009755C5"/>
    <w:rsid w:val="0097586B"/>
    <w:rsid w:val="009758D8"/>
    <w:rsid w:val="009762AE"/>
    <w:rsid w:val="00977BC0"/>
    <w:rsid w:val="00980321"/>
    <w:rsid w:val="00982AAF"/>
    <w:rsid w:val="00985874"/>
    <w:rsid w:val="00986353"/>
    <w:rsid w:val="00986AC9"/>
    <w:rsid w:val="00986ED4"/>
    <w:rsid w:val="009907A0"/>
    <w:rsid w:val="00991E24"/>
    <w:rsid w:val="009924F7"/>
    <w:rsid w:val="009926D0"/>
    <w:rsid w:val="00992BF1"/>
    <w:rsid w:val="00992E6B"/>
    <w:rsid w:val="0099336F"/>
    <w:rsid w:val="009943A0"/>
    <w:rsid w:val="00994520"/>
    <w:rsid w:val="00995B5B"/>
    <w:rsid w:val="00995B9B"/>
    <w:rsid w:val="00996A09"/>
    <w:rsid w:val="009A077B"/>
    <w:rsid w:val="009A1009"/>
    <w:rsid w:val="009A22BB"/>
    <w:rsid w:val="009A2C59"/>
    <w:rsid w:val="009A3FB5"/>
    <w:rsid w:val="009A5400"/>
    <w:rsid w:val="009A59F2"/>
    <w:rsid w:val="009B0A04"/>
    <w:rsid w:val="009B0BF0"/>
    <w:rsid w:val="009B0CA2"/>
    <w:rsid w:val="009B30AC"/>
    <w:rsid w:val="009B6B6C"/>
    <w:rsid w:val="009B7D1A"/>
    <w:rsid w:val="009C0320"/>
    <w:rsid w:val="009C179A"/>
    <w:rsid w:val="009C2E10"/>
    <w:rsid w:val="009C3392"/>
    <w:rsid w:val="009C4853"/>
    <w:rsid w:val="009C4FAC"/>
    <w:rsid w:val="009C509A"/>
    <w:rsid w:val="009C526B"/>
    <w:rsid w:val="009C63F9"/>
    <w:rsid w:val="009C73A8"/>
    <w:rsid w:val="009D1744"/>
    <w:rsid w:val="009D37DD"/>
    <w:rsid w:val="009D3CFA"/>
    <w:rsid w:val="009D61BE"/>
    <w:rsid w:val="009D6B24"/>
    <w:rsid w:val="009D7BA2"/>
    <w:rsid w:val="009E2EB0"/>
    <w:rsid w:val="009E45E6"/>
    <w:rsid w:val="009E4B02"/>
    <w:rsid w:val="009E4D1F"/>
    <w:rsid w:val="009E523E"/>
    <w:rsid w:val="009E5608"/>
    <w:rsid w:val="009E6942"/>
    <w:rsid w:val="009E6A70"/>
    <w:rsid w:val="009F052A"/>
    <w:rsid w:val="009F060F"/>
    <w:rsid w:val="009F091F"/>
    <w:rsid w:val="009F2F37"/>
    <w:rsid w:val="009F3F09"/>
    <w:rsid w:val="009F488F"/>
    <w:rsid w:val="009F611F"/>
    <w:rsid w:val="009F7529"/>
    <w:rsid w:val="009F7DFC"/>
    <w:rsid w:val="00A00E20"/>
    <w:rsid w:val="00A02668"/>
    <w:rsid w:val="00A0269A"/>
    <w:rsid w:val="00A02A7C"/>
    <w:rsid w:val="00A03E65"/>
    <w:rsid w:val="00A0417E"/>
    <w:rsid w:val="00A0505B"/>
    <w:rsid w:val="00A05EAD"/>
    <w:rsid w:val="00A10BC5"/>
    <w:rsid w:val="00A112C1"/>
    <w:rsid w:val="00A11567"/>
    <w:rsid w:val="00A116E9"/>
    <w:rsid w:val="00A13E65"/>
    <w:rsid w:val="00A14FA5"/>
    <w:rsid w:val="00A15820"/>
    <w:rsid w:val="00A158C7"/>
    <w:rsid w:val="00A15A40"/>
    <w:rsid w:val="00A1648D"/>
    <w:rsid w:val="00A234CC"/>
    <w:rsid w:val="00A25806"/>
    <w:rsid w:val="00A27BEF"/>
    <w:rsid w:val="00A308D4"/>
    <w:rsid w:val="00A30999"/>
    <w:rsid w:val="00A30F34"/>
    <w:rsid w:val="00A310E6"/>
    <w:rsid w:val="00A314A1"/>
    <w:rsid w:val="00A31B2C"/>
    <w:rsid w:val="00A31BF9"/>
    <w:rsid w:val="00A31E6D"/>
    <w:rsid w:val="00A333E6"/>
    <w:rsid w:val="00A3352A"/>
    <w:rsid w:val="00A33826"/>
    <w:rsid w:val="00A35CCE"/>
    <w:rsid w:val="00A35E87"/>
    <w:rsid w:val="00A36B8A"/>
    <w:rsid w:val="00A36BBC"/>
    <w:rsid w:val="00A37745"/>
    <w:rsid w:val="00A40D91"/>
    <w:rsid w:val="00A41626"/>
    <w:rsid w:val="00A427CB"/>
    <w:rsid w:val="00A4280B"/>
    <w:rsid w:val="00A42942"/>
    <w:rsid w:val="00A4534C"/>
    <w:rsid w:val="00A45A9D"/>
    <w:rsid w:val="00A45FFA"/>
    <w:rsid w:val="00A46B0E"/>
    <w:rsid w:val="00A46E7A"/>
    <w:rsid w:val="00A4777F"/>
    <w:rsid w:val="00A50169"/>
    <w:rsid w:val="00A5098F"/>
    <w:rsid w:val="00A50BFE"/>
    <w:rsid w:val="00A5113D"/>
    <w:rsid w:val="00A5118D"/>
    <w:rsid w:val="00A52196"/>
    <w:rsid w:val="00A5240F"/>
    <w:rsid w:val="00A539AD"/>
    <w:rsid w:val="00A54A2C"/>
    <w:rsid w:val="00A55AA3"/>
    <w:rsid w:val="00A56754"/>
    <w:rsid w:val="00A577C3"/>
    <w:rsid w:val="00A579A5"/>
    <w:rsid w:val="00A60955"/>
    <w:rsid w:val="00A60CA0"/>
    <w:rsid w:val="00A623B4"/>
    <w:rsid w:val="00A627A2"/>
    <w:rsid w:val="00A64EED"/>
    <w:rsid w:val="00A65780"/>
    <w:rsid w:val="00A65E3B"/>
    <w:rsid w:val="00A663ED"/>
    <w:rsid w:val="00A671EF"/>
    <w:rsid w:val="00A710C7"/>
    <w:rsid w:val="00A739C5"/>
    <w:rsid w:val="00A750CA"/>
    <w:rsid w:val="00A758FC"/>
    <w:rsid w:val="00A77B6E"/>
    <w:rsid w:val="00A77CC7"/>
    <w:rsid w:val="00A77ED1"/>
    <w:rsid w:val="00A80225"/>
    <w:rsid w:val="00A8164E"/>
    <w:rsid w:val="00A81B42"/>
    <w:rsid w:val="00A8259C"/>
    <w:rsid w:val="00A82971"/>
    <w:rsid w:val="00A83409"/>
    <w:rsid w:val="00A84E37"/>
    <w:rsid w:val="00A85BF3"/>
    <w:rsid w:val="00A862DF"/>
    <w:rsid w:val="00A863D5"/>
    <w:rsid w:val="00A9023D"/>
    <w:rsid w:val="00A94077"/>
    <w:rsid w:val="00A9464F"/>
    <w:rsid w:val="00A947CE"/>
    <w:rsid w:val="00AA0A26"/>
    <w:rsid w:val="00AA0B89"/>
    <w:rsid w:val="00AA0C0B"/>
    <w:rsid w:val="00AA2D0D"/>
    <w:rsid w:val="00AA3001"/>
    <w:rsid w:val="00AA44C7"/>
    <w:rsid w:val="00AA48BE"/>
    <w:rsid w:val="00AA6A5B"/>
    <w:rsid w:val="00AA78A5"/>
    <w:rsid w:val="00AB08C6"/>
    <w:rsid w:val="00AB0D84"/>
    <w:rsid w:val="00AB1AFA"/>
    <w:rsid w:val="00AB21C4"/>
    <w:rsid w:val="00AB2650"/>
    <w:rsid w:val="00AB4C90"/>
    <w:rsid w:val="00AB53D2"/>
    <w:rsid w:val="00AB540C"/>
    <w:rsid w:val="00AB5ADE"/>
    <w:rsid w:val="00AB6E47"/>
    <w:rsid w:val="00AC00A7"/>
    <w:rsid w:val="00AC110A"/>
    <w:rsid w:val="00AC23E0"/>
    <w:rsid w:val="00AC33AF"/>
    <w:rsid w:val="00AC49C4"/>
    <w:rsid w:val="00AC67BB"/>
    <w:rsid w:val="00AC752F"/>
    <w:rsid w:val="00AD2429"/>
    <w:rsid w:val="00AD2581"/>
    <w:rsid w:val="00AD2752"/>
    <w:rsid w:val="00AD337B"/>
    <w:rsid w:val="00AD3551"/>
    <w:rsid w:val="00AD3B02"/>
    <w:rsid w:val="00AD42A2"/>
    <w:rsid w:val="00AD4AB0"/>
    <w:rsid w:val="00AD4C0F"/>
    <w:rsid w:val="00AD5F0B"/>
    <w:rsid w:val="00AD6A99"/>
    <w:rsid w:val="00AD73E0"/>
    <w:rsid w:val="00AD7744"/>
    <w:rsid w:val="00AD7F0F"/>
    <w:rsid w:val="00AE004F"/>
    <w:rsid w:val="00AE0B89"/>
    <w:rsid w:val="00AE1227"/>
    <w:rsid w:val="00AE1A4F"/>
    <w:rsid w:val="00AE2F95"/>
    <w:rsid w:val="00AE4BF4"/>
    <w:rsid w:val="00AE6A6E"/>
    <w:rsid w:val="00AE6EC2"/>
    <w:rsid w:val="00AE73E5"/>
    <w:rsid w:val="00AE7EEF"/>
    <w:rsid w:val="00AF0E32"/>
    <w:rsid w:val="00AF1E68"/>
    <w:rsid w:val="00AF2264"/>
    <w:rsid w:val="00AF34EE"/>
    <w:rsid w:val="00AF409D"/>
    <w:rsid w:val="00AF4383"/>
    <w:rsid w:val="00B024EF"/>
    <w:rsid w:val="00B02F4F"/>
    <w:rsid w:val="00B034BE"/>
    <w:rsid w:val="00B0359D"/>
    <w:rsid w:val="00B0373F"/>
    <w:rsid w:val="00B052B6"/>
    <w:rsid w:val="00B0560E"/>
    <w:rsid w:val="00B07147"/>
    <w:rsid w:val="00B108CD"/>
    <w:rsid w:val="00B10E15"/>
    <w:rsid w:val="00B11183"/>
    <w:rsid w:val="00B123B8"/>
    <w:rsid w:val="00B140DB"/>
    <w:rsid w:val="00B14A42"/>
    <w:rsid w:val="00B14DD1"/>
    <w:rsid w:val="00B1625F"/>
    <w:rsid w:val="00B17AE4"/>
    <w:rsid w:val="00B17F95"/>
    <w:rsid w:val="00B20423"/>
    <w:rsid w:val="00B20C93"/>
    <w:rsid w:val="00B20DEE"/>
    <w:rsid w:val="00B210D1"/>
    <w:rsid w:val="00B213D6"/>
    <w:rsid w:val="00B21D07"/>
    <w:rsid w:val="00B23492"/>
    <w:rsid w:val="00B252F3"/>
    <w:rsid w:val="00B270D4"/>
    <w:rsid w:val="00B3057C"/>
    <w:rsid w:val="00B30EFC"/>
    <w:rsid w:val="00B31472"/>
    <w:rsid w:val="00B316DA"/>
    <w:rsid w:val="00B32179"/>
    <w:rsid w:val="00B321E6"/>
    <w:rsid w:val="00B365A8"/>
    <w:rsid w:val="00B36FDF"/>
    <w:rsid w:val="00B37672"/>
    <w:rsid w:val="00B43128"/>
    <w:rsid w:val="00B43334"/>
    <w:rsid w:val="00B43EFD"/>
    <w:rsid w:val="00B45001"/>
    <w:rsid w:val="00B46D89"/>
    <w:rsid w:val="00B475B3"/>
    <w:rsid w:val="00B47735"/>
    <w:rsid w:val="00B510A6"/>
    <w:rsid w:val="00B52EA6"/>
    <w:rsid w:val="00B53136"/>
    <w:rsid w:val="00B5357C"/>
    <w:rsid w:val="00B53D70"/>
    <w:rsid w:val="00B53F3A"/>
    <w:rsid w:val="00B5401F"/>
    <w:rsid w:val="00B54215"/>
    <w:rsid w:val="00B55196"/>
    <w:rsid w:val="00B56084"/>
    <w:rsid w:val="00B561EC"/>
    <w:rsid w:val="00B56496"/>
    <w:rsid w:val="00B56BF5"/>
    <w:rsid w:val="00B5789A"/>
    <w:rsid w:val="00B61E47"/>
    <w:rsid w:val="00B636BF"/>
    <w:rsid w:val="00B644C5"/>
    <w:rsid w:val="00B70F96"/>
    <w:rsid w:val="00B73715"/>
    <w:rsid w:val="00B747EA"/>
    <w:rsid w:val="00B750C4"/>
    <w:rsid w:val="00B75FBB"/>
    <w:rsid w:val="00B76349"/>
    <w:rsid w:val="00B76928"/>
    <w:rsid w:val="00B77806"/>
    <w:rsid w:val="00B81802"/>
    <w:rsid w:val="00B82012"/>
    <w:rsid w:val="00B82015"/>
    <w:rsid w:val="00B821B8"/>
    <w:rsid w:val="00B8272E"/>
    <w:rsid w:val="00B82AC7"/>
    <w:rsid w:val="00B82C3A"/>
    <w:rsid w:val="00B8466C"/>
    <w:rsid w:val="00B84C46"/>
    <w:rsid w:val="00B84FF0"/>
    <w:rsid w:val="00B8514B"/>
    <w:rsid w:val="00B91A80"/>
    <w:rsid w:val="00B94FE8"/>
    <w:rsid w:val="00B956D2"/>
    <w:rsid w:val="00B97DEE"/>
    <w:rsid w:val="00BA0729"/>
    <w:rsid w:val="00BA0A44"/>
    <w:rsid w:val="00BA0A64"/>
    <w:rsid w:val="00BA1BCD"/>
    <w:rsid w:val="00BA3212"/>
    <w:rsid w:val="00BA3349"/>
    <w:rsid w:val="00BA4110"/>
    <w:rsid w:val="00BA6C56"/>
    <w:rsid w:val="00BA6CFB"/>
    <w:rsid w:val="00BA7A96"/>
    <w:rsid w:val="00BB0ECA"/>
    <w:rsid w:val="00BB0FAD"/>
    <w:rsid w:val="00BB1724"/>
    <w:rsid w:val="00BB39F3"/>
    <w:rsid w:val="00BB3D71"/>
    <w:rsid w:val="00BB4441"/>
    <w:rsid w:val="00BB57D1"/>
    <w:rsid w:val="00BB76E5"/>
    <w:rsid w:val="00BB7AA8"/>
    <w:rsid w:val="00BC2854"/>
    <w:rsid w:val="00BC2EF5"/>
    <w:rsid w:val="00BC3593"/>
    <w:rsid w:val="00BC3BE7"/>
    <w:rsid w:val="00BC49D3"/>
    <w:rsid w:val="00BC4D6C"/>
    <w:rsid w:val="00BD0CE9"/>
    <w:rsid w:val="00BD2FDD"/>
    <w:rsid w:val="00BD3662"/>
    <w:rsid w:val="00BD43D6"/>
    <w:rsid w:val="00BD4E7D"/>
    <w:rsid w:val="00BD530B"/>
    <w:rsid w:val="00BD7274"/>
    <w:rsid w:val="00BE0E70"/>
    <w:rsid w:val="00BE16F2"/>
    <w:rsid w:val="00BE1B78"/>
    <w:rsid w:val="00BE1D86"/>
    <w:rsid w:val="00BE20CB"/>
    <w:rsid w:val="00BE3766"/>
    <w:rsid w:val="00BE40E0"/>
    <w:rsid w:val="00BE4113"/>
    <w:rsid w:val="00BE553E"/>
    <w:rsid w:val="00BE5AF5"/>
    <w:rsid w:val="00BE5B47"/>
    <w:rsid w:val="00BE5BCB"/>
    <w:rsid w:val="00BE665F"/>
    <w:rsid w:val="00BF01E5"/>
    <w:rsid w:val="00BF18AC"/>
    <w:rsid w:val="00BF3D06"/>
    <w:rsid w:val="00BF4E24"/>
    <w:rsid w:val="00BF4F4A"/>
    <w:rsid w:val="00BF62F9"/>
    <w:rsid w:val="00BF63A8"/>
    <w:rsid w:val="00BF6BAA"/>
    <w:rsid w:val="00BF7DF4"/>
    <w:rsid w:val="00C01713"/>
    <w:rsid w:val="00C02075"/>
    <w:rsid w:val="00C03198"/>
    <w:rsid w:val="00C037C1"/>
    <w:rsid w:val="00C046DC"/>
    <w:rsid w:val="00C0597D"/>
    <w:rsid w:val="00C0607E"/>
    <w:rsid w:val="00C07292"/>
    <w:rsid w:val="00C07490"/>
    <w:rsid w:val="00C07E98"/>
    <w:rsid w:val="00C110F5"/>
    <w:rsid w:val="00C1197E"/>
    <w:rsid w:val="00C11E9C"/>
    <w:rsid w:val="00C11F25"/>
    <w:rsid w:val="00C1404E"/>
    <w:rsid w:val="00C142BD"/>
    <w:rsid w:val="00C15616"/>
    <w:rsid w:val="00C15B31"/>
    <w:rsid w:val="00C16A69"/>
    <w:rsid w:val="00C16C13"/>
    <w:rsid w:val="00C201E4"/>
    <w:rsid w:val="00C20574"/>
    <w:rsid w:val="00C217BF"/>
    <w:rsid w:val="00C21A0A"/>
    <w:rsid w:val="00C21C5B"/>
    <w:rsid w:val="00C24E3F"/>
    <w:rsid w:val="00C260E4"/>
    <w:rsid w:val="00C26C11"/>
    <w:rsid w:val="00C300FE"/>
    <w:rsid w:val="00C3107C"/>
    <w:rsid w:val="00C3273A"/>
    <w:rsid w:val="00C327C7"/>
    <w:rsid w:val="00C33132"/>
    <w:rsid w:val="00C3487B"/>
    <w:rsid w:val="00C3589D"/>
    <w:rsid w:val="00C363C2"/>
    <w:rsid w:val="00C40B9E"/>
    <w:rsid w:val="00C40EA4"/>
    <w:rsid w:val="00C429F5"/>
    <w:rsid w:val="00C42D3A"/>
    <w:rsid w:val="00C43CF7"/>
    <w:rsid w:val="00C44F57"/>
    <w:rsid w:val="00C46112"/>
    <w:rsid w:val="00C46B99"/>
    <w:rsid w:val="00C47856"/>
    <w:rsid w:val="00C47C03"/>
    <w:rsid w:val="00C50669"/>
    <w:rsid w:val="00C52FB9"/>
    <w:rsid w:val="00C55FAB"/>
    <w:rsid w:val="00C5656B"/>
    <w:rsid w:val="00C56796"/>
    <w:rsid w:val="00C57E5A"/>
    <w:rsid w:val="00C61D23"/>
    <w:rsid w:val="00C620D0"/>
    <w:rsid w:val="00C638A5"/>
    <w:rsid w:val="00C65715"/>
    <w:rsid w:val="00C65DAC"/>
    <w:rsid w:val="00C66DB8"/>
    <w:rsid w:val="00C7141B"/>
    <w:rsid w:val="00C71F4B"/>
    <w:rsid w:val="00C7334D"/>
    <w:rsid w:val="00C73425"/>
    <w:rsid w:val="00C7379B"/>
    <w:rsid w:val="00C75036"/>
    <w:rsid w:val="00C76137"/>
    <w:rsid w:val="00C762A8"/>
    <w:rsid w:val="00C77276"/>
    <w:rsid w:val="00C830CB"/>
    <w:rsid w:val="00C838B9"/>
    <w:rsid w:val="00C83ADD"/>
    <w:rsid w:val="00C84607"/>
    <w:rsid w:val="00C86902"/>
    <w:rsid w:val="00C86CA3"/>
    <w:rsid w:val="00C87DC6"/>
    <w:rsid w:val="00C90535"/>
    <w:rsid w:val="00C91988"/>
    <w:rsid w:val="00C91E0A"/>
    <w:rsid w:val="00C91E88"/>
    <w:rsid w:val="00C929A3"/>
    <w:rsid w:val="00C96949"/>
    <w:rsid w:val="00C97B99"/>
    <w:rsid w:val="00CA0296"/>
    <w:rsid w:val="00CA0DDD"/>
    <w:rsid w:val="00CA22B6"/>
    <w:rsid w:val="00CA2ACC"/>
    <w:rsid w:val="00CA2BB8"/>
    <w:rsid w:val="00CA36CD"/>
    <w:rsid w:val="00CA64E2"/>
    <w:rsid w:val="00CA7079"/>
    <w:rsid w:val="00CB034E"/>
    <w:rsid w:val="00CB04F9"/>
    <w:rsid w:val="00CB07CA"/>
    <w:rsid w:val="00CB18D0"/>
    <w:rsid w:val="00CB4399"/>
    <w:rsid w:val="00CB5901"/>
    <w:rsid w:val="00CB6023"/>
    <w:rsid w:val="00CB6D20"/>
    <w:rsid w:val="00CB70C6"/>
    <w:rsid w:val="00CB7C33"/>
    <w:rsid w:val="00CC01EE"/>
    <w:rsid w:val="00CC1C9C"/>
    <w:rsid w:val="00CC35D3"/>
    <w:rsid w:val="00CC3EEF"/>
    <w:rsid w:val="00CC636F"/>
    <w:rsid w:val="00CC6AA5"/>
    <w:rsid w:val="00CC7110"/>
    <w:rsid w:val="00CD025A"/>
    <w:rsid w:val="00CD0757"/>
    <w:rsid w:val="00CD3D1C"/>
    <w:rsid w:val="00CD46B9"/>
    <w:rsid w:val="00CD4774"/>
    <w:rsid w:val="00CD6646"/>
    <w:rsid w:val="00CE0ABD"/>
    <w:rsid w:val="00CE2847"/>
    <w:rsid w:val="00CE3115"/>
    <w:rsid w:val="00CE352B"/>
    <w:rsid w:val="00CE4792"/>
    <w:rsid w:val="00CE4B99"/>
    <w:rsid w:val="00CE77A2"/>
    <w:rsid w:val="00CF0C04"/>
    <w:rsid w:val="00CF1F05"/>
    <w:rsid w:val="00CF295C"/>
    <w:rsid w:val="00CF2C90"/>
    <w:rsid w:val="00CF35C7"/>
    <w:rsid w:val="00CF370E"/>
    <w:rsid w:val="00CF7779"/>
    <w:rsid w:val="00D02E23"/>
    <w:rsid w:val="00D03200"/>
    <w:rsid w:val="00D0412E"/>
    <w:rsid w:val="00D06546"/>
    <w:rsid w:val="00D0699E"/>
    <w:rsid w:val="00D07E4D"/>
    <w:rsid w:val="00D10EAB"/>
    <w:rsid w:val="00D122DC"/>
    <w:rsid w:val="00D13EAA"/>
    <w:rsid w:val="00D1458B"/>
    <w:rsid w:val="00D1503E"/>
    <w:rsid w:val="00D15529"/>
    <w:rsid w:val="00D15945"/>
    <w:rsid w:val="00D1734D"/>
    <w:rsid w:val="00D1747F"/>
    <w:rsid w:val="00D20B08"/>
    <w:rsid w:val="00D21694"/>
    <w:rsid w:val="00D22565"/>
    <w:rsid w:val="00D23940"/>
    <w:rsid w:val="00D24492"/>
    <w:rsid w:val="00D25C84"/>
    <w:rsid w:val="00D26982"/>
    <w:rsid w:val="00D27B45"/>
    <w:rsid w:val="00D303FF"/>
    <w:rsid w:val="00D30FBA"/>
    <w:rsid w:val="00D31626"/>
    <w:rsid w:val="00D31B34"/>
    <w:rsid w:val="00D31FD9"/>
    <w:rsid w:val="00D33F68"/>
    <w:rsid w:val="00D34D75"/>
    <w:rsid w:val="00D3586A"/>
    <w:rsid w:val="00D360C7"/>
    <w:rsid w:val="00D363EB"/>
    <w:rsid w:val="00D36DF1"/>
    <w:rsid w:val="00D4030E"/>
    <w:rsid w:val="00D410EB"/>
    <w:rsid w:val="00D419F4"/>
    <w:rsid w:val="00D431BF"/>
    <w:rsid w:val="00D44C5A"/>
    <w:rsid w:val="00D44D4E"/>
    <w:rsid w:val="00D453EA"/>
    <w:rsid w:val="00D46336"/>
    <w:rsid w:val="00D467C3"/>
    <w:rsid w:val="00D46F50"/>
    <w:rsid w:val="00D50869"/>
    <w:rsid w:val="00D51A5F"/>
    <w:rsid w:val="00D52EB6"/>
    <w:rsid w:val="00D54CCD"/>
    <w:rsid w:val="00D556D9"/>
    <w:rsid w:val="00D566B5"/>
    <w:rsid w:val="00D57153"/>
    <w:rsid w:val="00D574D2"/>
    <w:rsid w:val="00D57807"/>
    <w:rsid w:val="00D57814"/>
    <w:rsid w:val="00D579BA"/>
    <w:rsid w:val="00D607A4"/>
    <w:rsid w:val="00D62D83"/>
    <w:rsid w:val="00D63785"/>
    <w:rsid w:val="00D6412E"/>
    <w:rsid w:val="00D66719"/>
    <w:rsid w:val="00D67757"/>
    <w:rsid w:val="00D67F9F"/>
    <w:rsid w:val="00D71243"/>
    <w:rsid w:val="00D7418B"/>
    <w:rsid w:val="00D754EE"/>
    <w:rsid w:val="00D76A76"/>
    <w:rsid w:val="00D76EA2"/>
    <w:rsid w:val="00D7707B"/>
    <w:rsid w:val="00D774C5"/>
    <w:rsid w:val="00D80518"/>
    <w:rsid w:val="00D82420"/>
    <w:rsid w:val="00D83FA3"/>
    <w:rsid w:val="00D84077"/>
    <w:rsid w:val="00D84343"/>
    <w:rsid w:val="00D843C6"/>
    <w:rsid w:val="00D844B6"/>
    <w:rsid w:val="00D8733F"/>
    <w:rsid w:val="00D875FE"/>
    <w:rsid w:val="00D91C03"/>
    <w:rsid w:val="00D91FFE"/>
    <w:rsid w:val="00D94B4E"/>
    <w:rsid w:val="00D96D40"/>
    <w:rsid w:val="00DA0002"/>
    <w:rsid w:val="00DA091A"/>
    <w:rsid w:val="00DA0F03"/>
    <w:rsid w:val="00DA21A0"/>
    <w:rsid w:val="00DA3062"/>
    <w:rsid w:val="00DA32EA"/>
    <w:rsid w:val="00DA38DC"/>
    <w:rsid w:val="00DA3E29"/>
    <w:rsid w:val="00DA5DCB"/>
    <w:rsid w:val="00DA5E6E"/>
    <w:rsid w:val="00DA6BF3"/>
    <w:rsid w:val="00DA6EAD"/>
    <w:rsid w:val="00DA7B8F"/>
    <w:rsid w:val="00DB12DC"/>
    <w:rsid w:val="00DB162F"/>
    <w:rsid w:val="00DB2497"/>
    <w:rsid w:val="00DB27C3"/>
    <w:rsid w:val="00DB2DFD"/>
    <w:rsid w:val="00DB333E"/>
    <w:rsid w:val="00DB6E50"/>
    <w:rsid w:val="00DB79B6"/>
    <w:rsid w:val="00DC00F6"/>
    <w:rsid w:val="00DC0FF7"/>
    <w:rsid w:val="00DC1156"/>
    <w:rsid w:val="00DC172E"/>
    <w:rsid w:val="00DC22E0"/>
    <w:rsid w:val="00DC3264"/>
    <w:rsid w:val="00DC35FF"/>
    <w:rsid w:val="00DC5162"/>
    <w:rsid w:val="00DD0B17"/>
    <w:rsid w:val="00DD0D18"/>
    <w:rsid w:val="00DD2156"/>
    <w:rsid w:val="00DD53C2"/>
    <w:rsid w:val="00DD79BB"/>
    <w:rsid w:val="00DE0276"/>
    <w:rsid w:val="00DE084C"/>
    <w:rsid w:val="00DE11EE"/>
    <w:rsid w:val="00DE2EDE"/>
    <w:rsid w:val="00DE3556"/>
    <w:rsid w:val="00DE3917"/>
    <w:rsid w:val="00DE391F"/>
    <w:rsid w:val="00DE4D79"/>
    <w:rsid w:val="00DE5093"/>
    <w:rsid w:val="00DE5113"/>
    <w:rsid w:val="00DE5DDF"/>
    <w:rsid w:val="00DE6DBC"/>
    <w:rsid w:val="00DE721F"/>
    <w:rsid w:val="00DF05A3"/>
    <w:rsid w:val="00DF0D14"/>
    <w:rsid w:val="00DF0EAF"/>
    <w:rsid w:val="00DF10E7"/>
    <w:rsid w:val="00DF2DB2"/>
    <w:rsid w:val="00DF4EC1"/>
    <w:rsid w:val="00DF6EB8"/>
    <w:rsid w:val="00DF6FC8"/>
    <w:rsid w:val="00E017C0"/>
    <w:rsid w:val="00E0268A"/>
    <w:rsid w:val="00E05AC7"/>
    <w:rsid w:val="00E05B3E"/>
    <w:rsid w:val="00E05EAD"/>
    <w:rsid w:val="00E06103"/>
    <w:rsid w:val="00E0643B"/>
    <w:rsid w:val="00E06E10"/>
    <w:rsid w:val="00E07825"/>
    <w:rsid w:val="00E15F00"/>
    <w:rsid w:val="00E15F74"/>
    <w:rsid w:val="00E1623B"/>
    <w:rsid w:val="00E164ED"/>
    <w:rsid w:val="00E16BDE"/>
    <w:rsid w:val="00E213F9"/>
    <w:rsid w:val="00E21F8B"/>
    <w:rsid w:val="00E22324"/>
    <w:rsid w:val="00E2294A"/>
    <w:rsid w:val="00E24353"/>
    <w:rsid w:val="00E243B5"/>
    <w:rsid w:val="00E2528F"/>
    <w:rsid w:val="00E26596"/>
    <w:rsid w:val="00E27377"/>
    <w:rsid w:val="00E2767F"/>
    <w:rsid w:val="00E27FD9"/>
    <w:rsid w:val="00E3406C"/>
    <w:rsid w:val="00E34B29"/>
    <w:rsid w:val="00E34E65"/>
    <w:rsid w:val="00E37634"/>
    <w:rsid w:val="00E40399"/>
    <w:rsid w:val="00E4058E"/>
    <w:rsid w:val="00E41622"/>
    <w:rsid w:val="00E417E3"/>
    <w:rsid w:val="00E427C0"/>
    <w:rsid w:val="00E43A71"/>
    <w:rsid w:val="00E44565"/>
    <w:rsid w:val="00E449E3"/>
    <w:rsid w:val="00E458FD"/>
    <w:rsid w:val="00E45E5B"/>
    <w:rsid w:val="00E45FCA"/>
    <w:rsid w:val="00E46A71"/>
    <w:rsid w:val="00E47980"/>
    <w:rsid w:val="00E5004C"/>
    <w:rsid w:val="00E5048E"/>
    <w:rsid w:val="00E531A5"/>
    <w:rsid w:val="00E54801"/>
    <w:rsid w:val="00E54ED9"/>
    <w:rsid w:val="00E54F7E"/>
    <w:rsid w:val="00E56A20"/>
    <w:rsid w:val="00E603CE"/>
    <w:rsid w:val="00E62B34"/>
    <w:rsid w:val="00E62DC6"/>
    <w:rsid w:val="00E631F7"/>
    <w:rsid w:val="00E634E4"/>
    <w:rsid w:val="00E64188"/>
    <w:rsid w:val="00E6600E"/>
    <w:rsid w:val="00E66C67"/>
    <w:rsid w:val="00E67296"/>
    <w:rsid w:val="00E672DF"/>
    <w:rsid w:val="00E701DC"/>
    <w:rsid w:val="00E703F1"/>
    <w:rsid w:val="00E70503"/>
    <w:rsid w:val="00E705AA"/>
    <w:rsid w:val="00E71F67"/>
    <w:rsid w:val="00E7338A"/>
    <w:rsid w:val="00E73CDA"/>
    <w:rsid w:val="00E73D18"/>
    <w:rsid w:val="00E7441F"/>
    <w:rsid w:val="00E7493F"/>
    <w:rsid w:val="00E754A9"/>
    <w:rsid w:val="00E76B5E"/>
    <w:rsid w:val="00E76ED6"/>
    <w:rsid w:val="00E77F75"/>
    <w:rsid w:val="00E80BE0"/>
    <w:rsid w:val="00E814D8"/>
    <w:rsid w:val="00E82290"/>
    <w:rsid w:val="00E854B7"/>
    <w:rsid w:val="00E85F30"/>
    <w:rsid w:val="00E86CD2"/>
    <w:rsid w:val="00E87F35"/>
    <w:rsid w:val="00E901E9"/>
    <w:rsid w:val="00E903ED"/>
    <w:rsid w:val="00E91A78"/>
    <w:rsid w:val="00E9378D"/>
    <w:rsid w:val="00E9396E"/>
    <w:rsid w:val="00E9557D"/>
    <w:rsid w:val="00E95A90"/>
    <w:rsid w:val="00E95AD4"/>
    <w:rsid w:val="00E95D71"/>
    <w:rsid w:val="00E95DEA"/>
    <w:rsid w:val="00E9667A"/>
    <w:rsid w:val="00E972FB"/>
    <w:rsid w:val="00E97C2D"/>
    <w:rsid w:val="00EA0708"/>
    <w:rsid w:val="00EA0B67"/>
    <w:rsid w:val="00EA10F8"/>
    <w:rsid w:val="00EA1315"/>
    <w:rsid w:val="00EA1D71"/>
    <w:rsid w:val="00EA3458"/>
    <w:rsid w:val="00EA5CC1"/>
    <w:rsid w:val="00EA7428"/>
    <w:rsid w:val="00EB1024"/>
    <w:rsid w:val="00EB284D"/>
    <w:rsid w:val="00EB2E27"/>
    <w:rsid w:val="00EB2EAF"/>
    <w:rsid w:val="00EB3ABB"/>
    <w:rsid w:val="00EB43EE"/>
    <w:rsid w:val="00EB4886"/>
    <w:rsid w:val="00EB5789"/>
    <w:rsid w:val="00EB71A1"/>
    <w:rsid w:val="00EC0B86"/>
    <w:rsid w:val="00EC1438"/>
    <w:rsid w:val="00EC1B2F"/>
    <w:rsid w:val="00EC2116"/>
    <w:rsid w:val="00EC34D7"/>
    <w:rsid w:val="00EC3CBC"/>
    <w:rsid w:val="00EC4205"/>
    <w:rsid w:val="00EC573B"/>
    <w:rsid w:val="00EC5C29"/>
    <w:rsid w:val="00EC7492"/>
    <w:rsid w:val="00EC7AFA"/>
    <w:rsid w:val="00ED0E3A"/>
    <w:rsid w:val="00ED489E"/>
    <w:rsid w:val="00ED56F4"/>
    <w:rsid w:val="00ED61DB"/>
    <w:rsid w:val="00ED6585"/>
    <w:rsid w:val="00ED6C47"/>
    <w:rsid w:val="00ED7B40"/>
    <w:rsid w:val="00ED7EF2"/>
    <w:rsid w:val="00EE0E5F"/>
    <w:rsid w:val="00EE13EC"/>
    <w:rsid w:val="00EE28D3"/>
    <w:rsid w:val="00EE37D5"/>
    <w:rsid w:val="00EE4D6A"/>
    <w:rsid w:val="00EE5EC7"/>
    <w:rsid w:val="00EE5FC9"/>
    <w:rsid w:val="00EE67DB"/>
    <w:rsid w:val="00EE6E41"/>
    <w:rsid w:val="00EE772F"/>
    <w:rsid w:val="00EE7C8F"/>
    <w:rsid w:val="00EF0C79"/>
    <w:rsid w:val="00EF228D"/>
    <w:rsid w:val="00EF22A0"/>
    <w:rsid w:val="00EF3D7C"/>
    <w:rsid w:val="00EF533D"/>
    <w:rsid w:val="00EF5876"/>
    <w:rsid w:val="00EF5F6A"/>
    <w:rsid w:val="00F00925"/>
    <w:rsid w:val="00F0234D"/>
    <w:rsid w:val="00F02496"/>
    <w:rsid w:val="00F02FCF"/>
    <w:rsid w:val="00F0340C"/>
    <w:rsid w:val="00F04878"/>
    <w:rsid w:val="00F04EFF"/>
    <w:rsid w:val="00F05DA1"/>
    <w:rsid w:val="00F067CC"/>
    <w:rsid w:val="00F10A25"/>
    <w:rsid w:val="00F11A85"/>
    <w:rsid w:val="00F129AC"/>
    <w:rsid w:val="00F13D02"/>
    <w:rsid w:val="00F14B8A"/>
    <w:rsid w:val="00F15233"/>
    <w:rsid w:val="00F15C8B"/>
    <w:rsid w:val="00F16615"/>
    <w:rsid w:val="00F16727"/>
    <w:rsid w:val="00F17A27"/>
    <w:rsid w:val="00F20135"/>
    <w:rsid w:val="00F23D4C"/>
    <w:rsid w:val="00F24FE1"/>
    <w:rsid w:val="00F25439"/>
    <w:rsid w:val="00F25C0A"/>
    <w:rsid w:val="00F26F94"/>
    <w:rsid w:val="00F3020E"/>
    <w:rsid w:val="00F316A4"/>
    <w:rsid w:val="00F3299B"/>
    <w:rsid w:val="00F337A1"/>
    <w:rsid w:val="00F339B9"/>
    <w:rsid w:val="00F34CC7"/>
    <w:rsid w:val="00F35047"/>
    <w:rsid w:val="00F37C6C"/>
    <w:rsid w:val="00F4005C"/>
    <w:rsid w:val="00F41A36"/>
    <w:rsid w:val="00F42302"/>
    <w:rsid w:val="00F428D7"/>
    <w:rsid w:val="00F436E4"/>
    <w:rsid w:val="00F437C2"/>
    <w:rsid w:val="00F44E83"/>
    <w:rsid w:val="00F45207"/>
    <w:rsid w:val="00F456D4"/>
    <w:rsid w:val="00F47325"/>
    <w:rsid w:val="00F51E19"/>
    <w:rsid w:val="00F54B11"/>
    <w:rsid w:val="00F600FC"/>
    <w:rsid w:val="00F612A3"/>
    <w:rsid w:val="00F6195A"/>
    <w:rsid w:val="00F61A72"/>
    <w:rsid w:val="00F628FC"/>
    <w:rsid w:val="00F63704"/>
    <w:rsid w:val="00F651F4"/>
    <w:rsid w:val="00F6554B"/>
    <w:rsid w:val="00F7144B"/>
    <w:rsid w:val="00F72C82"/>
    <w:rsid w:val="00F73A3F"/>
    <w:rsid w:val="00F74EA4"/>
    <w:rsid w:val="00F75A4C"/>
    <w:rsid w:val="00F80325"/>
    <w:rsid w:val="00F83073"/>
    <w:rsid w:val="00F8472F"/>
    <w:rsid w:val="00F86909"/>
    <w:rsid w:val="00F913E2"/>
    <w:rsid w:val="00F924EC"/>
    <w:rsid w:val="00F93459"/>
    <w:rsid w:val="00F948E9"/>
    <w:rsid w:val="00FA0D03"/>
    <w:rsid w:val="00FA189C"/>
    <w:rsid w:val="00FA3ACA"/>
    <w:rsid w:val="00FA3F14"/>
    <w:rsid w:val="00FA58C8"/>
    <w:rsid w:val="00FA609E"/>
    <w:rsid w:val="00FA6582"/>
    <w:rsid w:val="00FA6E46"/>
    <w:rsid w:val="00FA72B8"/>
    <w:rsid w:val="00FB1048"/>
    <w:rsid w:val="00FB118B"/>
    <w:rsid w:val="00FB1B2C"/>
    <w:rsid w:val="00FB1B57"/>
    <w:rsid w:val="00FB1D71"/>
    <w:rsid w:val="00FB2AE8"/>
    <w:rsid w:val="00FB2DFC"/>
    <w:rsid w:val="00FB2F14"/>
    <w:rsid w:val="00FB3C53"/>
    <w:rsid w:val="00FB3F0C"/>
    <w:rsid w:val="00FB4779"/>
    <w:rsid w:val="00FB5BBB"/>
    <w:rsid w:val="00FB6428"/>
    <w:rsid w:val="00FB6A19"/>
    <w:rsid w:val="00FB6AE5"/>
    <w:rsid w:val="00FB7618"/>
    <w:rsid w:val="00FC0DEC"/>
    <w:rsid w:val="00FC1A66"/>
    <w:rsid w:val="00FC23B1"/>
    <w:rsid w:val="00FC247A"/>
    <w:rsid w:val="00FC2C6B"/>
    <w:rsid w:val="00FC3A37"/>
    <w:rsid w:val="00FC3DA2"/>
    <w:rsid w:val="00FC555D"/>
    <w:rsid w:val="00FC584F"/>
    <w:rsid w:val="00FC6AB0"/>
    <w:rsid w:val="00FC6C9C"/>
    <w:rsid w:val="00FC7499"/>
    <w:rsid w:val="00FC75B8"/>
    <w:rsid w:val="00FD2763"/>
    <w:rsid w:val="00FD4A1E"/>
    <w:rsid w:val="00FD542E"/>
    <w:rsid w:val="00FD7740"/>
    <w:rsid w:val="00FE0267"/>
    <w:rsid w:val="00FE0371"/>
    <w:rsid w:val="00FE0AD4"/>
    <w:rsid w:val="00FE0C2F"/>
    <w:rsid w:val="00FE401E"/>
    <w:rsid w:val="00FE41BF"/>
    <w:rsid w:val="00FE4293"/>
    <w:rsid w:val="00FE4C0A"/>
    <w:rsid w:val="00FE6407"/>
    <w:rsid w:val="00FE645B"/>
    <w:rsid w:val="00FF1112"/>
    <w:rsid w:val="00FF16DD"/>
    <w:rsid w:val="00FF24DA"/>
    <w:rsid w:val="00FF2A62"/>
    <w:rsid w:val="00FF3A21"/>
    <w:rsid w:val="00FF42D0"/>
    <w:rsid w:val="00FF6390"/>
    <w:rsid w:val="00FF68D8"/>
    <w:rsid w:val="00FF6D7D"/>
    <w:rsid w:val="00FF73E7"/>
    <w:rsid w:val="00FF78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6B16152"/>
  <w14:defaultImageDpi w14:val="32767"/>
  <w15:chartTrackingRefBased/>
  <w15:docId w15:val="{F948694C-E755-4819-A769-0C197AFE5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EndNoteBibliographyTitle">
    <w:name w:val="EndNote Bibliography Title"/>
    <w:basedOn w:val="a"/>
    <w:link w:val="EndNoteBibliographyTitle0"/>
    <w:rsid w:val="0088707C"/>
    <w:pPr>
      <w:jc w:val="center"/>
    </w:pPr>
    <w:rPr>
      <w:rFonts w:ascii="等线" w:eastAsia="等线" w:hAnsi="等线"/>
      <w:noProof/>
      <w:sz w:val="20"/>
    </w:rPr>
  </w:style>
  <w:style w:type="character" w:customStyle="1" w:styleId="EndNoteBibliographyTitle0">
    <w:name w:val="EndNote Bibliography Title 字符"/>
    <w:basedOn w:val="a0"/>
    <w:link w:val="EndNoteBibliographyTitle"/>
    <w:rsid w:val="0088707C"/>
    <w:rPr>
      <w:rFonts w:ascii="等线" w:eastAsia="等线" w:hAnsi="等线"/>
      <w:noProof/>
      <w:sz w:val="20"/>
    </w:rPr>
  </w:style>
  <w:style w:type="paragraph" w:customStyle="1" w:styleId="EndNoteBibliography">
    <w:name w:val="EndNote Bibliography"/>
    <w:basedOn w:val="a"/>
    <w:link w:val="EndNoteBibliography0"/>
    <w:rsid w:val="0088707C"/>
    <w:rPr>
      <w:rFonts w:ascii="等线" w:eastAsia="等线" w:hAnsi="等线"/>
      <w:noProof/>
      <w:sz w:val="20"/>
    </w:rPr>
  </w:style>
  <w:style w:type="character" w:customStyle="1" w:styleId="EndNoteBibliography0">
    <w:name w:val="EndNote Bibliography 字符"/>
    <w:basedOn w:val="a0"/>
    <w:link w:val="EndNoteBibliography"/>
    <w:rsid w:val="0088707C"/>
    <w:rPr>
      <w:rFonts w:ascii="等线" w:eastAsia="等线" w:hAnsi="等线"/>
      <w:noProof/>
      <w:sz w:val="20"/>
    </w:rPr>
  </w:style>
  <w:style w:type="character" w:styleId="a3">
    <w:name w:val="Hyperlink"/>
    <w:basedOn w:val="a0"/>
    <w:uiPriority w:val="99"/>
    <w:unhideWhenUsed/>
    <w:rsid w:val="00AB6E47"/>
    <w:rPr>
      <w:color w:val="0563C1" w:themeColor="hyperlink"/>
      <w:u w:val="single"/>
    </w:rPr>
  </w:style>
  <w:style w:type="character" w:styleId="a4">
    <w:name w:val="Unresolved Mention"/>
    <w:basedOn w:val="a0"/>
    <w:uiPriority w:val="99"/>
    <w:semiHidden/>
    <w:unhideWhenUsed/>
    <w:rsid w:val="00AB6E47"/>
    <w:rPr>
      <w:color w:val="605E5C"/>
      <w:shd w:val="clear" w:color="auto" w:fill="E1DFDD"/>
    </w:rPr>
  </w:style>
  <w:style w:type="paragraph" w:styleId="a5">
    <w:name w:val="List Paragraph"/>
    <w:basedOn w:val="a"/>
    <w:uiPriority w:val="34"/>
    <w:qFormat/>
    <w:rsid w:val="003452E3"/>
    <w:pPr>
      <w:ind w:firstLineChars="200" w:firstLine="420"/>
    </w:pPr>
  </w:style>
  <w:style w:type="character" w:styleId="a6">
    <w:name w:val="Placeholder Text"/>
    <w:basedOn w:val="a0"/>
    <w:uiPriority w:val="99"/>
    <w:semiHidden/>
    <w:rsid w:val="0082796F"/>
    <w:rPr>
      <w:color w:val="808080"/>
    </w:rPr>
  </w:style>
  <w:style w:type="table" w:styleId="a7">
    <w:name w:val="Table Grid"/>
    <w:basedOn w:val="a1"/>
    <w:uiPriority w:val="39"/>
    <w:qFormat/>
    <w:rsid w:val="00D8733F"/>
    <w:pPr>
      <w:widowControl w:val="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unhideWhenUsed/>
    <w:rsid w:val="008F1249"/>
    <w:pPr>
      <w:tabs>
        <w:tab w:val="center" w:pos="4153"/>
        <w:tab w:val="right" w:pos="8306"/>
      </w:tabs>
      <w:snapToGrid w:val="0"/>
      <w:jc w:val="center"/>
    </w:pPr>
    <w:rPr>
      <w:sz w:val="18"/>
      <w:szCs w:val="18"/>
    </w:rPr>
  </w:style>
  <w:style w:type="character" w:customStyle="1" w:styleId="a9">
    <w:name w:val="页眉 字符"/>
    <w:basedOn w:val="a0"/>
    <w:link w:val="a8"/>
    <w:uiPriority w:val="99"/>
    <w:rsid w:val="008F1249"/>
    <w:rPr>
      <w:sz w:val="18"/>
      <w:szCs w:val="18"/>
    </w:rPr>
  </w:style>
  <w:style w:type="paragraph" w:styleId="aa">
    <w:name w:val="footer"/>
    <w:basedOn w:val="a"/>
    <w:link w:val="ab"/>
    <w:uiPriority w:val="99"/>
    <w:unhideWhenUsed/>
    <w:rsid w:val="008F1249"/>
    <w:pPr>
      <w:tabs>
        <w:tab w:val="center" w:pos="4153"/>
        <w:tab w:val="right" w:pos="8306"/>
      </w:tabs>
      <w:snapToGrid w:val="0"/>
      <w:jc w:val="left"/>
    </w:pPr>
    <w:rPr>
      <w:sz w:val="18"/>
      <w:szCs w:val="18"/>
    </w:rPr>
  </w:style>
  <w:style w:type="character" w:customStyle="1" w:styleId="ab">
    <w:name w:val="页脚 字符"/>
    <w:basedOn w:val="a0"/>
    <w:link w:val="aa"/>
    <w:uiPriority w:val="99"/>
    <w:rsid w:val="008F1249"/>
    <w:rPr>
      <w:sz w:val="18"/>
      <w:szCs w:val="18"/>
    </w:rPr>
  </w:style>
  <w:style w:type="character" w:styleId="ac">
    <w:name w:val="line number"/>
    <w:basedOn w:val="a0"/>
    <w:uiPriority w:val="99"/>
    <w:semiHidden/>
    <w:unhideWhenUsed/>
    <w:rsid w:val="002064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721833">
      <w:bodyDiv w:val="1"/>
      <w:marLeft w:val="0"/>
      <w:marRight w:val="0"/>
      <w:marTop w:val="0"/>
      <w:marBottom w:val="0"/>
      <w:divBdr>
        <w:top w:val="none" w:sz="0" w:space="0" w:color="auto"/>
        <w:left w:val="none" w:sz="0" w:space="0" w:color="auto"/>
        <w:bottom w:val="none" w:sz="0" w:space="0" w:color="auto"/>
        <w:right w:val="none" w:sz="0" w:space="0" w:color="auto"/>
      </w:divBdr>
    </w:div>
    <w:div w:id="634524947">
      <w:bodyDiv w:val="1"/>
      <w:marLeft w:val="0"/>
      <w:marRight w:val="0"/>
      <w:marTop w:val="0"/>
      <w:marBottom w:val="0"/>
      <w:divBdr>
        <w:top w:val="none" w:sz="0" w:space="0" w:color="auto"/>
        <w:left w:val="none" w:sz="0" w:space="0" w:color="auto"/>
        <w:bottom w:val="none" w:sz="0" w:space="0" w:color="auto"/>
        <w:right w:val="none" w:sz="0" w:space="0" w:color="auto"/>
      </w:divBdr>
    </w:div>
    <w:div w:id="1282568501">
      <w:bodyDiv w:val="1"/>
      <w:marLeft w:val="0"/>
      <w:marRight w:val="0"/>
      <w:marTop w:val="0"/>
      <w:marBottom w:val="0"/>
      <w:divBdr>
        <w:top w:val="none" w:sz="0" w:space="0" w:color="auto"/>
        <w:left w:val="none" w:sz="0" w:space="0" w:color="auto"/>
        <w:bottom w:val="none" w:sz="0" w:space="0" w:color="auto"/>
        <w:right w:val="none" w:sz="0" w:space="0" w:color="auto"/>
      </w:divBdr>
    </w:div>
    <w:div w:id="1295016456">
      <w:bodyDiv w:val="1"/>
      <w:marLeft w:val="0"/>
      <w:marRight w:val="0"/>
      <w:marTop w:val="0"/>
      <w:marBottom w:val="0"/>
      <w:divBdr>
        <w:top w:val="none" w:sz="0" w:space="0" w:color="auto"/>
        <w:left w:val="none" w:sz="0" w:space="0" w:color="auto"/>
        <w:bottom w:val="none" w:sz="0" w:space="0" w:color="auto"/>
        <w:right w:val="none" w:sz="0" w:space="0" w:color="auto"/>
      </w:divBdr>
    </w:div>
    <w:div w:id="1338460656">
      <w:bodyDiv w:val="1"/>
      <w:marLeft w:val="0"/>
      <w:marRight w:val="0"/>
      <w:marTop w:val="0"/>
      <w:marBottom w:val="0"/>
      <w:divBdr>
        <w:top w:val="none" w:sz="0" w:space="0" w:color="auto"/>
        <w:left w:val="none" w:sz="0" w:space="0" w:color="auto"/>
        <w:bottom w:val="none" w:sz="0" w:space="0" w:color="auto"/>
        <w:right w:val="none" w:sz="0" w:space="0" w:color="auto"/>
      </w:divBdr>
    </w:div>
    <w:div w:id="1362197720">
      <w:bodyDiv w:val="1"/>
      <w:marLeft w:val="0"/>
      <w:marRight w:val="0"/>
      <w:marTop w:val="0"/>
      <w:marBottom w:val="0"/>
      <w:divBdr>
        <w:top w:val="none" w:sz="0" w:space="0" w:color="auto"/>
        <w:left w:val="none" w:sz="0" w:space="0" w:color="auto"/>
        <w:bottom w:val="none" w:sz="0" w:space="0" w:color="auto"/>
        <w:right w:val="none" w:sz="0" w:space="0" w:color="auto"/>
      </w:divBdr>
    </w:div>
    <w:div w:id="1516533804">
      <w:bodyDiv w:val="1"/>
      <w:marLeft w:val="0"/>
      <w:marRight w:val="0"/>
      <w:marTop w:val="0"/>
      <w:marBottom w:val="0"/>
      <w:divBdr>
        <w:top w:val="none" w:sz="0" w:space="0" w:color="auto"/>
        <w:left w:val="none" w:sz="0" w:space="0" w:color="auto"/>
        <w:bottom w:val="none" w:sz="0" w:space="0" w:color="auto"/>
        <w:right w:val="none" w:sz="0" w:space="0" w:color="auto"/>
      </w:divBdr>
    </w:div>
    <w:div w:id="1540783104">
      <w:bodyDiv w:val="1"/>
      <w:marLeft w:val="0"/>
      <w:marRight w:val="0"/>
      <w:marTop w:val="0"/>
      <w:marBottom w:val="0"/>
      <w:divBdr>
        <w:top w:val="none" w:sz="0" w:space="0" w:color="auto"/>
        <w:left w:val="none" w:sz="0" w:space="0" w:color="auto"/>
        <w:bottom w:val="none" w:sz="0" w:space="0" w:color="auto"/>
        <w:right w:val="none" w:sz="0" w:space="0" w:color="auto"/>
      </w:divBdr>
    </w:div>
    <w:div w:id="1917401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g"/><Relationship Id="rId21" Type="http://schemas.openxmlformats.org/officeDocument/2006/relationships/image" Target="media/image10.jpeg"/><Relationship Id="rId42" Type="http://schemas.openxmlformats.org/officeDocument/2006/relationships/image" Target="media/image31.jpg"/><Relationship Id="rId47" Type="http://schemas.openxmlformats.org/officeDocument/2006/relationships/image" Target="media/image36.jpg"/><Relationship Id="rId63" Type="http://schemas.openxmlformats.org/officeDocument/2006/relationships/hyperlink" Target="https://doi.org/10.1109/tcyb.2020.3022270" TargetMode="External"/><Relationship Id="rId68" Type="http://schemas.openxmlformats.org/officeDocument/2006/relationships/hyperlink" Target="https://doi.org/10.1016/j.jhydrol.2022.128420" TargetMode="External"/><Relationship Id="rId84" Type="http://schemas.openxmlformats.org/officeDocument/2006/relationships/hyperlink" Target="https://doi.org/10.1016/j.advwatres.2013.10.014" TargetMode="External"/><Relationship Id="rId16" Type="http://schemas.openxmlformats.org/officeDocument/2006/relationships/oleObject" Target="embeddings/oleObject4.bin"/><Relationship Id="rId11" Type="http://schemas.openxmlformats.org/officeDocument/2006/relationships/image" Target="media/image3.wmf"/><Relationship Id="rId32" Type="http://schemas.openxmlformats.org/officeDocument/2006/relationships/image" Target="media/image21.jpg"/><Relationship Id="rId37" Type="http://schemas.openxmlformats.org/officeDocument/2006/relationships/image" Target="media/image26.jpg"/><Relationship Id="rId53" Type="http://schemas.openxmlformats.org/officeDocument/2006/relationships/hyperlink" Target="https://doi.org/10.1016/j.jhydrol.2021.126918" TargetMode="External"/><Relationship Id="rId58" Type="http://schemas.openxmlformats.org/officeDocument/2006/relationships/hyperlink" Target="https://doi.org/10.1016/j.jhydrol.2021.125955" TargetMode="External"/><Relationship Id="rId74" Type="http://schemas.openxmlformats.org/officeDocument/2006/relationships/hyperlink" Target="https://doi.org/10.1016/j.jhydrol.2020.125681" TargetMode="External"/><Relationship Id="rId79" Type="http://schemas.openxmlformats.org/officeDocument/2006/relationships/hyperlink" Target="https://doi.org/10.1002/2016wr019518" TargetMode="External"/><Relationship Id="rId5" Type="http://schemas.openxmlformats.org/officeDocument/2006/relationships/webSettings" Target="webSettings.xml"/><Relationship Id="rId19" Type="http://schemas.openxmlformats.org/officeDocument/2006/relationships/image" Target="media/image8.png"/><Relationship Id="rId14" Type="http://schemas.openxmlformats.org/officeDocument/2006/relationships/oleObject" Target="embeddings/oleObject3.bin"/><Relationship Id="rId22" Type="http://schemas.openxmlformats.org/officeDocument/2006/relationships/image" Target="media/image11.png"/><Relationship Id="rId27" Type="http://schemas.openxmlformats.org/officeDocument/2006/relationships/image" Target="media/image16.jpg"/><Relationship Id="rId30" Type="http://schemas.openxmlformats.org/officeDocument/2006/relationships/image" Target="media/image19.jpg"/><Relationship Id="rId35" Type="http://schemas.openxmlformats.org/officeDocument/2006/relationships/image" Target="media/image24.jpg"/><Relationship Id="rId43" Type="http://schemas.openxmlformats.org/officeDocument/2006/relationships/image" Target="media/image32.jpg"/><Relationship Id="rId48" Type="http://schemas.openxmlformats.org/officeDocument/2006/relationships/image" Target="media/image37.jpg"/><Relationship Id="rId56" Type="http://schemas.openxmlformats.org/officeDocument/2006/relationships/hyperlink" Target="https://doi.org/10.3390/w10081063" TargetMode="External"/><Relationship Id="rId64" Type="http://schemas.openxmlformats.org/officeDocument/2006/relationships/hyperlink" Target="https://doi.org/10.3390/s22249628" TargetMode="External"/><Relationship Id="rId69" Type="http://schemas.openxmlformats.org/officeDocument/2006/relationships/hyperlink" Target="https://doi.org/10.1029/2018gl080404" TargetMode="External"/><Relationship Id="rId77" Type="http://schemas.openxmlformats.org/officeDocument/2006/relationships/hyperlink" Target="https://doi.org/10.1007/s10462-019-09717-4" TargetMode="External"/><Relationship Id="rId8" Type="http://schemas.openxmlformats.org/officeDocument/2006/relationships/image" Target="media/image1.wmf"/><Relationship Id="rId51" Type="http://schemas.openxmlformats.org/officeDocument/2006/relationships/hyperlink" Target="https://doi.org/10.1016/j.jhydrol.2016.04.008" TargetMode="External"/><Relationship Id="rId72" Type="http://schemas.openxmlformats.org/officeDocument/2006/relationships/hyperlink" Target="https://doi.org/10.1016/j.ress.2017.09.008" TargetMode="External"/><Relationship Id="rId80" Type="http://schemas.openxmlformats.org/officeDocument/2006/relationships/hyperlink" Target="https://doi.org/10.1016/j.chemosphere.2021.132695" TargetMode="External"/><Relationship Id="rId85" Type="http://schemas.openxmlformats.org/officeDocument/2006/relationships/hyperlink" Target="https://doi.org/10.1016/j.jconhyd.2018.08.005" TargetMode="Externa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jpg"/><Relationship Id="rId38" Type="http://schemas.openxmlformats.org/officeDocument/2006/relationships/image" Target="media/image27.jpg"/><Relationship Id="rId46" Type="http://schemas.openxmlformats.org/officeDocument/2006/relationships/image" Target="media/image35.jpg"/><Relationship Id="rId59" Type="http://schemas.openxmlformats.org/officeDocument/2006/relationships/hyperlink" Target="https://doi.org/10.1002/2013wr014823" TargetMode="External"/><Relationship Id="rId67" Type="http://schemas.openxmlformats.org/officeDocument/2006/relationships/hyperlink" Target="https://doi.org/10.1016/j.gsd.2021.100651" TargetMode="External"/><Relationship Id="rId20" Type="http://schemas.openxmlformats.org/officeDocument/2006/relationships/image" Target="media/image9.jpeg"/><Relationship Id="rId41" Type="http://schemas.openxmlformats.org/officeDocument/2006/relationships/image" Target="media/image30.jpg"/><Relationship Id="rId54" Type="http://schemas.openxmlformats.org/officeDocument/2006/relationships/hyperlink" Target="https://doi.org/10.1016/j.jhydrol.2018.07.073" TargetMode="External"/><Relationship Id="rId62" Type="http://schemas.openxmlformats.org/officeDocument/2006/relationships/hyperlink" Target="https://doi.org/10.1002/hyp.13127" TargetMode="External"/><Relationship Id="rId70" Type="http://schemas.openxmlformats.org/officeDocument/2006/relationships/hyperlink" Target="https://doi.org/10.1007/s00477-012-0622-9" TargetMode="External"/><Relationship Id="rId75" Type="http://schemas.openxmlformats.org/officeDocument/2006/relationships/hyperlink" Target="https://doi.org/10.1007/s11069-018-3451-4" TargetMode="External"/><Relationship Id="rId83" Type="http://schemas.openxmlformats.org/officeDocument/2006/relationships/hyperlink" Target="https://doi.org/https://doi.org/10.1016/j.jhydrol.2023.129677"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12.jpeg"/><Relationship Id="rId28" Type="http://schemas.openxmlformats.org/officeDocument/2006/relationships/image" Target="media/image17.jpg"/><Relationship Id="rId36" Type="http://schemas.openxmlformats.org/officeDocument/2006/relationships/image" Target="media/image25.jpg"/><Relationship Id="rId49" Type="http://schemas.openxmlformats.org/officeDocument/2006/relationships/image" Target="media/image38.jpg"/><Relationship Id="rId57" Type="http://schemas.openxmlformats.org/officeDocument/2006/relationships/hyperlink" Target="https://doi.org/10.2166/wst.2013.499" TargetMode="External"/><Relationship Id="rId10" Type="http://schemas.openxmlformats.org/officeDocument/2006/relationships/image" Target="media/image2.png"/><Relationship Id="rId31" Type="http://schemas.openxmlformats.org/officeDocument/2006/relationships/image" Target="media/image20.jpg"/><Relationship Id="rId44" Type="http://schemas.openxmlformats.org/officeDocument/2006/relationships/image" Target="media/image33.jpg"/><Relationship Id="rId52" Type="http://schemas.openxmlformats.org/officeDocument/2006/relationships/hyperlink" Target="https://doi.org/10.1109/tpami.2021.3116668" TargetMode="External"/><Relationship Id="rId60" Type="http://schemas.openxmlformats.org/officeDocument/2006/relationships/hyperlink" Target="https://doi.org/10.1002/2017wr022148" TargetMode="External"/><Relationship Id="rId65" Type="http://schemas.openxmlformats.org/officeDocument/2006/relationships/hyperlink" Target="https://doi.org/10.1007/s00158-017-1739-8" TargetMode="External"/><Relationship Id="rId73" Type="http://schemas.openxmlformats.org/officeDocument/2006/relationships/hyperlink" Target="https://doi.org/10.1016/j.jhydrol.2019.03.020" TargetMode="External"/><Relationship Id="rId78" Type="http://schemas.openxmlformats.org/officeDocument/2006/relationships/hyperlink" Target="https://doi.org/10.1016/j.jconhyd.2016.01.006" TargetMode="External"/><Relationship Id="rId81" Type="http://schemas.openxmlformats.org/officeDocument/2006/relationships/hyperlink" Target="https://doi.org/10.1016/j.jhydrol.2023.129266" TargetMode="External"/><Relationship Id="rId86"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image" Target="media/image7.jpeg"/><Relationship Id="rId39" Type="http://schemas.openxmlformats.org/officeDocument/2006/relationships/image" Target="media/image28.jpg"/><Relationship Id="rId34" Type="http://schemas.openxmlformats.org/officeDocument/2006/relationships/image" Target="media/image23.jpg"/><Relationship Id="rId50" Type="http://schemas.openxmlformats.org/officeDocument/2006/relationships/hyperlink" Target="https://doi.org/10.1007/s10040-021-02411-2" TargetMode="External"/><Relationship Id="rId55" Type="http://schemas.openxmlformats.org/officeDocument/2006/relationships/hyperlink" Target="https://doi.org/10.1111/gwat.13005" TargetMode="External"/><Relationship Id="rId76" Type="http://schemas.openxmlformats.org/officeDocument/2006/relationships/hyperlink" Target="https://doi.org/10.1007/s10040-015-1260-3" TargetMode="External"/><Relationship Id="rId7" Type="http://schemas.openxmlformats.org/officeDocument/2006/relationships/endnotes" Target="endnotes.xml"/><Relationship Id="rId71" Type="http://schemas.openxmlformats.org/officeDocument/2006/relationships/hyperlink" Target="https://doi.org/10.1016/j.petsci.2021.09.038" TargetMode="External"/><Relationship Id="rId2" Type="http://schemas.openxmlformats.org/officeDocument/2006/relationships/numbering" Target="numbering.xml"/><Relationship Id="rId29" Type="http://schemas.openxmlformats.org/officeDocument/2006/relationships/image" Target="media/image18.jpg"/><Relationship Id="rId24" Type="http://schemas.openxmlformats.org/officeDocument/2006/relationships/image" Target="media/image13.jpeg"/><Relationship Id="rId40" Type="http://schemas.openxmlformats.org/officeDocument/2006/relationships/image" Target="media/image29.jpg"/><Relationship Id="rId45" Type="http://schemas.openxmlformats.org/officeDocument/2006/relationships/image" Target="media/image34.jpg"/><Relationship Id="rId66" Type="http://schemas.openxmlformats.org/officeDocument/2006/relationships/hyperlink" Target="https://doi.org/10.1016/j.apm.2022.07.035" TargetMode="External"/><Relationship Id="rId87" Type="http://schemas.openxmlformats.org/officeDocument/2006/relationships/fontTable" Target="fontTable.xml"/><Relationship Id="rId61" Type="http://schemas.openxmlformats.org/officeDocument/2006/relationships/hyperlink" Target="https://doi.org/10.1016/j.jhydrol.2020.124657" TargetMode="External"/><Relationship Id="rId82" Type="http://schemas.openxmlformats.org/officeDocument/2006/relationships/hyperlink" Target="https://doi.org/10.1016/j.advwatres.2020.103540"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822A1A-FE1E-4E71-8247-9A0E3727D6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50559</TotalTime>
  <Pages>44</Pages>
  <Words>12729</Words>
  <Characters>72557</Characters>
  <Application>Microsoft Office Word</Application>
  <DocSecurity>0</DocSecurity>
  <Lines>604</Lines>
  <Paragraphs>170</Paragraphs>
  <ScaleCrop>false</ScaleCrop>
  <Company/>
  <LinksUpToDate>false</LinksUpToDate>
  <CharactersWithSpaces>85116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Pan Zidong</dc:creator>
  <cp:keywords/>
  <dc:description/>
  <cp:lastModifiedBy>Pan Zidong</cp:lastModifiedBy>
  <cp:revision>2061</cp:revision>
  <dcterms:created xsi:type="dcterms:W3CDTF">2023-04-03T01:52:00Z</dcterms:created>
  <dcterms:modified xsi:type="dcterms:W3CDTF">2023-07-20T03:10:00Z</dcterms:modified>
</cp:coreProperties>
</file>