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DE1CA" w14:textId="77777777" w:rsidR="008105D6" w:rsidRPr="00233FB0" w:rsidRDefault="008105D6">
      <w:pPr>
        <w:rPr>
          <w:rFonts w:ascii="Times New Roman" w:hAnsi="Times New Roman" w:cs="Times New Roman"/>
          <w:noProof/>
          <w:sz w:val="24"/>
          <w:szCs w:val="24"/>
        </w:rPr>
      </w:pPr>
    </w:p>
    <w:p w14:paraId="26E4ED38" w14:textId="36FCBC4B" w:rsidR="008105D6" w:rsidRPr="00233FB0" w:rsidRDefault="00233FB0" w:rsidP="00233FB0">
      <w:pPr>
        <w:jc w:val="center"/>
        <w:rPr>
          <w:rFonts w:ascii="Times New Roman" w:hAnsi="Times New Roman" w:cs="Times New Roman"/>
          <w:b/>
          <w:bCs/>
          <w:sz w:val="28"/>
          <w:szCs w:val="28"/>
        </w:rPr>
      </w:pPr>
      <w:r w:rsidRPr="00233FB0">
        <w:rPr>
          <w:rFonts w:ascii="Times New Roman" w:hAnsi="Times New Roman" w:cs="Times New Roman"/>
          <w:b/>
          <w:bCs/>
          <w:sz w:val="28"/>
          <w:szCs w:val="28"/>
        </w:rPr>
        <w:t>Figures in the Manuscript</w:t>
      </w:r>
    </w:p>
    <w:p w14:paraId="40B781E5" w14:textId="5DAFF3E2" w:rsidR="008105D6" w:rsidRPr="00233FB0" w:rsidRDefault="008105D6" w:rsidP="008105D6">
      <w:pPr>
        <w:rPr>
          <w:rFonts w:ascii="Times New Roman" w:hAnsi="Times New Roman" w:cs="Times New Roman"/>
          <w:sz w:val="24"/>
          <w:szCs w:val="24"/>
        </w:rPr>
      </w:pPr>
      <w:r w:rsidRPr="00233FB0">
        <w:rPr>
          <w:rFonts w:ascii="Times New Roman" w:hAnsi="Times New Roman" w:cs="Times New Roman"/>
          <w:noProof/>
          <w:sz w:val="24"/>
          <w:szCs w:val="24"/>
        </w:rPr>
        <w:drawing>
          <wp:inline distT="0" distB="0" distL="0" distR="0" wp14:anchorId="771E4A1B" wp14:editId="600DF74D">
            <wp:extent cx="1400762" cy="1055767"/>
            <wp:effectExtent l="0" t="0" r="9525" b="0"/>
            <wp:docPr id="58370115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701157" name="Picture 583701157"/>
                    <pic:cNvPicPr/>
                  </pic:nvPicPr>
                  <pic:blipFill>
                    <a:blip r:embed="rId4">
                      <a:extLst>
                        <a:ext uri="{28A0092B-C50C-407E-A947-70E740481C1C}">
                          <a14:useLocalDpi xmlns:a14="http://schemas.microsoft.com/office/drawing/2010/main" val="0"/>
                        </a:ext>
                      </a:extLst>
                    </a:blip>
                    <a:stretch>
                      <a:fillRect/>
                    </a:stretch>
                  </pic:blipFill>
                  <pic:spPr>
                    <a:xfrm>
                      <a:off x="0" y="0"/>
                      <a:ext cx="1400762" cy="1055767"/>
                    </a:xfrm>
                    <a:prstGeom prst="rect">
                      <a:avLst/>
                    </a:prstGeom>
                  </pic:spPr>
                </pic:pic>
              </a:graphicData>
            </a:graphic>
          </wp:inline>
        </w:drawing>
      </w:r>
      <w:r w:rsidRPr="00233FB0">
        <w:rPr>
          <w:rFonts w:ascii="Times New Roman" w:hAnsi="Times New Roman" w:cs="Times New Roman"/>
          <w:sz w:val="24"/>
          <w:szCs w:val="24"/>
        </w:rPr>
        <w:tab/>
      </w:r>
      <w:r w:rsidRPr="00233FB0">
        <w:rPr>
          <w:rFonts w:ascii="Times New Roman" w:hAnsi="Times New Roman" w:cs="Times New Roman"/>
          <w:sz w:val="24"/>
          <w:szCs w:val="24"/>
        </w:rPr>
        <w:tab/>
      </w:r>
      <w:r w:rsidRPr="00233FB0">
        <w:rPr>
          <w:rFonts w:ascii="Times New Roman" w:hAnsi="Times New Roman" w:cs="Times New Roman"/>
          <w:sz w:val="24"/>
          <w:szCs w:val="24"/>
        </w:rPr>
        <w:tab/>
      </w:r>
      <w:r w:rsidRPr="00233FB0">
        <w:rPr>
          <w:rFonts w:ascii="Times New Roman" w:hAnsi="Times New Roman" w:cs="Times New Roman"/>
          <w:sz w:val="24"/>
          <w:szCs w:val="24"/>
        </w:rPr>
        <w:tab/>
      </w:r>
      <w:r w:rsidRPr="00233FB0">
        <w:rPr>
          <w:rFonts w:ascii="Times New Roman" w:hAnsi="Times New Roman" w:cs="Times New Roman"/>
          <w:sz w:val="24"/>
          <w:szCs w:val="24"/>
        </w:rPr>
        <w:tab/>
      </w:r>
      <w:r w:rsidRPr="00233FB0">
        <w:rPr>
          <w:rFonts w:ascii="Times New Roman" w:hAnsi="Times New Roman" w:cs="Times New Roman"/>
          <w:sz w:val="24"/>
          <w:szCs w:val="24"/>
        </w:rPr>
        <w:tab/>
      </w:r>
      <w:r w:rsidRPr="00233FB0">
        <w:rPr>
          <w:rFonts w:ascii="Times New Roman" w:hAnsi="Times New Roman" w:cs="Times New Roman"/>
          <w:sz w:val="24"/>
          <w:szCs w:val="24"/>
        </w:rPr>
        <w:tab/>
      </w:r>
      <w:r w:rsidRPr="00233FB0">
        <w:rPr>
          <w:rFonts w:ascii="Times New Roman" w:hAnsi="Times New Roman" w:cs="Times New Roman"/>
          <w:sz w:val="24"/>
          <w:szCs w:val="24"/>
        </w:rPr>
        <w:tab/>
      </w:r>
    </w:p>
    <w:p w14:paraId="7DE1E9FB" w14:textId="422C1EA3" w:rsidR="008105D6" w:rsidRPr="00233FB0" w:rsidRDefault="008105D6" w:rsidP="008105D6">
      <w:pPr>
        <w:spacing w:line="360" w:lineRule="auto"/>
        <w:jc w:val="both"/>
        <w:rPr>
          <w:rFonts w:ascii="Times New Roman" w:hAnsi="Times New Roman" w:cs="Times New Roman"/>
          <w:color w:val="000000" w:themeColor="text1"/>
          <w:sz w:val="24"/>
          <w:szCs w:val="24"/>
        </w:rPr>
      </w:pPr>
      <w:r w:rsidRPr="00233FB0">
        <w:rPr>
          <w:rFonts w:ascii="Times New Roman" w:hAnsi="Times New Roman" w:cs="Times New Roman"/>
          <w:color w:val="000000" w:themeColor="text1"/>
          <w:sz w:val="24"/>
          <w:szCs w:val="24"/>
        </w:rPr>
        <w:t>Fig.1</w:t>
      </w:r>
      <w:r w:rsidRPr="00233FB0">
        <w:rPr>
          <w:rFonts w:ascii="Times New Roman" w:hAnsi="Times New Roman" w:cs="Times New Roman"/>
          <w:color w:val="000000" w:themeColor="text1"/>
          <w:sz w:val="24"/>
          <w:szCs w:val="24"/>
        </w:rPr>
        <w:t>a</w:t>
      </w:r>
      <w:r w:rsidRPr="00233FB0">
        <w:rPr>
          <w:rFonts w:ascii="Times New Roman" w:hAnsi="Times New Roman" w:cs="Times New Roman"/>
          <w:color w:val="000000" w:themeColor="text1"/>
          <w:sz w:val="24"/>
          <w:szCs w:val="24"/>
        </w:rPr>
        <w:t xml:space="preserve"> Venn diagram</w:t>
      </w:r>
      <w:r w:rsidRPr="00233FB0">
        <w:rPr>
          <w:rFonts w:ascii="Times New Roman" w:hAnsi="Times New Roman" w:cs="Times New Roman"/>
          <w:color w:val="000000" w:themeColor="text1"/>
          <w:sz w:val="24"/>
          <w:szCs w:val="24"/>
        </w:rPr>
        <w:t xml:space="preserve"> of upregulated</w:t>
      </w:r>
      <w:r w:rsidRPr="00233FB0">
        <w:rPr>
          <w:rFonts w:ascii="Times New Roman" w:hAnsi="Times New Roman" w:cs="Times New Roman"/>
          <w:color w:val="000000" w:themeColor="text1"/>
          <w:sz w:val="24"/>
          <w:szCs w:val="24"/>
        </w:rPr>
        <w:t xml:space="preserve"> intercepted genes </w:t>
      </w:r>
    </w:p>
    <w:p w14:paraId="66BF9CD8" w14:textId="5FF10413" w:rsidR="008105D6" w:rsidRPr="00233FB0" w:rsidRDefault="008105D6" w:rsidP="008105D6">
      <w:pPr>
        <w:spacing w:line="360" w:lineRule="auto"/>
        <w:jc w:val="both"/>
        <w:rPr>
          <w:rFonts w:ascii="Times New Roman" w:hAnsi="Times New Roman" w:cs="Times New Roman"/>
          <w:color w:val="000000" w:themeColor="text1"/>
          <w:sz w:val="24"/>
          <w:szCs w:val="24"/>
        </w:rPr>
      </w:pPr>
      <w:r w:rsidRPr="00233FB0">
        <w:rPr>
          <w:rFonts w:ascii="Times New Roman" w:hAnsi="Times New Roman" w:cs="Times New Roman"/>
          <w:noProof/>
          <w:sz w:val="24"/>
          <w:szCs w:val="24"/>
        </w:rPr>
        <w:drawing>
          <wp:inline distT="0" distB="0" distL="0" distR="0" wp14:anchorId="3C36458A" wp14:editId="0916838C">
            <wp:extent cx="1471424" cy="1109803"/>
            <wp:effectExtent l="0" t="0" r="0" b="0"/>
            <wp:docPr id="13953362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336226" name="Picture 1395336226"/>
                    <pic:cNvPicPr/>
                  </pic:nvPicPr>
                  <pic:blipFill>
                    <a:blip r:embed="rId5">
                      <a:extLst>
                        <a:ext uri="{28A0092B-C50C-407E-A947-70E740481C1C}">
                          <a14:useLocalDpi xmlns:a14="http://schemas.microsoft.com/office/drawing/2010/main" val="0"/>
                        </a:ext>
                      </a:extLst>
                    </a:blip>
                    <a:stretch>
                      <a:fillRect/>
                    </a:stretch>
                  </pic:blipFill>
                  <pic:spPr>
                    <a:xfrm>
                      <a:off x="0" y="0"/>
                      <a:ext cx="1471424" cy="1109803"/>
                    </a:xfrm>
                    <a:prstGeom prst="rect">
                      <a:avLst/>
                    </a:prstGeom>
                  </pic:spPr>
                </pic:pic>
              </a:graphicData>
            </a:graphic>
          </wp:inline>
        </w:drawing>
      </w:r>
    </w:p>
    <w:p w14:paraId="09C26A65" w14:textId="1FF2E8C7" w:rsidR="008105D6" w:rsidRPr="00233FB0" w:rsidRDefault="008105D6" w:rsidP="008105D6">
      <w:pPr>
        <w:spacing w:line="360" w:lineRule="auto"/>
        <w:jc w:val="both"/>
        <w:rPr>
          <w:rFonts w:ascii="Times New Roman" w:hAnsi="Times New Roman" w:cs="Times New Roman"/>
          <w:color w:val="000000" w:themeColor="text1"/>
          <w:sz w:val="24"/>
          <w:szCs w:val="24"/>
        </w:rPr>
      </w:pPr>
      <w:r w:rsidRPr="00233FB0">
        <w:rPr>
          <w:rFonts w:ascii="Times New Roman" w:hAnsi="Times New Roman" w:cs="Times New Roman"/>
          <w:color w:val="000000" w:themeColor="text1"/>
          <w:sz w:val="24"/>
          <w:szCs w:val="24"/>
        </w:rPr>
        <w:t xml:space="preserve">Fig1b. Venn diagram </w:t>
      </w:r>
      <w:r w:rsidR="00233FB0" w:rsidRPr="00233FB0">
        <w:rPr>
          <w:rFonts w:ascii="Times New Roman" w:hAnsi="Times New Roman" w:cs="Times New Roman"/>
          <w:color w:val="000000" w:themeColor="text1"/>
          <w:sz w:val="24"/>
          <w:szCs w:val="24"/>
        </w:rPr>
        <w:t xml:space="preserve">of </w:t>
      </w:r>
      <w:r w:rsidRPr="00233FB0">
        <w:rPr>
          <w:rFonts w:ascii="Times New Roman" w:hAnsi="Times New Roman" w:cs="Times New Roman"/>
          <w:color w:val="000000" w:themeColor="text1"/>
          <w:sz w:val="24"/>
          <w:szCs w:val="24"/>
        </w:rPr>
        <w:t xml:space="preserve">downregulated </w:t>
      </w:r>
      <w:r w:rsidR="00233FB0" w:rsidRPr="00233FB0">
        <w:rPr>
          <w:rFonts w:ascii="Times New Roman" w:hAnsi="Times New Roman" w:cs="Times New Roman"/>
          <w:color w:val="000000" w:themeColor="text1"/>
          <w:sz w:val="24"/>
          <w:szCs w:val="24"/>
        </w:rPr>
        <w:t xml:space="preserve">intercepted </w:t>
      </w:r>
      <w:r w:rsidRPr="00233FB0">
        <w:rPr>
          <w:rFonts w:ascii="Times New Roman" w:hAnsi="Times New Roman" w:cs="Times New Roman"/>
          <w:color w:val="000000" w:themeColor="text1"/>
          <w:sz w:val="24"/>
          <w:szCs w:val="24"/>
        </w:rPr>
        <w:t>genes.</w:t>
      </w:r>
    </w:p>
    <w:p w14:paraId="5102FC51" w14:textId="08E9890C" w:rsidR="008105D6" w:rsidRPr="00233FB0" w:rsidRDefault="008105D6">
      <w:pPr>
        <w:rPr>
          <w:rFonts w:ascii="Times New Roman" w:hAnsi="Times New Roman" w:cs="Times New Roman"/>
          <w:sz w:val="24"/>
          <w:szCs w:val="24"/>
        </w:rPr>
      </w:pPr>
      <w:r w:rsidRPr="00233FB0">
        <w:rPr>
          <w:rFonts w:ascii="Times New Roman" w:hAnsi="Times New Roman" w:cs="Times New Roman"/>
          <w:noProof/>
          <w:sz w:val="24"/>
          <w:szCs w:val="24"/>
        </w:rPr>
        <w:drawing>
          <wp:inline distT="0" distB="0" distL="0" distR="0" wp14:anchorId="42FB6A8B" wp14:editId="247D1A23">
            <wp:extent cx="5709684" cy="3915764"/>
            <wp:effectExtent l="0" t="0" r="5715" b="8890"/>
            <wp:docPr id="165931099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310991" name="Picture 1659310991"/>
                    <pic:cNvPicPr/>
                  </pic:nvPicPr>
                  <pic:blipFill>
                    <a:blip r:embed="rId6">
                      <a:extLst>
                        <a:ext uri="{28A0092B-C50C-407E-A947-70E740481C1C}">
                          <a14:useLocalDpi xmlns:a14="http://schemas.microsoft.com/office/drawing/2010/main" val="0"/>
                        </a:ext>
                      </a:extLst>
                    </a:blip>
                    <a:stretch>
                      <a:fillRect/>
                    </a:stretch>
                  </pic:blipFill>
                  <pic:spPr>
                    <a:xfrm>
                      <a:off x="0" y="0"/>
                      <a:ext cx="5731558" cy="3930765"/>
                    </a:xfrm>
                    <a:prstGeom prst="rect">
                      <a:avLst/>
                    </a:prstGeom>
                  </pic:spPr>
                </pic:pic>
              </a:graphicData>
            </a:graphic>
          </wp:inline>
        </w:drawing>
      </w:r>
      <w:r w:rsidRPr="00233FB0">
        <w:rPr>
          <w:rFonts w:ascii="Times New Roman" w:hAnsi="Times New Roman" w:cs="Times New Roman"/>
          <w:sz w:val="24"/>
          <w:szCs w:val="24"/>
        </w:rPr>
        <w:tab/>
        <w:t>Module A</w:t>
      </w:r>
    </w:p>
    <w:p w14:paraId="6E60805C" w14:textId="37944F37" w:rsidR="008105D6" w:rsidRPr="00233FB0" w:rsidRDefault="008105D6" w:rsidP="008105D6">
      <w:pPr>
        <w:spacing w:line="360" w:lineRule="auto"/>
        <w:jc w:val="both"/>
        <w:rPr>
          <w:rFonts w:ascii="Times New Roman" w:hAnsi="Times New Roman" w:cs="Times New Roman"/>
          <w:color w:val="000000" w:themeColor="text1"/>
          <w:sz w:val="24"/>
          <w:szCs w:val="24"/>
        </w:rPr>
      </w:pPr>
      <w:r w:rsidRPr="00233FB0">
        <w:rPr>
          <w:rFonts w:ascii="Times New Roman" w:hAnsi="Times New Roman" w:cs="Times New Roman"/>
          <w:color w:val="000000" w:themeColor="text1"/>
          <w:sz w:val="24"/>
          <w:szCs w:val="24"/>
        </w:rPr>
        <w:lastRenderedPageBreak/>
        <w:t>Fig. 2</w:t>
      </w:r>
      <w:r w:rsidR="00472512" w:rsidRPr="00233FB0">
        <w:rPr>
          <w:rFonts w:ascii="Times New Roman" w:hAnsi="Times New Roman" w:cs="Times New Roman"/>
          <w:color w:val="000000" w:themeColor="text1"/>
          <w:sz w:val="24"/>
          <w:szCs w:val="24"/>
        </w:rPr>
        <w:t>a</w:t>
      </w:r>
      <w:r w:rsidRPr="00233FB0">
        <w:rPr>
          <w:rFonts w:ascii="Times New Roman" w:hAnsi="Times New Roman" w:cs="Times New Roman"/>
          <w:color w:val="000000" w:themeColor="text1"/>
          <w:sz w:val="24"/>
          <w:szCs w:val="24"/>
        </w:rPr>
        <w:t>. Module A of the interaction network</w:t>
      </w:r>
      <w:r w:rsidRPr="00233FB0">
        <w:rPr>
          <w:rFonts w:ascii="Times New Roman" w:hAnsi="Times New Roman" w:cs="Times New Roman"/>
          <w:color w:val="000000" w:themeColor="text1"/>
          <w:sz w:val="24"/>
          <w:szCs w:val="24"/>
        </w:rPr>
        <w:t xml:space="preserve"> of</w:t>
      </w:r>
      <w:r w:rsidR="00472512" w:rsidRPr="00233FB0">
        <w:rPr>
          <w:rFonts w:ascii="Times New Roman" w:hAnsi="Times New Roman" w:cs="Times New Roman"/>
          <w:color w:val="000000" w:themeColor="text1"/>
          <w:sz w:val="24"/>
          <w:szCs w:val="24"/>
        </w:rPr>
        <w:t xml:space="preserve"> connected genes</w:t>
      </w:r>
      <w:r w:rsidRPr="00233FB0">
        <w:rPr>
          <w:rFonts w:ascii="Times New Roman" w:hAnsi="Times New Roman" w:cs="Times New Roman"/>
          <w:color w:val="000000" w:themeColor="text1"/>
          <w:sz w:val="24"/>
          <w:szCs w:val="24"/>
        </w:rPr>
        <w:t>. The circle nodes represent genes while the line edges show their interactions.</w:t>
      </w:r>
    </w:p>
    <w:p w14:paraId="6B650A0F" w14:textId="77777777" w:rsidR="008105D6" w:rsidRPr="00233FB0" w:rsidRDefault="008105D6">
      <w:pPr>
        <w:rPr>
          <w:rFonts w:ascii="Times New Roman" w:hAnsi="Times New Roman" w:cs="Times New Roman"/>
          <w:sz w:val="24"/>
          <w:szCs w:val="24"/>
        </w:rPr>
      </w:pPr>
    </w:p>
    <w:p w14:paraId="367C1B09" w14:textId="1726151C" w:rsidR="008105D6" w:rsidRPr="00233FB0" w:rsidRDefault="008105D6">
      <w:pPr>
        <w:rPr>
          <w:rFonts w:ascii="Times New Roman" w:hAnsi="Times New Roman" w:cs="Times New Roman"/>
          <w:sz w:val="24"/>
          <w:szCs w:val="24"/>
        </w:rPr>
      </w:pPr>
      <w:r w:rsidRPr="00233FB0">
        <w:rPr>
          <w:rFonts w:ascii="Times New Roman" w:hAnsi="Times New Roman" w:cs="Times New Roman"/>
          <w:noProof/>
          <w:sz w:val="24"/>
          <w:szCs w:val="24"/>
        </w:rPr>
        <w:drawing>
          <wp:inline distT="0" distB="0" distL="0" distR="0" wp14:anchorId="2B048560" wp14:editId="770EBDAD">
            <wp:extent cx="6234251" cy="3040912"/>
            <wp:effectExtent l="0" t="0" r="0" b="7620"/>
            <wp:docPr id="123024209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242091" name="Picture 1230242091"/>
                    <pic:cNvPicPr/>
                  </pic:nvPicPr>
                  <pic:blipFill>
                    <a:blip r:embed="rId7">
                      <a:extLst>
                        <a:ext uri="{28A0092B-C50C-407E-A947-70E740481C1C}">
                          <a14:useLocalDpi xmlns:a14="http://schemas.microsoft.com/office/drawing/2010/main" val="0"/>
                        </a:ext>
                      </a:extLst>
                    </a:blip>
                    <a:stretch>
                      <a:fillRect/>
                    </a:stretch>
                  </pic:blipFill>
                  <pic:spPr>
                    <a:xfrm>
                      <a:off x="0" y="0"/>
                      <a:ext cx="6259788" cy="3053368"/>
                    </a:xfrm>
                    <a:prstGeom prst="rect">
                      <a:avLst/>
                    </a:prstGeom>
                  </pic:spPr>
                </pic:pic>
              </a:graphicData>
            </a:graphic>
          </wp:inline>
        </w:drawing>
      </w:r>
    </w:p>
    <w:p w14:paraId="1E4B64BF" w14:textId="480ED8BD" w:rsidR="008105D6" w:rsidRPr="00233FB0" w:rsidRDefault="008105D6">
      <w:pPr>
        <w:rPr>
          <w:rFonts w:ascii="Times New Roman" w:hAnsi="Times New Roman" w:cs="Times New Roman"/>
          <w:sz w:val="24"/>
          <w:szCs w:val="24"/>
        </w:rPr>
      </w:pPr>
      <w:r w:rsidRPr="00233FB0">
        <w:rPr>
          <w:rFonts w:ascii="Times New Roman" w:hAnsi="Times New Roman" w:cs="Times New Roman"/>
          <w:sz w:val="24"/>
          <w:szCs w:val="24"/>
        </w:rPr>
        <w:t>Module B</w:t>
      </w:r>
    </w:p>
    <w:p w14:paraId="6F879DB8" w14:textId="5367D7ED" w:rsidR="00472512" w:rsidRPr="00233FB0" w:rsidRDefault="00472512" w:rsidP="00472512">
      <w:pPr>
        <w:spacing w:line="360" w:lineRule="auto"/>
        <w:jc w:val="both"/>
        <w:rPr>
          <w:rFonts w:ascii="Times New Roman" w:hAnsi="Times New Roman" w:cs="Times New Roman"/>
          <w:color w:val="000000" w:themeColor="text1"/>
          <w:sz w:val="24"/>
          <w:szCs w:val="24"/>
        </w:rPr>
      </w:pPr>
      <w:r w:rsidRPr="00233FB0">
        <w:rPr>
          <w:rFonts w:ascii="Times New Roman" w:hAnsi="Times New Roman" w:cs="Times New Roman"/>
          <w:color w:val="000000" w:themeColor="text1"/>
          <w:sz w:val="24"/>
          <w:szCs w:val="24"/>
        </w:rPr>
        <w:t>Fig. 2</w:t>
      </w:r>
      <w:r w:rsidRPr="00233FB0">
        <w:rPr>
          <w:rFonts w:ascii="Times New Roman" w:hAnsi="Times New Roman" w:cs="Times New Roman"/>
          <w:color w:val="000000" w:themeColor="text1"/>
          <w:sz w:val="24"/>
          <w:szCs w:val="24"/>
        </w:rPr>
        <w:t>b</w:t>
      </w:r>
      <w:r w:rsidRPr="00233FB0">
        <w:rPr>
          <w:rFonts w:ascii="Times New Roman" w:hAnsi="Times New Roman" w:cs="Times New Roman"/>
          <w:color w:val="000000" w:themeColor="text1"/>
          <w:sz w:val="24"/>
          <w:szCs w:val="24"/>
        </w:rPr>
        <w:t xml:space="preserve">. Module </w:t>
      </w:r>
      <w:r w:rsidRPr="00233FB0">
        <w:rPr>
          <w:rFonts w:ascii="Times New Roman" w:hAnsi="Times New Roman" w:cs="Times New Roman"/>
          <w:color w:val="000000" w:themeColor="text1"/>
          <w:sz w:val="24"/>
          <w:szCs w:val="24"/>
        </w:rPr>
        <w:t>B</w:t>
      </w:r>
      <w:r w:rsidRPr="00233FB0">
        <w:rPr>
          <w:rFonts w:ascii="Times New Roman" w:hAnsi="Times New Roman" w:cs="Times New Roman"/>
          <w:color w:val="000000" w:themeColor="text1"/>
          <w:sz w:val="24"/>
          <w:szCs w:val="24"/>
        </w:rPr>
        <w:t xml:space="preserve"> of the interaction network of connected genes. The circle nodes represent genes while the line edges show their interactions.</w:t>
      </w:r>
    </w:p>
    <w:p w14:paraId="491DF8C1" w14:textId="77777777" w:rsidR="008105D6" w:rsidRPr="00233FB0" w:rsidRDefault="008105D6">
      <w:pPr>
        <w:rPr>
          <w:rFonts w:ascii="Times New Roman" w:hAnsi="Times New Roman" w:cs="Times New Roman"/>
          <w:sz w:val="24"/>
          <w:szCs w:val="24"/>
        </w:rPr>
      </w:pPr>
    </w:p>
    <w:p w14:paraId="7C5364EA" w14:textId="26536344" w:rsidR="008105D6" w:rsidRPr="00233FB0" w:rsidRDefault="008105D6">
      <w:pPr>
        <w:rPr>
          <w:rFonts w:ascii="Times New Roman" w:hAnsi="Times New Roman" w:cs="Times New Roman"/>
          <w:sz w:val="24"/>
          <w:szCs w:val="24"/>
        </w:rPr>
      </w:pPr>
      <w:r w:rsidRPr="00233FB0">
        <w:rPr>
          <w:rFonts w:ascii="Times New Roman" w:hAnsi="Times New Roman" w:cs="Times New Roman"/>
          <w:noProof/>
          <w:sz w:val="24"/>
          <w:szCs w:val="24"/>
        </w:rPr>
        <w:drawing>
          <wp:inline distT="0" distB="0" distL="0" distR="0" wp14:anchorId="6813DDB9" wp14:editId="43D65BCC">
            <wp:extent cx="5943600" cy="2600325"/>
            <wp:effectExtent l="0" t="0" r="0" b="9525"/>
            <wp:docPr id="6457788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778802" name="Picture 645778802"/>
                    <pic:cNvPicPr/>
                  </pic:nvPicPr>
                  <pic:blipFill>
                    <a:blip r:embed="rId8">
                      <a:extLst>
                        <a:ext uri="{28A0092B-C50C-407E-A947-70E740481C1C}">
                          <a14:useLocalDpi xmlns:a14="http://schemas.microsoft.com/office/drawing/2010/main" val="0"/>
                        </a:ext>
                      </a:extLst>
                    </a:blip>
                    <a:stretch>
                      <a:fillRect/>
                    </a:stretch>
                  </pic:blipFill>
                  <pic:spPr>
                    <a:xfrm>
                      <a:off x="0" y="0"/>
                      <a:ext cx="5943600" cy="2600325"/>
                    </a:xfrm>
                    <a:prstGeom prst="rect">
                      <a:avLst/>
                    </a:prstGeom>
                  </pic:spPr>
                </pic:pic>
              </a:graphicData>
            </a:graphic>
          </wp:inline>
        </w:drawing>
      </w:r>
    </w:p>
    <w:p w14:paraId="258351C8" w14:textId="777F4417" w:rsidR="00472512" w:rsidRPr="00233FB0" w:rsidRDefault="00472512" w:rsidP="00472512">
      <w:pPr>
        <w:spacing w:line="360" w:lineRule="auto"/>
        <w:jc w:val="both"/>
        <w:rPr>
          <w:rFonts w:ascii="Times New Roman" w:hAnsi="Times New Roman" w:cs="Times New Roman"/>
          <w:color w:val="000000" w:themeColor="text1"/>
          <w:sz w:val="24"/>
          <w:szCs w:val="24"/>
        </w:rPr>
      </w:pPr>
      <w:r w:rsidRPr="00233FB0">
        <w:rPr>
          <w:rFonts w:ascii="Times New Roman" w:hAnsi="Times New Roman" w:cs="Times New Roman"/>
          <w:color w:val="000000" w:themeColor="text1"/>
          <w:sz w:val="24"/>
          <w:szCs w:val="24"/>
        </w:rPr>
        <w:t>Fig. 3 Bar graph of enriched terms across gene lists, colored by p-values.</w:t>
      </w:r>
    </w:p>
    <w:p w14:paraId="54BA4AB4" w14:textId="1C3BFC7A" w:rsidR="00472512" w:rsidRPr="00233FB0" w:rsidRDefault="00472512" w:rsidP="00472512">
      <w:pPr>
        <w:rPr>
          <w:rFonts w:ascii="Times New Roman" w:hAnsi="Times New Roman" w:cs="Times New Roman"/>
          <w:sz w:val="24"/>
          <w:szCs w:val="24"/>
        </w:rPr>
      </w:pPr>
      <w:r w:rsidRPr="00233FB0">
        <w:rPr>
          <w:rFonts w:ascii="Times New Roman" w:hAnsi="Times New Roman" w:cs="Times New Roman"/>
          <w:noProof/>
          <w:sz w:val="24"/>
          <w:szCs w:val="24"/>
        </w:rPr>
        <w:lastRenderedPageBreak/>
        <w:drawing>
          <wp:inline distT="0" distB="0" distL="0" distR="0" wp14:anchorId="44518A1E" wp14:editId="072C8AC7">
            <wp:extent cx="5324475" cy="4019550"/>
            <wp:effectExtent l="0" t="0" r="9525" b="0"/>
            <wp:docPr id="17101456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145643" name=""/>
                    <pic:cNvPicPr/>
                  </pic:nvPicPr>
                  <pic:blipFill>
                    <a:blip r:embed="rId9"/>
                    <a:stretch>
                      <a:fillRect/>
                    </a:stretch>
                  </pic:blipFill>
                  <pic:spPr>
                    <a:xfrm>
                      <a:off x="0" y="0"/>
                      <a:ext cx="5324475" cy="4019550"/>
                    </a:xfrm>
                    <a:prstGeom prst="rect">
                      <a:avLst/>
                    </a:prstGeom>
                  </pic:spPr>
                </pic:pic>
              </a:graphicData>
            </a:graphic>
          </wp:inline>
        </w:drawing>
      </w:r>
    </w:p>
    <w:p w14:paraId="09D0C6C4" w14:textId="77C170F8" w:rsidR="00472512" w:rsidRPr="00233FB0" w:rsidRDefault="00472512" w:rsidP="00472512">
      <w:pPr>
        <w:spacing w:line="360" w:lineRule="auto"/>
        <w:jc w:val="both"/>
        <w:rPr>
          <w:rFonts w:ascii="Times New Roman" w:hAnsi="Times New Roman" w:cs="Times New Roman"/>
          <w:noProof/>
          <w:color w:val="000000" w:themeColor="text1"/>
          <w:sz w:val="24"/>
          <w:szCs w:val="24"/>
        </w:rPr>
      </w:pPr>
      <w:r w:rsidRPr="00233FB0">
        <w:rPr>
          <w:rFonts w:ascii="Times New Roman" w:hAnsi="Times New Roman" w:cs="Times New Roman"/>
          <w:noProof/>
          <w:color w:val="000000" w:themeColor="text1"/>
          <w:sz w:val="24"/>
          <w:szCs w:val="24"/>
        </w:rPr>
        <w:t>Fig. 4 Module</w:t>
      </w:r>
      <w:r w:rsidR="00233FB0">
        <w:rPr>
          <w:rFonts w:ascii="Times New Roman" w:hAnsi="Times New Roman" w:cs="Times New Roman"/>
          <w:noProof/>
          <w:color w:val="000000" w:themeColor="text1"/>
          <w:sz w:val="24"/>
          <w:szCs w:val="24"/>
        </w:rPr>
        <w:t>s</w:t>
      </w:r>
      <w:r w:rsidRPr="00233FB0">
        <w:rPr>
          <w:rFonts w:ascii="Times New Roman" w:hAnsi="Times New Roman" w:cs="Times New Roman"/>
          <w:noProof/>
          <w:color w:val="000000" w:themeColor="text1"/>
          <w:sz w:val="24"/>
          <w:szCs w:val="24"/>
        </w:rPr>
        <w:t xml:space="preserve"> detection using MCODE algorithm in Metascape. Circles represent protein nodes. Nodes in each subgraph are colored differently for different modules.</w:t>
      </w:r>
    </w:p>
    <w:p w14:paraId="1A183E40" w14:textId="77777777" w:rsidR="00472512" w:rsidRPr="00233FB0" w:rsidRDefault="00472512" w:rsidP="00472512">
      <w:pPr>
        <w:spacing w:line="360" w:lineRule="auto"/>
        <w:jc w:val="both"/>
        <w:rPr>
          <w:rFonts w:ascii="Times New Roman" w:hAnsi="Times New Roman" w:cs="Times New Roman"/>
          <w:noProof/>
          <w:color w:val="000000" w:themeColor="text1"/>
          <w:sz w:val="24"/>
          <w:szCs w:val="24"/>
        </w:rPr>
      </w:pPr>
    </w:p>
    <w:p w14:paraId="63DA9CB2" w14:textId="77777777" w:rsidR="00472512" w:rsidRPr="00233FB0" w:rsidRDefault="00472512" w:rsidP="00472512">
      <w:pPr>
        <w:spacing w:line="360" w:lineRule="auto"/>
        <w:jc w:val="both"/>
        <w:rPr>
          <w:rFonts w:ascii="Times New Roman" w:hAnsi="Times New Roman" w:cs="Times New Roman"/>
          <w:color w:val="000000" w:themeColor="text1"/>
          <w:sz w:val="24"/>
          <w:szCs w:val="24"/>
        </w:rPr>
      </w:pPr>
    </w:p>
    <w:p w14:paraId="4D05CF4B" w14:textId="77777777" w:rsidR="00472512" w:rsidRPr="00233FB0" w:rsidRDefault="008105D6" w:rsidP="00472512">
      <w:pPr>
        <w:rPr>
          <w:rFonts w:ascii="Times New Roman" w:hAnsi="Times New Roman" w:cs="Times New Roman"/>
          <w:noProof/>
          <w:color w:val="000000" w:themeColor="text1"/>
          <w:sz w:val="24"/>
          <w:szCs w:val="24"/>
        </w:rPr>
      </w:pPr>
      <w:r w:rsidRPr="00233FB0">
        <w:rPr>
          <w:rFonts w:ascii="Times New Roman" w:hAnsi="Times New Roman" w:cs="Times New Roman"/>
          <w:noProof/>
          <w:sz w:val="24"/>
          <w:szCs w:val="24"/>
        </w:rPr>
        <w:lastRenderedPageBreak/>
        <w:drawing>
          <wp:inline distT="0" distB="0" distL="0" distR="0" wp14:anchorId="60A7F4FD" wp14:editId="6D7B6DF3">
            <wp:extent cx="6675487" cy="3252874"/>
            <wp:effectExtent l="0" t="0" r="0" b="5080"/>
            <wp:docPr id="6149780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978087" name="Picture 61497808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13299" cy="3271299"/>
                    </a:xfrm>
                    <a:prstGeom prst="rect">
                      <a:avLst/>
                    </a:prstGeom>
                  </pic:spPr>
                </pic:pic>
              </a:graphicData>
            </a:graphic>
          </wp:inline>
        </w:drawing>
      </w:r>
    </w:p>
    <w:p w14:paraId="72EE57B8" w14:textId="77777777" w:rsidR="00472512" w:rsidRPr="00233FB0" w:rsidRDefault="00472512" w:rsidP="00472512">
      <w:pPr>
        <w:spacing w:line="360" w:lineRule="auto"/>
        <w:jc w:val="both"/>
        <w:rPr>
          <w:rFonts w:ascii="Times New Roman" w:hAnsi="Times New Roman" w:cs="Times New Roman"/>
          <w:color w:val="000000" w:themeColor="text1"/>
          <w:sz w:val="24"/>
          <w:szCs w:val="24"/>
        </w:rPr>
      </w:pPr>
      <w:r w:rsidRPr="00233FB0">
        <w:rPr>
          <w:rFonts w:ascii="Times New Roman" w:hAnsi="Times New Roman" w:cs="Times New Roman"/>
          <w:color w:val="000000" w:themeColor="text1"/>
          <w:sz w:val="24"/>
          <w:szCs w:val="24"/>
        </w:rPr>
        <w:t>Fig. 5 Drug-gene interaction network. The red nodes indicate the gene while the blue nodes are drugs that interact with those genes. The size of the blue nodes (drug) indicates how many genes they interact with; he larger the size, the more genes they interact with.</w:t>
      </w:r>
    </w:p>
    <w:p w14:paraId="4E8D4BA5" w14:textId="3EBA27BC" w:rsidR="00472512" w:rsidRPr="00233FB0" w:rsidRDefault="00472512" w:rsidP="00472512">
      <w:pPr>
        <w:rPr>
          <w:rFonts w:ascii="Times New Roman" w:hAnsi="Times New Roman" w:cs="Times New Roman"/>
          <w:noProof/>
          <w:color w:val="000000" w:themeColor="text1"/>
          <w:sz w:val="24"/>
          <w:szCs w:val="24"/>
        </w:rPr>
      </w:pPr>
    </w:p>
    <w:p w14:paraId="0FF1EB70" w14:textId="7532854C" w:rsidR="00472512" w:rsidRPr="00233FB0" w:rsidRDefault="008105D6" w:rsidP="00472512">
      <w:pPr>
        <w:rPr>
          <w:rFonts w:ascii="Times New Roman" w:hAnsi="Times New Roman" w:cs="Times New Roman"/>
          <w:noProof/>
          <w:color w:val="000000" w:themeColor="text1"/>
          <w:sz w:val="24"/>
          <w:szCs w:val="24"/>
        </w:rPr>
      </w:pPr>
      <w:r w:rsidRPr="00233FB0">
        <w:rPr>
          <w:rFonts w:ascii="Times New Roman" w:hAnsi="Times New Roman" w:cs="Times New Roman"/>
          <w:noProof/>
          <w:sz w:val="24"/>
          <w:szCs w:val="24"/>
        </w:rPr>
        <w:lastRenderedPageBreak/>
        <w:drawing>
          <wp:inline distT="0" distB="0" distL="0" distR="0" wp14:anchorId="6FAF0879" wp14:editId="71BB588A">
            <wp:extent cx="4991797" cy="4429743"/>
            <wp:effectExtent l="0" t="0" r="0" b="9525"/>
            <wp:docPr id="153391947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919476" name="Picture 1533919476"/>
                    <pic:cNvPicPr/>
                  </pic:nvPicPr>
                  <pic:blipFill>
                    <a:blip r:embed="rId11">
                      <a:extLst>
                        <a:ext uri="{28A0092B-C50C-407E-A947-70E740481C1C}">
                          <a14:useLocalDpi xmlns:a14="http://schemas.microsoft.com/office/drawing/2010/main" val="0"/>
                        </a:ext>
                      </a:extLst>
                    </a:blip>
                    <a:stretch>
                      <a:fillRect/>
                    </a:stretch>
                  </pic:blipFill>
                  <pic:spPr>
                    <a:xfrm>
                      <a:off x="0" y="0"/>
                      <a:ext cx="4991797" cy="4429743"/>
                    </a:xfrm>
                    <a:prstGeom prst="rect">
                      <a:avLst/>
                    </a:prstGeom>
                  </pic:spPr>
                </pic:pic>
              </a:graphicData>
            </a:graphic>
          </wp:inline>
        </w:drawing>
      </w:r>
    </w:p>
    <w:p w14:paraId="2C5DC97E" w14:textId="560CFCB2" w:rsidR="00472512" w:rsidRPr="00233FB0" w:rsidRDefault="00472512" w:rsidP="00472512">
      <w:pPr>
        <w:pStyle w:val="NoSpacing"/>
        <w:spacing w:line="360" w:lineRule="auto"/>
        <w:jc w:val="both"/>
        <w:rPr>
          <w:color w:val="000000" w:themeColor="text1"/>
        </w:rPr>
      </w:pPr>
      <w:r w:rsidRPr="00233FB0">
        <w:rPr>
          <w:rStyle w:val="Strong"/>
          <w:b w:val="0"/>
          <w:bCs w:val="0"/>
          <w:color w:val="000000" w:themeColor="text1"/>
        </w:rPr>
        <w:t>Figure 6</w:t>
      </w:r>
      <w:r w:rsidRPr="00233FB0">
        <w:rPr>
          <w:rStyle w:val="Strong"/>
          <w:b w:val="0"/>
          <w:bCs w:val="0"/>
          <w:color w:val="000000" w:themeColor="text1"/>
        </w:rPr>
        <w:t>a</w:t>
      </w:r>
      <w:r w:rsidRPr="00233FB0">
        <w:rPr>
          <w:rStyle w:val="Strong"/>
          <w:b w:val="0"/>
          <w:bCs w:val="0"/>
          <w:color w:val="000000" w:themeColor="text1"/>
        </w:rPr>
        <w:t>. Drug-protein interaction network of candidate drugs</w:t>
      </w:r>
      <w:r w:rsidR="00233FB0" w:rsidRPr="00233FB0">
        <w:rPr>
          <w:rStyle w:val="Strong"/>
          <w:b w:val="0"/>
          <w:bCs w:val="0"/>
          <w:color w:val="000000" w:themeColor="text1"/>
        </w:rPr>
        <w:t xml:space="preserve"> </w:t>
      </w:r>
      <w:r w:rsidR="00233FB0" w:rsidRPr="00233FB0">
        <w:rPr>
          <w:rStyle w:val="Strong"/>
          <w:b w:val="0"/>
          <w:bCs w:val="0"/>
          <w:color w:val="000000" w:themeColor="text1"/>
        </w:rPr>
        <w:t>with more than three nodes</w:t>
      </w:r>
      <w:r w:rsidR="00233FB0" w:rsidRPr="00233FB0">
        <w:rPr>
          <w:rStyle w:val="Strong"/>
          <w:b w:val="0"/>
          <w:bCs w:val="0"/>
          <w:color w:val="000000" w:themeColor="text1"/>
        </w:rPr>
        <w:t xml:space="preserve"> </w:t>
      </w:r>
      <w:r w:rsidR="00233FB0" w:rsidRPr="00233FB0">
        <w:rPr>
          <w:rStyle w:val="Strong"/>
          <w:b w:val="0"/>
          <w:bCs w:val="0"/>
          <w:color w:val="000000" w:themeColor="text1"/>
        </w:rPr>
        <w:t>in the drug-gene interaction</w:t>
      </w:r>
      <w:r w:rsidR="00233FB0" w:rsidRPr="00233FB0">
        <w:rPr>
          <w:rStyle w:val="Strong"/>
          <w:b w:val="0"/>
          <w:bCs w:val="0"/>
          <w:color w:val="000000" w:themeColor="text1"/>
        </w:rPr>
        <w:t xml:space="preserve"> database</w:t>
      </w:r>
      <w:r w:rsidRPr="00233FB0">
        <w:rPr>
          <w:rStyle w:val="Strong"/>
          <w:b w:val="0"/>
          <w:bCs w:val="0"/>
          <w:color w:val="000000" w:themeColor="text1"/>
        </w:rPr>
        <w:t>.</w:t>
      </w:r>
    </w:p>
    <w:p w14:paraId="40441BF9" w14:textId="06931A36" w:rsidR="00472512" w:rsidRPr="00233FB0" w:rsidRDefault="00472512">
      <w:pPr>
        <w:rPr>
          <w:rFonts w:ascii="Times New Roman" w:hAnsi="Times New Roman" w:cs="Times New Roman"/>
          <w:sz w:val="24"/>
          <w:szCs w:val="24"/>
        </w:rPr>
      </w:pPr>
      <w:r w:rsidRPr="00233FB0">
        <w:rPr>
          <w:rFonts w:ascii="Times New Roman" w:hAnsi="Times New Roman" w:cs="Times New Roman"/>
          <w:noProof/>
          <w:sz w:val="24"/>
          <w:szCs w:val="24"/>
        </w:rPr>
        <w:lastRenderedPageBreak/>
        <w:drawing>
          <wp:inline distT="0" distB="0" distL="0" distR="0" wp14:anchorId="546144F6" wp14:editId="329F65D0">
            <wp:extent cx="4010585" cy="4010585"/>
            <wp:effectExtent l="0" t="0" r="9525" b="9525"/>
            <wp:docPr id="122114390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143907" name="Picture 1221143907"/>
                    <pic:cNvPicPr/>
                  </pic:nvPicPr>
                  <pic:blipFill>
                    <a:blip r:embed="rId12">
                      <a:extLst>
                        <a:ext uri="{28A0092B-C50C-407E-A947-70E740481C1C}">
                          <a14:useLocalDpi xmlns:a14="http://schemas.microsoft.com/office/drawing/2010/main" val="0"/>
                        </a:ext>
                      </a:extLst>
                    </a:blip>
                    <a:stretch>
                      <a:fillRect/>
                    </a:stretch>
                  </pic:blipFill>
                  <pic:spPr>
                    <a:xfrm>
                      <a:off x="0" y="0"/>
                      <a:ext cx="4010585" cy="4010585"/>
                    </a:xfrm>
                    <a:prstGeom prst="rect">
                      <a:avLst/>
                    </a:prstGeom>
                  </pic:spPr>
                </pic:pic>
              </a:graphicData>
            </a:graphic>
          </wp:inline>
        </w:drawing>
      </w:r>
    </w:p>
    <w:p w14:paraId="1B4A9D35" w14:textId="5317E084" w:rsidR="00472512" w:rsidRPr="00233FB0" w:rsidRDefault="00472512" w:rsidP="00472512">
      <w:pPr>
        <w:pStyle w:val="NoSpacing"/>
        <w:spacing w:line="360" w:lineRule="auto"/>
        <w:jc w:val="both"/>
        <w:rPr>
          <w:rStyle w:val="Strong"/>
          <w:b w:val="0"/>
          <w:bCs w:val="0"/>
          <w:color w:val="000000" w:themeColor="text1"/>
        </w:rPr>
      </w:pPr>
      <w:r w:rsidRPr="00233FB0">
        <w:rPr>
          <w:rStyle w:val="Strong"/>
          <w:b w:val="0"/>
          <w:bCs w:val="0"/>
          <w:color w:val="000000" w:themeColor="text1"/>
        </w:rPr>
        <w:t>Figure 6</w:t>
      </w:r>
      <w:r w:rsidRPr="00233FB0">
        <w:rPr>
          <w:rStyle w:val="Strong"/>
          <w:b w:val="0"/>
          <w:bCs w:val="0"/>
          <w:color w:val="000000" w:themeColor="text1"/>
        </w:rPr>
        <w:t>b</w:t>
      </w:r>
      <w:r w:rsidRPr="00233FB0">
        <w:rPr>
          <w:rStyle w:val="Strong"/>
          <w:b w:val="0"/>
          <w:bCs w:val="0"/>
          <w:color w:val="000000" w:themeColor="text1"/>
        </w:rPr>
        <w:t xml:space="preserve">. </w:t>
      </w:r>
      <w:r w:rsidR="00233FB0" w:rsidRPr="00233FB0">
        <w:rPr>
          <w:rStyle w:val="Strong"/>
          <w:b w:val="0"/>
          <w:bCs w:val="0"/>
          <w:color w:val="000000" w:themeColor="text1"/>
        </w:rPr>
        <w:t>Drug-protein interaction network of candidate drugs with three nodes in the drug-gene interaction database.</w:t>
      </w:r>
    </w:p>
    <w:p w14:paraId="260EA7DD" w14:textId="77777777" w:rsidR="00472512" w:rsidRPr="00233FB0" w:rsidRDefault="00472512">
      <w:pPr>
        <w:rPr>
          <w:rFonts w:ascii="Times New Roman" w:hAnsi="Times New Roman" w:cs="Times New Roman"/>
          <w:sz w:val="24"/>
          <w:szCs w:val="24"/>
        </w:rPr>
      </w:pPr>
    </w:p>
    <w:sectPr w:rsidR="00472512" w:rsidRPr="00233F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5D6"/>
    <w:rsid w:val="001C1A4D"/>
    <w:rsid w:val="00233FB0"/>
    <w:rsid w:val="00472512"/>
    <w:rsid w:val="008105D6"/>
    <w:rsid w:val="00CE116C"/>
    <w:rsid w:val="00DF07A8"/>
    <w:rsid w:val="00E01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67EEF"/>
  <w15:chartTrackingRefBased/>
  <w15:docId w15:val="{04AE9068-13CD-4BEE-A94A-CF67BF2A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2512"/>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4725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183</Words>
  <Characters>1046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Oluwatosin Adeyemo</dc:creator>
  <cp:keywords/>
  <dc:description/>
  <cp:lastModifiedBy>Oluwatosin Adeyemo</cp:lastModifiedBy>
  <cp:revision>1</cp:revision>
  <dcterms:created xsi:type="dcterms:W3CDTF">2023-05-21T22:43:00Z</dcterms:created>
  <dcterms:modified xsi:type="dcterms:W3CDTF">2023-05-21T23:11:00Z</dcterms:modified>
</cp:coreProperties>
</file>