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F62E2" w14:textId="27D16BC7" w:rsidR="00FF13E7" w:rsidRDefault="006A0FDE" w:rsidP="00B8735F">
      <w:pPr>
        <w:shd w:val="clear" w:color="auto" w:fill="FAFAFA"/>
        <w:spacing w:after="0" w:line="48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</w:rPr>
        <w:drawing>
          <wp:inline distT="0" distB="0" distL="0" distR="0" wp14:anchorId="42638829" wp14:editId="4D6FA150">
            <wp:extent cx="4191000" cy="4191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419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0F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17D5B6F6" w14:textId="5A349BFC" w:rsidR="008E60B1" w:rsidRDefault="00154907" w:rsidP="00B8735F">
      <w:pPr>
        <w:shd w:val="clear" w:color="auto" w:fill="FAFAFA"/>
        <w:spacing w:after="0" w:line="48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Figure</w:t>
      </w:r>
      <w:r w:rsidR="009521D1" w:rsidRPr="00140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B40F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9521D1" w:rsidRPr="0014038D">
        <w:rPr>
          <w:rFonts w:ascii="Times New Roman" w:eastAsia="Times New Roman" w:hAnsi="Times New Roman" w:cs="Times New Roman"/>
          <w:color w:val="000000"/>
          <w:sz w:val="24"/>
          <w:szCs w:val="24"/>
        </w:rPr>
        <w:t>A shows</w:t>
      </w:r>
      <w:r w:rsidR="009521D1" w:rsidRPr="001403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s</w:t>
      </w:r>
      <w:r w:rsidR="009521D1" w:rsidRPr="0014038D">
        <w:rPr>
          <w:rFonts w:ascii="Times New Roman" w:eastAsia="Times New Roman" w:hAnsi="Times New Roman" w:cs="Times New Roman"/>
          <w:sz w:val="24"/>
          <w:szCs w:val="24"/>
        </w:rPr>
        <w:t>usceptibility weighted sequence demonstrating a 2.5 cm left parietal intraparenchymal hematoma (arrow) with hypointense signal</w:t>
      </w:r>
      <w:r w:rsidR="00EC0DC5">
        <w:rPr>
          <w:rFonts w:ascii="Times New Roman" w:eastAsia="Times New Roman" w:hAnsi="Times New Roman" w:cs="Times New Roman"/>
          <w:sz w:val="24"/>
          <w:szCs w:val="24"/>
        </w:rPr>
        <w:t xml:space="preserve"> in index patient</w:t>
      </w:r>
      <w:r w:rsidR="009521D1" w:rsidRPr="0014038D">
        <w:rPr>
          <w:rFonts w:ascii="Times New Roman" w:eastAsia="Times New Roman" w:hAnsi="Times New Roman" w:cs="Times New Roman"/>
          <w:sz w:val="24"/>
          <w:szCs w:val="24"/>
        </w:rPr>
        <w:t xml:space="preserve">. Small lesions seen within the right occipital lobe (arrow) and left </w:t>
      </w:r>
      <w:r w:rsidR="004016C1" w:rsidRPr="0014038D">
        <w:rPr>
          <w:rFonts w:ascii="Times New Roman" w:eastAsia="Times New Roman" w:hAnsi="Times New Roman" w:cs="Times New Roman"/>
          <w:sz w:val="24"/>
          <w:szCs w:val="24"/>
        </w:rPr>
        <w:t>peri atrial</w:t>
      </w:r>
      <w:r w:rsidR="009521D1" w:rsidRPr="0014038D">
        <w:rPr>
          <w:rFonts w:ascii="Times New Roman" w:eastAsia="Times New Roman" w:hAnsi="Times New Roman" w:cs="Times New Roman"/>
          <w:sz w:val="24"/>
          <w:szCs w:val="24"/>
        </w:rPr>
        <w:t xml:space="preserve"> white matter (arrow).</w:t>
      </w:r>
      <w:r w:rsidR="009521D1" w:rsidRPr="0014038D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</w:rPr>
        <w:br/>
      </w:r>
    </w:p>
    <w:p w14:paraId="0E147337" w14:textId="77777777" w:rsidR="00EC0DC5" w:rsidRDefault="00EC0DC5" w:rsidP="008E60B1">
      <w:pPr>
        <w:shd w:val="clear" w:color="auto" w:fill="FAFAFA"/>
        <w:spacing w:after="0" w:line="480" w:lineRule="auto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</w:rPr>
      </w:pPr>
    </w:p>
    <w:p w14:paraId="01331528" w14:textId="77777777" w:rsidR="00EC0DC5" w:rsidRDefault="00EC0DC5" w:rsidP="008E60B1">
      <w:pPr>
        <w:shd w:val="clear" w:color="auto" w:fill="FAFAFA"/>
        <w:spacing w:after="0" w:line="480" w:lineRule="auto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</w:rPr>
      </w:pPr>
    </w:p>
    <w:p w14:paraId="06C4093A" w14:textId="77777777" w:rsidR="00EC0DC5" w:rsidRDefault="00EC0DC5" w:rsidP="008E60B1">
      <w:pPr>
        <w:shd w:val="clear" w:color="auto" w:fill="FAFAFA"/>
        <w:spacing w:after="0" w:line="48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08FDE9F" w14:textId="77777777" w:rsidR="00EC0DC5" w:rsidRDefault="00EC0DC5" w:rsidP="008E60B1">
      <w:pPr>
        <w:shd w:val="clear" w:color="auto" w:fill="FAFAFA"/>
        <w:spacing w:after="0" w:line="48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A05B1D8" w14:textId="77777777" w:rsidR="00B15BB5" w:rsidRDefault="008E60B1" w:rsidP="008E60B1">
      <w:pPr>
        <w:shd w:val="clear" w:color="auto" w:fill="FAFAFA"/>
        <w:spacing w:after="0" w:line="48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</w:rPr>
        <w:lastRenderedPageBreak/>
        <w:drawing>
          <wp:inline distT="0" distB="0" distL="0" distR="0" wp14:anchorId="0C80076D" wp14:editId="509C179D">
            <wp:extent cx="3790950" cy="4665784"/>
            <wp:effectExtent l="0" t="0" r="0" b="1905"/>
            <wp:docPr id="3" name="Picture 3" descr="A close-up of a mri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close-up of a mri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3881" cy="4681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5CE312" w14:textId="64624D79" w:rsidR="008E60B1" w:rsidRPr="00A50FEA" w:rsidRDefault="00154907" w:rsidP="008E60B1">
      <w:pPr>
        <w:shd w:val="clear" w:color="auto" w:fill="FAFAFA"/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0FEA">
        <w:rPr>
          <w:rFonts w:ascii="Times New Roman" w:eastAsia="Times New Roman" w:hAnsi="Times New Roman" w:cs="Times New Roman"/>
          <w:color w:val="000000"/>
          <w:sz w:val="24"/>
          <w:szCs w:val="24"/>
        </w:rPr>
        <w:t>Figure 1</w:t>
      </w:r>
      <w:r w:rsidR="008E60B1" w:rsidRPr="00A50F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 shows </w:t>
      </w:r>
      <w:r w:rsidR="007146D0" w:rsidRPr="00A50FEA">
        <w:rPr>
          <w:rFonts w:ascii="Times New Roman" w:eastAsia="Times New Roman" w:hAnsi="Times New Roman" w:cs="Times New Roman"/>
          <w:sz w:val="24"/>
          <w:szCs w:val="24"/>
        </w:rPr>
        <w:t>g</w:t>
      </w:r>
      <w:r w:rsidR="007146D0" w:rsidRPr="00A50FEA">
        <w:rPr>
          <w:rFonts w:ascii="Times New Roman" w:eastAsia="Times New Roman" w:hAnsi="Times New Roman" w:cs="Times New Roman"/>
          <w:sz w:val="24"/>
          <w:szCs w:val="24"/>
        </w:rPr>
        <w:t xml:space="preserve">radient echo sequence demonstrating right cerebellar (arrow), left </w:t>
      </w:r>
      <w:proofErr w:type="spellStart"/>
      <w:r w:rsidR="007146D0" w:rsidRPr="00A50FEA">
        <w:rPr>
          <w:rFonts w:ascii="Times New Roman" w:eastAsia="Times New Roman" w:hAnsi="Times New Roman" w:cs="Times New Roman"/>
          <w:sz w:val="24"/>
          <w:szCs w:val="24"/>
        </w:rPr>
        <w:t>vermian</w:t>
      </w:r>
      <w:proofErr w:type="spellEnd"/>
      <w:r w:rsidR="007146D0" w:rsidRPr="00A50FEA">
        <w:rPr>
          <w:rFonts w:ascii="Times New Roman" w:eastAsia="Times New Roman" w:hAnsi="Times New Roman" w:cs="Times New Roman"/>
          <w:sz w:val="24"/>
          <w:szCs w:val="24"/>
        </w:rPr>
        <w:t xml:space="preserve"> (arrow), and pontine (arrow) cavernous malformations</w:t>
      </w:r>
      <w:r w:rsidR="00FB40F0" w:rsidRPr="00A50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E60B1" w:rsidRPr="00A50FEA">
        <w:rPr>
          <w:rFonts w:ascii="Times New Roman" w:eastAsia="Times New Roman" w:hAnsi="Times New Roman" w:cs="Times New Roman"/>
          <w:color w:val="000000"/>
          <w:sz w:val="24"/>
          <w:szCs w:val="24"/>
        </w:rPr>
        <w:t>in patient’s sister.</w:t>
      </w:r>
    </w:p>
    <w:sectPr w:rsidR="008E60B1" w:rsidRPr="00A50F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35F"/>
    <w:rsid w:val="0014038D"/>
    <w:rsid w:val="00154907"/>
    <w:rsid w:val="003122E3"/>
    <w:rsid w:val="004016C1"/>
    <w:rsid w:val="005A76D7"/>
    <w:rsid w:val="00626872"/>
    <w:rsid w:val="006A0FDE"/>
    <w:rsid w:val="007146D0"/>
    <w:rsid w:val="008E60B1"/>
    <w:rsid w:val="009521D1"/>
    <w:rsid w:val="00A50FEA"/>
    <w:rsid w:val="00A973A7"/>
    <w:rsid w:val="00B15BB5"/>
    <w:rsid w:val="00B8735F"/>
    <w:rsid w:val="00EC0DC5"/>
    <w:rsid w:val="00EE26D3"/>
    <w:rsid w:val="00F5525C"/>
    <w:rsid w:val="00FB40F0"/>
    <w:rsid w:val="00FF1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202EF"/>
  <w15:chartTrackingRefBased/>
  <w15:docId w15:val="{F94817E2-27AE-4D69-B3EA-21A6D6A46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735F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iff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65</Words>
  <Characters>375</Characters>
  <Application>Microsoft Office Word</Application>
  <DocSecurity>0</DocSecurity>
  <Lines>3</Lines>
  <Paragraphs>1</Paragraphs>
  <ScaleCrop>false</ScaleCrop>
  <Company>Indiana Hemophilia and Thrombosis Center, Inc.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Manjusha Kumar</dc:creator>
  <cp:keywords/>
  <dc:description/>
  <cp:lastModifiedBy>Manjusha Kumar</cp:lastModifiedBy>
  <cp:revision>17</cp:revision>
  <dcterms:created xsi:type="dcterms:W3CDTF">2023-05-24T16:23:00Z</dcterms:created>
  <dcterms:modified xsi:type="dcterms:W3CDTF">2023-05-24T17:06:00Z</dcterms:modified>
</cp:coreProperties>
</file>