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5D55C" w14:textId="7D5AB3F8" w:rsidR="00E364AD" w:rsidRPr="003C3813" w:rsidRDefault="004824E7" w:rsidP="00186B14">
      <w:pPr>
        <w:spacing w:line="360" w:lineRule="auto"/>
        <w:jc w:val="center"/>
        <w:rPr>
          <w:rFonts w:asciiTheme="majorHAnsi" w:eastAsia="仿宋" w:hAnsiTheme="majorHAnsi" w:cstheme="majorHAnsi"/>
          <w:b/>
          <w:color w:val="000000" w:themeColor="text1"/>
          <w:sz w:val="28"/>
          <w:szCs w:val="24"/>
          <w:lang w:eastAsia="en-US"/>
        </w:rPr>
      </w:pPr>
      <w:bookmarkStart w:id="0" w:name="_Hlk120621428"/>
      <w:r w:rsidRPr="003C3813">
        <w:rPr>
          <w:rFonts w:asciiTheme="majorHAnsi" w:eastAsia="仿宋" w:hAnsiTheme="majorHAnsi" w:cstheme="majorHAnsi"/>
          <w:b/>
          <w:color w:val="000000" w:themeColor="text1"/>
          <w:sz w:val="28"/>
          <w:szCs w:val="24"/>
          <w:lang w:eastAsia="en-US"/>
        </w:rPr>
        <w:t xml:space="preserve">Ecological </w:t>
      </w:r>
      <w:r w:rsidR="00E364AD" w:rsidRPr="003C3813">
        <w:rPr>
          <w:rFonts w:asciiTheme="majorHAnsi" w:eastAsia="仿宋" w:hAnsiTheme="majorHAnsi" w:cstheme="majorHAnsi"/>
          <w:b/>
          <w:color w:val="000000" w:themeColor="text1"/>
          <w:sz w:val="28"/>
          <w:szCs w:val="24"/>
          <w:lang w:eastAsia="en-US"/>
        </w:rPr>
        <w:t xml:space="preserve">Effectiveness of Large-Scale ecological restoration projects </w:t>
      </w:r>
      <w:bookmarkStart w:id="1" w:name="_Hlk114842071"/>
      <w:r w:rsidR="00E364AD" w:rsidRPr="003C3813">
        <w:rPr>
          <w:rFonts w:asciiTheme="majorHAnsi" w:eastAsia="仿宋" w:hAnsiTheme="majorHAnsi" w:cstheme="majorHAnsi"/>
          <w:b/>
          <w:color w:val="000000" w:themeColor="text1"/>
          <w:sz w:val="28"/>
          <w:szCs w:val="24"/>
          <w:lang w:eastAsia="en-US"/>
        </w:rPr>
        <w:t>across the</w:t>
      </w:r>
      <w:bookmarkStart w:id="2" w:name="_Hlk123240218"/>
      <w:r w:rsidR="00E364AD" w:rsidRPr="003C3813">
        <w:rPr>
          <w:rFonts w:asciiTheme="majorHAnsi" w:eastAsia="仿宋" w:hAnsiTheme="majorHAnsi" w:cstheme="majorHAnsi"/>
          <w:b/>
          <w:color w:val="000000" w:themeColor="text1"/>
          <w:sz w:val="28"/>
          <w:szCs w:val="24"/>
          <w:lang w:eastAsia="en-US"/>
        </w:rPr>
        <w:t xml:space="preserve"> Qinghai-Tibetan Plateau</w:t>
      </w:r>
      <w:bookmarkEnd w:id="1"/>
      <w:bookmarkEnd w:id="2"/>
      <w:r w:rsidR="00E364AD" w:rsidRPr="003C3813">
        <w:rPr>
          <w:rFonts w:asciiTheme="majorHAnsi" w:eastAsia="仿宋" w:hAnsiTheme="majorHAnsi" w:cstheme="majorHAnsi"/>
          <w:b/>
          <w:color w:val="000000" w:themeColor="text1"/>
          <w:sz w:val="28"/>
          <w:szCs w:val="24"/>
          <w:lang w:eastAsia="en-US"/>
        </w:rPr>
        <w:t xml:space="preserve"> over the past three decades</w:t>
      </w:r>
    </w:p>
    <w:p w14:paraId="743D320A" w14:textId="77777777" w:rsidR="00257541" w:rsidRPr="003C3813" w:rsidRDefault="00257541" w:rsidP="00186B14">
      <w:pPr>
        <w:tabs>
          <w:tab w:val="left" w:pos="709"/>
        </w:tabs>
        <w:spacing w:line="360" w:lineRule="auto"/>
        <w:jc w:val="both"/>
        <w:rPr>
          <w:rFonts w:asciiTheme="majorHAnsi" w:eastAsia="宋体" w:hAnsiTheme="majorHAnsi" w:cstheme="majorHAnsi"/>
          <w:bCs/>
          <w:color w:val="000000" w:themeColor="text1"/>
          <w:sz w:val="21"/>
          <w:szCs w:val="21"/>
        </w:rPr>
      </w:pPr>
    </w:p>
    <w:p w14:paraId="55169A26" w14:textId="2A1C708E" w:rsidR="00257541" w:rsidRPr="003C3813" w:rsidRDefault="00257541" w:rsidP="00186B14">
      <w:pPr>
        <w:tabs>
          <w:tab w:val="left" w:pos="709"/>
        </w:tabs>
        <w:spacing w:line="360" w:lineRule="auto"/>
        <w:jc w:val="center"/>
        <w:rPr>
          <w:rFonts w:asciiTheme="majorHAnsi" w:eastAsia="宋体" w:hAnsiTheme="majorHAnsi" w:cstheme="majorHAnsi"/>
          <w:bCs/>
          <w:color w:val="000000" w:themeColor="text1"/>
          <w:szCs w:val="24"/>
          <w:vertAlign w:val="superscript"/>
        </w:rPr>
      </w:pPr>
      <w:r w:rsidRPr="003C3813">
        <w:rPr>
          <w:rFonts w:asciiTheme="majorHAnsi" w:eastAsia="宋体" w:hAnsiTheme="majorHAnsi" w:cstheme="majorHAnsi"/>
          <w:bCs/>
          <w:color w:val="000000" w:themeColor="text1"/>
          <w:szCs w:val="24"/>
        </w:rPr>
        <w:t>Hui Zhao</w:t>
      </w:r>
      <w:r w:rsidR="00BC5A4C" w:rsidRPr="003C3813">
        <w:rPr>
          <w:rFonts w:asciiTheme="majorHAnsi" w:eastAsia="宋体" w:hAnsiTheme="majorHAnsi" w:cstheme="majorHAnsi"/>
          <w:bCs/>
          <w:color w:val="000000" w:themeColor="text1"/>
          <w:szCs w:val="24"/>
        </w:rPr>
        <w:t xml:space="preserve"> </w:t>
      </w:r>
      <w:r w:rsidRPr="003C3813">
        <w:rPr>
          <w:rFonts w:asciiTheme="majorHAnsi" w:eastAsia="宋体" w:hAnsiTheme="majorHAnsi" w:cstheme="majorHAnsi"/>
          <w:bCs/>
          <w:color w:val="000000" w:themeColor="text1"/>
          <w:szCs w:val="24"/>
          <w:vertAlign w:val="superscript"/>
        </w:rPr>
        <w:t>1#</w:t>
      </w:r>
      <w:r w:rsidRPr="003C3813">
        <w:rPr>
          <w:rFonts w:asciiTheme="majorHAnsi" w:eastAsia="宋体" w:hAnsiTheme="majorHAnsi" w:cstheme="majorHAnsi"/>
          <w:bCs/>
          <w:color w:val="000000" w:themeColor="text1"/>
          <w:szCs w:val="24"/>
        </w:rPr>
        <w:t>, Da Wei</w:t>
      </w:r>
      <w:r w:rsidR="00BC5A4C" w:rsidRPr="003C3813">
        <w:rPr>
          <w:rFonts w:asciiTheme="majorHAnsi" w:eastAsia="宋体" w:hAnsiTheme="majorHAnsi" w:cstheme="majorHAnsi"/>
          <w:bCs/>
          <w:color w:val="000000" w:themeColor="text1"/>
          <w:szCs w:val="24"/>
        </w:rPr>
        <w:t xml:space="preserve"> </w:t>
      </w:r>
      <w:r w:rsidRPr="003C3813">
        <w:rPr>
          <w:rFonts w:asciiTheme="majorHAnsi" w:eastAsia="宋体" w:hAnsiTheme="majorHAnsi" w:cstheme="majorHAnsi"/>
          <w:bCs/>
          <w:color w:val="000000" w:themeColor="text1"/>
          <w:szCs w:val="24"/>
          <w:vertAlign w:val="superscript"/>
        </w:rPr>
        <w:t>1#</w:t>
      </w:r>
      <w:r w:rsidRPr="003C3813">
        <w:rPr>
          <w:rFonts w:asciiTheme="majorHAnsi" w:eastAsia="宋体" w:hAnsiTheme="majorHAnsi" w:cstheme="majorHAnsi"/>
          <w:bCs/>
          <w:color w:val="000000" w:themeColor="text1"/>
          <w:szCs w:val="24"/>
        </w:rPr>
        <w:t xml:space="preserve">, </w:t>
      </w:r>
      <w:proofErr w:type="spellStart"/>
      <w:r w:rsidRPr="003C3813">
        <w:rPr>
          <w:rFonts w:asciiTheme="majorHAnsi" w:eastAsia="宋体" w:hAnsiTheme="majorHAnsi" w:cstheme="majorHAnsi"/>
          <w:bCs/>
          <w:color w:val="000000" w:themeColor="text1"/>
          <w:szCs w:val="24"/>
        </w:rPr>
        <w:t>Xiaodan</w:t>
      </w:r>
      <w:proofErr w:type="spellEnd"/>
      <w:r w:rsidRPr="003C3813">
        <w:rPr>
          <w:rFonts w:asciiTheme="majorHAnsi" w:eastAsia="宋体" w:hAnsiTheme="majorHAnsi" w:cstheme="majorHAnsi"/>
          <w:bCs/>
          <w:color w:val="000000" w:themeColor="text1"/>
          <w:szCs w:val="24"/>
        </w:rPr>
        <w:t xml:space="preserve"> Wang</w:t>
      </w:r>
      <w:r w:rsidR="00052A17" w:rsidRPr="003C3813">
        <w:rPr>
          <w:rFonts w:asciiTheme="majorHAnsi" w:eastAsia="宋体" w:hAnsiTheme="majorHAnsi" w:cstheme="majorHAnsi"/>
          <w:bCs/>
          <w:color w:val="000000" w:themeColor="text1"/>
          <w:szCs w:val="24"/>
        </w:rPr>
        <w:t xml:space="preserve"> </w:t>
      </w:r>
      <w:r w:rsidRPr="003C3813">
        <w:rPr>
          <w:rFonts w:asciiTheme="majorHAnsi" w:eastAsia="宋体" w:hAnsiTheme="majorHAnsi" w:cstheme="majorHAnsi"/>
          <w:bCs/>
          <w:color w:val="000000" w:themeColor="text1"/>
          <w:szCs w:val="24"/>
          <w:vertAlign w:val="superscript"/>
        </w:rPr>
        <w:t>1*</w:t>
      </w:r>
      <w:r w:rsidRPr="003C3813">
        <w:rPr>
          <w:rFonts w:asciiTheme="majorHAnsi" w:eastAsia="宋体" w:hAnsiTheme="majorHAnsi" w:cstheme="majorHAnsi"/>
          <w:bCs/>
          <w:color w:val="000000" w:themeColor="text1"/>
          <w:szCs w:val="24"/>
        </w:rPr>
        <w:t>,</w:t>
      </w:r>
      <w:r w:rsidR="00701818" w:rsidRPr="003C3813">
        <w:rPr>
          <w:rFonts w:asciiTheme="majorHAnsi" w:eastAsia="宋体" w:hAnsiTheme="majorHAnsi" w:cstheme="majorHAnsi"/>
          <w:bCs/>
          <w:color w:val="000000" w:themeColor="text1"/>
          <w:szCs w:val="24"/>
        </w:rPr>
        <w:t xml:space="preserve"> </w:t>
      </w:r>
      <w:proofErr w:type="spellStart"/>
      <w:r w:rsidR="0013409A" w:rsidRPr="003C3813">
        <w:rPr>
          <w:rFonts w:asciiTheme="majorHAnsi" w:eastAsia="宋体" w:hAnsiTheme="majorHAnsi" w:cstheme="majorHAnsi"/>
          <w:bCs/>
          <w:color w:val="000000" w:themeColor="text1"/>
          <w:szCs w:val="24"/>
        </w:rPr>
        <w:t>Jiangtao</w:t>
      </w:r>
      <w:proofErr w:type="spellEnd"/>
      <w:r w:rsidR="0013409A" w:rsidRPr="003C3813">
        <w:rPr>
          <w:rFonts w:asciiTheme="majorHAnsi" w:eastAsia="宋体" w:hAnsiTheme="majorHAnsi" w:cstheme="majorHAnsi"/>
          <w:bCs/>
          <w:color w:val="000000" w:themeColor="text1"/>
          <w:szCs w:val="24"/>
        </w:rPr>
        <w:t xml:space="preserve"> Hong</w:t>
      </w:r>
      <w:r w:rsidR="00BF485B">
        <w:rPr>
          <w:rFonts w:asciiTheme="majorHAnsi" w:eastAsia="宋体" w:hAnsiTheme="majorHAnsi" w:cstheme="majorHAnsi"/>
          <w:bCs/>
          <w:color w:val="000000" w:themeColor="text1"/>
          <w:szCs w:val="24"/>
        </w:rPr>
        <w:t xml:space="preserve"> </w:t>
      </w:r>
      <w:r w:rsidR="0013409A" w:rsidRPr="003C3813">
        <w:rPr>
          <w:rFonts w:asciiTheme="majorHAnsi" w:eastAsia="宋体" w:hAnsiTheme="majorHAnsi" w:cstheme="majorHAnsi"/>
          <w:bCs/>
          <w:color w:val="000000" w:themeColor="text1"/>
          <w:szCs w:val="24"/>
          <w:vertAlign w:val="superscript"/>
        </w:rPr>
        <w:t>1</w:t>
      </w:r>
      <w:r w:rsidR="0013409A" w:rsidRPr="003C3813">
        <w:rPr>
          <w:rFonts w:asciiTheme="majorHAnsi" w:eastAsia="宋体" w:hAnsiTheme="majorHAnsi" w:cstheme="majorHAnsi"/>
          <w:bCs/>
          <w:color w:val="000000" w:themeColor="text1"/>
          <w:szCs w:val="24"/>
        </w:rPr>
        <w:t xml:space="preserve">, </w:t>
      </w:r>
      <w:proofErr w:type="spellStart"/>
      <w:r w:rsidR="0013409A" w:rsidRPr="003C3813">
        <w:rPr>
          <w:rFonts w:asciiTheme="majorHAnsi" w:eastAsia="宋体" w:hAnsiTheme="majorHAnsi" w:cstheme="majorHAnsi"/>
          <w:bCs/>
          <w:color w:val="000000" w:themeColor="text1"/>
          <w:szCs w:val="24"/>
        </w:rPr>
        <w:t>Jianbo</w:t>
      </w:r>
      <w:proofErr w:type="spellEnd"/>
      <w:r w:rsidR="0013409A" w:rsidRPr="003C3813">
        <w:rPr>
          <w:rFonts w:asciiTheme="majorHAnsi" w:eastAsia="宋体" w:hAnsiTheme="majorHAnsi" w:cstheme="majorHAnsi"/>
          <w:bCs/>
          <w:color w:val="000000" w:themeColor="text1"/>
          <w:szCs w:val="24"/>
        </w:rPr>
        <w:t xml:space="preserve"> Wu</w:t>
      </w:r>
      <w:r w:rsidR="00BF485B">
        <w:rPr>
          <w:rFonts w:asciiTheme="majorHAnsi" w:eastAsia="宋体" w:hAnsiTheme="majorHAnsi" w:cstheme="majorHAnsi"/>
          <w:bCs/>
          <w:color w:val="000000" w:themeColor="text1"/>
          <w:szCs w:val="24"/>
        </w:rPr>
        <w:t xml:space="preserve"> </w:t>
      </w:r>
      <w:r w:rsidR="0013409A" w:rsidRPr="003C3813">
        <w:rPr>
          <w:rFonts w:asciiTheme="majorHAnsi" w:eastAsia="宋体" w:hAnsiTheme="majorHAnsi" w:cstheme="majorHAnsi"/>
          <w:bCs/>
          <w:color w:val="000000" w:themeColor="text1"/>
          <w:szCs w:val="24"/>
          <w:vertAlign w:val="superscript"/>
        </w:rPr>
        <w:t>1</w:t>
      </w:r>
      <w:r w:rsidR="0013409A" w:rsidRPr="003C3813">
        <w:rPr>
          <w:rFonts w:asciiTheme="majorHAnsi" w:eastAsia="宋体" w:hAnsiTheme="majorHAnsi" w:cstheme="majorHAnsi"/>
          <w:bCs/>
          <w:color w:val="000000" w:themeColor="text1"/>
          <w:szCs w:val="24"/>
        </w:rPr>
        <w:t>,</w:t>
      </w:r>
      <w:r w:rsidR="00BF485B" w:rsidRPr="00BF485B">
        <w:rPr>
          <w:rFonts w:asciiTheme="majorHAnsi" w:eastAsia="宋体" w:hAnsiTheme="majorHAnsi" w:cstheme="majorHAnsi"/>
          <w:bCs/>
          <w:color w:val="000000" w:themeColor="text1"/>
          <w:szCs w:val="24"/>
        </w:rPr>
        <w:t xml:space="preserve"> </w:t>
      </w:r>
      <w:proofErr w:type="spellStart"/>
      <w:r w:rsidR="00BF485B" w:rsidRPr="003C3813">
        <w:rPr>
          <w:rFonts w:asciiTheme="majorHAnsi" w:eastAsia="宋体" w:hAnsiTheme="majorHAnsi" w:cstheme="majorHAnsi"/>
          <w:bCs/>
          <w:color w:val="000000" w:themeColor="text1"/>
          <w:szCs w:val="24"/>
        </w:rPr>
        <w:t>Donghong</w:t>
      </w:r>
      <w:proofErr w:type="spellEnd"/>
      <w:r w:rsidR="00BF485B" w:rsidRPr="003C3813">
        <w:rPr>
          <w:rFonts w:asciiTheme="majorHAnsi" w:eastAsia="宋体" w:hAnsiTheme="majorHAnsi" w:cstheme="majorHAnsi"/>
          <w:bCs/>
          <w:color w:val="000000" w:themeColor="text1"/>
          <w:szCs w:val="24"/>
        </w:rPr>
        <w:t xml:space="preserve"> </w:t>
      </w:r>
      <w:proofErr w:type="spellStart"/>
      <w:r w:rsidR="00BF485B" w:rsidRPr="003C3813">
        <w:rPr>
          <w:rFonts w:asciiTheme="majorHAnsi" w:eastAsia="宋体" w:hAnsiTheme="majorHAnsi" w:cstheme="majorHAnsi"/>
          <w:bCs/>
          <w:color w:val="000000" w:themeColor="text1"/>
          <w:szCs w:val="24"/>
        </w:rPr>
        <w:t>Xiong</w:t>
      </w:r>
      <w:proofErr w:type="spellEnd"/>
      <w:r w:rsidR="00BF485B">
        <w:rPr>
          <w:rFonts w:asciiTheme="majorHAnsi" w:eastAsia="宋体" w:hAnsiTheme="majorHAnsi" w:cstheme="majorHAnsi"/>
          <w:bCs/>
          <w:color w:val="000000" w:themeColor="text1"/>
          <w:szCs w:val="24"/>
        </w:rPr>
        <w:t xml:space="preserve"> </w:t>
      </w:r>
      <w:r w:rsidR="00BF485B" w:rsidRPr="003C3813">
        <w:rPr>
          <w:rFonts w:asciiTheme="majorHAnsi" w:eastAsia="宋体" w:hAnsiTheme="majorHAnsi" w:cstheme="majorHAnsi"/>
          <w:bCs/>
          <w:color w:val="000000" w:themeColor="text1"/>
          <w:szCs w:val="24"/>
          <w:vertAlign w:val="superscript"/>
        </w:rPr>
        <w:t>1</w:t>
      </w:r>
      <w:r w:rsidR="00BF485B" w:rsidRPr="003C3813">
        <w:rPr>
          <w:rFonts w:asciiTheme="majorHAnsi" w:eastAsia="宋体" w:hAnsiTheme="majorHAnsi" w:cstheme="majorHAnsi"/>
          <w:bCs/>
          <w:color w:val="000000" w:themeColor="text1"/>
          <w:szCs w:val="24"/>
        </w:rPr>
        <w:t>,</w:t>
      </w:r>
      <w:r w:rsidR="0013409A" w:rsidRPr="003C3813">
        <w:rPr>
          <w:rFonts w:asciiTheme="majorHAnsi" w:eastAsia="宋体" w:hAnsiTheme="majorHAnsi" w:cstheme="majorHAnsi"/>
          <w:bCs/>
          <w:color w:val="000000" w:themeColor="text1"/>
          <w:szCs w:val="24"/>
        </w:rPr>
        <w:t xml:space="preserve"> </w:t>
      </w:r>
      <w:r w:rsidR="00701818" w:rsidRPr="003C3813">
        <w:rPr>
          <w:rFonts w:asciiTheme="majorHAnsi" w:eastAsia="宋体" w:hAnsiTheme="majorHAnsi" w:cstheme="majorHAnsi"/>
          <w:bCs/>
          <w:color w:val="000000" w:themeColor="text1"/>
          <w:szCs w:val="24"/>
        </w:rPr>
        <w:t>Yuling Liang</w:t>
      </w:r>
      <w:r w:rsidR="00052A17" w:rsidRPr="003C3813">
        <w:rPr>
          <w:rFonts w:asciiTheme="majorHAnsi" w:eastAsia="宋体" w:hAnsiTheme="majorHAnsi" w:cstheme="majorHAnsi"/>
          <w:bCs/>
          <w:color w:val="000000" w:themeColor="text1"/>
          <w:szCs w:val="24"/>
        </w:rPr>
        <w:t xml:space="preserve"> </w:t>
      </w:r>
      <w:r w:rsidR="00701818" w:rsidRPr="003C3813">
        <w:rPr>
          <w:rFonts w:asciiTheme="majorHAnsi" w:eastAsia="宋体" w:hAnsiTheme="majorHAnsi" w:cstheme="majorHAnsi"/>
          <w:bCs/>
          <w:color w:val="000000" w:themeColor="text1"/>
          <w:szCs w:val="24"/>
          <w:vertAlign w:val="superscript"/>
        </w:rPr>
        <w:t>1</w:t>
      </w:r>
      <w:r w:rsidR="00BC5A4C" w:rsidRPr="003C3813">
        <w:rPr>
          <w:rFonts w:asciiTheme="majorHAnsi" w:eastAsia="宋体" w:hAnsiTheme="majorHAnsi" w:cstheme="majorHAnsi"/>
          <w:bCs/>
          <w:color w:val="000000" w:themeColor="text1"/>
          <w:szCs w:val="24"/>
          <w:vertAlign w:val="superscript"/>
        </w:rPr>
        <w:t>, 2</w:t>
      </w:r>
      <w:r w:rsidR="00701818" w:rsidRPr="003C3813">
        <w:rPr>
          <w:rFonts w:asciiTheme="majorHAnsi" w:eastAsia="宋体" w:hAnsiTheme="majorHAnsi" w:cstheme="majorHAnsi"/>
          <w:bCs/>
          <w:color w:val="000000" w:themeColor="text1"/>
          <w:szCs w:val="24"/>
        </w:rPr>
        <w:t xml:space="preserve">, </w:t>
      </w:r>
      <w:proofErr w:type="spellStart"/>
      <w:r w:rsidR="00701818" w:rsidRPr="003C3813">
        <w:rPr>
          <w:rFonts w:asciiTheme="majorHAnsi" w:eastAsia="宋体" w:hAnsiTheme="majorHAnsi" w:cstheme="majorHAnsi"/>
          <w:bCs/>
          <w:color w:val="000000" w:themeColor="text1"/>
          <w:szCs w:val="24"/>
        </w:rPr>
        <w:t>Zhengrong</w:t>
      </w:r>
      <w:proofErr w:type="spellEnd"/>
      <w:r w:rsidR="00701818" w:rsidRPr="003C3813">
        <w:rPr>
          <w:rFonts w:asciiTheme="majorHAnsi" w:eastAsia="宋体" w:hAnsiTheme="majorHAnsi" w:cstheme="majorHAnsi"/>
          <w:bCs/>
          <w:color w:val="000000" w:themeColor="text1"/>
          <w:szCs w:val="24"/>
        </w:rPr>
        <w:t xml:space="preserve"> Yuan</w:t>
      </w:r>
      <w:r w:rsidR="00BF485B">
        <w:rPr>
          <w:rFonts w:asciiTheme="majorHAnsi" w:eastAsia="宋体" w:hAnsiTheme="majorHAnsi" w:cstheme="majorHAnsi"/>
          <w:bCs/>
          <w:color w:val="000000" w:themeColor="text1"/>
          <w:szCs w:val="24"/>
        </w:rPr>
        <w:t xml:space="preserve"> </w:t>
      </w:r>
      <w:r w:rsidR="00BC5A4C" w:rsidRPr="003C3813">
        <w:rPr>
          <w:rFonts w:asciiTheme="majorHAnsi" w:eastAsia="宋体" w:hAnsiTheme="majorHAnsi" w:cstheme="majorHAnsi"/>
          <w:bCs/>
          <w:color w:val="000000" w:themeColor="text1"/>
          <w:szCs w:val="24"/>
          <w:vertAlign w:val="superscript"/>
        </w:rPr>
        <w:t>1, 2</w:t>
      </w:r>
      <w:r w:rsidR="00701818" w:rsidRPr="003C3813">
        <w:rPr>
          <w:rFonts w:asciiTheme="majorHAnsi" w:eastAsia="宋体" w:hAnsiTheme="majorHAnsi" w:cstheme="majorHAnsi"/>
          <w:bCs/>
          <w:color w:val="000000" w:themeColor="text1"/>
          <w:szCs w:val="24"/>
        </w:rPr>
        <w:t>,</w:t>
      </w:r>
      <w:r w:rsidR="00255B50">
        <w:rPr>
          <w:rFonts w:asciiTheme="majorHAnsi" w:eastAsia="宋体" w:hAnsiTheme="majorHAnsi" w:cstheme="majorHAnsi"/>
          <w:bCs/>
          <w:color w:val="000000" w:themeColor="text1"/>
          <w:szCs w:val="24"/>
        </w:rPr>
        <w:t xml:space="preserve"> </w:t>
      </w:r>
      <w:proofErr w:type="spellStart"/>
      <w:r w:rsidR="00255B50">
        <w:rPr>
          <w:rFonts w:asciiTheme="majorHAnsi" w:eastAsia="宋体" w:hAnsiTheme="majorHAnsi" w:cstheme="majorHAnsi"/>
          <w:bCs/>
          <w:color w:val="000000" w:themeColor="text1"/>
          <w:szCs w:val="24"/>
        </w:rPr>
        <w:t>Y</w:t>
      </w:r>
      <w:r w:rsidR="00255B50">
        <w:rPr>
          <w:rFonts w:asciiTheme="majorHAnsi" w:eastAsia="宋体" w:hAnsiTheme="majorHAnsi" w:cstheme="majorHAnsi" w:hint="eastAsia"/>
          <w:bCs/>
          <w:color w:val="000000" w:themeColor="text1"/>
          <w:szCs w:val="24"/>
        </w:rPr>
        <w:t>ahui</w:t>
      </w:r>
      <w:proofErr w:type="spellEnd"/>
      <w:r w:rsidR="00255B50">
        <w:rPr>
          <w:rFonts w:asciiTheme="majorHAnsi" w:eastAsia="宋体" w:hAnsiTheme="majorHAnsi" w:cstheme="majorHAnsi"/>
          <w:bCs/>
          <w:color w:val="000000" w:themeColor="text1"/>
          <w:szCs w:val="24"/>
        </w:rPr>
        <w:t xml:space="preserve"> Q</w:t>
      </w:r>
      <w:r w:rsidR="00255B50">
        <w:rPr>
          <w:rFonts w:asciiTheme="majorHAnsi" w:eastAsia="宋体" w:hAnsiTheme="majorHAnsi" w:cstheme="majorHAnsi" w:hint="eastAsia"/>
          <w:bCs/>
          <w:color w:val="000000" w:themeColor="text1"/>
          <w:szCs w:val="24"/>
        </w:rPr>
        <w:t>i</w:t>
      </w:r>
      <w:r w:rsidR="00255B50">
        <w:rPr>
          <w:rFonts w:asciiTheme="majorHAnsi" w:eastAsia="宋体" w:hAnsiTheme="majorHAnsi" w:cstheme="majorHAnsi"/>
          <w:bCs/>
          <w:color w:val="000000" w:themeColor="text1"/>
          <w:szCs w:val="24"/>
        </w:rPr>
        <w:t xml:space="preserve"> </w:t>
      </w:r>
      <w:r w:rsidR="00255B50" w:rsidRPr="003C3813">
        <w:rPr>
          <w:rFonts w:asciiTheme="majorHAnsi" w:eastAsia="宋体" w:hAnsiTheme="majorHAnsi" w:cstheme="majorHAnsi"/>
          <w:bCs/>
          <w:color w:val="000000" w:themeColor="text1"/>
          <w:szCs w:val="24"/>
          <w:vertAlign w:val="superscript"/>
        </w:rPr>
        <w:t>1, 2</w:t>
      </w:r>
      <w:r w:rsidR="00255B50" w:rsidRPr="003C3813">
        <w:rPr>
          <w:rFonts w:asciiTheme="majorHAnsi" w:eastAsia="宋体" w:hAnsiTheme="majorHAnsi" w:cstheme="majorHAnsi"/>
          <w:bCs/>
          <w:color w:val="000000" w:themeColor="text1"/>
          <w:szCs w:val="24"/>
        </w:rPr>
        <w:t>,</w:t>
      </w:r>
      <w:r w:rsidRPr="003C3813">
        <w:rPr>
          <w:rFonts w:asciiTheme="majorHAnsi" w:eastAsia="宋体" w:hAnsiTheme="majorHAnsi" w:cstheme="majorHAnsi"/>
          <w:bCs/>
          <w:color w:val="000000" w:themeColor="text1"/>
          <w:szCs w:val="24"/>
        </w:rPr>
        <w:t xml:space="preserve"> Lin Huang</w:t>
      </w:r>
      <w:r w:rsidR="00BC5A4C" w:rsidRPr="003C3813">
        <w:rPr>
          <w:rFonts w:asciiTheme="majorHAnsi" w:eastAsia="宋体" w:hAnsiTheme="majorHAnsi" w:cstheme="majorHAnsi"/>
          <w:bCs/>
          <w:color w:val="000000" w:themeColor="text1"/>
          <w:szCs w:val="24"/>
        </w:rPr>
        <w:t xml:space="preserve"> </w:t>
      </w:r>
      <w:r w:rsidR="00BC5A4C" w:rsidRPr="003C3813">
        <w:rPr>
          <w:rFonts w:asciiTheme="majorHAnsi" w:eastAsia="宋体" w:hAnsiTheme="majorHAnsi" w:cstheme="majorHAnsi"/>
          <w:bCs/>
          <w:color w:val="000000" w:themeColor="text1"/>
          <w:szCs w:val="24"/>
          <w:vertAlign w:val="superscript"/>
        </w:rPr>
        <w:t>3</w:t>
      </w:r>
    </w:p>
    <w:p w14:paraId="5F249758" w14:textId="77777777" w:rsidR="00257541" w:rsidRPr="003C3813" w:rsidRDefault="00257541" w:rsidP="00186B14">
      <w:pPr>
        <w:tabs>
          <w:tab w:val="left" w:pos="709"/>
        </w:tabs>
        <w:spacing w:line="360" w:lineRule="auto"/>
        <w:jc w:val="both"/>
        <w:rPr>
          <w:rFonts w:asciiTheme="majorHAnsi" w:eastAsia="宋体" w:hAnsiTheme="majorHAnsi" w:cstheme="majorHAnsi"/>
          <w:bCs/>
          <w:color w:val="000000" w:themeColor="text1"/>
          <w:szCs w:val="24"/>
        </w:rPr>
      </w:pPr>
    </w:p>
    <w:p w14:paraId="70D2DA22" w14:textId="6EF67BF1" w:rsidR="00B36975" w:rsidRPr="003C3813" w:rsidRDefault="00B36975" w:rsidP="00186B14">
      <w:pPr>
        <w:tabs>
          <w:tab w:val="left" w:pos="709"/>
        </w:tabs>
        <w:adjustRightInd w:val="0"/>
        <w:snapToGrid w:val="0"/>
        <w:spacing w:line="360" w:lineRule="auto"/>
        <w:jc w:val="center"/>
        <w:rPr>
          <w:rFonts w:asciiTheme="majorHAnsi" w:hAnsiTheme="majorHAnsi" w:cstheme="majorHAnsi"/>
          <w:iCs/>
          <w:color w:val="000000" w:themeColor="text1"/>
          <w:szCs w:val="24"/>
        </w:rPr>
      </w:pPr>
      <w:r w:rsidRPr="003C3813">
        <w:rPr>
          <w:rFonts w:asciiTheme="majorHAnsi" w:eastAsia="宋体" w:hAnsiTheme="majorHAnsi" w:cstheme="majorHAnsi"/>
          <w:bCs/>
          <w:iCs/>
          <w:color w:val="000000" w:themeColor="text1"/>
          <w:szCs w:val="24"/>
        </w:rPr>
        <w:t xml:space="preserve">1 </w:t>
      </w:r>
      <w:r w:rsidR="00257541" w:rsidRPr="003C3813">
        <w:rPr>
          <w:rFonts w:asciiTheme="majorHAnsi" w:eastAsia="宋体" w:hAnsiTheme="majorHAnsi" w:cstheme="majorHAnsi"/>
          <w:bCs/>
          <w:iCs/>
          <w:color w:val="000000" w:themeColor="text1"/>
          <w:szCs w:val="24"/>
        </w:rPr>
        <w:t>Key Laboratory of Mountain Surface Processes and Ecological Regulation, Institute of Mountain Hazards and Environment, Chinese Academy of Sciences, Chengdu 610041, China;</w:t>
      </w:r>
      <w:r w:rsidR="00BC5A4C" w:rsidRPr="003C3813">
        <w:rPr>
          <w:rFonts w:asciiTheme="majorHAnsi" w:hAnsiTheme="majorHAnsi" w:cstheme="majorHAnsi"/>
          <w:iCs/>
          <w:color w:val="000000" w:themeColor="text1"/>
          <w:szCs w:val="24"/>
        </w:rPr>
        <w:t xml:space="preserve"> </w:t>
      </w:r>
    </w:p>
    <w:p w14:paraId="59889F85" w14:textId="77777777" w:rsidR="00B36975" w:rsidRPr="003C3813" w:rsidRDefault="00B36975" w:rsidP="00186B14">
      <w:pPr>
        <w:tabs>
          <w:tab w:val="left" w:pos="709"/>
        </w:tabs>
        <w:adjustRightInd w:val="0"/>
        <w:snapToGrid w:val="0"/>
        <w:spacing w:line="360" w:lineRule="auto"/>
        <w:jc w:val="center"/>
        <w:rPr>
          <w:rFonts w:asciiTheme="majorHAnsi" w:eastAsia="宋体" w:hAnsiTheme="majorHAnsi" w:cstheme="majorHAnsi"/>
          <w:bCs/>
          <w:iCs/>
          <w:color w:val="000000" w:themeColor="text1"/>
          <w:szCs w:val="24"/>
        </w:rPr>
      </w:pPr>
      <w:r w:rsidRPr="003C3813">
        <w:rPr>
          <w:rFonts w:asciiTheme="majorHAnsi" w:eastAsia="宋体" w:hAnsiTheme="majorHAnsi" w:cstheme="majorHAnsi"/>
          <w:bCs/>
          <w:iCs/>
          <w:color w:val="000000" w:themeColor="text1"/>
          <w:szCs w:val="24"/>
        </w:rPr>
        <w:t xml:space="preserve">2 </w:t>
      </w:r>
      <w:r w:rsidR="00BC5A4C" w:rsidRPr="003C3813">
        <w:rPr>
          <w:rFonts w:asciiTheme="majorHAnsi" w:eastAsia="宋体" w:hAnsiTheme="majorHAnsi" w:cstheme="majorHAnsi"/>
          <w:bCs/>
          <w:iCs/>
          <w:color w:val="000000" w:themeColor="text1"/>
          <w:szCs w:val="24"/>
        </w:rPr>
        <w:t>University of Chinese Academy of Sciences, Beijing 100049, China;</w:t>
      </w:r>
      <w:r w:rsidR="00257541" w:rsidRPr="003C3813">
        <w:rPr>
          <w:rFonts w:asciiTheme="majorHAnsi" w:eastAsia="宋体" w:hAnsiTheme="majorHAnsi" w:cstheme="majorHAnsi"/>
          <w:bCs/>
          <w:iCs/>
          <w:color w:val="000000" w:themeColor="text1"/>
          <w:szCs w:val="24"/>
        </w:rPr>
        <w:t xml:space="preserve"> </w:t>
      </w:r>
    </w:p>
    <w:p w14:paraId="3F2FD989" w14:textId="687733B8" w:rsidR="00B36975" w:rsidRDefault="00BC5A4C" w:rsidP="00186B14">
      <w:pPr>
        <w:tabs>
          <w:tab w:val="left" w:pos="709"/>
        </w:tabs>
        <w:adjustRightInd w:val="0"/>
        <w:snapToGrid w:val="0"/>
        <w:spacing w:line="360" w:lineRule="auto"/>
        <w:jc w:val="center"/>
        <w:rPr>
          <w:rFonts w:asciiTheme="majorHAnsi" w:eastAsia="宋体" w:hAnsiTheme="majorHAnsi" w:cstheme="majorHAnsi"/>
          <w:bCs/>
          <w:iCs/>
          <w:color w:val="000000" w:themeColor="text1"/>
          <w:szCs w:val="24"/>
        </w:rPr>
      </w:pPr>
      <w:r w:rsidRPr="003C3813">
        <w:rPr>
          <w:rFonts w:asciiTheme="majorHAnsi" w:eastAsia="宋体" w:hAnsiTheme="majorHAnsi" w:cstheme="majorHAnsi"/>
          <w:bCs/>
          <w:iCs/>
          <w:color w:val="000000" w:themeColor="text1"/>
          <w:szCs w:val="24"/>
        </w:rPr>
        <w:t>3</w:t>
      </w:r>
      <w:r w:rsidR="00257541" w:rsidRPr="003C3813">
        <w:rPr>
          <w:rFonts w:asciiTheme="majorHAnsi" w:eastAsia="宋体" w:hAnsiTheme="majorHAnsi" w:cstheme="majorHAnsi"/>
          <w:bCs/>
          <w:iCs/>
          <w:color w:val="000000" w:themeColor="text1"/>
          <w:szCs w:val="24"/>
        </w:rPr>
        <w:t xml:space="preserve"> Institute of Geographic Sciences and Natural Resources Research, Chinese Academy of Sciences, Beijing 100101, China; </w:t>
      </w:r>
    </w:p>
    <w:p w14:paraId="400803A5" w14:textId="77777777" w:rsidR="00BF485B" w:rsidRPr="003C3813" w:rsidRDefault="00BF485B" w:rsidP="00186B14">
      <w:pPr>
        <w:tabs>
          <w:tab w:val="left" w:pos="709"/>
        </w:tabs>
        <w:adjustRightInd w:val="0"/>
        <w:snapToGrid w:val="0"/>
        <w:spacing w:line="360" w:lineRule="auto"/>
        <w:jc w:val="center"/>
        <w:rPr>
          <w:rFonts w:asciiTheme="majorHAnsi" w:eastAsia="宋体" w:hAnsiTheme="majorHAnsi" w:cstheme="majorHAnsi"/>
          <w:bCs/>
          <w:iCs/>
          <w:color w:val="000000" w:themeColor="text1"/>
          <w:szCs w:val="24"/>
        </w:rPr>
      </w:pPr>
    </w:p>
    <w:p w14:paraId="31B0E4EC" w14:textId="1340AC6B" w:rsidR="00257541" w:rsidRPr="003C3813" w:rsidRDefault="00257541" w:rsidP="00186B14">
      <w:pPr>
        <w:tabs>
          <w:tab w:val="left" w:pos="709"/>
        </w:tabs>
        <w:adjustRightInd w:val="0"/>
        <w:snapToGrid w:val="0"/>
        <w:spacing w:line="360" w:lineRule="auto"/>
        <w:rPr>
          <w:rFonts w:asciiTheme="majorHAnsi" w:eastAsia="宋体" w:hAnsiTheme="majorHAnsi" w:cstheme="majorHAnsi"/>
          <w:bCs/>
          <w:iCs/>
          <w:color w:val="000000" w:themeColor="text1"/>
          <w:szCs w:val="24"/>
        </w:rPr>
      </w:pPr>
      <w:r w:rsidRPr="003C3813">
        <w:rPr>
          <w:rFonts w:asciiTheme="majorHAnsi" w:eastAsia="宋体" w:hAnsiTheme="majorHAnsi" w:cstheme="majorHAnsi"/>
          <w:bCs/>
          <w:iCs/>
          <w:color w:val="000000" w:themeColor="text1"/>
          <w:szCs w:val="24"/>
          <w:vertAlign w:val="superscript"/>
        </w:rPr>
        <w:t>#</w:t>
      </w:r>
      <w:r w:rsidRPr="003C3813">
        <w:rPr>
          <w:rFonts w:asciiTheme="majorHAnsi" w:eastAsia="宋体" w:hAnsiTheme="majorHAnsi" w:cstheme="majorHAnsi"/>
          <w:bCs/>
          <w:iCs/>
          <w:color w:val="000000" w:themeColor="text1"/>
          <w:szCs w:val="24"/>
        </w:rPr>
        <w:t xml:space="preserve"> Equal contribution of these authors</w:t>
      </w:r>
    </w:p>
    <w:p w14:paraId="1A833886" w14:textId="03035B8B" w:rsidR="00052A17" w:rsidRPr="003C3813" w:rsidRDefault="00B36975" w:rsidP="00186B14">
      <w:pPr>
        <w:spacing w:line="360" w:lineRule="auto"/>
        <w:rPr>
          <w:rFonts w:asciiTheme="majorHAnsi" w:hAnsiTheme="majorHAnsi" w:cstheme="majorHAnsi"/>
          <w:bCs/>
          <w:iCs/>
          <w:color w:val="000000" w:themeColor="text1"/>
          <w:szCs w:val="24"/>
        </w:rPr>
      </w:pPr>
      <w:bookmarkStart w:id="3" w:name="_Hlk28265095"/>
      <w:r w:rsidRPr="003C3813">
        <w:rPr>
          <w:rFonts w:asciiTheme="majorHAnsi" w:hAnsiTheme="majorHAnsi" w:cstheme="majorHAnsi"/>
          <w:bCs/>
          <w:iCs/>
          <w:color w:val="000000" w:themeColor="text1"/>
          <w:vertAlign w:val="superscript"/>
        </w:rPr>
        <w:t>*</w:t>
      </w:r>
      <w:r w:rsidR="00052A17" w:rsidRPr="003C3813">
        <w:rPr>
          <w:rFonts w:asciiTheme="majorHAnsi" w:hAnsiTheme="majorHAnsi" w:cstheme="majorHAnsi"/>
          <w:bCs/>
          <w:iCs/>
          <w:color w:val="000000" w:themeColor="text1"/>
          <w:szCs w:val="24"/>
        </w:rPr>
        <w:t xml:space="preserve">Corresponding author: </w:t>
      </w:r>
      <w:r w:rsidR="0034397B" w:rsidRPr="00AC2847">
        <w:rPr>
          <w:rFonts w:asciiTheme="majorHAnsi" w:hAnsiTheme="majorHAnsi" w:cstheme="majorHAnsi"/>
          <w:bCs/>
          <w:iCs/>
          <w:szCs w:val="24"/>
        </w:rPr>
        <w:t>wxd@imde.ac.cn</w:t>
      </w:r>
      <w:r w:rsidR="0034397B" w:rsidRPr="003C3813">
        <w:rPr>
          <w:rFonts w:asciiTheme="majorHAnsi" w:hAnsiTheme="majorHAnsi" w:cstheme="majorHAnsi"/>
          <w:bCs/>
          <w:iCs/>
          <w:color w:val="000000" w:themeColor="text1"/>
          <w:szCs w:val="24"/>
        </w:rPr>
        <w:t xml:space="preserve">, </w:t>
      </w:r>
      <w:r w:rsidR="004454AA" w:rsidRPr="003C3813">
        <w:rPr>
          <w:rFonts w:asciiTheme="majorHAnsi" w:hAnsiTheme="majorHAnsi" w:cstheme="majorHAnsi"/>
          <w:bCs/>
          <w:iCs/>
          <w:color w:val="000000" w:themeColor="text1"/>
          <w:szCs w:val="24"/>
        </w:rPr>
        <w:t xml:space="preserve">+86 </w:t>
      </w:r>
      <w:r w:rsidR="0034397B" w:rsidRPr="003C3813">
        <w:rPr>
          <w:rFonts w:asciiTheme="majorHAnsi" w:hAnsiTheme="majorHAnsi" w:cstheme="majorHAnsi"/>
          <w:bCs/>
          <w:iCs/>
          <w:color w:val="000000" w:themeColor="text1"/>
          <w:szCs w:val="24"/>
        </w:rPr>
        <w:t>13308018928</w:t>
      </w:r>
    </w:p>
    <w:p w14:paraId="2DCE6964" w14:textId="3B260F13" w:rsidR="0034397B" w:rsidRPr="003C3813" w:rsidRDefault="0034397B" w:rsidP="00186B14">
      <w:pPr>
        <w:spacing w:line="360" w:lineRule="auto"/>
        <w:rPr>
          <w:rFonts w:asciiTheme="majorHAnsi" w:hAnsiTheme="majorHAnsi" w:cstheme="majorHAnsi"/>
          <w:bCs/>
          <w:iCs/>
          <w:color w:val="000000" w:themeColor="text1"/>
          <w:szCs w:val="24"/>
        </w:rPr>
      </w:pPr>
      <w:r w:rsidRPr="003C3813">
        <w:rPr>
          <w:rFonts w:asciiTheme="majorHAnsi" w:hAnsiTheme="majorHAnsi" w:cstheme="majorHAnsi"/>
          <w:bCs/>
          <w:iCs/>
          <w:color w:val="000000" w:themeColor="text1"/>
          <w:szCs w:val="24"/>
        </w:rPr>
        <w:br w:type="page"/>
      </w:r>
    </w:p>
    <w:bookmarkEnd w:id="3"/>
    <w:p w14:paraId="748C4F52" w14:textId="240B2C95" w:rsidR="005D6066" w:rsidRPr="003C3813" w:rsidRDefault="00B01B0F" w:rsidP="00186B14">
      <w:pPr>
        <w:tabs>
          <w:tab w:val="left" w:pos="709"/>
        </w:tabs>
        <w:spacing w:line="360" w:lineRule="auto"/>
        <w:jc w:val="both"/>
        <w:rPr>
          <w:rFonts w:asciiTheme="majorHAnsi" w:eastAsia="宋体" w:hAnsiTheme="majorHAnsi" w:cstheme="majorHAnsi"/>
          <w:color w:val="000000" w:themeColor="text1"/>
          <w:szCs w:val="24"/>
        </w:rPr>
      </w:pPr>
      <w:r w:rsidRPr="003C3813">
        <w:rPr>
          <w:rFonts w:asciiTheme="majorHAnsi" w:eastAsia="宋体" w:hAnsiTheme="majorHAnsi" w:cstheme="majorHAnsi"/>
          <w:b/>
          <w:color w:val="000000" w:themeColor="text1"/>
        </w:rPr>
        <w:lastRenderedPageBreak/>
        <w:t>Abstract</w:t>
      </w:r>
      <w:r w:rsidR="00B36975" w:rsidRPr="003C3813">
        <w:rPr>
          <w:rFonts w:asciiTheme="majorHAnsi" w:eastAsia="宋体" w:hAnsiTheme="majorHAnsi" w:cstheme="majorHAnsi"/>
          <w:b/>
          <w:color w:val="000000" w:themeColor="text1"/>
        </w:rPr>
        <w:t xml:space="preserve"> </w:t>
      </w:r>
      <w:r w:rsidR="00F92B31" w:rsidRPr="00F92B31">
        <w:rPr>
          <w:rFonts w:asciiTheme="majorHAnsi" w:eastAsia="宋体" w:hAnsiTheme="majorHAnsi" w:cstheme="majorHAnsi"/>
          <w:color w:val="000000" w:themeColor="text1"/>
          <w:szCs w:val="24"/>
        </w:rPr>
        <w:t>Qinghai-Tibetan Plateau</w:t>
      </w:r>
      <w:r w:rsidRPr="003C3813">
        <w:rPr>
          <w:rFonts w:asciiTheme="majorHAnsi" w:eastAsia="宋体" w:hAnsiTheme="majorHAnsi" w:cstheme="majorHAnsi"/>
          <w:color w:val="000000" w:themeColor="text1"/>
          <w:szCs w:val="24"/>
        </w:rPr>
        <w:t xml:space="preserve"> is an important ecological </w:t>
      </w:r>
      <w:r w:rsidR="008E7BD0" w:rsidRPr="003C3813">
        <w:rPr>
          <w:rFonts w:asciiTheme="majorHAnsi" w:eastAsia="宋体" w:hAnsiTheme="majorHAnsi" w:cstheme="majorHAnsi" w:hint="eastAsia"/>
          <w:color w:val="000000" w:themeColor="text1"/>
          <w:szCs w:val="24"/>
        </w:rPr>
        <w:t>se</w:t>
      </w:r>
      <w:r w:rsidR="008E7BD0" w:rsidRPr="003C3813">
        <w:rPr>
          <w:rFonts w:asciiTheme="majorHAnsi" w:eastAsia="宋体" w:hAnsiTheme="majorHAnsi" w:cstheme="majorHAnsi"/>
          <w:color w:val="000000" w:themeColor="text1"/>
          <w:szCs w:val="24"/>
        </w:rPr>
        <w:t xml:space="preserve">curity </w:t>
      </w:r>
      <w:r w:rsidRPr="003C3813">
        <w:rPr>
          <w:rFonts w:asciiTheme="majorHAnsi" w:eastAsia="宋体" w:hAnsiTheme="majorHAnsi" w:cstheme="majorHAnsi"/>
          <w:color w:val="000000" w:themeColor="text1"/>
          <w:szCs w:val="24"/>
        </w:rPr>
        <w:t xml:space="preserve">barrier in China, </w:t>
      </w:r>
      <w:r w:rsidR="008E7BD0" w:rsidRPr="003C3813">
        <w:rPr>
          <w:rFonts w:asciiTheme="majorHAnsi" w:eastAsia="宋体" w:hAnsiTheme="majorHAnsi" w:cstheme="majorHAnsi"/>
          <w:color w:val="000000" w:themeColor="text1"/>
          <w:szCs w:val="24"/>
        </w:rPr>
        <w:t xml:space="preserve">and </w:t>
      </w:r>
      <w:bookmarkStart w:id="4" w:name="_Hlk123240238"/>
      <w:r w:rsidR="008E7BD0" w:rsidRPr="003C3813">
        <w:rPr>
          <w:rFonts w:asciiTheme="majorHAnsi" w:eastAsia="宋体" w:hAnsiTheme="majorHAnsi" w:cstheme="majorHAnsi"/>
          <w:color w:val="000000" w:themeColor="text1"/>
          <w:szCs w:val="24"/>
        </w:rPr>
        <w:t>alpine</w:t>
      </w:r>
      <w:r w:rsidRPr="003C3813">
        <w:rPr>
          <w:rFonts w:asciiTheme="majorHAnsi" w:eastAsia="宋体" w:hAnsiTheme="majorHAnsi" w:cstheme="majorHAnsi"/>
          <w:color w:val="000000" w:themeColor="text1"/>
          <w:szCs w:val="24"/>
        </w:rPr>
        <w:t xml:space="preserve"> ecosystem</w:t>
      </w:r>
      <w:bookmarkEnd w:id="4"/>
      <w:r w:rsidRPr="003C3813">
        <w:rPr>
          <w:rFonts w:asciiTheme="majorHAnsi" w:eastAsia="宋体" w:hAnsiTheme="majorHAnsi" w:cstheme="majorHAnsi"/>
          <w:color w:val="000000" w:themeColor="text1"/>
          <w:szCs w:val="24"/>
        </w:rPr>
        <w:t xml:space="preserve"> presents a trend of overall improvement under the influence of climate change and human activities, yet there are localized deteriorations. In order to improve the ecological function of the Tibetan Plateau, large-scale ecological restoration projects (ERP</w:t>
      </w:r>
      <w:r w:rsidR="00BF485B">
        <w:rPr>
          <w:rFonts w:asciiTheme="majorHAnsi" w:eastAsia="宋体" w:hAnsiTheme="majorHAnsi" w:cstheme="majorHAnsi"/>
          <w:color w:val="000000" w:themeColor="text1"/>
          <w:szCs w:val="24"/>
        </w:rPr>
        <w:t>s</w:t>
      </w:r>
      <w:r w:rsidRPr="003C3813">
        <w:rPr>
          <w:rFonts w:asciiTheme="majorHAnsi" w:eastAsia="宋体" w:hAnsiTheme="majorHAnsi" w:cstheme="majorHAnsi"/>
          <w:color w:val="000000" w:themeColor="text1"/>
          <w:szCs w:val="24"/>
        </w:rPr>
        <w:t xml:space="preserve">) have been carried out in Tibetan Plateau over the past 30 years. </w:t>
      </w:r>
      <w:r w:rsidR="008E7BD0" w:rsidRPr="003C3813">
        <w:rPr>
          <w:rFonts w:asciiTheme="majorHAnsi" w:eastAsia="宋体" w:hAnsiTheme="majorHAnsi" w:cstheme="majorHAnsi"/>
          <w:color w:val="000000" w:themeColor="text1"/>
          <w:szCs w:val="24"/>
        </w:rPr>
        <w:t>From f</w:t>
      </w:r>
      <w:r w:rsidRPr="003C3813">
        <w:rPr>
          <w:rFonts w:asciiTheme="majorHAnsi" w:eastAsia="宋体" w:hAnsiTheme="majorHAnsi" w:cstheme="majorHAnsi"/>
          <w:color w:val="000000" w:themeColor="text1"/>
          <w:szCs w:val="24"/>
        </w:rPr>
        <w:t xml:space="preserve">ollowing the footstep of national ecological constructions </w:t>
      </w:r>
      <w:r w:rsidR="008E7BD0" w:rsidRPr="003C3813">
        <w:rPr>
          <w:rFonts w:asciiTheme="majorHAnsi" w:eastAsia="宋体" w:hAnsiTheme="majorHAnsi" w:cstheme="majorHAnsi"/>
          <w:color w:val="000000" w:themeColor="text1"/>
          <w:szCs w:val="24"/>
        </w:rPr>
        <w:t>to</w:t>
      </w:r>
      <w:r w:rsidRPr="003C3813">
        <w:rPr>
          <w:rFonts w:asciiTheme="majorHAnsi" w:eastAsia="宋体" w:hAnsiTheme="majorHAnsi" w:cstheme="majorHAnsi"/>
          <w:color w:val="000000" w:themeColor="text1"/>
          <w:szCs w:val="24"/>
        </w:rPr>
        <w:t xml:space="preserve"> the implementation of projects specific to the plateau characteristics, the ERP of the plateau can be divided into three stages</w:t>
      </w:r>
      <w:r w:rsidR="009B67EB" w:rsidRPr="003C3813">
        <w:rPr>
          <w:rFonts w:asciiTheme="majorHAnsi" w:eastAsia="宋体" w:hAnsiTheme="majorHAnsi" w:cstheme="majorHAnsi"/>
          <w:color w:val="000000" w:themeColor="text1"/>
          <w:szCs w:val="24"/>
        </w:rPr>
        <w:t>.</w:t>
      </w:r>
      <w:r w:rsidRPr="003C3813">
        <w:rPr>
          <w:rFonts w:asciiTheme="majorHAnsi" w:eastAsia="宋体" w:hAnsiTheme="majorHAnsi" w:cstheme="majorHAnsi"/>
          <w:color w:val="000000" w:themeColor="text1"/>
          <w:szCs w:val="24"/>
        </w:rPr>
        <w:t xml:space="preserve"> </w:t>
      </w:r>
      <w:r w:rsidR="009B67EB" w:rsidRPr="003C3813">
        <w:rPr>
          <w:rFonts w:asciiTheme="majorHAnsi" w:eastAsia="宋体" w:hAnsiTheme="majorHAnsi" w:cstheme="majorHAnsi"/>
          <w:color w:val="000000" w:themeColor="text1"/>
          <w:szCs w:val="24"/>
        </w:rPr>
        <w:t>M</w:t>
      </w:r>
      <w:r w:rsidRPr="003C3813">
        <w:rPr>
          <w:rFonts w:asciiTheme="majorHAnsi" w:eastAsia="宋体" w:hAnsiTheme="majorHAnsi" w:cstheme="majorHAnsi"/>
          <w:color w:val="000000" w:themeColor="text1"/>
          <w:szCs w:val="24"/>
        </w:rPr>
        <w:t xml:space="preserve">ajor </w:t>
      </w:r>
      <w:r w:rsidR="009B67EB" w:rsidRPr="003C3813">
        <w:rPr>
          <w:rFonts w:asciiTheme="majorHAnsi" w:eastAsia="宋体" w:hAnsiTheme="majorHAnsi" w:cstheme="majorHAnsi"/>
          <w:color w:val="000000" w:themeColor="text1"/>
          <w:szCs w:val="24"/>
        </w:rPr>
        <w:t>ERPs</w:t>
      </w:r>
      <w:r w:rsidRPr="003C3813">
        <w:rPr>
          <w:rFonts w:asciiTheme="majorHAnsi" w:eastAsia="宋体" w:hAnsiTheme="majorHAnsi" w:cstheme="majorHAnsi"/>
          <w:color w:val="000000" w:themeColor="text1"/>
          <w:szCs w:val="24"/>
        </w:rPr>
        <w:t xml:space="preserve"> focusing on </w:t>
      </w:r>
      <w:r w:rsidR="009B67EB" w:rsidRPr="003C3813">
        <w:rPr>
          <w:rFonts w:asciiTheme="majorHAnsi" w:eastAsia="宋体" w:hAnsiTheme="majorHAnsi" w:cstheme="majorHAnsi"/>
          <w:color w:val="000000" w:themeColor="text1"/>
          <w:szCs w:val="24"/>
        </w:rPr>
        <w:t xml:space="preserve">four types of projects, i.e. </w:t>
      </w:r>
      <w:r w:rsidRPr="003C3813">
        <w:rPr>
          <w:rFonts w:asciiTheme="majorHAnsi" w:eastAsia="宋体" w:hAnsiTheme="majorHAnsi" w:cstheme="majorHAnsi"/>
          <w:color w:val="000000" w:themeColor="text1"/>
          <w:szCs w:val="24"/>
        </w:rPr>
        <w:t>forest protection and construction, grassland protection and construction, water and soil erosion</w:t>
      </w:r>
      <w:r w:rsidR="008E7BD0" w:rsidRPr="003C3813">
        <w:rPr>
          <w:rFonts w:asciiTheme="majorHAnsi" w:eastAsia="宋体" w:hAnsiTheme="majorHAnsi" w:cstheme="majorHAnsi"/>
          <w:color w:val="000000" w:themeColor="text1"/>
          <w:szCs w:val="24"/>
        </w:rPr>
        <w:t xml:space="preserve"> control</w:t>
      </w:r>
      <w:r w:rsidRPr="003C3813">
        <w:rPr>
          <w:rFonts w:asciiTheme="majorHAnsi" w:eastAsia="宋体" w:hAnsiTheme="majorHAnsi" w:cstheme="majorHAnsi"/>
          <w:color w:val="000000" w:themeColor="text1"/>
          <w:szCs w:val="24"/>
        </w:rPr>
        <w:t xml:space="preserve"> and desertification land management, with a total area of 850,000km</w:t>
      </w:r>
      <w:r w:rsidRPr="003C3813">
        <w:rPr>
          <w:rFonts w:asciiTheme="majorHAnsi" w:eastAsia="宋体" w:hAnsiTheme="majorHAnsi" w:cstheme="majorHAnsi"/>
          <w:color w:val="000000" w:themeColor="text1"/>
          <w:szCs w:val="24"/>
          <w:vertAlign w:val="superscript"/>
        </w:rPr>
        <w:t>2</w:t>
      </w:r>
      <w:r w:rsidR="009B67EB" w:rsidRPr="003C3813">
        <w:rPr>
          <w:rFonts w:asciiTheme="majorHAnsi" w:eastAsia="宋体" w:hAnsiTheme="majorHAnsi" w:cstheme="majorHAnsi"/>
          <w:color w:val="000000" w:themeColor="text1"/>
          <w:szCs w:val="24"/>
        </w:rPr>
        <w:t xml:space="preserve"> across the Qinghai-Tibetan Plateau</w:t>
      </w:r>
      <w:r w:rsidRPr="003C3813">
        <w:rPr>
          <w:rFonts w:asciiTheme="majorHAnsi" w:eastAsia="宋体" w:hAnsiTheme="majorHAnsi" w:cstheme="majorHAnsi"/>
          <w:color w:val="000000" w:themeColor="text1"/>
          <w:szCs w:val="24"/>
        </w:rPr>
        <w:t xml:space="preserve">. </w:t>
      </w:r>
      <w:r w:rsidR="006A0DD7" w:rsidRPr="003C3813">
        <w:rPr>
          <w:rFonts w:asciiTheme="majorHAnsi" w:eastAsia="宋体" w:hAnsiTheme="majorHAnsi" w:cstheme="majorHAnsi"/>
          <w:color w:val="000000" w:themeColor="text1"/>
          <w:szCs w:val="24"/>
        </w:rPr>
        <w:t xml:space="preserve">The positive effect at sampling quadrat scale has been widely verified, and the responses of productivity and species diversity were inconsistent. </w:t>
      </w:r>
      <w:r w:rsidR="006A0DD7" w:rsidRPr="003C3813">
        <w:rPr>
          <w:rFonts w:asciiTheme="majorHAnsi" w:hAnsiTheme="majorHAnsi" w:cstheme="majorHAnsi"/>
          <w:color w:val="000000" w:themeColor="text1"/>
        </w:rPr>
        <w:t xml:space="preserve">The positive effect at the regional scale gradually emerges, yet the spatial difference is significant, and the quantification of driving forces is an important prerequisite. </w:t>
      </w:r>
      <w:r w:rsidRPr="003C3813">
        <w:rPr>
          <w:rFonts w:asciiTheme="majorHAnsi" w:eastAsia="宋体" w:hAnsiTheme="majorHAnsi" w:cstheme="majorHAnsi"/>
          <w:color w:val="000000" w:themeColor="text1"/>
          <w:szCs w:val="24"/>
        </w:rPr>
        <w:t xml:space="preserve">The positive and negative effects of existing </w:t>
      </w:r>
      <w:r w:rsidR="00BB75C4" w:rsidRPr="003C3813">
        <w:rPr>
          <w:rFonts w:asciiTheme="majorHAnsi" w:eastAsia="宋体" w:hAnsiTheme="majorHAnsi" w:cstheme="majorHAnsi"/>
          <w:color w:val="000000" w:themeColor="text1"/>
          <w:szCs w:val="24"/>
        </w:rPr>
        <w:t>ERP</w:t>
      </w:r>
      <w:r w:rsidRPr="003C3813">
        <w:rPr>
          <w:rFonts w:asciiTheme="majorHAnsi" w:eastAsia="宋体" w:hAnsiTheme="majorHAnsi" w:cstheme="majorHAnsi"/>
          <w:color w:val="000000" w:themeColor="text1"/>
          <w:szCs w:val="24"/>
        </w:rPr>
        <w:t xml:space="preserve"> on biodiversity conservation are revealed, for instance, there is a significant increase of rare wild animals in natural reserves and in artificially planted areas it failed to effectively curb the loss of animal and plant diversity. The long-term effects of various </w:t>
      </w:r>
      <w:r w:rsidR="008D421F" w:rsidRPr="003C3813">
        <w:rPr>
          <w:rFonts w:asciiTheme="majorHAnsi" w:eastAsia="宋体" w:hAnsiTheme="majorHAnsi" w:cstheme="majorHAnsi"/>
          <w:color w:val="000000" w:themeColor="text1"/>
          <w:szCs w:val="24"/>
        </w:rPr>
        <w:t>ERPs</w:t>
      </w:r>
      <w:r w:rsidRPr="003C3813">
        <w:rPr>
          <w:rFonts w:asciiTheme="majorHAnsi" w:eastAsia="宋体" w:hAnsiTheme="majorHAnsi" w:cstheme="majorHAnsi"/>
          <w:color w:val="000000" w:themeColor="text1"/>
          <w:szCs w:val="24"/>
        </w:rPr>
        <w:t xml:space="preserve"> on the biodiversity should be taken into account so as to optimize the ecological measures and build a sustainable management model after project restoration. By summarizing the achievements and problems of ERP </w:t>
      </w:r>
      <w:r w:rsidR="00255FBA" w:rsidRPr="003C3813">
        <w:rPr>
          <w:rFonts w:asciiTheme="majorHAnsi" w:eastAsia="宋体" w:hAnsiTheme="majorHAnsi" w:cstheme="majorHAnsi"/>
          <w:color w:val="000000" w:themeColor="text1"/>
          <w:szCs w:val="24"/>
        </w:rPr>
        <w:t>across the Qinghai-Tibetan Plateau</w:t>
      </w:r>
      <w:r w:rsidRPr="003C3813">
        <w:rPr>
          <w:rFonts w:asciiTheme="majorHAnsi" w:eastAsia="宋体" w:hAnsiTheme="majorHAnsi" w:cstheme="majorHAnsi"/>
          <w:color w:val="000000" w:themeColor="text1"/>
          <w:szCs w:val="24"/>
        </w:rPr>
        <w:t xml:space="preserve"> in the past 30 years, we proposed to set </w:t>
      </w:r>
      <w:r w:rsidR="00C1392F" w:rsidRPr="003C3813">
        <w:rPr>
          <w:rFonts w:asciiTheme="majorHAnsi" w:eastAsia="宋体" w:hAnsiTheme="majorHAnsi" w:cstheme="majorHAnsi"/>
          <w:color w:val="000000" w:themeColor="text1"/>
          <w:szCs w:val="24"/>
        </w:rPr>
        <w:t xml:space="preserve">stepwise ecological restoration and management scheme by different </w:t>
      </w:r>
      <w:r w:rsidRPr="003C3813">
        <w:rPr>
          <w:rFonts w:asciiTheme="majorHAnsi" w:eastAsia="宋体" w:hAnsiTheme="majorHAnsi" w:cstheme="majorHAnsi"/>
          <w:color w:val="000000" w:themeColor="text1"/>
          <w:szCs w:val="24"/>
        </w:rPr>
        <w:t xml:space="preserve">restoration goals and reference modes in </w:t>
      </w:r>
      <w:r w:rsidR="003C3813" w:rsidRPr="003C3813">
        <w:rPr>
          <w:rFonts w:asciiTheme="majorHAnsi" w:eastAsia="宋体" w:hAnsiTheme="majorHAnsi" w:cstheme="majorHAnsi"/>
          <w:color w:val="000000" w:themeColor="text1"/>
          <w:szCs w:val="24"/>
        </w:rPr>
        <w:t>three</w:t>
      </w:r>
      <w:r w:rsidR="00C1392F" w:rsidRPr="003C3813">
        <w:rPr>
          <w:rFonts w:asciiTheme="majorHAnsi" w:eastAsia="宋体" w:hAnsiTheme="majorHAnsi" w:cstheme="majorHAnsi"/>
          <w:color w:val="000000" w:themeColor="text1"/>
          <w:szCs w:val="24"/>
        </w:rPr>
        <w:t xml:space="preserve"> </w:t>
      </w:r>
      <w:r w:rsidRPr="003C3813">
        <w:rPr>
          <w:rFonts w:asciiTheme="majorHAnsi" w:eastAsia="宋体" w:hAnsiTheme="majorHAnsi" w:cstheme="majorHAnsi"/>
          <w:color w:val="000000" w:themeColor="text1"/>
          <w:szCs w:val="24"/>
        </w:rPr>
        <w:t xml:space="preserve">stages, </w:t>
      </w:r>
      <w:r w:rsidR="00C1392F" w:rsidRPr="003C3813">
        <w:rPr>
          <w:rFonts w:asciiTheme="majorHAnsi" w:eastAsia="宋体" w:hAnsiTheme="majorHAnsi" w:cstheme="majorHAnsi"/>
          <w:color w:val="000000" w:themeColor="text1"/>
          <w:szCs w:val="24"/>
        </w:rPr>
        <w:t>i.e.</w:t>
      </w:r>
      <w:r w:rsidRPr="003C3813">
        <w:rPr>
          <w:rFonts w:asciiTheme="majorHAnsi" w:eastAsia="宋体" w:hAnsiTheme="majorHAnsi" w:cstheme="majorHAnsi"/>
          <w:color w:val="000000" w:themeColor="text1"/>
          <w:szCs w:val="24"/>
        </w:rPr>
        <w:t xml:space="preserve"> “</w:t>
      </w:r>
      <w:r w:rsidR="003C3813" w:rsidRPr="003C3813">
        <w:rPr>
          <w:rStyle w:val="15"/>
          <w:rFonts w:asciiTheme="majorHAnsi" w:eastAsia="宋体" w:hAnsiTheme="majorHAnsi" w:cstheme="majorHAnsi"/>
          <w:color w:val="000000" w:themeColor="text1"/>
          <w:szCs w:val="24"/>
          <w:lang w:bidi="ar"/>
        </w:rPr>
        <w:t>Environmental treatment</w:t>
      </w:r>
      <w:r w:rsidR="003C3813" w:rsidRPr="003C3813">
        <w:rPr>
          <w:rStyle w:val="15"/>
          <w:rFonts w:asciiTheme="majorHAnsi" w:eastAsia="宋体" w:hAnsiTheme="majorHAnsi" w:cstheme="majorHAnsi" w:hint="eastAsia"/>
          <w:color w:val="000000" w:themeColor="text1"/>
          <w:szCs w:val="24"/>
          <w:lang w:bidi="ar"/>
        </w:rPr>
        <w:t>—</w:t>
      </w:r>
      <w:r w:rsidR="003C3813" w:rsidRPr="003C3813">
        <w:rPr>
          <w:rStyle w:val="15"/>
          <w:rFonts w:asciiTheme="majorHAnsi" w:eastAsia="宋体" w:hAnsiTheme="majorHAnsi" w:cstheme="majorHAnsi"/>
          <w:color w:val="000000" w:themeColor="text1"/>
          <w:szCs w:val="24"/>
          <w:lang w:bidi="ar"/>
        </w:rPr>
        <w:t xml:space="preserve">Ecological restoration </w:t>
      </w:r>
      <w:r w:rsidR="003C3813" w:rsidRPr="003C3813">
        <w:rPr>
          <w:rStyle w:val="15"/>
          <w:rFonts w:asciiTheme="majorHAnsi" w:eastAsia="宋体" w:hAnsiTheme="majorHAnsi" w:cstheme="majorHAnsi" w:hint="eastAsia"/>
          <w:color w:val="000000" w:themeColor="text1"/>
          <w:szCs w:val="24"/>
          <w:lang w:bidi="ar"/>
        </w:rPr>
        <w:t>projects</w:t>
      </w:r>
      <w:r w:rsidR="003C3813" w:rsidRPr="003C3813">
        <w:rPr>
          <w:rStyle w:val="15"/>
          <w:rFonts w:asciiTheme="majorHAnsi" w:eastAsia="宋体" w:hAnsiTheme="majorHAnsi" w:cstheme="majorHAnsi" w:hint="eastAsia"/>
          <w:color w:val="000000" w:themeColor="text1"/>
          <w:szCs w:val="24"/>
          <w:lang w:bidi="ar"/>
        </w:rPr>
        <w:t>—</w:t>
      </w:r>
      <w:r w:rsidR="003C3813" w:rsidRPr="003C3813">
        <w:rPr>
          <w:rStyle w:val="15"/>
          <w:rFonts w:asciiTheme="majorHAnsi" w:eastAsia="宋体" w:hAnsiTheme="majorHAnsi" w:cstheme="majorHAnsi"/>
          <w:color w:val="000000" w:themeColor="text1"/>
          <w:szCs w:val="24"/>
          <w:lang w:bidi="ar"/>
        </w:rPr>
        <w:t>Adaptive management</w:t>
      </w:r>
      <w:r w:rsidRPr="003C3813">
        <w:rPr>
          <w:rFonts w:asciiTheme="majorHAnsi" w:eastAsia="宋体" w:hAnsiTheme="majorHAnsi" w:cstheme="majorHAnsi"/>
          <w:color w:val="000000" w:themeColor="text1"/>
          <w:szCs w:val="24"/>
        </w:rPr>
        <w:t>”</w:t>
      </w:r>
      <w:r w:rsidR="00C1392F" w:rsidRPr="003C3813">
        <w:rPr>
          <w:rFonts w:asciiTheme="majorHAnsi" w:eastAsia="宋体" w:hAnsiTheme="majorHAnsi" w:cstheme="majorHAnsi" w:hint="eastAsia"/>
          <w:color w:val="000000" w:themeColor="text1"/>
          <w:szCs w:val="24"/>
        </w:rPr>
        <w:t>.</w:t>
      </w:r>
    </w:p>
    <w:bookmarkEnd w:id="0"/>
    <w:p w14:paraId="45CBF653" w14:textId="77777777" w:rsidR="005D6066" w:rsidRPr="003C3813" w:rsidRDefault="005D6066" w:rsidP="00186B14">
      <w:pPr>
        <w:tabs>
          <w:tab w:val="left" w:pos="709"/>
        </w:tabs>
        <w:spacing w:line="360" w:lineRule="auto"/>
        <w:jc w:val="both"/>
        <w:rPr>
          <w:rFonts w:asciiTheme="majorHAnsi" w:eastAsia="宋体" w:hAnsiTheme="majorHAnsi" w:cstheme="majorHAnsi"/>
          <w:b/>
          <w:color w:val="000000" w:themeColor="text1"/>
        </w:rPr>
      </w:pPr>
    </w:p>
    <w:p w14:paraId="3CB5999B" w14:textId="5E62C928" w:rsidR="005D6066" w:rsidRPr="003C3813" w:rsidRDefault="00B01B0F" w:rsidP="00186B14">
      <w:pPr>
        <w:pStyle w:val="1"/>
        <w:spacing w:line="360" w:lineRule="auto"/>
        <w:jc w:val="both"/>
        <w:rPr>
          <w:rFonts w:asciiTheme="majorHAnsi" w:eastAsia="宋体" w:hAnsiTheme="majorHAnsi" w:cstheme="majorHAnsi"/>
          <w:b w:val="0"/>
          <w:color w:val="000000" w:themeColor="text1"/>
        </w:rPr>
      </w:pPr>
      <w:r w:rsidRPr="003C3813">
        <w:rPr>
          <w:rFonts w:asciiTheme="majorHAnsi" w:eastAsia="宋体" w:hAnsiTheme="majorHAnsi" w:cstheme="majorHAnsi"/>
          <w:color w:val="000000" w:themeColor="text1"/>
        </w:rPr>
        <w:t>Keywords</w:t>
      </w:r>
      <w:r w:rsidRPr="003C3813">
        <w:rPr>
          <w:rFonts w:asciiTheme="majorHAnsi" w:eastAsia="宋体" w:hAnsiTheme="majorHAnsi" w:cstheme="majorHAnsi"/>
          <w:b w:val="0"/>
          <w:color w:val="000000" w:themeColor="text1"/>
        </w:rPr>
        <w:t xml:space="preserve"> </w:t>
      </w:r>
      <w:r w:rsidR="00F92B31" w:rsidRPr="00F92B31">
        <w:rPr>
          <w:rFonts w:asciiTheme="majorHAnsi" w:eastAsia="宋体" w:hAnsiTheme="majorHAnsi" w:cstheme="majorHAnsi"/>
          <w:b w:val="0"/>
          <w:color w:val="000000" w:themeColor="text1"/>
        </w:rPr>
        <w:t>Qinghai-Tibetan Plateau</w:t>
      </w:r>
      <w:r w:rsidR="00CA1FD3" w:rsidRPr="003C3813">
        <w:rPr>
          <w:rFonts w:asciiTheme="majorHAnsi" w:eastAsia="宋体" w:hAnsiTheme="majorHAnsi" w:cstheme="majorHAnsi"/>
          <w:b w:val="0"/>
          <w:color w:val="000000" w:themeColor="text1"/>
        </w:rPr>
        <w:t>,</w:t>
      </w:r>
      <w:r w:rsidRPr="003C3813">
        <w:rPr>
          <w:rFonts w:asciiTheme="majorHAnsi" w:eastAsia="宋体" w:hAnsiTheme="majorHAnsi" w:cstheme="majorHAnsi"/>
          <w:b w:val="0"/>
          <w:color w:val="000000" w:themeColor="text1"/>
        </w:rPr>
        <w:t xml:space="preserve"> </w:t>
      </w:r>
      <w:r w:rsidR="00F92B31">
        <w:rPr>
          <w:rFonts w:asciiTheme="majorHAnsi" w:eastAsia="宋体" w:hAnsiTheme="majorHAnsi" w:cstheme="majorHAnsi"/>
          <w:b w:val="0"/>
          <w:color w:val="000000" w:themeColor="text1"/>
        </w:rPr>
        <w:t>A</w:t>
      </w:r>
      <w:r w:rsidR="00F92B31" w:rsidRPr="00F92B31">
        <w:rPr>
          <w:rFonts w:asciiTheme="majorHAnsi" w:eastAsia="宋体" w:hAnsiTheme="majorHAnsi" w:cstheme="majorHAnsi"/>
          <w:b w:val="0"/>
          <w:color w:val="000000" w:themeColor="text1"/>
        </w:rPr>
        <w:t>lpine ecosystem</w:t>
      </w:r>
      <w:r w:rsidR="00F92B31">
        <w:rPr>
          <w:rFonts w:asciiTheme="majorHAnsi" w:eastAsia="宋体" w:hAnsiTheme="majorHAnsi" w:cstheme="majorHAnsi"/>
          <w:b w:val="0"/>
          <w:color w:val="000000" w:themeColor="text1"/>
        </w:rPr>
        <w:t>,</w:t>
      </w:r>
      <w:r w:rsidR="00F92B31" w:rsidRPr="00F92B31">
        <w:rPr>
          <w:rFonts w:asciiTheme="majorHAnsi" w:eastAsia="宋体" w:hAnsiTheme="majorHAnsi" w:cstheme="majorHAnsi"/>
          <w:b w:val="0"/>
          <w:color w:val="000000" w:themeColor="text1"/>
        </w:rPr>
        <w:t xml:space="preserve"> </w:t>
      </w:r>
      <w:r w:rsidRPr="003C3813">
        <w:rPr>
          <w:rFonts w:asciiTheme="majorHAnsi" w:eastAsia="宋体" w:hAnsiTheme="majorHAnsi" w:cstheme="majorHAnsi"/>
          <w:b w:val="0"/>
          <w:color w:val="000000" w:themeColor="text1"/>
          <w:kern w:val="0"/>
          <w:szCs w:val="22"/>
        </w:rPr>
        <w:t>Ecological Restoration Projects (ERP</w:t>
      </w:r>
      <w:r w:rsidR="00BF485B">
        <w:rPr>
          <w:rFonts w:asciiTheme="majorHAnsi" w:eastAsia="宋体" w:hAnsiTheme="majorHAnsi" w:cstheme="majorHAnsi"/>
          <w:b w:val="0"/>
          <w:color w:val="000000" w:themeColor="text1"/>
          <w:kern w:val="0"/>
          <w:szCs w:val="22"/>
        </w:rPr>
        <w:t>s</w:t>
      </w:r>
      <w:r w:rsidRPr="003C3813">
        <w:rPr>
          <w:rFonts w:asciiTheme="majorHAnsi" w:eastAsia="宋体" w:hAnsiTheme="majorHAnsi" w:cstheme="majorHAnsi"/>
          <w:b w:val="0"/>
          <w:color w:val="000000" w:themeColor="text1"/>
          <w:kern w:val="0"/>
          <w:szCs w:val="22"/>
        </w:rPr>
        <w:t>)</w:t>
      </w:r>
      <w:r w:rsidR="00CA1FD3" w:rsidRPr="003C3813">
        <w:rPr>
          <w:rFonts w:asciiTheme="majorHAnsi" w:eastAsia="宋体" w:hAnsiTheme="majorHAnsi" w:cstheme="majorHAnsi"/>
          <w:b w:val="0"/>
          <w:color w:val="000000" w:themeColor="text1"/>
          <w:kern w:val="0"/>
          <w:szCs w:val="22"/>
        </w:rPr>
        <w:t>,</w:t>
      </w:r>
      <w:r w:rsidRPr="003C3813">
        <w:rPr>
          <w:rFonts w:asciiTheme="majorHAnsi" w:eastAsia="宋体" w:hAnsiTheme="majorHAnsi" w:cstheme="majorHAnsi"/>
          <w:b w:val="0"/>
          <w:color w:val="000000" w:themeColor="text1"/>
        </w:rPr>
        <w:t xml:space="preserve"> Multi-scale effects of ecological restoration</w:t>
      </w:r>
      <w:r w:rsidR="00CA1FD3" w:rsidRPr="003C3813">
        <w:rPr>
          <w:rFonts w:asciiTheme="majorHAnsi" w:eastAsia="宋体" w:hAnsiTheme="majorHAnsi" w:cstheme="majorHAnsi"/>
          <w:b w:val="0"/>
          <w:color w:val="000000" w:themeColor="text1"/>
        </w:rPr>
        <w:t>,</w:t>
      </w:r>
      <w:r w:rsidRPr="003C3813">
        <w:rPr>
          <w:rFonts w:asciiTheme="majorHAnsi" w:eastAsia="宋体" w:hAnsiTheme="majorHAnsi" w:cstheme="majorHAnsi"/>
          <w:b w:val="0"/>
          <w:color w:val="000000" w:themeColor="text1"/>
        </w:rPr>
        <w:t xml:space="preserve"> stepwise ecological restoration mode</w:t>
      </w:r>
    </w:p>
    <w:p w14:paraId="2A96FF0B" w14:textId="2985AAC3" w:rsidR="00186B14" w:rsidRDefault="00186B14">
      <w:pPr>
        <w:spacing w:line="240" w:lineRule="auto"/>
        <w:rPr>
          <w:rFonts w:asciiTheme="majorHAnsi" w:eastAsia="宋体" w:hAnsiTheme="majorHAnsi" w:cstheme="majorHAnsi"/>
          <w:color w:val="000000" w:themeColor="text1"/>
          <w:szCs w:val="24"/>
        </w:rPr>
      </w:pPr>
      <w:r>
        <w:rPr>
          <w:rFonts w:asciiTheme="majorHAnsi" w:eastAsia="宋体" w:hAnsiTheme="majorHAnsi" w:cstheme="majorHAnsi"/>
          <w:color w:val="000000" w:themeColor="text1"/>
          <w:szCs w:val="24"/>
        </w:rPr>
        <w:br w:type="page"/>
      </w:r>
    </w:p>
    <w:p w14:paraId="1DD2A5C7" w14:textId="3AE0A064" w:rsidR="005D6066" w:rsidRPr="003C3813" w:rsidRDefault="00CA1FD3" w:rsidP="00186B14">
      <w:pPr>
        <w:tabs>
          <w:tab w:val="left" w:pos="709"/>
        </w:tabs>
        <w:spacing w:line="360" w:lineRule="auto"/>
        <w:jc w:val="both"/>
        <w:rPr>
          <w:rFonts w:asciiTheme="majorHAnsi" w:eastAsia="宋体" w:hAnsiTheme="majorHAnsi" w:cstheme="majorHAnsi"/>
          <w:color w:val="000000" w:themeColor="text1"/>
          <w:szCs w:val="24"/>
        </w:rPr>
      </w:pPr>
      <w:r w:rsidRPr="003C3813">
        <w:rPr>
          <w:rFonts w:asciiTheme="majorHAnsi" w:eastAsia="宋体" w:hAnsiTheme="majorHAnsi" w:cstheme="majorHAnsi"/>
          <w:color w:val="000000" w:themeColor="text1"/>
          <w:szCs w:val="24"/>
        </w:rPr>
        <w:lastRenderedPageBreak/>
        <w:t xml:space="preserve">Tibetan Plateau is an important </w:t>
      </w:r>
      <w:r w:rsidR="009B67EB" w:rsidRPr="003C3813">
        <w:rPr>
          <w:rFonts w:asciiTheme="majorHAnsi" w:eastAsia="宋体" w:hAnsiTheme="majorHAnsi" w:cstheme="majorHAnsi"/>
          <w:color w:val="000000" w:themeColor="text1"/>
          <w:szCs w:val="24"/>
        </w:rPr>
        <w:t>ecological security barrier</w:t>
      </w:r>
      <w:r w:rsidRPr="003C3813">
        <w:rPr>
          <w:rFonts w:asciiTheme="majorHAnsi" w:eastAsia="宋体" w:hAnsiTheme="majorHAnsi" w:cstheme="majorHAnsi"/>
          <w:color w:val="000000" w:themeColor="text1"/>
          <w:szCs w:val="24"/>
        </w:rPr>
        <w:t xml:space="preserve"> in China and plays an important role in maintaining the </w:t>
      </w:r>
      <w:r w:rsidR="00BB75C4" w:rsidRPr="003C3813">
        <w:rPr>
          <w:rFonts w:asciiTheme="majorHAnsi" w:eastAsia="宋体" w:hAnsiTheme="majorHAnsi" w:cstheme="majorHAnsi"/>
          <w:color w:val="000000" w:themeColor="text1"/>
          <w:szCs w:val="24"/>
        </w:rPr>
        <w:t xml:space="preserve">alpine </w:t>
      </w:r>
      <w:r w:rsidRPr="003C3813">
        <w:rPr>
          <w:rFonts w:asciiTheme="majorHAnsi" w:eastAsia="宋体" w:hAnsiTheme="majorHAnsi" w:cstheme="majorHAnsi"/>
          <w:color w:val="000000" w:themeColor="text1"/>
          <w:szCs w:val="24"/>
        </w:rPr>
        <w:t>ecosystem, biodiversity and the ecological balance of neighboring Asian countries</w:t>
      </w:r>
      <w:r w:rsidRPr="003C3813">
        <w:rPr>
          <w:rFonts w:asciiTheme="majorHAnsi" w:eastAsia="宋体" w:hAnsiTheme="majorHAnsi" w:cstheme="majorHAnsi"/>
          <w:color w:val="000000" w:themeColor="text1"/>
          <w:szCs w:val="24"/>
        </w:rPr>
        <w:fldChar w:fldCharType="begin">
          <w:fldData xml:space="preserve">PEVuZE5vdGU+PENpdGU+PEF1dGhvcj5aaG9uZzwvQXV0aG9yPjxZZWFyPjIwMDY8L1llYXI+PFJl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</w:fldData>
        </w:fldChar>
      </w:r>
      <w:r w:rsidR="00186B14">
        <w:rPr>
          <w:rFonts w:asciiTheme="majorHAnsi" w:eastAsia="宋体" w:hAnsiTheme="majorHAnsi" w:cstheme="majorHAnsi"/>
          <w:color w:val="000000" w:themeColor="text1"/>
          <w:szCs w:val="24"/>
        </w:rPr>
        <w:instrText xml:space="preserve"> ADDIN EN.CITE </w:instrText>
      </w:r>
      <w:r w:rsidR="00186B14">
        <w:rPr>
          <w:rFonts w:asciiTheme="majorHAnsi" w:eastAsia="宋体" w:hAnsiTheme="majorHAnsi" w:cstheme="majorHAnsi"/>
          <w:color w:val="000000" w:themeColor="text1"/>
          <w:szCs w:val="24"/>
        </w:rPr>
        <w:fldChar w:fldCharType="begin">
          <w:fldData xml:space="preserve">PEVuZE5vdGU+PENpdGU+PEF1dGhvcj5aaG9uZzwvQXV0aG9yPjxZZWFyPjIwMDY8L1llYXI+PFJl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</w:fldData>
        </w:fldChar>
      </w:r>
      <w:r w:rsidR="00186B14">
        <w:rPr>
          <w:rFonts w:asciiTheme="majorHAnsi" w:eastAsia="宋体" w:hAnsiTheme="majorHAnsi" w:cstheme="majorHAnsi"/>
          <w:color w:val="000000" w:themeColor="text1"/>
          <w:szCs w:val="24"/>
        </w:rPr>
        <w:instrText xml:space="preserve"> ADDIN EN.CITE.DATA </w:instrText>
      </w:r>
      <w:r w:rsidR="00186B14">
        <w:rPr>
          <w:rFonts w:asciiTheme="majorHAnsi" w:eastAsia="宋体" w:hAnsiTheme="majorHAnsi" w:cstheme="majorHAnsi"/>
          <w:color w:val="000000" w:themeColor="text1"/>
          <w:szCs w:val="24"/>
        </w:rPr>
      </w:r>
      <w:r w:rsidR="00186B14">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(Zhong et al. 2010; Zhong et al. 2006)</w:t>
      </w:r>
      <w:r w:rsidRPr="003C3813">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t>. The long-term interaction of the unique plateau climate and human activities have formed the world’s largest alpine ecosystem, which is vulnerable and sensitive to climate change and human activities</w:t>
      </w:r>
      <w:r w:rsidRPr="003C3813">
        <w:rPr>
          <w:rFonts w:asciiTheme="majorHAnsi" w:eastAsia="宋体" w:hAnsiTheme="majorHAnsi" w:cstheme="majorHAnsi"/>
          <w:color w:val="000000" w:themeColor="text1"/>
          <w:szCs w:val="24"/>
        </w:rPr>
        <w:fldChar w:fldCharType="begin">
          <w:fldData xml:space="preserve">PEVuZE5vdGU+PENpdGU+PEF1dGhvcj5XYW5nPC9BdXRob3I+PFllYXI+MjAxMDwvWWVhcj48UmVj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</w:fldData>
        </w:fldChar>
      </w:r>
      <w:r w:rsidR="00186B14">
        <w:rPr>
          <w:rFonts w:asciiTheme="majorHAnsi" w:eastAsia="宋体" w:hAnsiTheme="majorHAnsi" w:cstheme="majorHAnsi"/>
          <w:color w:val="000000" w:themeColor="text1"/>
          <w:szCs w:val="24"/>
        </w:rPr>
        <w:instrText xml:space="preserve"> ADDIN EN.CITE </w:instrText>
      </w:r>
      <w:r w:rsidR="00186B14">
        <w:rPr>
          <w:rFonts w:asciiTheme="majorHAnsi" w:eastAsia="宋体" w:hAnsiTheme="majorHAnsi" w:cstheme="majorHAnsi"/>
          <w:color w:val="000000" w:themeColor="text1"/>
          <w:szCs w:val="24"/>
        </w:rPr>
        <w:fldChar w:fldCharType="begin">
          <w:fldData xml:space="preserve">PEVuZE5vdGU+PENpdGU+PEF1dGhvcj5XYW5nPC9BdXRob3I+PFllYXI+MjAxMDwvWWVhcj48UmVj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</w:fldData>
        </w:fldChar>
      </w:r>
      <w:r w:rsidR="00186B14">
        <w:rPr>
          <w:rFonts w:asciiTheme="majorHAnsi" w:eastAsia="宋体" w:hAnsiTheme="majorHAnsi" w:cstheme="majorHAnsi"/>
          <w:color w:val="000000" w:themeColor="text1"/>
          <w:szCs w:val="24"/>
        </w:rPr>
        <w:instrText xml:space="preserve"> ADDIN EN.CITE.DATA </w:instrText>
      </w:r>
      <w:r w:rsidR="00186B14">
        <w:rPr>
          <w:rFonts w:asciiTheme="majorHAnsi" w:eastAsia="宋体" w:hAnsiTheme="majorHAnsi" w:cstheme="majorHAnsi"/>
          <w:color w:val="000000" w:themeColor="text1"/>
          <w:szCs w:val="24"/>
        </w:rPr>
      </w:r>
      <w:r w:rsidR="00186B14">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(Sun et al. 2012; Wang et al. 2010)</w:t>
      </w:r>
      <w:r w:rsidRPr="003C3813">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t xml:space="preserve">. Over the past decades, Tibetan Plateau has experienced a significant warming and humidification climate process, which promoted the ecosystem stability and enhanced functions of the Tibetan Plateau. However, the intensity of human activities in local areas is high, (e.g., over grazing and reclamation), which led to prominent problems such as grassland degradation, soil desertification, and reduced biodiversity in a number of areas, severely threatening the local ecology and economy </w:t>
      </w:r>
      <w:r w:rsidRPr="003C3813">
        <w:rPr>
          <w:rFonts w:asciiTheme="majorHAnsi" w:eastAsia="宋体" w:hAnsiTheme="majorHAnsi" w:cstheme="majorHAnsi"/>
          <w:color w:val="000000" w:themeColor="text1"/>
          <w:szCs w:val="24"/>
        </w:rPr>
        <w:fldChar w:fldCharType="begin">
          <w:fldData xml:space="preserve">PEVuZE5vdGU+PENpdGU+PEF1dGhvcj5aaGFuZzwvQXV0aG9yPjxZZWFyPjIwMTk8L1llYXI+PFJl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</w:fldData>
        </w:fldChar>
      </w:r>
      <w:r w:rsidR="00186B14">
        <w:rPr>
          <w:rFonts w:asciiTheme="majorHAnsi" w:eastAsia="宋体" w:hAnsiTheme="majorHAnsi" w:cstheme="majorHAnsi"/>
          <w:color w:val="000000" w:themeColor="text1"/>
          <w:szCs w:val="24"/>
        </w:rPr>
        <w:instrText xml:space="preserve"> ADDIN EN.CITE </w:instrText>
      </w:r>
      <w:r w:rsidR="00186B14">
        <w:rPr>
          <w:rFonts w:asciiTheme="majorHAnsi" w:eastAsia="宋体" w:hAnsiTheme="majorHAnsi" w:cstheme="majorHAnsi"/>
          <w:color w:val="000000" w:themeColor="text1"/>
          <w:szCs w:val="24"/>
        </w:rPr>
        <w:fldChar w:fldCharType="begin">
          <w:fldData xml:space="preserve">PEVuZE5vdGU+PENpdGU+PEF1dGhvcj5aaGFuZzwvQXV0aG9yPjxZZWFyPjIwMTk8L1llYXI+PFJl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</w:fldData>
        </w:fldChar>
      </w:r>
      <w:r w:rsidR="00186B14">
        <w:rPr>
          <w:rFonts w:asciiTheme="majorHAnsi" w:eastAsia="宋体" w:hAnsiTheme="majorHAnsi" w:cstheme="majorHAnsi"/>
          <w:color w:val="000000" w:themeColor="text1"/>
          <w:szCs w:val="24"/>
        </w:rPr>
        <w:instrText xml:space="preserve"> ADDIN EN.CITE.DATA </w:instrText>
      </w:r>
      <w:r w:rsidR="00186B14">
        <w:rPr>
          <w:rFonts w:asciiTheme="majorHAnsi" w:eastAsia="宋体" w:hAnsiTheme="majorHAnsi" w:cstheme="majorHAnsi"/>
          <w:color w:val="000000" w:themeColor="text1"/>
          <w:szCs w:val="24"/>
        </w:rPr>
      </w:r>
      <w:r w:rsidR="00186B14">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(Gao et al. 2010; Wen et al. 2013; Zhang et al. 2019c)</w:t>
      </w:r>
      <w:r w:rsidRPr="003C3813">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t xml:space="preserve">. The United Nations launched the Initiative of the Decade (2021-2030) on Ecosystem Restoration. Effective and sustainable ecological restoration projects (ERPs) are a key nature-based solution to sustainable development and global priorities (2019). Through 50 years of ecological restoration practice, China ranked the second in the number of published papers on global ERP with a contribution rate of up to 20%. The Chinese government has paid great attention to the projects, the ERP of “mountains, rivers, forests, farmlands, lakes and grasslands” of the plateau has developed from theoretical research to </w:t>
      </w:r>
      <w:r w:rsidR="00AC10E7" w:rsidRPr="003C3813">
        <w:rPr>
          <w:rFonts w:asciiTheme="majorHAnsi" w:eastAsia="宋体" w:hAnsiTheme="majorHAnsi" w:cstheme="majorHAnsi"/>
          <w:color w:val="000000" w:themeColor="text1"/>
          <w:szCs w:val="24"/>
        </w:rPr>
        <w:t xml:space="preserve">project </w:t>
      </w:r>
      <w:r w:rsidRPr="003C3813">
        <w:rPr>
          <w:rFonts w:asciiTheme="majorHAnsi" w:eastAsia="宋体" w:hAnsiTheme="majorHAnsi" w:cstheme="majorHAnsi"/>
          <w:color w:val="000000" w:themeColor="text1"/>
          <w:szCs w:val="24"/>
        </w:rPr>
        <w:t>practice, and the number of relevant papers and reports has increased dramatically (</w:t>
      </w:r>
      <w:r w:rsidR="00AC10E7" w:rsidRPr="003C3813">
        <w:rPr>
          <w:rFonts w:asciiTheme="majorHAnsi" w:eastAsia="宋体" w:hAnsiTheme="majorHAnsi" w:cstheme="majorHAnsi"/>
          <w:color w:val="000000" w:themeColor="text1"/>
          <w:szCs w:val="24"/>
        </w:rPr>
        <w:t xml:space="preserve">Supplementary </w:t>
      </w:r>
      <w:r w:rsidRPr="003C3813">
        <w:rPr>
          <w:rFonts w:asciiTheme="majorHAnsi" w:eastAsia="宋体" w:hAnsiTheme="majorHAnsi" w:cstheme="majorHAnsi"/>
          <w:color w:val="000000" w:themeColor="text1"/>
          <w:szCs w:val="24"/>
        </w:rPr>
        <w:t xml:space="preserve">Fig. 1). In recent three decades (1989-2020), large-scale ERPs have been implemented successively </w:t>
      </w:r>
      <w:r w:rsidR="00AC10E7" w:rsidRPr="003C3813">
        <w:rPr>
          <w:rFonts w:asciiTheme="majorHAnsi" w:eastAsia="宋体" w:hAnsiTheme="majorHAnsi" w:cstheme="majorHAnsi"/>
          <w:color w:val="000000" w:themeColor="text1"/>
          <w:szCs w:val="24"/>
        </w:rPr>
        <w:t xml:space="preserve">across </w:t>
      </w:r>
      <w:r w:rsidRPr="003C3813">
        <w:rPr>
          <w:rFonts w:asciiTheme="majorHAnsi" w:eastAsia="宋体" w:hAnsiTheme="majorHAnsi" w:cstheme="majorHAnsi"/>
          <w:color w:val="000000" w:themeColor="text1"/>
          <w:szCs w:val="24"/>
        </w:rPr>
        <w:t>the Tibetan Plateau, which have played essential roles in different scales such as plant physiology and soil structure, vegetation system and climate change, regional ecological security and sustainable development</w:t>
      </w:r>
      <w:r w:rsidRPr="003C3813">
        <w:rPr>
          <w:rFonts w:asciiTheme="majorHAnsi" w:eastAsia="宋体" w:hAnsiTheme="majorHAnsi" w:cstheme="majorHAnsi"/>
          <w:color w:val="000000" w:themeColor="text1"/>
          <w:szCs w:val="24"/>
        </w:rPr>
        <w:fldChar w:fldCharType="begin">
          <w:fldData xml:space="preserve">PEVuZE5vdGU+PENpdGU+PEF1dGhvcj5XYW5nPC9BdXRob3I+PFllYXI+MjAxNzwvWWVhcj48UmVj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</w:fldData>
        </w:fldChar>
      </w:r>
      <w:r w:rsidR="00186B14">
        <w:rPr>
          <w:rFonts w:asciiTheme="majorHAnsi" w:eastAsia="宋体" w:hAnsiTheme="majorHAnsi" w:cstheme="majorHAnsi"/>
          <w:color w:val="000000" w:themeColor="text1"/>
          <w:szCs w:val="24"/>
        </w:rPr>
        <w:instrText xml:space="preserve"> ADDIN EN.CITE </w:instrText>
      </w:r>
      <w:r w:rsidR="00186B14">
        <w:rPr>
          <w:rFonts w:asciiTheme="majorHAnsi" w:eastAsia="宋体" w:hAnsiTheme="majorHAnsi" w:cstheme="majorHAnsi"/>
          <w:color w:val="000000" w:themeColor="text1"/>
          <w:szCs w:val="24"/>
        </w:rPr>
        <w:fldChar w:fldCharType="begin">
          <w:fldData xml:space="preserve">PEVuZE5vdGU+PENpdGU+PEF1dGhvcj5XYW5nPC9BdXRob3I+PFllYXI+MjAxNzwvWWVhcj48UmVj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</w:fldData>
        </w:fldChar>
      </w:r>
      <w:r w:rsidR="00186B14">
        <w:rPr>
          <w:rFonts w:asciiTheme="majorHAnsi" w:eastAsia="宋体" w:hAnsiTheme="majorHAnsi" w:cstheme="majorHAnsi"/>
          <w:color w:val="000000" w:themeColor="text1"/>
          <w:szCs w:val="24"/>
        </w:rPr>
        <w:instrText xml:space="preserve"> ADDIN EN.CITE.DATA </w:instrText>
      </w:r>
      <w:r w:rsidR="00186B14">
        <w:rPr>
          <w:rFonts w:asciiTheme="majorHAnsi" w:eastAsia="宋体" w:hAnsiTheme="majorHAnsi" w:cstheme="majorHAnsi"/>
          <w:color w:val="000000" w:themeColor="text1"/>
          <w:szCs w:val="24"/>
        </w:rPr>
      </w:r>
      <w:r w:rsidR="00186B14">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(Shao et al. 2017; Wang et al. 2017)</w:t>
      </w:r>
      <w:r w:rsidRPr="003C3813">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t xml:space="preserve">. In this study, comprehensive investigation and stepwise division were carried out on the course of ERP construction in Tibetan Plateau, and the implementation process and ecological achievements of major </w:t>
      </w:r>
      <w:r w:rsidR="008D421F" w:rsidRPr="003C3813">
        <w:rPr>
          <w:rFonts w:asciiTheme="majorHAnsi" w:eastAsia="宋体" w:hAnsiTheme="majorHAnsi" w:cstheme="majorHAnsi"/>
          <w:color w:val="000000" w:themeColor="text1"/>
          <w:szCs w:val="24"/>
        </w:rPr>
        <w:t>ERPs</w:t>
      </w:r>
      <w:r w:rsidRPr="003C3813">
        <w:rPr>
          <w:rFonts w:asciiTheme="majorHAnsi" w:eastAsia="宋体" w:hAnsiTheme="majorHAnsi" w:cstheme="majorHAnsi"/>
          <w:color w:val="000000" w:themeColor="text1"/>
          <w:szCs w:val="24"/>
        </w:rPr>
        <w:t xml:space="preserve"> in Tibetan Plateau were systematically summarized. In addition, regarding the management and technological problems in the implementation of </w:t>
      </w:r>
      <w:r w:rsidR="008D421F" w:rsidRPr="003C3813">
        <w:rPr>
          <w:rFonts w:asciiTheme="majorHAnsi" w:eastAsia="宋体" w:hAnsiTheme="majorHAnsi" w:cstheme="majorHAnsi"/>
          <w:color w:val="000000" w:themeColor="text1"/>
          <w:szCs w:val="24"/>
        </w:rPr>
        <w:t>ERPs</w:t>
      </w:r>
      <w:r w:rsidRPr="003C3813">
        <w:rPr>
          <w:rFonts w:asciiTheme="majorHAnsi" w:eastAsia="宋体" w:hAnsiTheme="majorHAnsi" w:cstheme="majorHAnsi"/>
          <w:color w:val="000000" w:themeColor="text1"/>
          <w:szCs w:val="24"/>
        </w:rPr>
        <w:t xml:space="preserve">, we proposed the sustainable management mode for construction of future </w:t>
      </w:r>
      <w:r w:rsidR="008D421F" w:rsidRPr="003C3813">
        <w:rPr>
          <w:rFonts w:asciiTheme="majorHAnsi" w:eastAsia="宋体" w:hAnsiTheme="majorHAnsi" w:cstheme="majorHAnsi"/>
          <w:color w:val="000000" w:themeColor="text1"/>
          <w:szCs w:val="24"/>
        </w:rPr>
        <w:t>ERPs</w:t>
      </w:r>
      <w:r w:rsidRPr="003C3813">
        <w:rPr>
          <w:rFonts w:asciiTheme="majorHAnsi" w:eastAsia="宋体" w:hAnsiTheme="majorHAnsi" w:cstheme="majorHAnsi"/>
          <w:color w:val="000000" w:themeColor="text1"/>
          <w:szCs w:val="24"/>
        </w:rPr>
        <w:t xml:space="preserve"> in Tibetan Plateau</w:t>
      </w:r>
      <w:r w:rsidR="00AC10E7" w:rsidRPr="003C3813">
        <w:rPr>
          <w:rFonts w:asciiTheme="majorHAnsi" w:eastAsia="宋体" w:hAnsiTheme="majorHAnsi" w:cstheme="majorHAnsi"/>
          <w:color w:val="000000" w:themeColor="text1"/>
          <w:szCs w:val="24"/>
        </w:rPr>
        <w:t>.</w:t>
      </w:r>
    </w:p>
    <w:p w14:paraId="265B8359" w14:textId="77777777" w:rsidR="003A7F9C" w:rsidRPr="003C3813" w:rsidRDefault="003A7F9C" w:rsidP="00186B14">
      <w:pPr>
        <w:tabs>
          <w:tab w:val="left" w:pos="709"/>
        </w:tabs>
        <w:spacing w:line="360" w:lineRule="auto"/>
        <w:jc w:val="both"/>
        <w:rPr>
          <w:rFonts w:asciiTheme="majorHAnsi" w:eastAsia="宋体" w:hAnsiTheme="majorHAnsi" w:cstheme="majorHAnsi"/>
          <w:color w:val="000000" w:themeColor="text1"/>
        </w:rPr>
      </w:pPr>
    </w:p>
    <w:p w14:paraId="1D582038" w14:textId="642DF99C" w:rsidR="005D6066" w:rsidRPr="003C3813" w:rsidRDefault="00B01B0F" w:rsidP="00186B14">
      <w:pPr>
        <w:pStyle w:val="1"/>
        <w:spacing w:line="360" w:lineRule="auto"/>
        <w:jc w:val="both"/>
        <w:rPr>
          <w:rFonts w:asciiTheme="majorHAnsi" w:eastAsia="宋体" w:hAnsiTheme="majorHAnsi" w:cstheme="majorHAnsi"/>
          <w:color w:val="000000" w:themeColor="text1"/>
          <w:szCs w:val="24"/>
        </w:rPr>
      </w:pPr>
      <w:r w:rsidRPr="003C3813">
        <w:rPr>
          <w:rFonts w:asciiTheme="majorHAnsi" w:eastAsia="宋体" w:hAnsiTheme="majorHAnsi" w:cstheme="majorHAnsi"/>
          <w:color w:val="000000" w:themeColor="text1"/>
          <w:szCs w:val="24"/>
        </w:rPr>
        <w:lastRenderedPageBreak/>
        <w:t xml:space="preserve">1. Timeline and spatial pattern of </w:t>
      </w:r>
      <w:r w:rsidR="00AC10E7" w:rsidRPr="003C3813">
        <w:rPr>
          <w:rFonts w:asciiTheme="majorHAnsi" w:eastAsia="宋体" w:hAnsiTheme="majorHAnsi" w:cstheme="majorHAnsi"/>
          <w:color w:val="000000" w:themeColor="text1"/>
          <w:szCs w:val="24"/>
        </w:rPr>
        <w:t>ERP</w:t>
      </w:r>
      <w:r w:rsidRPr="003C3813">
        <w:rPr>
          <w:rFonts w:asciiTheme="majorHAnsi" w:eastAsia="宋体" w:hAnsiTheme="majorHAnsi" w:cstheme="majorHAnsi"/>
          <w:color w:val="000000" w:themeColor="text1"/>
          <w:szCs w:val="24"/>
        </w:rPr>
        <w:t>s across the Tibetan Plateau</w:t>
      </w:r>
    </w:p>
    <w:p w14:paraId="1174B266" w14:textId="7AEC12E8" w:rsidR="005D6066" w:rsidRPr="003C3813" w:rsidRDefault="00B01B0F" w:rsidP="00186B14">
      <w:pPr>
        <w:numPr>
          <w:ilvl w:val="1"/>
          <w:numId w:val="1"/>
        </w:numPr>
        <w:spacing w:line="360" w:lineRule="auto"/>
        <w:jc w:val="both"/>
        <w:rPr>
          <w:rFonts w:asciiTheme="majorHAnsi" w:eastAsia="宋体" w:hAnsiTheme="majorHAnsi" w:cstheme="majorHAnsi"/>
          <w:color w:val="000000" w:themeColor="text1"/>
          <w:szCs w:val="24"/>
        </w:rPr>
      </w:pPr>
      <w:bookmarkStart w:id="5" w:name="_Hlk102213764"/>
      <w:r w:rsidRPr="003C3813">
        <w:rPr>
          <w:rFonts w:asciiTheme="majorHAnsi" w:eastAsia="宋体" w:hAnsiTheme="majorHAnsi" w:cstheme="majorHAnsi"/>
          <w:b/>
          <w:bCs/>
          <w:color w:val="000000" w:themeColor="text1"/>
          <w:szCs w:val="24"/>
        </w:rPr>
        <w:t>Construction process of major ERPs.</w:t>
      </w:r>
      <w:r w:rsidRPr="003C3813">
        <w:rPr>
          <w:rFonts w:asciiTheme="majorHAnsi" w:eastAsia="宋体" w:hAnsiTheme="majorHAnsi" w:cstheme="majorHAnsi"/>
          <w:color w:val="000000" w:themeColor="text1"/>
          <w:szCs w:val="24"/>
        </w:rPr>
        <w:t xml:space="preserve"> The construction of ERPs in the plateau can be divided into three stages: </w:t>
      </w:r>
      <w:r w:rsidRPr="003C3813">
        <w:rPr>
          <w:rFonts w:asciiTheme="majorHAnsi" w:eastAsia="宋体" w:hAnsiTheme="majorHAnsi" w:cstheme="majorHAnsi"/>
          <w:b/>
          <w:bCs/>
          <w:color w:val="000000" w:themeColor="text1"/>
          <w:szCs w:val="24"/>
        </w:rPr>
        <w:t xml:space="preserve">(1) the </w:t>
      </w:r>
      <w:r w:rsidR="00C232A4" w:rsidRPr="003C3813">
        <w:rPr>
          <w:rFonts w:asciiTheme="majorHAnsi" w:eastAsia="宋体" w:hAnsiTheme="majorHAnsi" w:cstheme="majorHAnsi"/>
          <w:b/>
          <w:bCs/>
          <w:color w:val="000000" w:themeColor="text1"/>
          <w:szCs w:val="24"/>
        </w:rPr>
        <w:t>E</w:t>
      </w:r>
      <w:r w:rsidRPr="003C3813">
        <w:rPr>
          <w:rFonts w:asciiTheme="majorHAnsi" w:eastAsia="宋体" w:hAnsiTheme="majorHAnsi" w:cstheme="majorHAnsi"/>
          <w:b/>
          <w:bCs/>
          <w:color w:val="000000" w:themeColor="text1"/>
          <w:szCs w:val="24"/>
        </w:rPr>
        <w:t xml:space="preserve">xploration </w:t>
      </w:r>
      <w:r w:rsidR="00C232A4" w:rsidRPr="003C3813">
        <w:rPr>
          <w:rFonts w:asciiTheme="majorHAnsi" w:eastAsia="宋体" w:hAnsiTheme="majorHAnsi" w:cstheme="majorHAnsi"/>
          <w:b/>
          <w:bCs/>
          <w:color w:val="000000" w:themeColor="text1"/>
          <w:szCs w:val="24"/>
        </w:rPr>
        <w:t>S</w:t>
      </w:r>
      <w:r w:rsidRPr="003C3813">
        <w:rPr>
          <w:rFonts w:asciiTheme="majorHAnsi" w:eastAsia="宋体" w:hAnsiTheme="majorHAnsi" w:cstheme="majorHAnsi"/>
          <w:b/>
          <w:bCs/>
          <w:color w:val="000000" w:themeColor="text1"/>
          <w:szCs w:val="24"/>
        </w:rPr>
        <w:t>tage (1989-200</w:t>
      </w:r>
      <w:r w:rsidR="008C3E0E" w:rsidRPr="003C3813">
        <w:rPr>
          <w:rFonts w:asciiTheme="majorHAnsi" w:eastAsia="宋体" w:hAnsiTheme="majorHAnsi" w:cstheme="majorHAnsi"/>
          <w:b/>
          <w:bCs/>
          <w:color w:val="000000" w:themeColor="text1"/>
          <w:szCs w:val="24"/>
        </w:rPr>
        <w:t>3</w:t>
      </w:r>
      <w:r w:rsidRPr="003C3813">
        <w:rPr>
          <w:rFonts w:asciiTheme="majorHAnsi" w:eastAsia="宋体" w:hAnsiTheme="majorHAnsi" w:cstheme="majorHAnsi"/>
          <w:b/>
          <w:bCs/>
          <w:color w:val="000000" w:themeColor="text1"/>
          <w:szCs w:val="24"/>
        </w:rPr>
        <w:t>)</w:t>
      </w:r>
      <w:r w:rsidRPr="003C3813">
        <w:rPr>
          <w:rFonts w:asciiTheme="majorHAnsi" w:eastAsia="宋体" w:hAnsiTheme="majorHAnsi" w:cstheme="majorHAnsi"/>
          <w:color w:val="000000" w:themeColor="text1"/>
          <w:szCs w:val="24"/>
        </w:rPr>
        <w:t>. The “</w:t>
      </w:r>
      <w:bookmarkStart w:id="6" w:name="OLE_LINK16"/>
      <w:r w:rsidRPr="003C3813">
        <w:rPr>
          <w:rFonts w:asciiTheme="majorHAnsi" w:eastAsia="宋体" w:hAnsiTheme="majorHAnsi" w:cstheme="majorHAnsi"/>
          <w:i/>
          <w:iCs/>
          <w:color w:val="000000" w:themeColor="text1"/>
          <w:szCs w:val="24"/>
        </w:rPr>
        <w:t>Construction of the Shelterbelt system in the Middle and Upper Reaches of the Yangtze River</w:t>
      </w:r>
      <w:bookmarkEnd w:id="6"/>
      <w:r w:rsidRPr="003C3813">
        <w:rPr>
          <w:rFonts w:asciiTheme="majorHAnsi" w:eastAsia="宋体" w:hAnsiTheme="majorHAnsi" w:cstheme="majorHAnsi"/>
          <w:color w:val="000000" w:themeColor="text1"/>
          <w:szCs w:val="24"/>
        </w:rPr>
        <w:t>” issued in 1989 included a part of forest areas in western Sichuan and eastern Tibet, which marked the official start of ecological project construction in the Tibetan Plateau. The “</w:t>
      </w:r>
      <w:r w:rsidRPr="003C3813">
        <w:rPr>
          <w:rFonts w:asciiTheme="majorHAnsi" w:eastAsia="宋体" w:hAnsiTheme="majorHAnsi" w:cstheme="majorHAnsi"/>
          <w:i/>
          <w:iCs/>
          <w:color w:val="000000" w:themeColor="text1"/>
          <w:szCs w:val="24"/>
        </w:rPr>
        <w:t>Natural Forest Protection Project</w:t>
      </w:r>
      <w:r w:rsidRPr="003C3813">
        <w:rPr>
          <w:rFonts w:asciiTheme="majorHAnsi" w:eastAsia="宋体" w:hAnsiTheme="majorHAnsi" w:cstheme="majorHAnsi"/>
          <w:color w:val="000000" w:themeColor="text1"/>
          <w:szCs w:val="24"/>
        </w:rPr>
        <w:t xml:space="preserve">” was put into operation in 1998. </w:t>
      </w:r>
      <w:r w:rsidR="00AE3D42" w:rsidRPr="003C3813">
        <w:rPr>
          <w:rFonts w:asciiTheme="majorHAnsi" w:eastAsia="宋体" w:hAnsiTheme="majorHAnsi" w:cstheme="majorHAnsi"/>
          <w:color w:val="000000" w:themeColor="text1"/>
          <w:szCs w:val="24"/>
        </w:rPr>
        <w:t>The “</w:t>
      </w:r>
      <w:r w:rsidR="00AE3D42" w:rsidRPr="003C3813">
        <w:rPr>
          <w:rFonts w:asciiTheme="majorHAnsi" w:eastAsia="宋体" w:hAnsiTheme="majorHAnsi" w:cstheme="majorHAnsi"/>
          <w:i/>
          <w:iCs/>
          <w:color w:val="000000" w:themeColor="text1"/>
          <w:szCs w:val="24"/>
        </w:rPr>
        <w:t>grain for green</w:t>
      </w:r>
      <w:r w:rsidR="00AE3D42" w:rsidRPr="003C3813">
        <w:rPr>
          <w:rFonts w:asciiTheme="majorHAnsi" w:eastAsia="宋体" w:hAnsiTheme="majorHAnsi" w:cstheme="majorHAnsi"/>
          <w:color w:val="000000" w:themeColor="text1"/>
          <w:szCs w:val="24"/>
        </w:rPr>
        <w:t xml:space="preserve">” was put into operation in </w:t>
      </w:r>
      <w:r w:rsidR="00F80D1B" w:rsidRPr="003C3813">
        <w:rPr>
          <w:rFonts w:asciiTheme="majorHAnsi" w:eastAsia="宋体" w:hAnsiTheme="majorHAnsi" w:cstheme="majorHAnsi"/>
          <w:color w:val="000000" w:themeColor="text1"/>
          <w:szCs w:val="24"/>
        </w:rPr>
        <w:t>2000</w:t>
      </w:r>
      <w:r w:rsidR="00AE3D42" w:rsidRPr="003C3813">
        <w:rPr>
          <w:rFonts w:asciiTheme="majorHAnsi" w:eastAsia="宋体" w:hAnsiTheme="majorHAnsi" w:cstheme="majorHAnsi"/>
          <w:color w:val="000000" w:themeColor="text1"/>
          <w:szCs w:val="24"/>
        </w:rPr>
        <w:t xml:space="preserve">. </w:t>
      </w:r>
      <w:r w:rsidRPr="003C3813">
        <w:rPr>
          <w:rFonts w:asciiTheme="majorHAnsi" w:eastAsia="宋体" w:hAnsiTheme="majorHAnsi" w:cstheme="majorHAnsi"/>
          <w:color w:val="000000" w:themeColor="text1"/>
          <w:szCs w:val="24"/>
        </w:rPr>
        <w:t xml:space="preserve">The ERPs in this stage were </w:t>
      </w:r>
      <w:r w:rsidR="00B12B2E" w:rsidRPr="003C3813">
        <w:rPr>
          <w:rFonts w:asciiTheme="majorHAnsi" w:eastAsia="宋体" w:hAnsiTheme="majorHAnsi" w:cstheme="majorHAnsi" w:hint="eastAsia"/>
          <w:color w:val="000000" w:themeColor="text1"/>
          <w:szCs w:val="24"/>
        </w:rPr>
        <w:t>the</w:t>
      </w:r>
      <w:r w:rsidR="00B12B2E" w:rsidRPr="003C3813">
        <w:rPr>
          <w:rFonts w:asciiTheme="majorHAnsi" w:eastAsia="宋体" w:hAnsiTheme="majorHAnsi" w:cstheme="majorHAnsi"/>
          <w:color w:val="000000" w:themeColor="text1"/>
          <w:szCs w:val="24"/>
        </w:rPr>
        <w:t xml:space="preserve"> </w:t>
      </w:r>
      <w:r w:rsidR="00B12B2E" w:rsidRPr="003C3813">
        <w:rPr>
          <w:rFonts w:asciiTheme="majorHAnsi" w:eastAsia="宋体" w:hAnsiTheme="majorHAnsi" w:cstheme="majorHAnsi" w:hint="eastAsia"/>
          <w:color w:val="000000" w:themeColor="text1"/>
          <w:szCs w:val="24"/>
        </w:rPr>
        <w:t>part</w:t>
      </w:r>
      <w:r w:rsidRPr="003C3813">
        <w:rPr>
          <w:rFonts w:asciiTheme="majorHAnsi" w:eastAsia="宋体" w:hAnsiTheme="majorHAnsi" w:cstheme="majorHAnsi"/>
          <w:color w:val="000000" w:themeColor="text1"/>
          <w:szCs w:val="24"/>
        </w:rPr>
        <w:t xml:space="preserve"> of major nationwide ecological </w:t>
      </w:r>
      <w:r w:rsidR="00B12B2E" w:rsidRPr="003C3813">
        <w:rPr>
          <w:rFonts w:asciiTheme="majorHAnsi" w:eastAsia="宋体" w:hAnsiTheme="majorHAnsi" w:cstheme="majorHAnsi" w:hint="eastAsia"/>
          <w:color w:val="000000" w:themeColor="text1"/>
          <w:szCs w:val="24"/>
        </w:rPr>
        <w:t>restoration</w:t>
      </w:r>
      <w:r w:rsidRPr="003C3813">
        <w:rPr>
          <w:rFonts w:asciiTheme="majorHAnsi" w:eastAsia="宋体" w:hAnsiTheme="majorHAnsi" w:cstheme="majorHAnsi"/>
          <w:color w:val="000000" w:themeColor="text1"/>
          <w:szCs w:val="24"/>
        </w:rPr>
        <w:t xml:space="preserve"> plans. </w:t>
      </w:r>
      <w:r w:rsidRPr="003C3813">
        <w:rPr>
          <w:rFonts w:asciiTheme="majorHAnsi" w:eastAsia="宋体" w:hAnsiTheme="majorHAnsi" w:cstheme="majorHAnsi"/>
          <w:b/>
          <w:bCs/>
          <w:color w:val="000000" w:themeColor="text1"/>
          <w:szCs w:val="24"/>
        </w:rPr>
        <w:t xml:space="preserve">(2) </w:t>
      </w:r>
      <w:r w:rsidR="00A947CF" w:rsidRPr="003C3813">
        <w:rPr>
          <w:rFonts w:asciiTheme="majorHAnsi" w:eastAsia="宋体" w:hAnsiTheme="majorHAnsi" w:cstheme="majorHAnsi"/>
          <w:b/>
          <w:bCs/>
          <w:color w:val="000000" w:themeColor="text1"/>
          <w:szCs w:val="24"/>
        </w:rPr>
        <w:t xml:space="preserve">the Rapid Growth stage </w:t>
      </w:r>
      <w:r w:rsidRPr="003C3813">
        <w:rPr>
          <w:rFonts w:asciiTheme="majorHAnsi" w:eastAsia="宋体" w:hAnsiTheme="majorHAnsi" w:cstheme="majorHAnsi"/>
          <w:b/>
          <w:bCs/>
          <w:color w:val="000000" w:themeColor="text1"/>
          <w:szCs w:val="24"/>
        </w:rPr>
        <w:t>(200</w:t>
      </w:r>
      <w:r w:rsidR="008C3E0E" w:rsidRPr="003C3813">
        <w:rPr>
          <w:rFonts w:asciiTheme="majorHAnsi" w:eastAsia="宋体" w:hAnsiTheme="majorHAnsi" w:cstheme="majorHAnsi"/>
          <w:b/>
          <w:bCs/>
          <w:color w:val="000000" w:themeColor="text1"/>
          <w:szCs w:val="24"/>
        </w:rPr>
        <w:t>4</w:t>
      </w:r>
      <w:r w:rsidRPr="003C3813">
        <w:rPr>
          <w:rFonts w:asciiTheme="majorHAnsi" w:eastAsia="宋体" w:hAnsiTheme="majorHAnsi" w:cstheme="majorHAnsi"/>
          <w:b/>
          <w:bCs/>
          <w:color w:val="000000" w:themeColor="text1"/>
          <w:szCs w:val="24"/>
        </w:rPr>
        <w:t>-201</w:t>
      </w:r>
      <w:r w:rsidR="002A104C" w:rsidRPr="003C3813">
        <w:rPr>
          <w:rFonts w:asciiTheme="majorHAnsi" w:eastAsia="宋体" w:hAnsiTheme="majorHAnsi" w:cstheme="majorHAnsi"/>
          <w:b/>
          <w:bCs/>
          <w:color w:val="000000" w:themeColor="text1"/>
          <w:szCs w:val="24"/>
        </w:rPr>
        <w:t>4</w:t>
      </w:r>
      <w:r w:rsidRPr="003C3813">
        <w:rPr>
          <w:rFonts w:asciiTheme="majorHAnsi" w:eastAsia="宋体" w:hAnsiTheme="majorHAnsi" w:cstheme="majorHAnsi"/>
          <w:b/>
          <w:bCs/>
          <w:color w:val="000000" w:themeColor="text1"/>
          <w:szCs w:val="24"/>
        </w:rPr>
        <w:t>).</w:t>
      </w:r>
      <w:r w:rsidRPr="003C3813">
        <w:rPr>
          <w:rFonts w:asciiTheme="majorHAnsi" w:eastAsia="宋体" w:hAnsiTheme="majorHAnsi" w:cstheme="majorHAnsi"/>
          <w:color w:val="000000" w:themeColor="text1"/>
          <w:szCs w:val="24"/>
        </w:rPr>
        <w:t xml:space="preserve"> </w:t>
      </w:r>
      <w:r w:rsidR="0038284A" w:rsidRPr="003C3813">
        <w:rPr>
          <w:rFonts w:asciiTheme="majorHAnsi" w:eastAsia="宋体" w:hAnsiTheme="majorHAnsi" w:cstheme="majorHAnsi"/>
          <w:i/>
          <w:iCs/>
          <w:color w:val="000000" w:themeColor="text1"/>
          <w:szCs w:val="24"/>
        </w:rPr>
        <w:t>Tibet</w:t>
      </w:r>
      <w:r w:rsidR="0038284A" w:rsidRPr="003C3813">
        <w:rPr>
          <w:rFonts w:asciiTheme="majorHAnsi" w:eastAsia="宋体" w:hAnsiTheme="majorHAnsi" w:cstheme="majorHAnsi"/>
          <w:color w:val="000000" w:themeColor="text1"/>
          <w:szCs w:val="24"/>
        </w:rPr>
        <w:t xml:space="preserve"> and </w:t>
      </w:r>
      <w:proofErr w:type="spellStart"/>
      <w:r w:rsidR="0038284A" w:rsidRPr="003C3813">
        <w:rPr>
          <w:rFonts w:asciiTheme="majorHAnsi" w:eastAsia="宋体" w:hAnsiTheme="majorHAnsi" w:cstheme="majorHAnsi"/>
          <w:i/>
          <w:iCs/>
          <w:color w:val="000000" w:themeColor="text1"/>
          <w:szCs w:val="24"/>
        </w:rPr>
        <w:t>Sanjiangyuan</w:t>
      </w:r>
      <w:proofErr w:type="spellEnd"/>
      <w:r w:rsidR="0038284A" w:rsidRPr="003C3813">
        <w:rPr>
          <w:rFonts w:asciiTheme="majorHAnsi" w:eastAsia="宋体" w:hAnsiTheme="majorHAnsi" w:cstheme="majorHAnsi"/>
          <w:color w:val="000000" w:themeColor="text1"/>
          <w:szCs w:val="24"/>
        </w:rPr>
        <w:t xml:space="preserve"> are the core geographical units of the Tibetan Plateau. Aiming at the ecological problems</w:t>
      </w:r>
      <w:r w:rsidR="004A2E2F" w:rsidRPr="003C3813">
        <w:rPr>
          <w:rFonts w:asciiTheme="majorHAnsi" w:eastAsia="宋体" w:hAnsiTheme="majorHAnsi" w:cstheme="majorHAnsi" w:hint="eastAsia"/>
          <w:color w:val="000000" w:themeColor="text1"/>
          <w:szCs w:val="24"/>
        </w:rPr>
        <w:t>,</w:t>
      </w:r>
      <w:r w:rsidR="0038284A" w:rsidRPr="003C3813">
        <w:rPr>
          <w:rFonts w:asciiTheme="majorHAnsi" w:eastAsia="宋体" w:hAnsiTheme="majorHAnsi" w:cstheme="majorHAnsi"/>
          <w:color w:val="000000" w:themeColor="text1"/>
          <w:szCs w:val="24"/>
        </w:rPr>
        <w:t xml:space="preserve"> such as grassland degradation and soil desertification in the two geographical units, special ecological plans were formulated. </w:t>
      </w:r>
      <w:r w:rsidRPr="003C3813">
        <w:rPr>
          <w:rFonts w:asciiTheme="majorHAnsi" w:eastAsia="宋体" w:hAnsiTheme="majorHAnsi" w:cstheme="majorHAnsi"/>
          <w:color w:val="000000" w:themeColor="text1"/>
          <w:szCs w:val="24"/>
        </w:rPr>
        <w:t xml:space="preserve">In 2005, the State Council approved the </w:t>
      </w:r>
      <w:r w:rsidRPr="003C3813">
        <w:rPr>
          <w:rFonts w:asciiTheme="majorHAnsi" w:eastAsia="宋体" w:hAnsiTheme="majorHAnsi" w:cstheme="majorHAnsi"/>
          <w:i/>
          <w:iCs/>
          <w:color w:val="000000" w:themeColor="text1"/>
          <w:szCs w:val="24"/>
        </w:rPr>
        <w:t xml:space="preserve">Planning of Ecological Protection and Construction of </w:t>
      </w:r>
      <w:proofErr w:type="spellStart"/>
      <w:r w:rsidRPr="003C3813">
        <w:rPr>
          <w:rFonts w:asciiTheme="majorHAnsi" w:eastAsia="宋体" w:hAnsiTheme="majorHAnsi" w:cstheme="majorHAnsi"/>
          <w:i/>
          <w:iCs/>
          <w:color w:val="000000" w:themeColor="text1"/>
          <w:szCs w:val="24"/>
        </w:rPr>
        <w:t>Sanjiangyuan</w:t>
      </w:r>
      <w:proofErr w:type="spellEnd"/>
      <w:r w:rsidRPr="003C3813">
        <w:rPr>
          <w:rFonts w:asciiTheme="majorHAnsi" w:eastAsia="宋体" w:hAnsiTheme="majorHAnsi" w:cstheme="majorHAnsi"/>
          <w:i/>
          <w:iCs/>
          <w:color w:val="000000" w:themeColor="text1"/>
          <w:szCs w:val="24"/>
        </w:rPr>
        <w:t xml:space="preserve"> Nature Reserve</w:t>
      </w:r>
      <w:r w:rsidR="008F6B14" w:rsidRPr="003C3813">
        <w:rPr>
          <w:rFonts w:asciiTheme="majorHAnsi" w:eastAsia="宋体" w:hAnsiTheme="majorHAnsi" w:cstheme="majorHAnsi"/>
          <w:i/>
          <w:iCs/>
          <w:color w:val="000000" w:themeColor="text1"/>
          <w:szCs w:val="24"/>
        </w:rPr>
        <w:t xml:space="preserve"> in </w:t>
      </w:r>
      <w:r w:rsidR="005C7B11" w:rsidRPr="003C3813">
        <w:rPr>
          <w:rFonts w:asciiTheme="majorHAnsi" w:eastAsia="宋体" w:hAnsiTheme="majorHAnsi" w:cstheme="majorHAnsi"/>
          <w:i/>
          <w:iCs/>
          <w:color w:val="000000" w:themeColor="text1"/>
          <w:szCs w:val="24"/>
        </w:rPr>
        <w:t>Qinghai</w:t>
      </w:r>
      <w:r w:rsidRPr="003C3813">
        <w:rPr>
          <w:rFonts w:asciiTheme="majorHAnsi" w:eastAsia="宋体" w:hAnsiTheme="majorHAnsi" w:cstheme="majorHAnsi"/>
          <w:color w:val="000000" w:themeColor="text1"/>
          <w:szCs w:val="24"/>
        </w:rPr>
        <w:t xml:space="preserve"> and then in 2009 approved the </w:t>
      </w:r>
      <w:r w:rsidR="00F80D1B" w:rsidRPr="003C3813">
        <w:rPr>
          <w:rFonts w:asciiTheme="majorHAnsi" w:eastAsia="宋体" w:hAnsiTheme="majorHAnsi" w:cstheme="majorHAnsi"/>
          <w:i/>
          <w:iCs/>
          <w:color w:val="000000" w:themeColor="text1"/>
          <w:szCs w:val="24"/>
        </w:rPr>
        <w:t xml:space="preserve">Planning of </w:t>
      </w:r>
      <w:r w:rsidR="009B67EB" w:rsidRPr="003C3813">
        <w:rPr>
          <w:rFonts w:asciiTheme="majorHAnsi" w:eastAsia="宋体" w:hAnsiTheme="majorHAnsi" w:cstheme="majorHAnsi"/>
          <w:i/>
          <w:iCs/>
          <w:color w:val="000000" w:themeColor="text1"/>
          <w:szCs w:val="24"/>
        </w:rPr>
        <w:t>Ecological security barrier</w:t>
      </w:r>
      <w:r w:rsidRPr="003C3813">
        <w:rPr>
          <w:rFonts w:asciiTheme="majorHAnsi" w:eastAsia="宋体" w:hAnsiTheme="majorHAnsi" w:cstheme="majorHAnsi"/>
          <w:i/>
          <w:iCs/>
          <w:color w:val="000000" w:themeColor="text1"/>
          <w:szCs w:val="24"/>
        </w:rPr>
        <w:t xml:space="preserve"> Protection and Construction</w:t>
      </w:r>
      <w:r w:rsidR="0038284A" w:rsidRPr="003C3813">
        <w:rPr>
          <w:rFonts w:asciiTheme="majorHAnsi" w:eastAsia="宋体" w:hAnsiTheme="majorHAnsi" w:cstheme="majorHAnsi"/>
          <w:i/>
          <w:iCs/>
          <w:color w:val="000000" w:themeColor="text1"/>
          <w:szCs w:val="24"/>
        </w:rPr>
        <w:t xml:space="preserve"> </w:t>
      </w:r>
      <w:r w:rsidR="0038284A" w:rsidRPr="003C3813">
        <w:rPr>
          <w:rFonts w:asciiTheme="majorHAnsi" w:eastAsia="宋体" w:hAnsiTheme="majorHAnsi" w:cstheme="majorHAnsi" w:hint="eastAsia"/>
          <w:i/>
          <w:iCs/>
          <w:color w:val="000000" w:themeColor="text1"/>
          <w:szCs w:val="24"/>
        </w:rPr>
        <w:t>in</w:t>
      </w:r>
      <w:r w:rsidRPr="003C3813">
        <w:rPr>
          <w:rFonts w:asciiTheme="majorHAnsi" w:eastAsia="宋体" w:hAnsiTheme="majorHAnsi" w:cstheme="majorHAnsi"/>
          <w:i/>
          <w:iCs/>
          <w:color w:val="000000" w:themeColor="text1"/>
          <w:szCs w:val="24"/>
        </w:rPr>
        <w:t xml:space="preserve"> Tibet</w:t>
      </w:r>
      <w:r w:rsidRPr="003C3813">
        <w:rPr>
          <w:rFonts w:asciiTheme="majorHAnsi" w:eastAsia="宋体" w:hAnsiTheme="majorHAnsi" w:cstheme="majorHAnsi"/>
          <w:color w:val="000000" w:themeColor="text1"/>
          <w:szCs w:val="24"/>
        </w:rPr>
        <w:t xml:space="preserve">. The approval and successful implementation of the two major ecological plans marked the construction of </w:t>
      </w:r>
      <w:r w:rsidR="008D421F" w:rsidRPr="003C3813">
        <w:rPr>
          <w:rFonts w:asciiTheme="majorHAnsi" w:eastAsia="宋体" w:hAnsiTheme="majorHAnsi" w:cstheme="majorHAnsi"/>
          <w:color w:val="000000" w:themeColor="text1"/>
          <w:szCs w:val="24"/>
        </w:rPr>
        <w:t>ERPs</w:t>
      </w:r>
      <w:r w:rsidRPr="003C3813">
        <w:rPr>
          <w:rFonts w:asciiTheme="majorHAnsi" w:eastAsia="宋体" w:hAnsiTheme="majorHAnsi" w:cstheme="majorHAnsi"/>
          <w:color w:val="000000" w:themeColor="text1"/>
          <w:szCs w:val="24"/>
        </w:rPr>
        <w:t xml:space="preserve"> with the </w:t>
      </w:r>
      <w:r w:rsidR="00AC10E7" w:rsidRPr="003C3813">
        <w:rPr>
          <w:rFonts w:asciiTheme="majorHAnsi" w:eastAsia="宋体" w:hAnsiTheme="majorHAnsi" w:cstheme="majorHAnsi"/>
          <w:color w:val="000000" w:themeColor="text1"/>
          <w:szCs w:val="24"/>
        </w:rPr>
        <w:t>alpine</w:t>
      </w:r>
      <w:r w:rsidRPr="003C3813">
        <w:rPr>
          <w:rFonts w:asciiTheme="majorHAnsi" w:eastAsia="宋体" w:hAnsiTheme="majorHAnsi" w:cstheme="majorHAnsi"/>
          <w:color w:val="000000" w:themeColor="text1"/>
          <w:szCs w:val="24"/>
        </w:rPr>
        <w:t xml:space="preserve"> characteristics.</w:t>
      </w:r>
      <w:r w:rsidRPr="003C3813">
        <w:rPr>
          <w:rFonts w:asciiTheme="majorHAnsi" w:eastAsia="宋体" w:hAnsiTheme="majorHAnsi" w:cstheme="majorHAnsi"/>
          <w:b/>
          <w:bCs/>
          <w:color w:val="000000" w:themeColor="text1"/>
          <w:szCs w:val="24"/>
        </w:rPr>
        <w:t xml:space="preserve"> </w:t>
      </w:r>
      <w:r w:rsidR="002A104C" w:rsidRPr="003C3813">
        <w:rPr>
          <w:rFonts w:asciiTheme="majorHAnsi" w:eastAsia="宋体" w:hAnsiTheme="majorHAnsi" w:cstheme="majorHAnsi"/>
          <w:color w:val="000000" w:themeColor="text1"/>
          <w:szCs w:val="24"/>
        </w:rPr>
        <w:t>A number of large-scale ERPs were successively implemented in various geographical units of the Tibetan Plateau such as</w:t>
      </w:r>
      <w:r w:rsidR="002A104C" w:rsidRPr="003C3813">
        <w:rPr>
          <w:rFonts w:asciiTheme="majorHAnsi" w:eastAsia="宋体" w:hAnsiTheme="majorHAnsi" w:cstheme="majorHAnsi"/>
          <w:i/>
          <w:iCs/>
          <w:color w:val="000000" w:themeColor="text1"/>
          <w:szCs w:val="24"/>
        </w:rPr>
        <w:t xml:space="preserve"> Tibet</w:t>
      </w:r>
      <w:r w:rsidR="002A104C" w:rsidRPr="003C3813">
        <w:rPr>
          <w:rFonts w:asciiTheme="majorHAnsi" w:eastAsia="宋体" w:hAnsiTheme="majorHAnsi" w:cstheme="majorHAnsi"/>
          <w:color w:val="000000" w:themeColor="text1"/>
          <w:szCs w:val="24"/>
        </w:rPr>
        <w:t xml:space="preserve">, </w:t>
      </w:r>
      <w:proofErr w:type="spellStart"/>
      <w:r w:rsidR="002A104C" w:rsidRPr="003C3813">
        <w:rPr>
          <w:rFonts w:asciiTheme="majorHAnsi" w:eastAsia="宋体" w:hAnsiTheme="majorHAnsi" w:cstheme="majorHAnsi"/>
          <w:i/>
          <w:iCs/>
          <w:color w:val="000000" w:themeColor="text1"/>
          <w:szCs w:val="24"/>
        </w:rPr>
        <w:t>Sanjiangyuan</w:t>
      </w:r>
      <w:proofErr w:type="spellEnd"/>
      <w:r w:rsidR="002A104C" w:rsidRPr="003C3813">
        <w:rPr>
          <w:rFonts w:asciiTheme="majorHAnsi" w:eastAsia="宋体" w:hAnsiTheme="majorHAnsi" w:cstheme="majorHAnsi"/>
          <w:color w:val="000000" w:themeColor="text1"/>
          <w:szCs w:val="24"/>
        </w:rPr>
        <w:t xml:space="preserve">, </w:t>
      </w:r>
      <w:r w:rsidR="002A104C" w:rsidRPr="003C3813">
        <w:rPr>
          <w:rFonts w:asciiTheme="majorHAnsi" w:eastAsia="宋体" w:hAnsiTheme="majorHAnsi" w:cstheme="majorHAnsi"/>
          <w:i/>
          <w:iCs/>
          <w:color w:val="000000" w:themeColor="text1"/>
          <w:szCs w:val="24"/>
        </w:rPr>
        <w:t>Qilian Mountain</w:t>
      </w:r>
      <w:r w:rsidR="002A104C" w:rsidRPr="003C3813">
        <w:rPr>
          <w:rFonts w:asciiTheme="majorHAnsi" w:eastAsia="宋体" w:hAnsiTheme="majorHAnsi" w:cstheme="majorHAnsi"/>
          <w:color w:val="000000" w:themeColor="text1"/>
          <w:szCs w:val="24"/>
        </w:rPr>
        <w:t xml:space="preserve">, </w:t>
      </w:r>
      <w:proofErr w:type="spellStart"/>
      <w:r w:rsidR="002A104C" w:rsidRPr="003C3813">
        <w:rPr>
          <w:rFonts w:asciiTheme="majorHAnsi" w:eastAsia="宋体" w:hAnsiTheme="majorHAnsi" w:cstheme="majorHAnsi"/>
          <w:i/>
          <w:iCs/>
          <w:color w:val="000000" w:themeColor="text1"/>
          <w:szCs w:val="24"/>
        </w:rPr>
        <w:t>Gannan-Ruo’ergai</w:t>
      </w:r>
      <w:proofErr w:type="spellEnd"/>
      <w:r w:rsidR="002A104C" w:rsidRPr="003C3813">
        <w:rPr>
          <w:rFonts w:asciiTheme="majorHAnsi" w:eastAsia="宋体" w:hAnsiTheme="majorHAnsi" w:cstheme="majorHAnsi"/>
          <w:i/>
          <w:iCs/>
          <w:color w:val="000000" w:themeColor="text1"/>
          <w:szCs w:val="24"/>
        </w:rPr>
        <w:t>,</w:t>
      </w:r>
      <w:r w:rsidR="002A104C" w:rsidRPr="003C3813">
        <w:rPr>
          <w:rFonts w:asciiTheme="majorHAnsi" w:eastAsia="宋体" w:hAnsiTheme="majorHAnsi" w:cstheme="majorHAnsi"/>
          <w:color w:val="000000" w:themeColor="text1"/>
          <w:szCs w:val="24"/>
        </w:rPr>
        <w:t xml:space="preserve"> and </w:t>
      </w:r>
      <w:proofErr w:type="spellStart"/>
      <w:r w:rsidR="002A104C" w:rsidRPr="003C3813">
        <w:rPr>
          <w:rFonts w:asciiTheme="majorHAnsi" w:eastAsia="宋体" w:hAnsiTheme="majorHAnsi" w:cstheme="majorHAnsi"/>
          <w:i/>
          <w:iCs/>
          <w:color w:val="000000" w:themeColor="text1"/>
          <w:szCs w:val="24"/>
        </w:rPr>
        <w:t>Hengduan</w:t>
      </w:r>
      <w:proofErr w:type="spellEnd"/>
      <w:r w:rsidR="002A104C" w:rsidRPr="003C3813">
        <w:rPr>
          <w:rFonts w:asciiTheme="majorHAnsi" w:eastAsia="宋体" w:hAnsiTheme="majorHAnsi" w:cstheme="majorHAnsi"/>
          <w:i/>
          <w:iCs/>
          <w:color w:val="000000" w:themeColor="text1"/>
          <w:szCs w:val="24"/>
        </w:rPr>
        <w:t xml:space="preserve"> Mountains</w:t>
      </w:r>
      <w:r w:rsidR="002A104C" w:rsidRPr="003C3813">
        <w:rPr>
          <w:rFonts w:asciiTheme="majorHAnsi" w:eastAsia="宋体" w:hAnsiTheme="majorHAnsi" w:cstheme="majorHAnsi"/>
          <w:color w:val="000000" w:themeColor="text1"/>
          <w:szCs w:val="24"/>
        </w:rPr>
        <w:t xml:space="preserve"> </w:t>
      </w:r>
      <w:r w:rsidR="002A104C" w:rsidRPr="003C3813">
        <w:rPr>
          <w:rFonts w:asciiTheme="majorHAnsi" w:eastAsia="宋体" w:hAnsiTheme="majorHAnsi" w:cstheme="majorHAnsi"/>
          <w:b/>
          <w:bCs/>
          <w:color w:val="000000" w:themeColor="text1"/>
          <w:szCs w:val="24"/>
        </w:rPr>
        <w:t xml:space="preserve">(Fig. 1, </w:t>
      </w:r>
      <w:r w:rsidR="002A104C" w:rsidRPr="003C3813">
        <w:rPr>
          <w:rStyle w:val="10"/>
          <w:rFonts w:asciiTheme="majorHAnsi" w:hAnsiTheme="majorHAnsi" w:cstheme="majorHAnsi"/>
          <w:color w:val="000000" w:themeColor="text1"/>
        </w:rPr>
        <w:t>Supplementary</w:t>
      </w:r>
      <w:r w:rsidR="002A104C" w:rsidRPr="003C3813">
        <w:rPr>
          <w:rFonts w:asciiTheme="majorHAnsi" w:eastAsia="宋体" w:hAnsiTheme="majorHAnsi" w:cstheme="majorHAnsi"/>
          <w:b/>
          <w:bCs/>
          <w:color w:val="000000" w:themeColor="text1"/>
          <w:szCs w:val="24"/>
        </w:rPr>
        <w:t xml:space="preserve"> Table 1). </w:t>
      </w:r>
      <w:r w:rsidRPr="003C3813">
        <w:rPr>
          <w:rFonts w:asciiTheme="majorHAnsi" w:eastAsia="宋体" w:hAnsiTheme="majorHAnsi" w:cstheme="majorHAnsi"/>
          <w:b/>
          <w:bCs/>
          <w:color w:val="000000" w:themeColor="text1"/>
          <w:szCs w:val="24"/>
        </w:rPr>
        <w:t xml:space="preserve">(3) </w:t>
      </w:r>
      <w:r w:rsidR="00A947CF" w:rsidRPr="003C3813">
        <w:rPr>
          <w:rFonts w:asciiTheme="majorHAnsi" w:eastAsia="宋体" w:hAnsiTheme="majorHAnsi" w:cstheme="majorHAnsi"/>
          <w:b/>
          <w:bCs/>
          <w:color w:val="000000" w:themeColor="text1"/>
          <w:szCs w:val="24"/>
        </w:rPr>
        <w:t>the C</w:t>
      </w:r>
      <w:r w:rsidR="00A947CF" w:rsidRPr="003C3813">
        <w:rPr>
          <w:rFonts w:asciiTheme="majorHAnsi" w:eastAsia="宋体" w:hAnsiTheme="majorHAnsi" w:cstheme="majorHAnsi" w:hint="eastAsia"/>
          <w:b/>
          <w:bCs/>
          <w:color w:val="000000" w:themeColor="text1"/>
          <w:szCs w:val="24"/>
        </w:rPr>
        <w:t>omprehensive</w:t>
      </w:r>
      <w:r w:rsidR="00A947CF" w:rsidRPr="003C3813">
        <w:rPr>
          <w:rFonts w:asciiTheme="majorHAnsi" w:eastAsia="宋体" w:hAnsiTheme="majorHAnsi" w:cstheme="majorHAnsi"/>
          <w:b/>
          <w:bCs/>
          <w:color w:val="000000" w:themeColor="text1"/>
          <w:szCs w:val="24"/>
        </w:rPr>
        <w:t xml:space="preserve"> D</w:t>
      </w:r>
      <w:r w:rsidR="00A947CF" w:rsidRPr="003C3813">
        <w:rPr>
          <w:rFonts w:asciiTheme="majorHAnsi" w:eastAsia="宋体" w:hAnsiTheme="majorHAnsi" w:cstheme="majorHAnsi" w:hint="eastAsia"/>
          <w:b/>
          <w:bCs/>
          <w:color w:val="000000" w:themeColor="text1"/>
          <w:szCs w:val="24"/>
        </w:rPr>
        <w:t>evelopment</w:t>
      </w:r>
      <w:r w:rsidR="00A947CF" w:rsidRPr="003C3813">
        <w:rPr>
          <w:rFonts w:asciiTheme="majorHAnsi" w:eastAsia="宋体" w:hAnsiTheme="majorHAnsi" w:cstheme="majorHAnsi"/>
          <w:b/>
          <w:bCs/>
          <w:color w:val="000000" w:themeColor="text1"/>
          <w:szCs w:val="24"/>
        </w:rPr>
        <w:t xml:space="preserve"> Stage</w:t>
      </w:r>
      <w:r w:rsidRPr="003C3813">
        <w:rPr>
          <w:rFonts w:asciiTheme="majorHAnsi" w:eastAsia="宋体" w:hAnsiTheme="majorHAnsi" w:cstheme="majorHAnsi"/>
          <w:b/>
          <w:bCs/>
          <w:color w:val="000000" w:themeColor="text1"/>
          <w:szCs w:val="24"/>
        </w:rPr>
        <w:t xml:space="preserve"> (201</w:t>
      </w:r>
      <w:r w:rsidR="002A104C" w:rsidRPr="003C3813">
        <w:rPr>
          <w:rFonts w:asciiTheme="majorHAnsi" w:eastAsia="宋体" w:hAnsiTheme="majorHAnsi" w:cstheme="majorHAnsi"/>
          <w:b/>
          <w:bCs/>
          <w:color w:val="000000" w:themeColor="text1"/>
          <w:szCs w:val="24"/>
        </w:rPr>
        <w:t>5</w:t>
      </w:r>
      <w:r w:rsidRPr="003C3813">
        <w:rPr>
          <w:rFonts w:asciiTheme="majorHAnsi" w:eastAsia="宋体" w:hAnsiTheme="majorHAnsi" w:cstheme="majorHAnsi"/>
          <w:b/>
          <w:bCs/>
          <w:color w:val="000000" w:themeColor="text1"/>
          <w:szCs w:val="24"/>
        </w:rPr>
        <w:t xml:space="preserve">-present). </w:t>
      </w:r>
      <w:r w:rsidRPr="003C3813">
        <w:rPr>
          <w:rFonts w:asciiTheme="majorHAnsi" w:eastAsia="宋体" w:hAnsiTheme="majorHAnsi" w:cstheme="majorHAnsi"/>
          <w:color w:val="000000" w:themeColor="text1"/>
          <w:szCs w:val="24"/>
        </w:rPr>
        <w:t xml:space="preserve">With the rapid development of </w:t>
      </w:r>
      <w:r w:rsidR="008D421F" w:rsidRPr="003C3813">
        <w:rPr>
          <w:rFonts w:asciiTheme="majorHAnsi" w:eastAsia="宋体" w:hAnsiTheme="majorHAnsi" w:cstheme="majorHAnsi"/>
          <w:color w:val="000000" w:themeColor="text1"/>
          <w:szCs w:val="24"/>
        </w:rPr>
        <w:t>ERPs</w:t>
      </w:r>
      <w:r w:rsidRPr="003C3813">
        <w:rPr>
          <w:rFonts w:asciiTheme="majorHAnsi" w:eastAsia="宋体" w:hAnsiTheme="majorHAnsi" w:cstheme="majorHAnsi"/>
          <w:color w:val="000000" w:themeColor="text1"/>
          <w:szCs w:val="24"/>
        </w:rPr>
        <w:t xml:space="preserve"> in the </w:t>
      </w:r>
      <w:r w:rsidR="00AC10E7" w:rsidRPr="003C3813">
        <w:rPr>
          <w:rFonts w:asciiTheme="majorHAnsi" w:eastAsia="宋体" w:hAnsiTheme="majorHAnsi" w:cstheme="majorHAnsi"/>
          <w:color w:val="000000" w:themeColor="text1"/>
          <w:szCs w:val="24"/>
        </w:rPr>
        <w:t>alpine</w:t>
      </w:r>
      <w:r w:rsidRPr="003C3813">
        <w:rPr>
          <w:rFonts w:asciiTheme="majorHAnsi" w:eastAsia="宋体" w:hAnsiTheme="majorHAnsi" w:cstheme="majorHAnsi"/>
          <w:color w:val="000000" w:themeColor="text1"/>
          <w:szCs w:val="24"/>
        </w:rPr>
        <w:t xml:space="preserve"> area, its strategic status is gradually enhanced.</w:t>
      </w:r>
      <w:r w:rsidR="00CC08C3" w:rsidRPr="003C3813">
        <w:rPr>
          <w:rFonts w:asciiTheme="majorHAnsi" w:eastAsia="宋体" w:hAnsiTheme="majorHAnsi" w:cstheme="majorHAnsi"/>
          <w:color w:val="000000" w:themeColor="text1"/>
          <w:szCs w:val="24"/>
        </w:rPr>
        <w:t xml:space="preserve"> According to</w:t>
      </w:r>
      <w:r w:rsidR="00CC08C3" w:rsidRPr="003C3813">
        <w:rPr>
          <w:rFonts w:asciiTheme="majorHAnsi" w:eastAsia="宋体" w:hAnsiTheme="majorHAnsi" w:cstheme="majorHAnsi"/>
          <w:i/>
          <w:iCs/>
          <w:color w:val="000000" w:themeColor="text1"/>
          <w:szCs w:val="24"/>
        </w:rPr>
        <w:t xml:space="preserve"> </w:t>
      </w:r>
      <w:r w:rsidR="002C3EC9" w:rsidRPr="003C3813">
        <w:rPr>
          <w:rFonts w:asciiTheme="majorHAnsi" w:eastAsia="宋体" w:hAnsiTheme="majorHAnsi" w:cstheme="majorHAnsi"/>
          <w:i/>
          <w:iCs/>
          <w:color w:val="000000" w:themeColor="text1"/>
          <w:szCs w:val="24"/>
        </w:rPr>
        <w:t xml:space="preserve">the </w:t>
      </w:r>
      <w:r w:rsidR="00CC08C3" w:rsidRPr="003C3813">
        <w:rPr>
          <w:rFonts w:asciiTheme="majorHAnsi" w:eastAsia="宋体" w:hAnsiTheme="majorHAnsi" w:cstheme="majorHAnsi"/>
          <w:i/>
          <w:iCs/>
          <w:color w:val="000000" w:themeColor="text1"/>
          <w:szCs w:val="24"/>
        </w:rPr>
        <w:t>Overall Planning of National Important Ecosystem Protection and Restoration of Major Ecological Projects</w:t>
      </w:r>
      <w:r w:rsidR="002C3EC9" w:rsidRPr="003C3813">
        <w:rPr>
          <w:rFonts w:asciiTheme="majorHAnsi" w:eastAsia="宋体" w:hAnsiTheme="majorHAnsi" w:cstheme="majorHAnsi"/>
          <w:i/>
          <w:iCs/>
          <w:color w:val="000000" w:themeColor="text1"/>
          <w:szCs w:val="24"/>
        </w:rPr>
        <w:t xml:space="preserve"> (202</w:t>
      </w:r>
      <w:r w:rsidR="00894E61" w:rsidRPr="003C3813">
        <w:rPr>
          <w:rFonts w:asciiTheme="majorHAnsi" w:eastAsia="宋体" w:hAnsiTheme="majorHAnsi" w:cstheme="majorHAnsi"/>
          <w:i/>
          <w:iCs/>
          <w:color w:val="000000" w:themeColor="text1"/>
          <w:szCs w:val="24"/>
        </w:rPr>
        <w:t>1-2035</w:t>
      </w:r>
      <w:r w:rsidR="002C3EC9" w:rsidRPr="003C3813">
        <w:rPr>
          <w:rFonts w:asciiTheme="majorHAnsi" w:eastAsia="宋体" w:hAnsiTheme="majorHAnsi" w:cstheme="majorHAnsi"/>
          <w:i/>
          <w:iCs/>
          <w:color w:val="000000" w:themeColor="text1"/>
          <w:szCs w:val="24"/>
        </w:rPr>
        <w:t>)</w:t>
      </w:r>
      <w:r w:rsidR="00CC08C3" w:rsidRPr="003C3813">
        <w:rPr>
          <w:rFonts w:asciiTheme="majorHAnsi" w:eastAsia="宋体" w:hAnsiTheme="majorHAnsi" w:cstheme="majorHAnsi"/>
          <w:color w:val="000000" w:themeColor="text1"/>
          <w:szCs w:val="24"/>
        </w:rPr>
        <w:t>, ecological protection and management of the Tibetan Plateau ranked the first. The comprehensive</w:t>
      </w:r>
      <w:r w:rsidRPr="003C3813">
        <w:rPr>
          <w:rFonts w:asciiTheme="majorHAnsi" w:eastAsia="宋体" w:hAnsiTheme="majorHAnsi" w:cstheme="majorHAnsi"/>
          <w:color w:val="000000" w:themeColor="text1"/>
          <w:szCs w:val="24"/>
        </w:rPr>
        <w:t xml:space="preserve"> </w:t>
      </w:r>
      <w:r w:rsidR="003D050C" w:rsidRPr="003C3813">
        <w:rPr>
          <w:rFonts w:asciiTheme="majorHAnsi" w:eastAsia="宋体" w:hAnsiTheme="majorHAnsi" w:cstheme="majorHAnsi"/>
          <w:color w:val="000000" w:themeColor="text1"/>
          <w:szCs w:val="24"/>
        </w:rPr>
        <w:t xml:space="preserve">ERPs, such as </w:t>
      </w:r>
      <w:r w:rsidR="003D050C" w:rsidRPr="003C3813">
        <w:rPr>
          <w:rFonts w:asciiTheme="majorHAnsi" w:eastAsia="宋体" w:hAnsiTheme="majorHAnsi" w:cstheme="majorHAnsi"/>
          <w:i/>
          <w:iCs/>
          <w:color w:val="000000" w:themeColor="text1"/>
          <w:szCs w:val="24"/>
        </w:rPr>
        <w:t xml:space="preserve">National park </w:t>
      </w:r>
      <w:r w:rsidR="00CC08C3" w:rsidRPr="003C3813">
        <w:rPr>
          <w:rFonts w:asciiTheme="majorHAnsi" w:eastAsia="宋体" w:hAnsiTheme="majorHAnsi" w:cstheme="majorHAnsi"/>
          <w:i/>
          <w:iCs/>
          <w:color w:val="000000" w:themeColor="text1"/>
          <w:szCs w:val="24"/>
        </w:rPr>
        <w:t>construction</w:t>
      </w:r>
      <w:r w:rsidR="002C3EC9" w:rsidRPr="003C3813">
        <w:rPr>
          <w:rFonts w:asciiTheme="majorHAnsi" w:eastAsia="宋体" w:hAnsiTheme="majorHAnsi" w:cstheme="majorHAnsi"/>
          <w:i/>
          <w:iCs/>
          <w:color w:val="000000" w:themeColor="text1"/>
          <w:szCs w:val="24"/>
        </w:rPr>
        <w:t xml:space="preserve"> </w:t>
      </w:r>
      <w:r w:rsidR="00CC08C3" w:rsidRPr="003C3813">
        <w:rPr>
          <w:rFonts w:asciiTheme="majorHAnsi" w:eastAsia="宋体" w:hAnsiTheme="majorHAnsi" w:cstheme="majorHAnsi"/>
          <w:i/>
          <w:iCs/>
          <w:color w:val="000000" w:themeColor="text1"/>
          <w:szCs w:val="24"/>
        </w:rPr>
        <w:t xml:space="preserve">(2015) </w:t>
      </w:r>
      <w:r w:rsidR="003D050C" w:rsidRPr="003C3813">
        <w:rPr>
          <w:rFonts w:asciiTheme="majorHAnsi" w:eastAsia="宋体" w:hAnsiTheme="majorHAnsi" w:cstheme="majorHAnsi"/>
          <w:color w:val="000000" w:themeColor="text1"/>
          <w:szCs w:val="24"/>
        </w:rPr>
        <w:t xml:space="preserve">and </w:t>
      </w:r>
      <w:r w:rsidR="003D050C" w:rsidRPr="003C3813">
        <w:rPr>
          <w:rFonts w:asciiTheme="majorHAnsi" w:eastAsia="宋体" w:hAnsiTheme="majorHAnsi" w:cstheme="majorHAnsi"/>
          <w:i/>
          <w:iCs/>
          <w:color w:val="000000" w:themeColor="text1"/>
          <w:szCs w:val="24"/>
        </w:rPr>
        <w:t xml:space="preserve">Mountains-rivers-forests-farmlands-lakes-grasslands </w:t>
      </w:r>
      <w:r w:rsidR="00CC08C3" w:rsidRPr="003C3813">
        <w:rPr>
          <w:rFonts w:asciiTheme="majorHAnsi" w:eastAsia="宋体" w:hAnsiTheme="majorHAnsi" w:cstheme="majorHAnsi"/>
          <w:i/>
          <w:iCs/>
          <w:color w:val="000000" w:themeColor="text1"/>
          <w:szCs w:val="24"/>
        </w:rPr>
        <w:t>project</w:t>
      </w:r>
      <w:r w:rsidR="002C3EC9" w:rsidRPr="003C3813">
        <w:rPr>
          <w:rFonts w:asciiTheme="majorHAnsi" w:eastAsia="宋体" w:hAnsiTheme="majorHAnsi" w:cstheme="majorHAnsi"/>
          <w:i/>
          <w:iCs/>
          <w:color w:val="000000" w:themeColor="text1"/>
          <w:szCs w:val="24"/>
        </w:rPr>
        <w:t xml:space="preserve"> (2016)</w:t>
      </w:r>
      <w:r w:rsidR="00CC08C3" w:rsidRPr="003C3813">
        <w:rPr>
          <w:rFonts w:asciiTheme="majorHAnsi" w:eastAsia="宋体" w:hAnsiTheme="majorHAnsi" w:cstheme="majorHAnsi"/>
          <w:color w:val="000000" w:themeColor="text1"/>
          <w:szCs w:val="24"/>
        </w:rPr>
        <w:t>, were put into effect.</w:t>
      </w:r>
      <w:bookmarkEnd w:id="5"/>
    </w:p>
    <w:p w14:paraId="0E20D06C" w14:textId="76CA7FF5" w:rsidR="005D6066" w:rsidRPr="003C3813" w:rsidRDefault="007208FE" w:rsidP="00186B14">
      <w:pPr>
        <w:pStyle w:val="af6"/>
        <w:widowControl w:val="0"/>
        <w:numPr>
          <w:ilvl w:val="1"/>
          <w:numId w:val="1"/>
        </w:numPr>
        <w:spacing w:line="360" w:lineRule="auto"/>
        <w:ind w:firstLineChars="0"/>
        <w:jc w:val="both"/>
        <w:rPr>
          <w:rFonts w:asciiTheme="majorHAnsi" w:eastAsia="宋体" w:hAnsiTheme="majorHAnsi" w:cstheme="majorHAnsi"/>
          <w:b/>
          <w:bCs/>
          <w:color w:val="000000" w:themeColor="text1"/>
          <w:kern w:val="2"/>
          <w:szCs w:val="24"/>
          <w:lang w:bidi="ar"/>
        </w:rPr>
      </w:pPr>
      <w:r w:rsidRPr="003C3813">
        <w:rPr>
          <w:rFonts w:asciiTheme="majorHAnsi" w:eastAsia="宋体" w:hAnsiTheme="majorHAnsi" w:cstheme="majorHAnsi"/>
          <w:b/>
          <w:bCs/>
          <w:color w:val="000000" w:themeColor="text1"/>
          <w:kern w:val="2"/>
          <w:szCs w:val="24"/>
          <w:lang w:bidi="ar"/>
        </w:rPr>
        <w:t>L</w:t>
      </w:r>
      <w:r w:rsidR="00B01B0F" w:rsidRPr="003C3813">
        <w:rPr>
          <w:rFonts w:asciiTheme="majorHAnsi" w:eastAsia="宋体" w:hAnsiTheme="majorHAnsi" w:cstheme="majorHAnsi"/>
          <w:b/>
          <w:bCs/>
          <w:color w:val="000000" w:themeColor="text1"/>
          <w:kern w:val="2"/>
          <w:szCs w:val="24"/>
          <w:lang w:bidi="ar"/>
        </w:rPr>
        <w:t xml:space="preserve">ayout </w:t>
      </w:r>
      <w:r w:rsidRPr="003C3813">
        <w:rPr>
          <w:rFonts w:asciiTheme="majorHAnsi" w:eastAsia="宋体" w:hAnsiTheme="majorHAnsi" w:cstheme="majorHAnsi"/>
          <w:b/>
          <w:bCs/>
          <w:color w:val="000000" w:themeColor="text1"/>
          <w:kern w:val="2"/>
          <w:szCs w:val="24"/>
          <w:lang w:bidi="ar"/>
        </w:rPr>
        <w:t xml:space="preserve">and status </w:t>
      </w:r>
      <w:r w:rsidR="00B01B0F" w:rsidRPr="003C3813">
        <w:rPr>
          <w:rFonts w:asciiTheme="majorHAnsi" w:eastAsia="宋体" w:hAnsiTheme="majorHAnsi" w:cstheme="majorHAnsi"/>
          <w:b/>
          <w:bCs/>
          <w:color w:val="000000" w:themeColor="text1"/>
          <w:kern w:val="2"/>
          <w:szCs w:val="24"/>
          <w:lang w:bidi="ar"/>
        </w:rPr>
        <w:t xml:space="preserve">of major </w:t>
      </w:r>
      <w:r w:rsidRPr="003C3813">
        <w:rPr>
          <w:rFonts w:asciiTheme="majorHAnsi" w:eastAsia="宋体" w:hAnsiTheme="majorHAnsi" w:cstheme="majorHAnsi"/>
          <w:b/>
          <w:bCs/>
          <w:color w:val="000000" w:themeColor="text1"/>
          <w:kern w:val="2"/>
          <w:szCs w:val="24"/>
          <w:lang w:bidi="ar"/>
        </w:rPr>
        <w:t>ERPs</w:t>
      </w:r>
      <w:r w:rsidR="00B01B0F" w:rsidRPr="003C3813">
        <w:rPr>
          <w:rFonts w:asciiTheme="majorHAnsi" w:eastAsia="宋体" w:hAnsiTheme="majorHAnsi" w:cstheme="majorHAnsi"/>
          <w:b/>
          <w:bCs/>
          <w:color w:val="000000" w:themeColor="text1"/>
          <w:kern w:val="2"/>
          <w:szCs w:val="24"/>
          <w:lang w:bidi="ar"/>
        </w:rPr>
        <w:t>.</w:t>
      </w:r>
      <w:r w:rsidR="00B01B0F" w:rsidRPr="003C3813">
        <w:rPr>
          <w:rFonts w:asciiTheme="majorHAnsi" w:eastAsia="宋体" w:hAnsiTheme="majorHAnsi" w:cstheme="majorHAnsi"/>
          <w:color w:val="000000" w:themeColor="text1"/>
          <w:kern w:val="2"/>
          <w:szCs w:val="24"/>
          <w:lang w:bidi="ar"/>
        </w:rPr>
        <w:t xml:space="preserve"> At present, the protected area of </w:t>
      </w:r>
      <w:r w:rsidRPr="003C3813">
        <w:rPr>
          <w:rFonts w:asciiTheme="majorHAnsi" w:eastAsia="宋体" w:hAnsiTheme="majorHAnsi" w:cstheme="majorHAnsi"/>
          <w:color w:val="000000" w:themeColor="text1"/>
          <w:kern w:val="2"/>
          <w:szCs w:val="24"/>
          <w:lang w:bidi="ar"/>
        </w:rPr>
        <w:t>ERP</w:t>
      </w:r>
      <w:r w:rsidR="00B01B0F" w:rsidRPr="003C3813">
        <w:rPr>
          <w:rFonts w:asciiTheme="majorHAnsi" w:eastAsia="宋体" w:hAnsiTheme="majorHAnsi" w:cstheme="majorHAnsi"/>
          <w:color w:val="000000" w:themeColor="text1"/>
          <w:kern w:val="2"/>
          <w:szCs w:val="24"/>
          <w:lang w:bidi="ar"/>
        </w:rPr>
        <w:t>s accounts for about 1/3 of the total area of the Tibetan Plateau, that is 825,000 km</w:t>
      </w:r>
      <w:r w:rsidR="00B01B0F" w:rsidRPr="003C3813">
        <w:rPr>
          <w:rFonts w:asciiTheme="majorHAnsi" w:eastAsia="宋体" w:hAnsiTheme="majorHAnsi" w:cstheme="majorHAnsi"/>
          <w:color w:val="000000" w:themeColor="text1"/>
          <w:kern w:val="2"/>
          <w:szCs w:val="24"/>
          <w:vertAlign w:val="superscript"/>
          <w:lang w:bidi="ar"/>
        </w:rPr>
        <w:t>2</w:t>
      </w:r>
      <w:r w:rsidR="00B01B0F" w:rsidRPr="003C3813">
        <w:rPr>
          <w:rFonts w:asciiTheme="majorHAnsi" w:eastAsia="宋体" w:hAnsiTheme="majorHAnsi" w:cstheme="majorHAnsi"/>
          <w:color w:val="000000" w:themeColor="text1"/>
          <w:kern w:val="2"/>
          <w:szCs w:val="24"/>
          <w:lang w:bidi="ar"/>
        </w:rPr>
        <w:t xml:space="preserve">. The total investment is more than 100 billion RMB, making it one of the largest </w:t>
      </w:r>
      <w:r w:rsidRPr="003C3813">
        <w:rPr>
          <w:rFonts w:asciiTheme="majorHAnsi" w:eastAsia="宋体" w:hAnsiTheme="majorHAnsi" w:cstheme="majorHAnsi"/>
          <w:color w:val="000000" w:themeColor="text1"/>
          <w:kern w:val="2"/>
          <w:szCs w:val="24"/>
          <w:lang w:bidi="ar"/>
        </w:rPr>
        <w:t xml:space="preserve">ERPs in single </w:t>
      </w:r>
      <w:r w:rsidR="00B01B0F" w:rsidRPr="003C3813">
        <w:rPr>
          <w:rFonts w:asciiTheme="majorHAnsi" w:eastAsia="宋体" w:hAnsiTheme="majorHAnsi" w:cstheme="majorHAnsi"/>
          <w:color w:val="000000" w:themeColor="text1"/>
          <w:kern w:val="2"/>
          <w:szCs w:val="24"/>
          <w:lang w:bidi="ar"/>
        </w:rPr>
        <w:t xml:space="preserve">natural geographical units around the globe. Different from the goal of environmental pollution treatment in </w:t>
      </w:r>
      <w:r w:rsidRPr="003C3813">
        <w:rPr>
          <w:rFonts w:asciiTheme="majorHAnsi" w:eastAsia="宋体" w:hAnsiTheme="majorHAnsi" w:cstheme="majorHAnsi"/>
          <w:color w:val="000000" w:themeColor="text1"/>
          <w:kern w:val="2"/>
          <w:szCs w:val="24"/>
          <w:lang w:bidi="ar"/>
        </w:rPr>
        <w:t xml:space="preserve">city </w:t>
      </w:r>
      <w:r w:rsidR="00B01B0F" w:rsidRPr="003C3813">
        <w:rPr>
          <w:rFonts w:asciiTheme="majorHAnsi" w:eastAsia="宋体" w:hAnsiTheme="majorHAnsi" w:cstheme="majorHAnsi"/>
          <w:color w:val="000000" w:themeColor="text1"/>
          <w:kern w:val="2"/>
          <w:szCs w:val="24"/>
          <w:lang w:bidi="ar"/>
        </w:rPr>
        <w:t xml:space="preserve">regions with a large population density in China, the protection of natural resources such as alpine steppes, forests, </w:t>
      </w:r>
      <w:r w:rsidR="00B01B0F" w:rsidRPr="003C3813">
        <w:rPr>
          <w:rFonts w:asciiTheme="majorHAnsi" w:eastAsia="宋体" w:hAnsiTheme="majorHAnsi" w:cstheme="majorHAnsi"/>
          <w:color w:val="000000" w:themeColor="text1"/>
          <w:kern w:val="2"/>
          <w:szCs w:val="24"/>
          <w:lang w:bidi="ar"/>
        </w:rPr>
        <w:lastRenderedPageBreak/>
        <w:t xml:space="preserve">wetlands and glaciers is the goal of </w:t>
      </w:r>
      <w:r w:rsidR="008D421F" w:rsidRPr="003C3813">
        <w:rPr>
          <w:rFonts w:asciiTheme="majorHAnsi" w:eastAsia="宋体" w:hAnsiTheme="majorHAnsi" w:cstheme="majorHAnsi"/>
          <w:color w:val="000000" w:themeColor="text1"/>
          <w:kern w:val="2"/>
          <w:szCs w:val="24"/>
          <w:lang w:bidi="ar"/>
        </w:rPr>
        <w:t>ERPs</w:t>
      </w:r>
      <w:r w:rsidR="00B01B0F" w:rsidRPr="003C3813">
        <w:rPr>
          <w:rFonts w:asciiTheme="majorHAnsi" w:eastAsia="宋体" w:hAnsiTheme="majorHAnsi" w:cstheme="majorHAnsi"/>
          <w:color w:val="000000" w:themeColor="text1"/>
          <w:kern w:val="2"/>
          <w:szCs w:val="24"/>
          <w:lang w:bidi="ar"/>
        </w:rPr>
        <w:t xml:space="preserve"> in the Tibetan Plateau. Based on the </w:t>
      </w:r>
      <w:r w:rsidRPr="003C3813">
        <w:rPr>
          <w:rFonts w:asciiTheme="majorHAnsi" w:eastAsia="宋体" w:hAnsiTheme="majorHAnsi" w:cstheme="majorHAnsi"/>
          <w:color w:val="000000" w:themeColor="text1"/>
          <w:kern w:val="2"/>
          <w:szCs w:val="24"/>
          <w:lang w:bidi="ar"/>
        </w:rPr>
        <w:t>ecological services</w:t>
      </w:r>
      <w:r w:rsidR="00B01B0F" w:rsidRPr="003C3813">
        <w:rPr>
          <w:rFonts w:asciiTheme="majorHAnsi" w:eastAsia="宋体" w:hAnsiTheme="majorHAnsi" w:cstheme="majorHAnsi"/>
          <w:color w:val="000000" w:themeColor="text1"/>
          <w:kern w:val="2"/>
          <w:szCs w:val="24"/>
          <w:lang w:bidi="ar"/>
        </w:rPr>
        <w:t xml:space="preserve"> and ecological problems such as grassland degradation, soil erosion, and land desertification, comprehensive planning of each geographical unit was systematically analyzed, and multiple restoration and </w:t>
      </w:r>
      <w:r w:rsidRPr="003C3813">
        <w:rPr>
          <w:rFonts w:asciiTheme="majorHAnsi" w:eastAsia="宋体" w:hAnsiTheme="majorHAnsi" w:cstheme="majorHAnsi"/>
          <w:color w:val="000000" w:themeColor="text1"/>
          <w:kern w:val="2"/>
          <w:szCs w:val="24"/>
          <w:lang w:bidi="ar"/>
        </w:rPr>
        <w:t xml:space="preserve">treatment engineering </w:t>
      </w:r>
      <w:r w:rsidR="00B01B0F" w:rsidRPr="003C3813">
        <w:rPr>
          <w:rFonts w:asciiTheme="majorHAnsi" w:eastAsia="宋体" w:hAnsiTheme="majorHAnsi" w:cstheme="majorHAnsi"/>
          <w:color w:val="000000" w:themeColor="text1"/>
          <w:kern w:val="2"/>
          <w:szCs w:val="24"/>
          <w:lang w:bidi="ar"/>
        </w:rPr>
        <w:t>including returning grazing lands to grasslands</w:t>
      </w:r>
      <w:r w:rsidRPr="003C3813">
        <w:rPr>
          <w:rFonts w:asciiTheme="majorHAnsi" w:eastAsia="宋体" w:hAnsiTheme="majorHAnsi" w:cstheme="majorHAnsi"/>
          <w:color w:val="000000" w:themeColor="text1"/>
          <w:kern w:val="2"/>
          <w:szCs w:val="24"/>
          <w:lang w:bidi="ar"/>
        </w:rPr>
        <w:t>.</w:t>
      </w:r>
      <w:r w:rsidR="00B01B0F" w:rsidRPr="003C3813">
        <w:rPr>
          <w:rFonts w:asciiTheme="majorHAnsi" w:eastAsia="宋体" w:hAnsiTheme="majorHAnsi" w:cstheme="majorHAnsi"/>
          <w:color w:val="000000" w:themeColor="text1"/>
          <w:kern w:val="2"/>
          <w:szCs w:val="24"/>
          <w:lang w:bidi="ar"/>
        </w:rPr>
        <w:t xml:space="preserve"> The construction status of ERPs was described in four categories. </w:t>
      </w:r>
      <w:r w:rsidR="00B01B0F" w:rsidRPr="003C3813">
        <w:rPr>
          <w:rFonts w:asciiTheme="majorHAnsi" w:eastAsia="宋体" w:hAnsiTheme="majorHAnsi" w:cstheme="majorHAnsi"/>
          <w:b/>
          <w:bCs/>
          <w:color w:val="000000" w:themeColor="text1"/>
          <w:kern w:val="2"/>
          <w:szCs w:val="24"/>
          <w:lang w:bidi="ar"/>
        </w:rPr>
        <w:t>(1) Ecological protection and construction of grasslands.</w:t>
      </w:r>
      <w:r w:rsidR="00B01B0F" w:rsidRPr="003C3813">
        <w:rPr>
          <w:rFonts w:asciiTheme="majorHAnsi" w:eastAsia="宋体" w:hAnsiTheme="majorHAnsi" w:cstheme="majorHAnsi"/>
          <w:color w:val="000000" w:themeColor="text1"/>
          <w:kern w:val="2"/>
          <w:szCs w:val="24"/>
          <w:lang w:bidi="ar"/>
        </w:rPr>
        <w:t xml:space="preserve"> In order to effectively protect natural grasslands and control moderately and heavily degraded grasslands, two </w:t>
      </w:r>
      <w:r w:rsidRPr="003C3813">
        <w:rPr>
          <w:rFonts w:asciiTheme="majorHAnsi" w:eastAsia="宋体" w:hAnsiTheme="majorHAnsi" w:cstheme="majorHAnsi"/>
          <w:color w:val="000000" w:themeColor="text1"/>
          <w:kern w:val="2"/>
          <w:szCs w:val="24"/>
          <w:lang w:bidi="ar"/>
        </w:rPr>
        <w:t>projects</w:t>
      </w:r>
      <w:r w:rsidR="00B01B0F" w:rsidRPr="003C3813">
        <w:rPr>
          <w:rFonts w:asciiTheme="majorHAnsi" w:eastAsia="宋体" w:hAnsiTheme="majorHAnsi" w:cstheme="majorHAnsi"/>
          <w:color w:val="000000" w:themeColor="text1"/>
          <w:kern w:val="2"/>
          <w:szCs w:val="24"/>
          <w:lang w:bidi="ar"/>
        </w:rPr>
        <w:t xml:space="preserve">, i.e., returning grazing lands to grasslands, and rodent and pest control, were mainly adopted. The concentrated distribution areas of alpine grasslands such as </w:t>
      </w:r>
      <w:proofErr w:type="spellStart"/>
      <w:r w:rsidR="00B01B0F" w:rsidRPr="003C3813">
        <w:rPr>
          <w:rFonts w:asciiTheme="majorHAnsi" w:eastAsia="宋体" w:hAnsiTheme="majorHAnsi" w:cstheme="majorHAnsi"/>
          <w:color w:val="000000" w:themeColor="text1"/>
          <w:kern w:val="2"/>
          <w:szCs w:val="24"/>
          <w:lang w:bidi="ar"/>
        </w:rPr>
        <w:t>Qiangtang</w:t>
      </w:r>
      <w:proofErr w:type="spellEnd"/>
      <w:r w:rsidR="00B01B0F" w:rsidRPr="003C3813">
        <w:rPr>
          <w:rFonts w:asciiTheme="majorHAnsi" w:eastAsia="宋体" w:hAnsiTheme="majorHAnsi" w:cstheme="majorHAnsi"/>
          <w:color w:val="000000" w:themeColor="text1"/>
          <w:kern w:val="2"/>
          <w:szCs w:val="24"/>
          <w:lang w:bidi="ar"/>
        </w:rPr>
        <w:t xml:space="preserve"> Plateau and </w:t>
      </w:r>
      <w:proofErr w:type="spellStart"/>
      <w:r w:rsidR="00B01B0F" w:rsidRPr="003C3813">
        <w:rPr>
          <w:rFonts w:asciiTheme="majorHAnsi" w:eastAsia="宋体" w:hAnsiTheme="majorHAnsi" w:cstheme="majorHAnsi"/>
          <w:color w:val="000000" w:themeColor="text1"/>
          <w:kern w:val="2"/>
          <w:szCs w:val="24"/>
          <w:lang w:bidi="ar"/>
        </w:rPr>
        <w:t>Sanjiangyuan</w:t>
      </w:r>
      <w:proofErr w:type="spellEnd"/>
      <w:r w:rsidR="00B01B0F" w:rsidRPr="003C3813">
        <w:rPr>
          <w:rFonts w:asciiTheme="majorHAnsi" w:eastAsia="宋体" w:hAnsiTheme="majorHAnsi" w:cstheme="majorHAnsi"/>
          <w:color w:val="000000" w:themeColor="text1"/>
          <w:kern w:val="2"/>
          <w:szCs w:val="24"/>
          <w:lang w:bidi="ar"/>
        </w:rPr>
        <w:t xml:space="preserve"> </w:t>
      </w:r>
      <w:r w:rsidR="003C3813">
        <w:rPr>
          <w:rFonts w:asciiTheme="majorHAnsi" w:eastAsia="宋体" w:hAnsiTheme="majorHAnsi" w:cstheme="majorHAnsi"/>
          <w:color w:val="000000" w:themeColor="text1"/>
          <w:kern w:val="2"/>
          <w:szCs w:val="24"/>
          <w:lang w:bidi="ar"/>
        </w:rPr>
        <w:t xml:space="preserve">reserve </w:t>
      </w:r>
      <w:r w:rsidR="00B01B0F" w:rsidRPr="003C3813">
        <w:rPr>
          <w:rFonts w:asciiTheme="majorHAnsi" w:eastAsia="宋体" w:hAnsiTheme="majorHAnsi" w:cstheme="majorHAnsi"/>
          <w:color w:val="000000" w:themeColor="text1"/>
          <w:kern w:val="2"/>
          <w:szCs w:val="24"/>
          <w:lang w:bidi="ar"/>
        </w:rPr>
        <w:t>are the main implementation areas of grassland protection and construction projects. As of 2018, the total area of grazing lands returned to grasslands reached 250,000km</w:t>
      </w:r>
      <w:r w:rsidR="00B01B0F" w:rsidRPr="003C3813">
        <w:rPr>
          <w:rFonts w:asciiTheme="majorHAnsi" w:eastAsia="宋体" w:hAnsiTheme="majorHAnsi" w:cstheme="majorHAnsi"/>
          <w:color w:val="000000" w:themeColor="text1"/>
          <w:kern w:val="2"/>
          <w:szCs w:val="24"/>
          <w:vertAlign w:val="superscript"/>
          <w:lang w:bidi="ar"/>
        </w:rPr>
        <w:t>2</w:t>
      </w:r>
      <w:r w:rsidR="00B01B0F" w:rsidRPr="003C3813">
        <w:rPr>
          <w:rFonts w:asciiTheme="majorHAnsi" w:eastAsia="宋体" w:hAnsiTheme="majorHAnsi" w:cstheme="majorHAnsi"/>
          <w:color w:val="000000" w:themeColor="text1"/>
          <w:kern w:val="2"/>
          <w:szCs w:val="24"/>
          <w:lang w:bidi="ar"/>
        </w:rPr>
        <w:t>, and the total area of the rodent and pest control projects reached 201,000km</w:t>
      </w:r>
      <w:r w:rsidR="00B01B0F" w:rsidRPr="003C3813">
        <w:rPr>
          <w:rFonts w:asciiTheme="majorHAnsi" w:eastAsia="宋体" w:hAnsiTheme="majorHAnsi" w:cstheme="majorHAnsi"/>
          <w:color w:val="000000" w:themeColor="text1"/>
          <w:kern w:val="2"/>
          <w:szCs w:val="24"/>
          <w:vertAlign w:val="superscript"/>
          <w:lang w:bidi="ar"/>
        </w:rPr>
        <w:t>2</w:t>
      </w:r>
      <w:r w:rsidR="00B01B0F" w:rsidRPr="003C3813">
        <w:rPr>
          <w:rFonts w:asciiTheme="majorHAnsi" w:eastAsia="宋体" w:hAnsiTheme="majorHAnsi" w:cstheme="majorHAnsi"/>
          <w:color w:val="000000" w:themeColor="text1"/>
          <w:kern w:val="2"/>
          <w:szCs w:val="24"/>
          <w:lang w:bidi="ar"/>
        </w:rPr>
        <w:t>. The projects involve more than half of the counties and cities (176/213) and are the largest ecological project</w:t>
      </w:r>
      <w:r w:rsidR="0098274E" w:rsidRPr="003C3813">
        <w:rPr>
          <w:rFonts w:asciiTheme="majorHAnsi" w:eastAsia="宋体" w:hAnsiTheme="majorHAnsi" w:cstheme="majorHAnsi"/>
          <w:color w:val="000000" w:themeColor="text1"/>
          <w:kern w:val="2"/>
          <w:szCs w:val="24"/>
          <w:lang w:bidi="ar"/>
        </w:rPr>
        <w:t xml:space="preserve"> across the Tibetan Plateau</w:t>
      </w:r>
      <w:r w:rsidR="00B01B0F" w:rsidRPr="003C3813">
        <w:rPr>
          <w:rFonts w:asciiTheme="majorHAnsi" w:eastAsia="宋体" w:hAnsiTheme="majorHAnsi" w:cstheme="majorHAnsi"/>
          <w:color w:val="000000" w:themeColor="text1"/>
          <w:kern w:val="2"/>
          <w:szCs w:val="24"/>
          <w:lang w:bidi="ar"/>
        </w:rPr>
        <w:t>, with a total area of about twice the total area of the Beijing-Tianjin-Hebei region.</w:t>
      </w:r>
      <w:r w:rsidR="00B01B0F" w:rsidRPr="003C3813">
        <w:rPr>
          <w:rFonts w:asciiTheme="majorHAnsi" w:eastAsia="宋体" w:hAnsiTheme="majorHAnsi" w:cstheme="majorHAnsi"/>
          <w:b/>
          <w:bCs/>
          <w:color w:val="000000" w:themeColor="text1"/>
          <w:kern w:val="2"/>
          <w:szCs w:val="24"/>
          <w:lang w:bidi="ar"/>
        </w:rPr>
        <w:t>(2) Ecological protection and construction of forests.</w:t>
      </w:r>
      <w:r w:rsidR="00B01B0F" w:rsidRPr="003C3813">
        <w:rPr>
          <w:rFonts w:asciiTheme="majorHAnsi" w:eastAsia="宋体" w:hAnsiTheme="majorHAnsi" w:cstheme="majorHAnsi"/>
          <w:color w:val="000000" w:themeColor="text1"/>
          <w:kern w:val="2"/>
          <w:szCs w:val="24"/>
          <w:lang w:bidi="ar"/>
        </w:rPr>
        <w:t xml:space="preserve"> With the goal of effective protection of forest vegetation and national and local key public welfare forests, project measures such as natural forest protection and artificial afforestation were adopted.  The southern </w:t>
      </w:r>
      <w:proofErr w:type="spellStart"/>
      <w:r w:rsidR="00B01B0F" w:rsidRPr="003C3813">
        <w:rPr>
          <w:rFonts w:asciiTheme="majorHAnsi" w:eastAsia="宋体" w:hAnsiTheme="majorHAnsi" w:cstheme="majorHAnsi"/>
          <w:color w:val="000000" w:themeColor="text1"/>
          <w:kern w:val="2"/>
          <w:szCs w:val="24"/>
          <w:lang w:bidi="ar"/>
        </w:rPr>
        <w:t>Hengduan</w:t>
      </w:r>
      <w:proofErr w:type="spellEnd"/>
      <w:r w:rsidR="00B01B0F" w:rsidRPr="003C3813">
        <w:rPr>
          <w:rFonts w:asciiTheme="majorHAnsi" w:eastAsia="宋体" w:hAnsiTheme="majorHAnsi" w:cstheme="majorHAnsi"/>
          <w:color w:val="000000" w:themeColor="text1"/>
          <w:kern w:val="2"/>
          <w:szCs w:val="24"/>
          <w:lang w:bidi="ar"/>
        </w:rPr>
        <w:t xml:space="preserve"> Mountains, southeastern Tibet, and some counties in Qilian Mountains were the main areas of forest protection and construction projects. As of 2018, the total area of the artificial afforestation project in the Tibetan Plateau reached 18</w:t>
      </w:r>
      <w:r w:rsidR="0098274E" w:rsidRPr="003C3813">
        <w:rPr>
          <w:rFonts w:asciiTheme="majorHAnsi" w:eastAsia="宋体" w:hAnsiTheme="majorHAnsi" w:cstheme="majorHAnsi"/>
          <w:color w:val="000000" w:themeColor="text1"/>
          <w:kern w:val="2"/>
          <w:szCs w:val="24"/>
          <w:lang w:bidi="ar"/>
        </w:rPr>
        <w:t>,</w:t>
      </w:r>
      <w:r w:rsidR="00B01B0F" w:rsidRPr="003C3813">
        <w:rPr>
          <w:rFonts w:asciiTheme="majorHAnsi" w:eastAsia="宋体" w:hAnsiTheme="majorHAnsi" w:cstheme="majorHAnsi"/>
          <w:color w:val="000000" w:themeColor="text1"/>
          <w:kern w:val="2"/>
          <w:szCs w:val="24"/>
          <w:lang w:bidi="ar"/>
        </w:rPr>
        <w:t xml:space="preserve">513 </w:t>
      </w:r>
      <w:r w:rsidR="0098274E" w:rsidRPr="003C3813">
        <w:rPr>
          <w:rFonts w:asciiTheme="majorHAnsi" w:eastAsia="宋体" w:hAnsiTheme="majorHAnsi" w:cstheme="majorHAnsi"/>
          <w:color w:val="000000" w:themeColor="text1"/>
          <w:kern w:val="2"/>
          <w:szCs w:val="24"/>
          <w:lang w:bidi="ar"/>
        </w:rPr>
        <w:t>km</w:t>
      </w:r>
      <w:r w:rsidR="00B01B0F" w:rsidRPr="003C3813">
        <w:rPr>
          <w:rFonts w:asciiTheme="majorHAnsi" w:eastAsia="宋体" w:hAnsiTheme="majorHAnsi" w:cstheme="majorHAnsi"/>
          <w:color w:val="000000" w:themeColor="text1"/>
          <w:kern w:val="2"/>
          <w:szCs w:val="24"/>
          <w:vertAlign w:val="superscript"/>
          <w:lang w:bidi="ar"/>
        </w:rPr>
        <w:t>2</w:t>
      </w:r>
      <w:r w:rsidR="00B01B0F" w:rsidRPr="003C3813">
        <w:rPr>
          <w:rFonts w:asciiTheme="majorHAnsi" w:eastAsia="宋体" w:hAnsiTheme="majorHAnsi" w:cstheme="majorHAnsi"/>
          <w:color w:val="000000" w:themeColor="text1"/>
          <w:kern w:val="2"/>
          <w:szCs w:val="24"/>
          <w:lang w:bidi="ar"/>
        </w:rPr>
        <w:t>, and the total area of natural forest protection project reached 11</w:t>
      </w:r>
      <w:r w:rsidR="0098274E" w:rsidRPr="003C3813">
        <w:rPr>
          <w:rFonts w:asciiTheme="majorHAnsi" w:eastAsia="宋体" w:hAnsiTheme="majorHAnsi" w:cstheme="majorHAnsi"/>
          <w:color w:val="000000" w:themeColor="text1"/>
          <w:kern w:val="2"/>
          <w:szCs w:val="24"/>
          <w:lang w:bidi="ar"/>
        </w:rPr>
        <w:t>,</w:t>
      </w:r>
      <w:r w:rsidR="00B01B0F" w:rsidRPr="003C3813">
        <w:rPr>
          <w:rFonts w:asciiTheme="majorHAnsi" w:eastAsia="宋体" w:hAnsiTheme="majorHAnsi" w:cstheme="majorHAnsi"/>
          <w:color w:val="000000" w:themeColor="text1"/>
          <w:kern w:val="2"/>
          <w:szCs w:val="24"/>
          <w:lang w:bidi="ar"/>
        </w:rPr>
        <w:t xml:space="preserve">274 </w:t>
      </w:r>
      <w:r w:rsidR="0098274E" w:rsidRPr="003C3813">
        <w:rPr>
          <w:rFonts w:asciiTheme="majorHAnsi" w:eastAsia="宋体" w:hAnsiTheme="majorHAnsi" w:cstheme="majorHAnsi"/>
          <w:color w:val="000000" w:themeColor="text1"/>
          <w:kern w:val="2"/>
          <w:szCs w:val="24"/>
          <w:lang w:bidi="ar"/>
        </w:rPr>
        <w:t>km</w:t>
      </w:r>
      <w:r w:rsidR="00B01B0F" w:rsidRPr="003C3813">
        <w:rPr>
          <w:rFonts w:asciiTheme="majorHAnsi" w:eastAsia="宋体" w:hAnsiTheme="majorHAnsi" w:cstheme="majorHAnsi"/>
          <w:color w:val="000000" w:themeColor="text1"/>
          <w:kern w:val="2"/>
          <w:szCs w:val="24"/>
          <w:vertAlign w:val="superscript"/>
          <w:lang w:bidi="ar"/>
        </w:rPr>
        <w:t>2</w:t>
      </w:r>
      <w:r w:rsidR="00B01B0F" w:rsidRPr="003C3813">
        <w:rPr>
          <w:rFonts w:asciiTheme="majorHAnsi" w:eastAsia="宋体" w:hAnsiTheme="majorHAnsi" w:cstheme="majorHAnsi"/>
          <w:color w:val="000000" w:themeColor="text1"/>
          <w:kern w:val="2"/>
          <w:szCs w:val="24"/>
          <w:lang w:bidi="ar"/>
        </w:rPr>
        <w:t xml:space="preserve">. </w:t>
      </w:r>
      <w:r w:rsidR="00B01B0F" w:rsidRPr="003C3813">
        <w:rPr>
          <w:rFonts w:asciiTheme="majorHAnsi" w:eastAsia="宋体" w:hAnsiTheme="majorHAnsi" w:cstheme="majorHAnsi"/>
          <w:b/>
          <w:bCs/>
          <w:color w:val="000000" w:themeColor="text1"/>
          <w:kern w:val="2"/>
          <w:szCs w:val="24"/>
          <w:lang w:bidi="ar"/>
        </w:rPr>
        <w:t xml:space="preserve">(3) Comprehensive control of </w:t>
      </w:r>
      <w:r w:rsidR="00FA18E1" w:rsidRPr="003C3813">
        <w:rPr>
          <w:rFonts w:asciiTheme="majorHAnsi" w:eastAsia="宋体" w:hAnsiTheme="majorHAnsi" w:cstheme="majorHAnsi"/>
          <w:b/>
          <w:bCs/>
          <w:color w:val="000000" w:themeColor="text1"/>
          <w:kern w:val="2"/>
          <w:szCs w:val="24"/>
          <w:lang w:bidi="ar"/>
        </w:rPr>
        <w:t>soil erosion</w:t>
      </w:r>
      <w:r w:rsidR="00B01B0F" w:rsidRPr="003C3813">
        <w:rPr>
          <w:rFonts w:asciiTheme="majorHAnsi" w:eastAsia="宋体" w:hAnsiTheme="majorHAnsi" w:cstheme="majorHAnsi"/>
          <w:b/>
          <w:bCs/>
          <w:color w:val="000000" w:themeColor="text1"/>
          <w:kern w:val="2"/>
          <w:szCs w:val="24"/>
          <w:lang w:bidi="ar"/>
        </w:rPr>
        <w:t>.</w:t>
      </w:r>
      <w:r w:rsidR="00B01B0F" w:rsidRPr="003C3813">
        <w:rPr>
          <w:rFonts w:asciiTheme="majorHAnsi" w:eastAsia="宋体" w:hAnsiTheme="majorHAnsi" w:cstheme="majorHAnsi"/>
          <w:color w:val="000000" w:themeColor="text1"/>
          <w:kern w:val="2"/>
          <w:szCs w:val="24"/>
          <w:lang w:bidi="ar"/>
        </w:rPr>
        <w:t xml:space="preserve"> For the areas with </w:t>
      </w:r>
      <w:r w:rsidR="00FA18E1" w:rsidRPr="003C3813">
        <w:rPr>
          <w:rFonts w:asciiTheme="majorHAnsi" w:eastAsia="宋体" w:hAnsiTheme="majorHAnsi" w:cstheme="majorHAnsi"/>
          <w:color w:val="000000" w:themeColor="text1"/>
          <w:kern w:val="2"/>
          <w:szCs w:val="24"/>
          <w:lang w:bidi="ar"/>
        </w:rPr>
        <w:t>soil erosion</w:t>
      </w:r>
      <w:r w:rsidR="00B01B0F" w:rsidRPr="003C3813">
        <w:rPr>
          <w:rFonts w:asciiTheme="majorHAnsi" w:eastAsia="宋体" w:hAnsiTheme="majorHAnsi" w:cstheme="majorHAnsi"/>
          <w:color w:val="000000" w:themeColor="text1"/>
          <w:kern w:val="2"/>
          <w:szCs w:val="24"/>
          <w:lang w:bidi="ar"/>
        </w:rPr>
        <w:t xml:space="preserve">, comprehensive and continuous control according to local conditions was carried out through special projects such as blocked restoration, and protecting water and soil for forest and grassland conservation taking the large watershed as the base, and county and small watershed as the </w:t>
      </w:r>
      <w:r w:rsidR="0098274E" w:rsidRPr="003C3813">
        <w:rPr>
          <w:rFonts w:asciiTheme="majorHAnsi" w:eastAsia="宋体" w:hAnsiTheme="majorHAnsi" w:cstheme="majorHAnsi"/>
          <w:color w:val="000000" w:themeColor="text1"/>
          <w:kern w:val="2"/>
          <w:szCs w:val="24"/>
          <w:lang w:bidi="ar"/>
        </w:rPr>
        <w:t xml:space="preserve">basic </w:t>
      </w:r>
      <w:r w:rsidR="00B01B0F" w:rsidRPr="003C3813">
        <w:rPr>
          <w:rFonts w:asciiTheme="majorHAnsi" w:eastAsia="宋体" w:hAnsiTheme="majorHAnsi" w:cstheme="majorHAnsi"/>
          <w:color w:val="000000" w:themeColor="text1"/>
          <w:kern w:val="2"/>
          <w:szCs w:val="24"/>
          <w:lang w:bidi="ar"/>
        </w:rPr>
        <w:t xml:space="preserve">units. The project were mainly distributed in alpines and gorges </w:t>
      </w:r>
      <w:r w:rsidR="0098274E" w:rsidRPr="003C3813">
        <w:rPr>
          <w:rFonts w:asciiTheme="majorHAnsi" w:eastAsia="宋体" w:hAnsiTheme="majorHAnsi" w:cstheme="majorHAnsi"/>
          <w:color w:val="000000" w:themeColor="text1"/>
          <w:kern w:val="2"/>
          <w:szCs w:val="24"/>
          <w:lang w:bidi="ar"/>
        </w:rPr>
        <w:t xml:space="preserve">in </w:t>
      </w:r>
      <w:proofErr w:type="spellStart"/>
      <w:r w:rsidR="00B01B0F" w:rsidRPr="003C3813">
        <w:rPr>
          <w:rFonts w:asciiTheme="majorHAnsi" w:eastAsia="宋体" w:hAnsiTheme="majorHAnsi" w:cstheme="majorHAnsi"/>
          <w:color w:val="000000" w:themeColor="text1"/>
          <w:kern w:val="2"/>
          <w:szCs w:val="24"/>
          <w:lang w:bidi="ar"/>
        </w:rPr>
        <w:t>Hengduan</w:t>
      </w:r>
      <w:proofErr w:type="spellEnd"/>
      <w:r w:rsidR="00B01B0F" w:rsidRPr="003C3813">
        <w:rPr>
          <w:rFonts w:asciiTheme="majorHAnsi" w:eastAsia="宋体" w:hAnsiTheme="majorHAnsi" w:cstheme="majorHAnsi"/>
          <w:color w:val="000000" w:themeColor="text1"/>
          <w:kern w:val="2"/>
          <w:szCs w:val="24"/>
          <w:lang w:bidi="ar"/>
        </w:rPr>
        <w:t xml:space="preserve"> Mountains, </w:t>
      </w:r>
      <w:r w:rsidR="008F6B14" w:rsidRPr="003C3813">
        <w:rPr>
          <w:rFonts w:asciiTheme="majorHAnsi" w:eastAsia="宋体" w:hAnsiTheme="majorHAnsi" w:cstheme="majorHAnsi"/>
          <w:color w:val="000000" w:themeColor="text1"/>
          <w:kern w:val="2"/>
          <w:szCs w:val="24"/>
          <w:lang w:bidi="ar"/>
        </w:rPr>
        <w:t>Brahmaputra</w:t>
      </w:r>
      <w:r w:rsidR="00B01B0F" w:rsidRPr="003C3813">
        <w:rPr>
          <w:rFonts w:asciiTheme="majorHAnsi" w:eastAsia="宋体" w:hAnsiTheme="majorHAnsi" w:cstheme="majorHAnsi"/>
          <w:color w:val="000000" w:themeColor="text1"/>
          <w:kern w:val="2"/>
          <w:szCs w:val="24"/>
          <w:lang w:bidi="ar"/>
        </w:rPr>
        <w:t xml:space="preserve">, Lhasa River and </w:t>
      </w:r>
      <w:proofErr w:type="spellStart"/>
      <w:r w:rsidR="00B01B0F" w:rsidRPr="003C3813">
        <w:rPr>
          <w:rFonts w:asciiTheme="majorHAnsi" w:eastAsia="宋体" w:hAnsiTheme="majorHAnsi" w:cstheme="majorHAnsi"/>
          <w:color w:val="000000" w:themeColor="text1"/>
          <w:kern w:val="2"/>
          <w:szCs w:val="24"/>
          <w:lang w:bidi="ar"/>
        </w:rPr>
        <w:t>Nianchu</w:t>
      </w:r>
      <w:proofErr w:type="spellEnd"/>
      <w:r w:rsidR="00B01B0F" w:rsidRPr="003C3813">
        <w:rPr>
          <w:rFonts w:asciiTheme="majorHAnsi" w:eastAsia="宋体" w:hAnsiTheme="majorHAnsi" w:cstheme="majorHAnsi"/>
          <w:color w:val="000000" w:themeColor="text1"/>
          <w:kern w:val="2"/>
          <w:szCs w:val="24"/>
          <w:lang w:bidi="ar"/>
        </w:rPr>
        <w:t xml:space="preserve"> River in Tibet, and the southeastern </w:t>
      </w:r>
      <w:proofErr w:type="spellStart"/>
      <w:r w:rsidR="00B01B0F" w:rsidRPr="003C3813">
        <w:rPr>
          <w:rFonts w:asciiTheme="majorHAnsi" w:eastAsia="宋体" w:hAnsiTheme="majorHAnsi" w:cstheme="majorHAnsi"/>
          <w:color w:val="000000" w:themeColor="text1"/>
          <w:kern w:val="2"/>
          <w:szCs w:val="24"/>
          <w:lang w:bidi="ar"/>
        </w:rPr>
        <w:t>Sanjiangyuan</w:t>
      </w:r>
      <w:proofErr w:type="spellEnd"/>
      <w:r w:rsidR="00B01B0F" w:rsidRPr="003C3813">
        <w:rPr>
          <w:rFonts w:asciiTheme="majorHAnsi" w:eastAsia="宋体" w:hAnsiTheme="majorHAnsi" w:cstheme="majorHAnsi"/>
          <w:color w:val="000000" w:themeColor="text1"/>
          <w:kern w:val="2"/>
          <w:szCs w:val="24"/>
          <w:lang w:bidi="ar"/>
        </w:rPr>
        <w:t>, with a total implementation area of 737</w:t>
      </w:r>
      <w:r w:rsidR="0098274E" w:rsidRPr="003C3813">
        <w:rPr>
          <w:rFonts w:asciiTheme="majorHAnsi" w:eastAsia="宋体" w:hAnsiTheme="majorHAnsi" w:cstheme="majorHAnsi"/>
          <w:color w:val="000000" w:themeColor="text1"/>
          <w:kern w:val="2"/>
          <w:szCs w:val="24"/>
          <w:lang w:bidi="ar"/>
        </w:rPr>
        <w:t>.</w:t>
      </w:r>
      <w:r w:rsidR="00B01B0F" w:rsidRPr="003C3813">
        <w:rPr>
          <w:rFonts w:asciiTheme="majorHAnsi" w:eastAsia="宋体" w:hAnsiTheme="majorHAnsi" w:cstheme="majorHAnsi"/>
          <w:color w:val="000000" w:themeColor="text1"/>
          <w:kern w:val="2"/>
          <w:szCs w:val="24"/>
          <w:lang w:bidi="ar"/>
        </w:rPr>
        <w:t>8</w:t>
      </w:r>
      <w:r w:rsidR="0098274E" w:rsidRPr="003C3813">
        <w:rPr>
          <w:rFonts w:asciiTheme="majorHAnsi" w:eastAsia="宋体" w:hAnsiTheme="majorHAnsi" w:cstheme="majorHAnsi"/>
          <w:color w:val="000000" w:themeColor="text1"/>
          <w:kern w:val="2"/>
          <w:szCs w:val="24"/>
          <w:lang w:bidi="ar"/>
        </w:rPr>
        <w:t xml:space="preserve"> k</w:t>
      </w:r>
      <w:r w:rsidR="00B01B0F" w:rsidRPr="003C3813">
        <w:rPr>
          <w:rFonts w:asciiTheme="majorHAnsi" w:eastAsia="宋体" w:hAnsiTheme="majorHAnsi" w:cstheme="majorHAnsi"/>
          <w:color w:val="000000" w:themeColor="text1"/>
          <w:kern w:val="2"/>
          <w:szCs w:val="24"/>
          <w:lang w:bidi="ar"/>
        </w:rPr>
        <w:t>m</w:t>
      </w:r>
      <w:r w:rsidR="00B01B0F" w:rsidRPr="003C3813">
        <w:rPr>
          <w:rFonts w:asciiTheme="majorHAnsi" w:eastAsia="宋体" w:hAnsiTheme="majorHAnsi" w:cstheme="majorHAnsi"/>
          <w:color w:val="000000" w:themeColor="text1"/>
          <w:kern w:val="2"/>
          <w:szCs w:val="24"/>
          <w:vertAlign w:val="superscript"/>
          <w:lang w:bidi="ar"/>
        </w:rPr>
        <w:t>2</w:t>
      </w:r>
      <w:r w:rsidR="00B01B0F" w:rsidRPr="003C3813">
        <w:rPr>
          <w:rFonts w:asciiTheme="majorHAnsi" w:eastAsia="宋体" w:hAnsiTheme="majorHAnsi" w:cstheme="majorHAnsi"/>
          <w:color w:val="000000" w:themeColor="text1"/>
          <w:kern w:val="2"/>
          <w:szCs w:val="24"/>
          <w:lang w:bidi="ar"/>
        </w:rPr>
        <w:t xml:space="preserve">. </w:t>
      </w:r>
      <w:r w:rsidR="00B01B0F" w:rsidRPr="003C3813">
        <w:rPr>
          <w:rFonts w:asciiTheme="majorHAnsi" w:eastAsia="宋体" w:hAnsiTheme="majorHAnsi" w:cstheme="majorHAnsi"/>
          <w:b/>
          <w:bCs/>
          <w:color w:val="000000" w:themeColor="text1"/>
          <w:kern w:val="2"/>
          <w:szCs w:val="24"/>
          <w:lang w:bidi="ar"/>
        </w:rPr>
        <w:t xml:space="preserve">4) Desertification land treatment. </w:t>
      </w:r>
      <w:r w:rsidR="00B01B0F" w:rsidRPr="003C3813">
        <w:rPr>
          <w:rFonts w:asciiTheme="majorHAnsi" w:eastAsia="宋体" w:hAnsiTheme="majorHAnsi" w:cstheme="majorHAnsi"/>
          <w:color w:val="000000" w:themeColor="text1"/>
          <w:kern w:val="2"/>
          <w:szCs w:val="24"/>
          <w:lang w:bidi="ar"/>
        </w:rPr>
        <w:t xml:space="preserve">In order to curb ecological degradation such as land desertification, and effectively treat the desertification land, large-scale desertification land control projects were carried out successively in </w:t>
      </w:r>
      <w:r w:rsidR="008F6B14" w:rsidRPr="003C3813">
        <w:rPr>
          <w:rFonts w:asciiTheme="majorHAnsi" w:eastAsia="宋体" w:hAnsiTheme="majorHAnsi" w:cstheme="majorHAnsi"/>
          <w:color w:val="000000" w:themeColor="text1"/>
          <w:kern w:val="2"/>
          <w:szCs w:val="24"/>
          <w:lang w:bidi="ar"/>
        </w:rPr>
        <w:t>Brahmaputra</w:t>
      </w:r>
      <w:r w:rsidR="00B01B0F" w:rsidRPr="003C3813">
        <w:rPr>
          <w:rFonts w:asciiTheme="majorHAnsi" w:eastAsia="宋体" w:hAnsiTheme="majorHAnsi" w:cstheme="majorHAnsi"/>
          <w:color w:val="000000" w:themeColor="text1"/>
          <w:kern w:val="2"/>
          <w:szCs w:val="24"/>
          <w:lang w:bidi="ar"/>
        </w:rPr>
        <w:t xml:space="preserve">, Lhasa </w:t>
      </w:r>
      <w:r w:rsidR="00B01B0F" w:rsidRPr="003C3813">
        <w:rPr>
          <w:rFonts w:asciiTheme="majorHAnsi" w:eastAsia="宋体" w:hAnsiTheme="majorHAnsi" w:cstheme="majorHAnsi"/>
          <w:color w:val="000000" w:themeColor="text1"/>
          <w:kern w:val="2"/>
          <w:szCs w:val="24"/>
          <w:lang w:bidi="ar"/>
        </w:rPr>
        <w:lastRenderedPageBreak/>
        <w:t xml:space="preserve">River and </w:t>
      </w:r>
      <w:proofErr w:type="spellStart"/>
      <w:r w:rsidR="00B01B0F" w:rsidRPr="003C3813">
        <w:rPr>
          <w:rFonts w:asciiTheme="majorHAnsi" w:eastAsia="宋体" w:hAnsiTheme="majorHAnsi" w:cstheme="majorHAnsi"/>
          <w:color w:val="000000" w:themeColor="text1"/>
          <w:kern w:val="2"/>
          <w:szCs w:val="24"/>
          <w:lang w:bidi="ar"/>
        </w:rPr>
        <w:t>Nianchu</w:t>
      </w:r>
      <w:proofErr w:type="spellEnd"/>
      <w:r w:rsidR="00B01B0F" w:rsidRPr="003C3813">
        <w:rPr>
          <w:rFonts w:asciiTheme="majorHAnsi" w:eastAsia="宋体" w:hAnsiTheme="majorHAnsi" w:cstheme="majorHAnsi"/>
          <w:color w:val="000000" w:themeColor="text1"/>
          <w:kern w:val="2"/>
          <w:szCs w:val="24"/>
          <w:lang w:bidi="ar"/>
        </w:rPr>
        <w:t xml:space="preserve"> River in Tibet and the middle reaches of the river valley and the southwestern </w:t>
      </w:r>
      <w:proofErr w:type="spellStart"/>
      <w:r w:rsidR="00B01B0F" w:rsidRPr="003C3813">
        <w:rPr>
          <w:rFonts w:asciiTheme="majorHAnsi" w:eastAsia="宋体" w:hAnsiTheme="majorHAnsi" w:cstheme="majorHAnsi"/>
          <w:color w:val="000000" w:themeColor="text1"/>
          <w:kern w:val="2"/>
          <w:szCs w:val="24"/>
          <w:lang w:bidi="ar"/>
        </w:rPr>
        <w:t>Sanjiangyuan</w:t>
      </w:r>
      <w:proofErr w:type="spellEnd"/>
      <w:r w:rsidR="00B01B0F" w:rsidRPr="003C3813">
        <w:rPr>
          <w:rFonts w:asciiTheme="majorHAnsi" w:eastAsia="宋体" w:hAnsiTheme="majorHAnsi" w:cstheme="majorHAnsi"/>
          <w:color w:val="000000" w:themeColor="text1"/>
          <w:kern w:val="2"/>
          <w:szCs w:val="24"/>
          <w:lang w:bidi="ar"/>
        </w:rPr>
        <w:t xml:space="preserve"> in Tibet through measures such as sealing sand and cultivating grasses, straw-checkerboard sand barrier, and mechanical sand fixation. As of 2018, the total implementation area reached 637</w:t>
      </w:r>
      <w:r w:rsidR="0098274E" w:rsidRPr="003C3813">
        <w:rPr>
          <w:rFonts w:asciiTheme="majorHAnsi" w:eastAsia="宋体" w:hAnsiTheme="majorHAnsi" w:cstheme="majorHAnsi"/>
          <w:color w:val="000000" w:themeColor="text1"/>
          <w:kern w:val="2"/>
          <w:szCs w:val="24"/>
          <w:lang w:bidi="ar"/>
        </w:rPr>
        <w:t>.3 km</w:t>
      </w:r>
      <w:r w:rsidR="0098274E" w:rsidRPr="003C3813">
        <w:rPr>
          <w:rFonts w:asciiTheme="majorHAnsi" w:eastAsia="宋体" w:hAnsiTheme="majorHAnsi" w:cstheme="majorHAnsi"/>
          <w:color w:val="000000" w:themeColor="text1"/>
          <w:kern w:val="2"/>
          <w:szCs w:val="24"/>
          <w:vertAlign w:val="superscript"/>
          <w:lang w:bidi="ar"/>
        </w:rPr>
        <w:t>2</w:t>
      </w:r>
      <w:r w:rsidR="00B01B0F" w:rsidRPr="003C3813">
        <w:rPr>
          <w:rFonts w:asciiTheme="majorHAnsi" w:eastAsia="宋体" w:hAnsiTheme="majorHAnsi" w:cstheme="majorHAnsi"/>
          <w:b/>
          <w:bCs/>
          <w:color w:val="000000" w:themeColor="text1"/>
          <w:kern w:val="2"/>
          <w:szCs w:val="24"/>
          <w:lang w:bidi="ar"/>
        </w:rPr>
        <w:t>(Fig. 2).</w:t>
      </w:r>
    </w:p>
    <w:p w14:paraId="01EDAD67" w14:textId="77777777" w:rsidR="003A7F9C" w:rsidRPr="003C3813" w:rsidRDefault="003A7F9C" w:rsidP="00186B14">
      <w:pPr>
        <w:pStyle w:val="af6"/>
        <w:widowControl w:val="0"/>
        <w:spacing w:line="360" w:lineRule="auto"/>
        <w:ind w:firstLineChars="0" w:firstLine="0"/>
        <w:jc w:val="both"/>
        <w:rPr>
          <w:rFonts w:asciiTheme="majorHAnsi" w:eastAsia="宋体" w:hAnsiTheme="majorHAnsi" w:cstheme="majorHAnsi"/>
          <w:color w:val="000000" w:themeColor="text1"/>
          <w:kern w:val="2"/>
          <w:szCs w:val="24"/>
        </w:rPr>
      </w:pPr>
    </w:p>
    <w:p w14:paraId="1BE88AD7" w14:textId="77777777" w:rsidR="005D6066" w:rsidRPr="003C3813" w:rsidRDefault="00B01B0F" w:rsidP="00186B14">
      <w:pPr>
        <w:pStyle w:val="1"/>
        <w:spacing w:line="360" w:lineRule="auto"/>
        <w:jc w:val="both"/>
        <w:rPr>
          <w:rFonts w:asciiTheme="majorHAnsi" w:eastAsia="宋体" w:hAnsiTheme="majorHAnsi" w:cstheme="majorHAnsi"/>
          <w:color w:val="000000" w:themeColor="text1"/>
          <w:szCs w:val="24"/>
        </w:rPr>
      </w:pPr>
      <w:r w:rsidRPr="003C3813">
        <w:rPr>
          <w:rFonts w:asciiTheme="majorHAnsi" w:eastAsia="宋体" w:hAnsiTheme="majorHAnsi" w:cstheme="majorHAnsi"/>
          <w:color w:val="000000" w:themeColor="text1"/>
          <w:szCs w:val="24"/>
        </w:rPr>
        <w:t>2. Multi-scale effects of ecological restoration projects on alpine ecosystems</w:t>
      </w:r>
    </w:p>
    <w:p w14:paraId="34622C91" w14:textId="577541EF" w:rsidR="005D6066" w:rsidRPr="003C3813" w:rsidRDefault="00B01B0F" w:rsidP="00186B14">
      <w:pPr>
        <w:spacing w:line="360" w:lineRule="auto"/>
        <w:jc w:val="both"/>
        <w:rPr>
          <w:rFonts w:asciiTheme="majorHAnsi" w:eastAsia="宋体" w:hAnsiTheme="majorHAnsi" w:cstheme="majorHAnsi"/>
          <w:color w:val="000000" w:themeColor="text1"/>
          <w:szCs w:val="24"/>
        </w:rPr>
      </w:pPr>
      <w:r w:rsidRPr="003C3813">
        <w:rPr>
          <w:rFonts w:asciiTheme="majorHAnsi" w:eastAsia="宋体" w:hAnsiTheme="majorHAnsi" w:cstheme="majorHAnsi"/>
          <w:b/>
          <w:bCs/>
          <w:color w:val="000000" w:themeColor="text1"/>
          <w:szCs w:val="24"/>
        </w:rPr>
        <w:t xml:space="preserve">2.1 The positive effect at sampling quadrat scale has been widely verified, and the responses of productivity and species diversity were inconsistent. </w:t>
      </w:r>
      <w:r w:rsidRPr="003C3813">
        <w:rPr>
          <w:rFonts w:asciiTheme="majorHAnsi" w:eastAsia="宋体" w:hAnsiTheme="majorHAnsi" w:cstheme="majorHAnsi"/>
          <w:color w:val="000000" w:themeColor="text1"/>
          <w:szCs w:val="24"/>
        </w:rPr>
        <w:t xml:space="preserve">The </w:t>
      </w:r>
      <w:r w:rsidR="0098274E" w:rsidRPr="003C3813">
        <w:rPr>
          <w:rFonts w:asciiTheme="majorHAnsi" w:eastAsia="宋体" w:hAnsiTheme="majorHAnsi" w:cstheme="majorHAnsi"/>
          <w:color w:val="000000" w:themeColor="text1"/>
          <w:szCs w:val="24"/>
        </w:rPr>
        <w:t xml:space="preserve">grazing </w:t>
      </w:r>
      <w:r w:rsidR="006A0DD7" w:rsidRPr="003C3813">
        <w:rPr>
          <w:rFonts w:asciiTheme="majorHAnsi" w:eastAsia="宋体" w:hAnsiTheme="majorHAnsi" w:cstheme="majorHAnsi"/>
          <w:color w:val="000000" w:themeColor="text1"/>
          <w:szCs w:val="24"/>
        </w:rPr>
        <w:t>exclusion</w:t>
      </w:r>
      <w:r w:rsidRPr="003C3813">
        <w:rPr>
          <w:rFonts w:asciiTheme="majorHAnsi" w:eastAsia="宋体" w:hAnsiTheme="majorHAnsi" w:cstheme="majorHAnsi"/>
          <w:color w:val="000000" w:themeColor="text1"/>
          <w:szCs w:val="24"/>
        </w:rPr>
        <w:t xml:space="preserve"> for afforestation is one of the main restoration project of grasslands in the Tibetan Plateau, which has alleviated the grazing and soil trampling of livestock. The difference in grazing intensity generated inside and outside the enclosure has changed the structural characteristics of the ecosystem such as constitution of vegetation species, root distribution and soil properties (e.g., </w:t>
      </w:r>
      <w:r w:rsidR="006A0DD7" w:rsidRPr="003C3813">
        <w:rPr>
          <w:rFonts w:asciiTheme="majorHAnsi" w:eastAsia="宋体" w:hAnsiTheme="majorHAnsi" w:cstheme="majorHAnsi"/>
          <w:color w:val="000000" w:themeColor="text1"/>
          <w:szCs w:val="24"/>
        </w:rPr>
        <w:t xml:space="preserve">soil </w:t>
      </w:r>
      <w:r w:rsidRPr="003C3813">
        <w:rPr>
          <w:rFonts w:asciiTheme="majorHAnsi" w:eastAsia="宋体" w:hAnsiTheme="majorHAnsi" w:cstheme="majorHAnsi"/>
          <w:color w:val="000000" w:themeColor="text1"/>
          <w:szCs w:val="24"/>
        </w:rPr>
        <w:t xml:space="preserve">porosity, </w:t>
      </w:r>
      <w:r w:rsidR="006A0DD7" w:rsidRPr="003C3813">
        <w:rPr>
          <w:rFonts w:asciiTheme="majorHAnsi" w:eastAsia="宋体" w:hAnsiTheme="majorHAnsi" w:cstheme="majorHAnsi"/>
          <w:color w:val="000000" w:themeColor="text1"/>
          <w:szCs w:val="24"/>
        </w:rPr>
        <w:t xml:space="preserve">soil </w:t>
      </w:r>
      <w:r w:rsidRPr="003C3813">
        <w:rPr>
          <w:rFonts w:asciiTheme="majorHAnsi" w:eastAsia="宋体" w:hAnsiTheme="majorHAnsi" w:cstheme="majorHAnsi"/>
          <w:color w:val="000000" w:themeColor="text1"/>
          <w:szCs w:val="24"/>
        </w:rPr>
        <w:t xml:space="preserve">organic matter and water content), and the year of enclosure is an important factor that affects the dynamic changes of vegetation and soil elements. A large number of pair experiments inside and outside the enclosure showed that the productivity indicators such as vegetation coverage, height and biomass were sensitive to the response of </w:t>
      </w:r>
      <w:r w:rsidR="006A0DD7" w:rsidRPr="003C3813">
        <w:rPr>
          <w:rFonts w:asciiTheme="majorHAnsi" w:eastAsia="宋体" w:hAnsiTheme="majorHAnsi" w:cstheme="majorHAnsi"/>
          <w:color w:val="000000" w:themeColor="text1"/>
          <w:szCs w:val="24"/>
        </w:rPr>
        <w:t>grazing exclusion</w:t>
      </w:r>
      <w:r w:rsidRPr="003C3813">
        <w:rPr>
          <w:rFonts w:asciiTheme="majorHAnsi" w:eastAsia="宋体" w:hAnsiTheme="majorHAnsi" w:cstheme="majorHAnsi"/>
          <w:color w:val="000000" w:themeColor="text1"/>
          <w:szCs w:val="24"/>
        </w:rPr>
        <w:t xml:space="preserve">. Short-term </w:t>
      </w:r>
      <w:r w:rsidR="006A0DD7" w:rsidRPr="003C3813">
        <w:rPr>
          <w:rFonts w:asciiTheme="majorHAnsi" w:eastAsia="宋体" w:hAnsiTheme="majorHAnsi" w:cstheme="majorHAnsi"/>
          <w:color w:val="000000" w:themeColor="text1"/>
          <w:szCs w:val="24"/>
        </w:rPr>
        <w:t>grazing exclusion</w:t>
      </w:r>
      <w:r w:rsidRPr="003C3813">
        <w:rPr>
          <w:rFonts w:asciiTheme="majorHAnsi" w:eastAsia="宋体" w:hAnsiTheme="majorHAnsi" w:cstheme="majorHAnsi"/>
          <w:color w:val="000000" w:themeColor="text1"/>
          <w:szCs w:val="24"/>
        </w:rPr>
        <w:t xml:space="preserve"> (less than 5 years) increased the above indicators by more than 5%–60%</w:t>
      </w:r>
      <w:r w:rsidRPr="003C3813">
        <w:rPr>
          <w:rFonts w:asciiTheme="majorHAnsi" w:eastAsia="宋体" w:hAnsiTheme="majorHAnsi" w:cstheme="majorHAnsi"/>
          <w:color w:val="000000" w:themeColor="text1"/>
          <w:szCs w:val="24"/>
        </w:rPr>
        <w:fldChar w:fldCharType="begin">
          <w:fldData xml:space="preserve">PEVuZE5vdGU+PENpdGU+PEF1dGhvcj5XdTwvQXV0aG9yPjxZZWFyPjIwMTg8L1llYXI+PFJlY051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</w:fldData>
        </w:fldChar>
      </w:r>
      <w:r w:rsidR="00186B14">
        <w:rPr>
          <w:rFonts w:asciiTheme="majorHAnsi" w:eastAsia="宋体" w:hAnsiTheme="majorHAnsi" w:cstheme="majorHAnsi"/>
          <w:color w:val="000000" w:themeColor="text1"/>
          <w:szCs w:val="24"/>
        </w:rPr>
        <w:instrText xml:space="preserve"> ADDIN EN.CITE </w:instrText>
      </w:r>
      <w:r w:rsidR="00186B14">
        <w:rPr>
          <w:rFonts w:asciiTheme="majorHAnsi" w:eastAsia="宋体" w:hAnsiTheme="majorHAnsi" w:cstheme="majorHAnsi"/>
          <w:color w:val="000000" w:themeColor="text1"/>
          <w:szCs w:val="24"/>
        </w:rPr>
        <w:fldChar w:fldCharType="begin">
          <w:fldData xml:space="preserve">PEVuZE5vdGU+PENpdGU+PEF1dGhvcj5XdTwvQXV0aG9yPjxZZWFyPjIwMTg8L1llYXI+PFJlY051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</w:fldData>
        </w:fldChar>
      </w:r>
      <w:r w:rsidR="00186B14">
        <w:rPr>
          <w:rFonts w:asciiTheme="majorHAnsi" w:eastAsia="宋体" w:hAnsiTheme="majorHAnsi" w:cstheme="majorHAnsi"/>
          <w:color w:val="000000" w:themeColor="text1"/>
          <w:szCs w:val="24"/>
        </w:rPr>
        <w:instrText xml:space="preserve"> ADDIN EN.CITE.DATA </w:instrText>
      </w:r>
      <w:r w:rsidR="00186B14">
        <w:rPr>
          <w:rFonts w:asciiTheme="majorHAnsi" w:eastAsia="宋体" w:hAnsiTheme="majorHAnsi" w:cstheme="majorHAnsi"/>
          <w:color w:val="000000" w:themeColor="text1"/>
          <w:szCs w:val="24"/>
        </w:rPr>
      </w:r>
      <w:r w:rsidR="00186B14">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(Niu et al. 2009; Wang et al. 2012; Wu et al. 2018)</w:t>
      </w:r>
      <w:r w:rsidRPr="003C3813">
        <w:rPr>
          <w:rFonts w:asciiTheme="majorHAnsi" w:eastAsia="宋体" w:hAnsiTheme="majorHAnsi" w:cstheme="majorHAnsi"/>
          <w:color w:val="000000" w:themeColor="text1"/>
          <w:szCs w:val="24"/>
        </w:rPr>
        <w:fldChar w:fldCharType="end"/>
      </w:r>
      <w:r w:rsidR="003C3813" w:rsidRPr="003C3813">
        <w:rPr>
          <w:rFonts w:asciiTheme="majorHAnsi" w:eastAsia="宋体" w:hAnsiTheme="majorHAnsi" w:cstheme="majorHAnsi"/>
          <w:color w:val="000000" w:themeColor="text1"/>
          <w:szCs w:val="24"/>
        </w:rPr>
        <w:t xml:space="preserve">, </w:t>
      </w:r>
      <w:r w:rsidRPr="003C3813">
        <w:rPr>
          <w:rFonts w:asciiTheme="majorHAnsi" w:eastAsia="宋体" w:hAnsiTheme="majorHAnsi" w:cstheme="majorHAnsi"/>
          <w:color w:val="000000" w:themeColor="text1"/>
          <w:szCs w:val="24"/>
        </w:rPr>
        <w:t xml:space="preserve">and </w:t>
      </w:r>
      <w:r w:rsidR="006A0DD7" w:rsidRPr="003C3813">
        <w:rPr>
          <w:rFonts w:asciiTheme="majorHAnsi" w:eastAsia="宋体" w:hAnsiTheme="majorHAnsi" w:cstheme="majorHAnsi"/>
          <w:color w:val="000000" w:themeColor="text1"/>
          <w:szCs w:val="24"/>
        </w:rPr>
        <w:t xml:space="preserve">vegetation </w:t>
      </w:r>
      <w:r w:rsidRPr="003C3813">
        <w:rPr>
          <w:rFonts w:asciiTheme="majorHAnsi" w:eastAsia="宋体" w:hAnsiTheme="majorHAnsi" w:cstheme="majorHAnsi"/>
          <w:color w:val="000000" w:themeColor="text1"/>
          <w:szCs w:val="24"/>
        </w:rPr>
        <w:t>productivity improvement has helped return the litter nutrients to the soil, and increased the accumulation rate of soil organic carbon directly or indirectly</w:t>
      </w:r>
      <w:r w:rsidRPr="003C3813">
        <w:rPr>
          <w:rFonts w:asciiTheme="majorHAnsi" w:eastAsia="宋体" w:hAnsiTheme="majorHAnsi" w:cstheme="majorHAnsi"/>
          <w:color w:val="000000" w:themeColor="text1"/>
          <w:szCs w:val="24"/>
        </w:rPr>
        <w:fldChar w:fldCharType="begin"/>
      </w:r>
      <w:r w:rsidR="00186B14">
        <w:rPr>
          <w:rFonts w:asciiTheme="majorHAnsi" w:eastAsia="宋体" w:hAnsiTheme="majorHAnsi" w:cstheme="majorHAnsi"/>
          <w:color w:val="000000" w:themeColor="text1"/>
          <w:szCs w:val="24"/>
        </w:rPr>
        <w:instrText xml:space="preserve"> ADDIN EN.CITE &lt;EndNote&gt;&lt;Cite&gt;&lt;Author&gt;Xiong&lt;/Author&gt;&lt;Year&gt;2014&lt;/Year&gt;&lt;RecNum&gt;586&lt;/RecNum&gt;&lt;DisplayText&gt;(Xiong et al. 2014)&lt;/DisplayText&gt;&lt;record&gt;&lt;rec-number&gt;586&lt;/rec-number&gt;&lt;foreign-keys&gt;&lt;key app="EN" db-id="asevz9d242txsje9ef7px9tozfrwz5s0zpdf" timestamp="1638783024"&gt;586&lt;/key&gt;&lt;/foreign-keys&gt;&lt;ref-type name="Journal Article"&gt;17&lt;/ref-type&gt;&lt;contributors&gt;&lt;authors&gt;&lt;author&gt;Xiong, Dingpeng&lt;/author&gt;&lt;author&gt;Shi, Peili&lt;/author&gt;&lt;author&gt;Sun, Yinliang&lt;/author&gt;&lt;author&gt;Wu, Jianshuang&lt;/author&gt;&lt;author&gt;Zhang, Xianzhou&lt;/author&gt;&lt;/authors&gt;&lt;/contributors&gt;&lt;titles&gt;&lt;title&gt;Effects of grazing exclusion on plant productivity and soil carbon, nitrogen storage in alpine meadows in northern Tibet, China&lt;/title&gt;&lt;secondary-title&gt;Chinese Geographical Science&lt;/secondary-title&gt;&lt;/titles&gt;&lt;periodical&gt;&lt;full-title&gt;Chinese Geographical Science&lt;/full-title&gt;&lt;/periodical&gt;&lt;pages&gt;488-498&lt;/pages&gt;&lt;volume&gt;24&lt;/volume&gt;&lt;number&gt;4&lt;/number&gt;&lt;dates&gt;&lt;year&gt;2014&lt;/year&gt;&lt;pub-dates&gt;&lt;date&gt;Aug&lt;/date&gt;&lt;/pub-dates&gt;&lt;/dates&gt;&lt;isbn&gt;1002-0063&lt;/isbn&gt;&lt;accession-num&gt;WOS:000339332100012&lt;/accession-num&gt;&lt;urls&gt;&lt;related-urls&gt;&lt;url&gt;&amp;lt;Go to ISI&amp;gt;://WOS:000339332100012&lt;/url&gt;&lt;/related-urls&gt;&lt;/urls&gt;&lt;electronic-resource-num&gt;10.1007/s11769-014-0697-y&lt;/electronic-resource-num&gt;&lt;/record&gt;&lt;/Cite&gt;&lt;/EndNote&gt;</w:instrText>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(Xiong et al. 2014)</w:t>
      </w:r>
      <w:r w:rsidRPr="003C3813">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t>. As the time of enclosure increases, the growth rate of productivity indicators slows down</w:t>
      </w:r>
      <w:r w:rsidRPr="003C3813">
        <w:rPr>
          <w:rFonts w:asciiTheme="majorHAnsi" w:eastAsia="宋体" w:hAnsiTheme="majorHAnsi" w:cstheme="majorHAnsi"/>
          <w:color w:val="000000" w:themeColor="text1"/>
          <w:szCs w:val="24"/>
        </w:rPr>
        <w:fldChar w:fldCharType="begin">
          <w:fldData xml:space="preserve">PEVuZE5vdGU+PENpdGU+PEF1dGhvcj5ab3U8L0F1dGhvcj48WWVhcj4yMDE2PC9ZZWFyPjxSZWNO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</w:fldData>
        </w:fldChar>
      </w:r>
      <w:r w:rsidR="00186B14">
        <w:rPr>
          <w:rFonts w:asciiTheme="majorHAnsi" w:eastAsia="宋体" w:hAnsiTheme="majorHAnsi" w:cstheme="majorHAnsi"/>
          <w:color w:val="000000" w:themeColor="text1"/>
          <w:szCs w:val="24"/>
        </w:rPr>
        <w:instrText xml:space="preserve"> ADDIN EN.CITE </w:instrText>
      </w:r>
      <w:r w:rsidR="00186B14">
        <w:rPr>
          <w:rFonts w:asciiTheme="majorHAnsi" w:eastAsia="宋体" w:hAnsiTheme="majorHAnsi" w:cstheme="majorHAnsi"/>
          <w:color w:val="000000" w:themeColor="text1"/>
          <w:szCs w:val="24"/>
        </w:rPr>
        <w:fldChar w:fldCharType="begin">
          <w:fldData xml:space="preserve">PEVuZE5vdGU+PENpdGU+PEF1dGhvcj5ab3U8L0F1dGhvcj48WWVhcj4yMDE2PC9ZZWFyPjxSZWNO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</w:fldData>
        </w:fldChar>
      </w:r>
      <w:r w:rsidR="00186B14">
        <w:rPr>
          <w:rFonts w:asciiTheme="majorHAnsi" w:eastAsia="宋体" w:hAnsiTheme="majorHAnsi" w:cstheme="majorHAnsi"/>
          <w:color w:val="000000" w:themeColor="text1"/>
          <w:szCs w:val="24"/>
        </w:rPr>
        <w:instrText xml:space="preserve"> ADDIN EN.CITE.DATA </w:instrText>
      </w:r>
      <w:r w:rsidR="00186B14">
        <w:rPr>
          <w:rFonts w:asciiTheme="majorHAnsi" w:eastAsia="宋体" w:hAnsiTheme="majorHAnsi" w:cstheme="majorHAnsi"/>
          <w:color w:val="000000" w:themeColor="text1"/>
          <w:szCs w:val="24"/>
        </w:rPr>
      </w:r>
      <w:r w:rsidR="00186B14">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(Xiong et al. 2014; Zou et al. 2016)</w:t>
      </w:r>
      <w:r w:rsidRPr="003C3813">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t>. The results of biodiversity indicators responding to the enclosure for afforestation were controversial</w:t>
      </w:r>
      <w:r w:rsidRPr="003C3813">
        <w:rPr>
          <w:rFonts w:asciiTheme="majorHAnsi" w:eastAsia="宋体" w:hAnsiTheme="majorHAnsi" w:cstheme="majorHAnsi"/>
          <w:color w:val="000000" w:themeColor="text1"/>
          <w:szCs w:val="24"/>
        </w:rPr>
        <w:fldChar w:fldCharType="begin"/>
      </w:r>
      <w:r w:rsidR="00186B14">
        <w:rPr>
          <w:rFonts w:asciiTheme="majorHAnsi" w:eastAsia="宋体" w:hAnsiTheme="majorHAnsi" w:cstheme="majorHAnsi"/>
          <w:color w:val="000000" w:themeColor="text1"/>
          <w:szCs w:val="24"/>
        </w:rPr>
        <w:instrText xml:space="preserve"> ADDIN EN.CITE &lt;EndNote&gt;&lt;Cite&gt;&lt;Author&gt;Sun&lt;/Author&gt;&lt;Year&gt;2021&lt;/Year&gt;&lt;RecNum&gt;500&lt;/RecNum&gt;&lt;DisplayText&gt;(Sun et al. 2021)&lt;/DisplayText&gt;&lt;record&gt;&lt;rec-number&gt;500&lt;/rec-number&gt;&lt;foreign-keys&gt;&lt;key app="EN" db-id="asevz9d242txsje9ef7px9tozfrwz5s0zpdf" timestamp="1638342626"&gt;500&lt;/key&gt;&lt;/foreign-keys&gt;&lt;ref-type name="Journal Article"&gt;17&lt;/ref-type&gt;&lt;contributors&gt;&lt;authors&gt;&lt;author&gt;Sun, Jian&lt;/author&gt;&lt;author&gt;Liang, Eryuan&lt;/author&gt;&lt;author&gt;Barrio, Isabel C.&lt;/author&gt;&lt;author&gt;Chen, Ji&lt;/author&gt;&lt;author&gt;Wang, Jinniu&lt;/author&gt;&lt;author&gt;Fu, Bojie&lt;/author&gt;&lt;/authors&gt;&lt;/contributors&gt;&lt;titles&gt;&lt;title&gt;Fences undermine biodiversity targets&lt;/title&gt;&lt;secondary-title&gt;Science (New York, N.Y.)&lt;/secondary-title&gt;&lt;/titles&gt;&lt;periodical&gt;&lt;full-title&gt;Science (New York, N.Y.)&lt;/full-title&gt;&lt;/periodical&gt;&lt;pages&gt;269-269&lt;/pages&gt;&lt;volume&gt;374&lt;/volume&gt;&lt;number&gt;6565&lt;/number&gt;&lt;dates&gt;&lt;year&gt;2021&lt;/year&gt;&lt;pub-dates&gt;&lt;date&gt;2021-Oct-15&lt;/date&gt;&lt;/pub-dates&gt;&lt;/dates&gt;&lt;accession-num&gt;MEDLINE:34648334&lt;/accession-num&gt;&lt;urls&gt;&lt;related-urls&gt;&lt;url&gt;&amp;lt;Go to ISI&amp;gt;://MEDLINE:34648334&lt;/url&gt;&lt;/related-urls&gt;&lt;/urls&gt;&lt;electronic-resource-num&gt;10.1126/science.abm3642&lt;/electronic-resource-num&gt;&lt;/record&gt;&lt;/Cite&gt;&lt;/EndNote&gt;</w:instrText>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(Sun et al. 2021)</w:t>
      </w:r>
      <w:r w:rsidRPr="003C3813">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t xml:space="preserve">. For severely degraded alpine grasslands, short-term </w:t>
      </w:r>
      <w:r w:rsidR="006A0DD7" w:rsidRPr="003C3813">
        <w:rPr>
          <w:rFonts w:asciiTheme="majorHAnsi" w:eastAsia="宋体" w:hAnsiTheme="majorHAnsi" w:cstheme="majorHAnsi"/>
          <w:color w:val="000000" w:themeColor="text1"/>
          <w:szCs w:val="24"/>
        </w:rPr>
        <w:t>grazing exclusion</w:t>
      </w:r>
      <w:r w:rsidRPr="003C3813">
        <w:rPr>
          <w:rFonts w:asciiTheme="majorHAnsi" w:eastAsia="宋体" w:hAnsiTheme="majorHAnsi" w:cstheme="majorHAnsi"/>
          <w:color w:val="000000" w:themeColor="text1"/>
          <w:szCs w:val="24"/>
        </w:rPr>
        <w:t xml:space="preserve"> (less than 5 years) improves the community species diversity by enhancing the </w:t>
      </w:r>
      <w:r w:rsidR="006A0DD7" w:rsidRPr="003C3813">
        <w:rPr>
          <w:rFonts w:asciiTheme="majorHAnsi" w:eastAsia="宋体" w:hAnsiTheme="majorHAnsi" w:cstheme="majorHAnsi"/>
          <w:color w:val="000000" w:themeColor="text1"/>
          <w:szCs w:val="24"/>
        </w:rPr>
        <w:t xml:space="preserve">vegetation coverage </w:t>
      </w:r>
      <w:r w:rsidRPr="003C3813">
        <w:rPr>
          <w:rFonts w:asciiTheme="majorHAnsi" w:eastAsia="宋体" w:hAnsiTheme="majorHAnsi" w:cstheme="majorHAnsi"/>
          <w:color w:val="000000" w:themeColor="text1"/>
          <w:szCs w:val="24"/>
        </w:rPr>
        <w:t>of Gramineous and Cyperaceous plants and inhibiting the growth of toxic weeds</w:t>
      </w:r>
      <w:r w:rsidRPr="003C3813">
        <w:rPr>
          <w:rFonts w:asciiTheme="majorHAnsi" w:eastAsia="宋体" w:hAnsiTheme="majorHAnsi" w:cstheme="majorHAnsi"/>
          <w:color w:val="000000" w:themeColor="text1"/>
          <w:szCs w:val="24"/>
          <w:lang w:bidi="ar"/>
        </w:rPr>
        <w:t>, yet</w:t>
      </w:r>
      <w:r w:rsidRPr="003C3813">
        <w:rPr>
          <w:rFonts w:asciiTheme="majorHAnsi" w:eastAsia="宋体" w:hAnsiTheme="majorHAnsi" w:cstheme="majorHAnsi"/>
          <w:color w:val="000000" w:themeColor="text1"/>
          <w:szCs w:val="24"/>
        </w:rPr>
        <w:t xml:space="preserve"> the long-term </w:t>
      </w:r>
      <w:r w:rsidR="006A0DD7" w:rsidRPr="003C3813">
        <w:rPr>
          <w:rFonts w:asciiTheme="majorHAnsi" w:eastAsia="宋体" w:hAnsiTheme="majorHAnsi" w:cstheme="majorHAnsi"/>
          <w:color w:val="000000" w:themeColor="text1"/>
          <w:szCs w:val="24"/>
        </w:rPr>
        <w:t>grazing exclusion</w:t>
      </w:r>
      <w:r w:rsidRPr="003C3813">
        <w:rPr>
          <w:rFonts w:asciiTheme="majorHAnsi" w:eastAsia="宋体" w:hAnsiTheme="majorHAnsi" w:cstheme="majorHAnsi"/>
          <w:color w:val="000000" w:themeColor="text1"/>
          <w:szCs w:val="24"/>
        </w:rPr>
        <w:t xml:space="preserve"> leads to the overgrowth of Gramineous and Cyperaceous, which inhibits the growth of non-constructive species such as </w:t>
      </w:r>
      <w:r w:rsidR="006A0DD7" w:rsidRPr="003C3813">
        <w:rPr>
          <w:rFonts w:asciiTheme="majorHAnsi" w:eastAsia="宋体" w:hAnsiTheme="majorHAnsi" w:cstheme="majorHAnsi"/>
          <w:color w:val="000000" w:themeColor="text1"/>
          <w:szCs w:val="24"/>
        </w:rPr>
        <w:t xml:space="preserve">Leguminous </w:t>
      </w:r>
      <w:r w:rsidRPr="003C3813">
        <w:rPr>
          <w:rFonts w:asciiTheme="majorHAnsi" w:eastAsia="宋体" w:hAnsiTheme="majorHAnsi" w:cstheme="majorHAnsi"/>
          <w:color w:val="000000" w:themeColor="text1"/>
          <w:szCs w:val="24"/>
        </w:rPr>
        <w:t>plants</w:t>
      </w:r>
      <w:r w:rsidR="006A0DD7" w:rsidRPr="003C3813">
        <w:rPr>
          <w:rFonts w:asciiTheme="majorHAnsi" w:eastAsia="宋体" w:hAnsiTheme="majorHAnsi" w:cstheme="majorHAnsi"/>
          <w:color w:val="000000" w:themeColor="text1"/>
          <w:szCs w:val="24"/>
        </w:rPr>
        <w:t>,</w:t>
      </w:r>
      <w:r w:rsidRPr="003C3813">
        <w:rPr>
          <w:rFonts w:asciiTheme="majorHAnsi" w:eastAsia="宋体" w:hAnsiTheme="majorHAnsi" w:cstheme="majorHAnsi"/>
          <w:color w:val="000000" w:themeColor="text1"/>
          <w:szCs w:val="24"/>
        </w:rPr>
        <w:t xml:space="preserve"> and reduces species diversity within the enclosure</w:t>
      </w:r>
      <w:r w:rsidRPr="003C3813">
        <w:rPr>
          <w:rFonts w:asciiTheme="majorHAnsi" w:eastAsia="宋体" w:hAnsiTheme="majorHAnsi" w:cstheme="majorHAnsi"/>
          <w:color w:val="000000" w:themeColor="text1"/>
          <w:szCs w:val="24"/>
        </w:rPr>
        <w:fldChar w:fldCharType="begin">
          <w:fldData xml:space="preserve">PEVuZE5vdGU+PENpdGU+PEF1dGhvcj5MdTwvQXV0aG9yPjxZZWFyPjIwMTc8L1llYXI+PFJlY051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=
</w:fldData>
        </w:fldChar>
      </w:r>
      <w:r w:rsidR="00186B14">
        <w:rPr>
          <w:rFonts w:asciiTheme="majorHAnsi" w:eastAsia="宋体" w:hAnsiTheme="majorHAnsi" w:cstheme="majorHAnsi"/>
          <w:color w:val="000000" w:themeColor="text1"/>
          <w:szCs w:val="24"/>
        </w:rPr>
        <w:instrText xml:space="preserve"> ADDIN EN.CITE </w:instrText>
      </w:r>
      <w:r w:rsidR="00186B14">
        <w:rPr>
          <w:rFonts w:asciiTheme="majorHAnsi" w:eastAsia="宋体" w:hAnsiTheme="majorHAnsi" w:cstheme="majorHAnsi"/>
          <w:color w:val="000000" w:themeColor="text1"/>
          <w:szCs w:val="24"/>
        </w:rPr>
        <w:fldChar w:fldCharType="begin">
          <w:fldData xml:space="preserve">PEVuZE5vdGU+PENpdGU+PEF1dGhvcj5MdTwvQXV0aG9yPjxZZWFyPjIwMTc8L1llYXI+PFJlY051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=
</w:fldData>
        </w:fldChar>
      </w:r>
      <w:r w:rsidR="00186B14">
        <w:rPr>
          <w:rFonts w:asciiTheme="majorHAnsi" w:eastAsia="宋体" w:hAnsiTheme="majorHAnsi" w:cstheme="majorHAnsi"/>
          <w:color w:val="000000" w:themeColor="text1"/>
          <w:szCs w:val="24"/>
        </w:rPr>
        <w:instrText xml:space="preserve"> ADDIN EN.CITE.DATA </w:instrText>
      </w:r>
      <w:r w:rsidR="00186B14">
        <w:rPr>
          <w:rFonts w:asciiTheme="majorHAnsi" w:eastAsia="宋体" w:hAnsiTheme="majorHAnsi" w:cstheme="majorHAnsi"/>
          <w:color w:val="000000" w:themeColor="text1"/>
          <w:szCs w:val="24"/>
        </w:rPr>
      </w:r>
      <w:r w:rsidR="00186B14">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r>
      <w:r w:rsidRPr="003C3813">
        <w:rPr>
          <w:rFonts w:asciiTheme="majorHAnsi" w:eastAsia="宋体" w:hAnsiTheme="majorHAnsi" w:cstheme="majorHAnsi"/>
          <w:color w:val="000000" w:themeColor="text1"/>
          <w:szCs w:val="24"/>
        </w:rPr>
        <w:fldChar w:fldCharType="separate"/>
      </w:r>
      <w:r w:rsidR="00186B14">
        <w:rPr>
          <w:rFonts w:asciiTheme="majorHAnsi" w:eastAsia="宋体" w:hAnsiTheme="majorHAnsi" w:cstheme="majorHAnsi"/>
          <w:noProof/>
          <w:color w:val="000000" w:themeColor="text1"/>
          <w:szCs w:val="24"/>
        </w:rPr>
        <w:t>(Courtois et al. 2004; Lu et al. 2017)</w:t>
      </w:r>
      <w:r w:rsidRPr="003C3813">
        <w:rPr>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szCs w:val="24"/>
        </w:rPr>
        <w:t xml:space="preserve">. Therefore, long-term enclosure is likely to slow down the productivity growth and reduce the community diversity in </w:t>
      </w:r>
      <w:r w:rsidRPr="003C3813">
        <w:rPr>
          <w:rFonts w:asciiTheme="majorHAnsi" w:eastAsia="宋体" w:hAnsiTheme="majorHAnsi" w:cstheme="majorHAnsi"/>
          <w:color w:val="000000" w:themeColor="text1"/>
          <w:szCs w:val="24"/>
        </w:rPr>
        <w:lastRenderedPageBreak/>
        <w:t>alpine grasslands, yet it increase the grazing pressure on free-grazing grasslands. The soil carbon sequestration capacity does not necessarily improve with the increase of enclosure time, and adequate grazing intensity is also conducive to maintaining soil organic carbon and community stability within the closure</w:t>
      </w:r>
      <w:r w:rsidR="008E2669"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&lt;EndNote&gt;&lt;Cite&gt;&lt;Author&gt;Sun&lt;/Author&gt;&lt;Year&gt;2011&lt;/Year&gt;&lt;RecNum&gt;841&lt;/RecNum&gt;&lt;DisplayText&gt;(Sun et al. 2011)&lt;/DisplayText&gt;&lt;record&gt;&lt;rec-number&gt;841&lt;/rec-number&gt;&lt;foreign-keys&gt;&lt;key app="EN" db-id="asevz9d242txsje9ef7px9tozfrwz5s0zpdf" timestamp="1639022507"&gt;841&lt;/key&gt;&lt;/foreign-keys&gt;&lt;ref-type name="Journal Article"&gt;17&lt;/ref-type&gt;&lt;contributors&gt;&lt;authors&gt;&lt;author&gt;Sun, D. S.&lt;/author&gt;&lt;author&gt;Wesche, K.&lt;/author&gt;&lt;author&gt;Chen, D. D.&lt;/author&gt;&lt;author&gt;Zhang, S. H.&lt;/author&gt;&lt;author&gt;Wu, G. L.&lt;/author&gt;&lt;author&gt;Du, G. Z.&lt;/author&gt;&lt;author&gt;Comerford, N. B.&lt;/author&gt;&lt;/authors&gt;&lt;/contributors&gt;&lt;titles&gt;&lt;title&gt;Grazing depresses soil carbon storage through changing plant biomass and composition in a Tibetan alpine meadow&lt;/title&gt;&lt;secondary-title&gt;Plant Soil and Environment&lt;/secondary-title&gt;&lt;/titles&gt;&lt;periodical&gt;&lt;full-title&gt;Plant Soil and Environment&lt;/full-title&gt;&lt;/periodical&gt;&lt;pages&gt;271-278&lt;/pages&gt;&lt;volume&gt;57&lt;/volume&gt;&lt;number&gt;6&lt;/number&gt;&lt;dates&gt;&lt;year&gt;2011&lt;/year&gt;&lt;pub-dates&gt;&lt;date&gt;2011&lt;/date&gt;&lt;/pub-dates&gt;&lt;/dates&gt;&lt;isbn&gt;1214-1178&lt;/isbn&gt;&lt;accession-num&gt;WOS:000291951200005&lt;/accession-num&gt;&lt;urls&gt;&lt;related-urls&gt;&lt;url&gt;&amp;lt;Go to ISI&amp;gt;://WOS:000291951200005&lt;/url&gt;&lt;/related-urls&gt;&lt;/urls&gt;&lt;electronic-resource-num&gt;10.17221/7/2011-pse&lt;/electronic-resource-num&gt;&lt;/record&gt;&lt;/Cite&gt;&lt;/EndNote&gt;</w:instrText>
      </w:r>
      <w:r w:rsidR="008E2669"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(Sun et al. 2011)</w:t>
      </w:r>
      <w:r w:rsidR="008E2669" w:rsidRPr="003C3813">
        <w:rPr>
          <w:rFonts w:asciiTheme="majorHAnsi" w:hAnsiTheme="majorHAnsi" w:cstheme="majorHAnsi"/>
          <w:color w:val="000000" w:themeColor="text1"/>
        </w:rPr>
        <w:fldChar w:fldCharType="end"/>
      </w:r>
      <w:r w:rsidR="008E2669" w:rsidRPr="003C3813">
        <w:rPr>
          <w:rFonts w:asciiTheme="majorHAnsi" w:hAnsiTheme="majorHAnsi" w:cstheme="majorHAnsi"/>
          <w:color w:val="000000" w:themeColor="text1"/>
        </w:rPr>
        <w:t xml:space="preserve"> </w:t>
      </w:r>
      <w:r w:rsidR="008E2669"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&lt;EndNote&gt;&lt;Cite&gt;&lt;Author&gt;Yu&lt;/Author&gt;&lt;Year&gt;2019&lt;/Year&gt;&lt;RecNum&gt;931&lt;/RecNum&gt;&lt;DisplayText&gt;(Yu et al. 2019)&lt;/DisplayText&gt;&lt;record&gt;&lt;rec-number&gt;931&lt;/rec-number&gt;&lt;foreign-keys&gt;&lt;key app="EN" db-id="asevz9d242txsje9ef7px9tozfrwz5s0zpdf" timestamp="1639022507"&gt;931&lt;/key&gt;&lt;/foreign-keys&gt;&lt;ref-type name="Journal Article"&gt;17&lt;/ref-type&gt;&lt;contributors&gt;&lt;authors&gt;&lt;author&gt;Yu, Lingfei&lt;/author&gt;&lt;author&gt;Chen, Yue&lt;/author&gt;&lt;author&gt;Sun, Wenjuan&lt;/author&gt;&lt;author&gt;Huang, Yao&lt;/author&gt;&lt;/authors&gt;&lt;/contributors&gt;&lt;titles&gt;&lt;title&gt;Effects of grazing exclusion on soil carbon dynamics in alpine grasslands of the Tibetan Plateau&lt;/title&gt;&lt;secondary-title&gt;Geoderma&lt;/secondary-title&gt;&lt;/titles&gt;&lt;periodical&gt;&lt;full-title&gt;Geoderma&lt;/full-title&gt;&lt;/periodical&gt;&lt;pages&gt;133-143&lt;/pages&gt;&lt;volume&gt;353&lt;/volume&gt;&lt;dates&gt;&lt;year&gt;2019&lt;/year&gt;&lt;pub-dates&gt;&lt;date&gt;Nov 1&lt;/date&gt;&lt;/pub-dates&gt;&lt;/dates&gt;&lt;isbn&gt;0016-7061&lt;/isbn&gt;&lt;accession-num&gt;WOS:000482513900014&lt;/accession-num&gt;&lt;urls&gt;&lt;related-urls&gt;&lt;url&gt;&amp;lt;Go to ISI&amp;gt;://WOS:000482513900014&lt;/url&gt;&lt;/related-urls&gt;&lt;/urls&gt;&lt;electronic-resource-num&gt;10.1016/j.geoderma.2019.06.036&lt;/electronic-resource-num&gt;&lt;/record&gt;&lt;/Cite&gt;&lt;/EndNote&gt;</w:instrText>
      </w:r>
      <w:r w:rsidR="008E2669"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(Yu et al. 2019)</w:t>
      </w:r>
      <w:r w:rsidR="008E2669" w:rsidRPr="003C3813">
        <w:rPr>
          <w:rFonts w:asciiTheme="majorHAnsi" w:hAnsiTheme="majorHAnsi" w:cstheme="majorHAnsi"/>
          <w:color w:val="000000" w:themeColor="text1"/>
        </w:rPr>
        <w:fldChar w:fldCharType="end"/>
      </w:r>
      <w:r w:rsidR="008E2669" w:rsidRPr="003C3813">
        <w:rPr>
          <w:rFonts w:asciiTheme="majorHAnsi" w:hAnsiTheme="majorHAnsi" w:cstheme="majorHAnsi"/>
          <w:color w:val="000000" w:themeColor="text1"/>
        </w:rPr>
        <w:t xml:space="preserve"> </w:t>
      </w:r>
      <w:r w:rsidR="008E2669"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&lt;EndNote&gt;&lt;Cite&gt;&lt;Author&gt;Tian&lt;/Author&gt;&lt;Year&gt;2021&lt;/Year&gt;&lt;RecNum&gt;858&lt;/RecNum&gt;&lt;DisplayText&gt;(Tian et al. 2021)&lt;/DisplayText&gt;&lt;record&gt;&lt;rec-number&gt;858&lt;/rec-number&gt;&lt;foreign-keys&gt;&lt;key app="EN" db-id="asevz9d242txsje9ef7px9tozfrwz5s0zpdf" timestamp="1639022507"&gt;858&lt;/key&gt;&lt;/foreign-keys&gt;&lt;ref-type name="Journal Article"&gt;17&lt;/ref-type&gt;&lt;contributors&gt;&lt;authors&gt;&lt;author&gt;Tian, Lihua&lt;/author&gt;&lt;author&gt;Bai, Yanfu&lt;/author&gt;&lt;author&gt;Wang, Weiwei&lt;/author&gt;&lt;author&gt;Qu, Guangpeng&lt;/author&gt;&lt;author&gt;Deng, Zhaoheng&lt;/author&gt;&lt;author&gt;Li, Ruicheng&lt;/author&gt;&lt;author&gt;Zhao, Jingxue&lt;/author&gt;&lt;/authors&gt;&lt;/contributors&gt;&lt;titles&gt;&lt;title&gt;Warm- and cold- season grazing affect plant diversity and soil carbon and nitrogen sequestration differently in Tibetan alpine swamp meadows&lt;/title&gt;&lt;secondary-title&gt;Plant and Soil&lt;/secondary-title&gt;&lt;/titles&gt;&lt;periodical&gt;&lt;full-title&gt;Plant and Soil&lt;/full-title&gt;&lt;/periodical&gt;&lt;pages&gt;151-164&lt;/pages&gt;&lt;volume&gt;458&lt;/volume&gt;&lt;number&gt;1-2&lt;/number&gt;&lt;dates&gt;&lt;year&gt;2021&lt;/year&gt;&lt;pub-dates&gt;&lt;date&gt;Jan&lt;/date&gt;&lt;/pub-dates&gt;&lt;/dates&gt;&lt;isbn&gt;0032-079X&lt;/isbn&gt;&lt;accession-num&gt;WOS:000535869300001&lt;/accession-num&gt;&lt;urls&gt;&lt;related-urls&gt;&lt;url&gt;&amp;lt;Go to ISI&amp;gt;://WOS:000535869300001&lt;/url&gt;&lt;url&gt;https://link.springer.com/content/pdf/10.1007/s11104-020-04573-6.pdf&lt;/url&gt;&lt;/related-urls&gt;&lt;/urls&gt;&lt;electronic-resource-num&gt;10.1007/s11104-020-04573-6&lt;/electronic-resource-num&gt;&lt;/record&gt;&lt;/Cite&gt;&lt;/EndNote&gt;</w:instrText>
      </w:r>
      <w:r w:rsidR="008E2669"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(Tian et al. 2021)</w:t>
      </w:r>
      <w:r w:rsidR="008E2669" w:rsidRPr="003C3813">
        <w:rPr>
          <w:rFonts w:asciiTheme="majorHAnsi" w:hAnsiTheme="majorHAnsi" w:cstheme="majorHAnsi"/>
          <w:color w:val="000000" w:themeColor="text1"/>
        </w:rPr>
        <w:fldChar w:fldCharType="end"/>
      </w:r>
      <w:r w:rsidR="008E2669" w:rsidRPr="003C3813">
        <w:rPr>
          <w:rFonts w:asciiTheme="majorHAnsi" w:eastAsia="宋体" w:hAnsiTheme="majorHAnsi" w:cstheme="majorHAnsi"/>
          <w:color w:val="000000" w:themeColor="text1"/>
        </w:rPr>
        <w:t xml:space="preserve">. </w:t>
      </w:r>
      <w:r w:rsidRPr="003C3813">
        <w:rPr>
          <w:rFonts w:asciiTheme="majorHAnsi" w:eastAsia="宋体" w:hAnsiTheme="majorHAnsi" w:cstheme="majorHAnsi"/>
          <w:color w:val="000000" w:themeColor="text1"/>
          <w:szCs w:val="24"/>
        </w:rPr>
        <w:t>Most</w:t>
      </w:r>
      <w:r w:rsidR="006A0DD7" w:rsidRPr="003C3813">
        <w:rPr>
          <w:rFonts w:asciiTheme="majorHAnsi" w:eastAsia="宋体" w:hAnsiTheme="majorHAnsi" w:cstheme="majorHAnsi"/>
          <w:color w:val="000000" w:themeColor="text1"/>
          <w:szCs w:val="24"/>
        </w:rPr>
        <w:t xml:space="preserve"> related </w:t>
      </w:r>
      <w:r w:rsidRPr="003C3813">
        <w:rPr>
          <w:rFonts w:asciiTheme="majorHAnsi" w:eastAsia="宋体" w:hAnsiTheme="majorHAnsi" w:cstheme="majorHAnsi"/>
          <w:color w:val="000000" w:themeColor="text1"/>
          <w:szCs w:val="24"/>
        </w:rPr>
        <w:t>studies showed that the best enclosure time for alpine grasslands should be controlled between four and six years. For alpine meadows with great hydrothermal conditions, the enclosure time can be moderately reduced.</w:t>
      </w:r>
    </w:p>
    <w:p w14:paraId="0750141B" w14:textId="26E09ED5" w:rsidR="005D6066" w:rsidRPr="003C3813" w:rsidRDefault="00B01B0F" w:rsidP="00186B14">
      <w:pPr>
        <w:spacing w:line="360" w:lineRule="auto"/>
        <w:ind w:firstLine="480"/>
        <w:jc w:val="both"/>
        <w:rPr>
          <w:rFonts w:asciiTheme="majorHAnsi" w:eastAsia="宋体" w:hAnsiTheme="majorHAnsi" w:cstheme="majorHAnsi"/>
          <w:color w:val="000000" w:themeColor="text1"/>
        </w:rPr>
      </w:pPr>
      <w:r w:rsidRPr="003C3813">
        <w:rPr>
          <w:rFonts w:asciiTheme="majorHAnsi" w:eastAsia="宋体" w:hAnsiTheme="majorHAnsi" w:cstheme="majorHAnsi"/>
          <w:color w:val="000000" w:themeColor="text1"/>
        </w:rPr>
        <w:t xml:space="preserve">The valley of </w:t>
      </w:r>
      <w:r w:rsidR="005834F9" w:rsidRPr="003C3813">
        <w:rPr>
          <w:rFonts w:asciiTheme="majorHAnsi" w:eastAsia="宋体" w:hAnsiTheme="majorHAnsi" w:cstheme="majorHAnsi"/>
          <w:color w:val="000000" w:themeColor="text1"/>
        </w:rPr>
        <w:t>Brahmaputra</w:t>
      </w:r>
      <w:r w:rsidRPr="003C3813">
        <w:rPr>
          <w:rFonts w:asciiTheme="majorHAnsi" w:eastAsia="宋体" w:hAnsiTheme="majorHAnsi" w:cstheme="majorHAnsi"/>
          <w:color w:val="000000" w:themeColor="text1"/>
        </w:rPr>
        <w:t xml:space="preserve"> is the key area of the land desertification control projects in the Tibetan Plateau. Statistical results of the typical observation area in the valley of </w:t>
      </w:r>
      <w:r w:rsidR="005834F9" w:rsidRPr="003C3813">
        <w:rPr>
          <w:rFonts w:asciiTheme="majorHAnsi" w:eastAsia="宋体" w:hAnsiTheme="majorHAnsi" w:cstheme="majorHAnsi"/>
          <w:color w:val="000000" w:themeColor="text1"/>
        </w:rPr>
        <w:t>Brahmaputra</w:t>
      </w:r>
      <w:r w:rsidRPr="003C3813">
        <w:rPr>
          <w:rFonts w:asciiTheme="majorHAnsi" w:eastAsia="宋体" w:hAnsiTheme="majorHAnsi" w:cstheme="majorHAnsi"/>
          <w:color w:val="000000" w:themeColor="text1"/>
        </w:rPr>
        <w:t xml:space="preserve"> (</w:t>
      </w:r>
      <w:proofErr w:type="spellStart"/>
      <w:r w:rsidRPr="003C3813">
        <w:rPr>
          <w:rFonts w:asciiTheme="majorHAnsi" w:eastAsia="宋体" w:hAnsiTheme="majorHAnsi" w:cstheme="majorHAnsi"/>
          <w:color w:val="000000" w:themeColor="text1"/>
        </w:rPr>
        <w:t>Qushui-Sangri</w:t>
      </w:r>
      <w:proofErr w:type="spellEnd"/>
      <w:r w:rsidRPr="003C3813">
        <w:rPr>
          <w:rFonts w:asciiTheme="majorHAnsi" w:eastAsia="宋体" w:hAnsiTheme="majorHAnsi" w:cstheme="majorHAnsi"/>
          <w:color w:val="000000" w:themeColor="text1"/>
        </w:rPr>
        <w:t xml:space="preserve"> section) showed that the disastrous sand-dust weather decreased from 85 days in 2000 to 32 days in 2014</w:t>
      </w:r>
      <w:r w:rsidRPr="003C3813">
        <w:rPr>
          <w:rFonts w:asciiTheme="majorHAnsi" w:eastAsia="宋体" w:hAnsiTheme="majorHAnsi" w:cstheme="majorHAnsi"/>
          <w:color w:val="000000" w:themeColor="text1"/>
        </w:rPr>
        <w:fldChar w:fldCharType="begin"/>
      </w:r>
      <w:r w:rsidR="00186B14">
        <w:rPr>
          <w:rFonts w:asciiTheme="majorHAnsi" w:eastAsia="宋体" w:hAnsiTheme="majorHAnsi" w:cstheme="majorHAnsi"/>
          <w:color w:val="000000" w:themeColor="text1"/>
        </w:rPr>
        <w:instrText xml:space="preserve"> ADDIN EN.CITE &lt;EndNote&gt;&lt;Cite&gt;&lt;Author&gt;Wang&lt;/Author&gt;&lt;Year&gt;2017&lt;/Year&gt;&lt;RecNum&gt;581&lt;/RecNum&gt;&lt;DisplayText&gt;(Wang et al. 2017)&lt;/DisplayText&gt;&lt;record&gt;&lt;rec-number&gt;581&lt;/rec-number&gt;&lt;foreign-keys&gt;&lt;key app="EN" db-id="asevz9d242txsje9ef7px9tozfrwz5s0zpdf" timestamp="1638779525"&gt;581&lt;/key&gt;&lt;/foreign-keys&gt;&lt;ref-type name="Journal Article"&gt;17&lt;/ref-type&gt;&lt;contributors&gt;&lt;authors&gt;&lt;author&gt;Wang, Xiaodan&lt;/author&gt;&lt;author&gt;Cheng, Genwei&lt;/author&gt;&lt;author&gt;Zhao, Tao&lt;/author&gt;&lt;author&gt;Zhang, Xianzhou&lt;/author&gt;&lt;author&gt;Zhu, Liping&lt;/author&gt;&lt;autho</w:instrText>
      </w:r>
      <w:r w:rsidR="00186B14">
        <w:rPr>
          <w:rFonts w:asciiTheme="majorHAnsi" w:eastAsia="宋体" w:hAnsiTheme="majorHAnsi" w:cstheme="majorHAnsi" w:hint="eastAsia"/>
          <w:color w:val="000000" w:themeColor="text1"/>
        </w:rPr>
        <w:instrText>r&gt;Huang, Lin&lt;/author&gt;&lt;/authors&gt;&lt;translated-authors&gt;&lt;author&gt;</w:instrText>
      </w:r>
      <w:r w:rsidR="00186B14">
        <w:rPr>
          <w:rFonts w:asciiTheme="majorHAnsi" w:eastAsia="宋体" w:hAnsiTheme="majorHAnsi" w:cstheme="majorHAnsi" w:hint="eastAsia"/>
          <w:color w:val="000000" w:themeColor="text1"/>
        </w:rPr>
        <w:instrText>王小丹</w:instrText>
      </w:r>
      <w:r w:rsidR="00186B14">
        <w:rPr>
          <w:rFonts w:asciiTheme="majorHAnsi" w:eastAsia="宋体" w:hAnsiTheme="majorHAnsi" w:cstheme="majorHAnsi" w:hint="eastAsia"/>
          <w:color w:val="000000" w:themeColor="text1"/>
        </w:rPr>
        <w:instrText>,&lt;/author&gt;&lt;author&gt;</w:instrText>
      </w:r>
      <w:r w:rsidR="00186B14">
        <w:rPr>
          <w:rFonts w:asciiTheme="majorHAnsi" w:eastAsia="宋体" w:hAnsiTheme="majorHAnsi" w:cstheme="majorHAnsi" w:hint="eastAsia"/>
          <w:color w:val="000000" w:themeColor="text1"/>
        </w:rPr>
        <w:instrText>程根伟</w:instrText>
      </w:r>
      <w:r w:rsidR="00186B14">
        <w:rPr>
          <w:rFonts w:asciiTheme="majorHAnsi" w:eastAsia="宋体" w:hAnsiTheme="majorHAnsi" w:cstheme="majorHAnsi" w:hint="eastAsia"/>
          <w:color w:val="000000" w:themeColor="text1"/>
        </w:rPr>
        <w:instrText>,&lt;/author&gt;&lt;author&gt;</w:instrText>
      </w:r>
      <w:r w:rsidR="00186B14">
        <w:rPr>
          <w:rFonts w:asciiTheme="majorHAnsi" w:eastAsia="宋体" w:hAnsiTheme="majorHAnsi" w:cstheme="majorHAnsi" w:hint="eastAsia"/>
          <w:color w:val="000000" w:themeColor="text1"/>
        </w:rPr>
        <w:instrText>赵涛</w:instrText>
      </w:r>
      <w:r w:rsidR="00186B14">
        <w:rPr>
          <w:rFonts w:asciiTheme="majorHAnsi" w:eastAsia="宋体" w:hAnsiTheme="majorHAnsi" w:cstheme="majorHAnsi" w:hint="eastAsia"/>
          <w:color w:val="000000" w:themeColor="text1"/>
        </w:rPr>
        <w:instrText>,&lt;/author&gt;&lt;author&gt;</w:instrText>
      </w:r>
      <w:r w:rsidR="00186B14">
        <w:rPr>
          <w:rFonts w:asciiTheme="majorHAnsi" w:eastAsia="宋体" w:hAnsiTheme="majorHAnsi" w:cstheme="majorHAnsi" w:hint="eastAsia"/>
          <w:color w:val="000000" w:themeColor="text1"/>
        </w:rPr>
        <w:instrText>张宪洲</w:instrText>
      </w:r>
      <w:r w:rsidR="00186B14">
        <w:rPr>
          <w:rFonts w:asciiTheme="majorHAnsi" w:eastAsia="宋体" w:hAnsiTheme="majorHAnsi" w:cstheme="majorHAnsi" w:hint="eastAsia"/>
          <w:color w:val="000000" w:themeColor="text1"/>
        </w:rPr>
        <w:instrText>,&lt;/author&gt;&lt;author&gt;</w:instrText>
      </w:r>
      <w:r w:rsidR="00186B14">
        <w:rPr>
          <w:rFonts w:asciiTheme="majorHAnsi" w:eastAsia="宋体" w:hAnsiTheme="majorHAnsi" w:cstheme="majorHAnsi" w:hint="eastAsia"/>
          <w:color w:val="000000" w:themeColor="text1"/>
        </w:rPr>
        <w:instrText>朱立平</w:instrText>
      </w:r>
      <w:r w:rsidR="00186B14">
        <w:rPr>
          <w:rFonts w:asciiTheme="majorHAnsi" w:eastAsia="宋体" w:hAnsiTheme="majorHAnsi" w:cstheme="majorHAnsi" w:hint="eastAsia"/>
          <w:color w:val="000000" w:themeColor="text1"/>
        </w:rPr>
        <w:instrText>,&lt;/author&gt;&lt;author&gt;</w:instrText>
      </w:r>
      <w:r w:rsidR="00186B14">
        <w:rPr>
          <w:rFonts w:asciiTheme="majorHAnsi" w:eastAsia="宋体" w:hAnsiTheme="majorHAnsi" w:cstheme="majorHAnsi" w:hint="eastAsia"/>
          <w:color w:val="000000" w:themeColor="text1"/>
        </w:rPr>
        <w:instrText>黄麟</w:instrText>
      </w:r>
      <w:r w:rsidR="00186B14">
        <w:rPr>
          <w:rFonts w:asciiTheme="majorHAnsi" w:eastAsia="宋体" w:hAnsiTheme="majorHAnsi" w:cstheme="majorHAnsi" w:hint="eastAsia"/>
          <w:color w:val="000000" w:themeColor="text1"/>
        </w:rPr>
        <w:instrText>,&lt;/author&gt;&lt;/translated-authors&gt;&lt;/contributors&gt;&lt;titles&gt;&lt;title&gt;Assessment on Protection and Construction of Ecological Safety Shelter for Tibet&lt;/title&gt;&lt;secondary-title&gt;Bulletin of the Chinese Academy of Sciences&lt;/secondary-title&gt;&lt;translated-title&gt;</w:instrText>
      </w:r>
      <w:r w:rsidR="00186B14">
        <w:rPr>
          <w:rFonts w:asciiTheme="majorHAnsi" w:eastAsia="宋体" w:hAnsiTheme="majorHAnsi" w:cstheme="majorHAnsi" w:hint="eastAsia"/>
          <w:color w:val="000000" w:themeColor="text1"/>
        </w:rPr>
        <w:instrText>西藏生态安全屏障保护与建设成效评估</w:instrText>
      </w:r>
      <w:r w:rsidR="00186B14">
        <w:rPr>
          <w:rFonts w:asciiTheme="majorHAnsi" w:eastAsia="宋体" w:hAnsiTheme="majorHAnsi" w:cstheme="majorHAnsi" w:hint="eastAsia"/>
          <w:color w:val="000000" w:themeColor="text1"/>
        </w:rPr>
        <w:instrText>&lt;/translated-title&gt;&lt;/titles&gt;&lt;periodical&gt;&lt;full-title&gt;Bulletin of the Chinese Academy</w:instrText>
      </w:r>
      <w:r w:rsidR="00186B14">
        <w:rPr>
          <w:rFonts w:asciiTheme="majorHAnsi" w:eastAsia="宋体" w:hAnsiTheme="majorHAnsi" w:cstheme="majorHAnsi"/>
          <w:color w:val="000000" w:themeColor="text1"/>
        </w:rPr>
        <w:instrText xml:space="preserve"> of Sciences&lt;/full-title&gt;&lt;/periodical&gt;&lt;pages&gt;29-34&lt;/pages&gt;&lt;volume&gt;32&lt;/volume&gt;&lt;number&gt;1&lt;/number&gt;&lt;dates&gt;&lt;year&gt;2017&lt;/year&gt;&lt;pub-dates&gt;&lt;date&gt;2017&lt;/date&gt;&lt;/pub-dates&gt;&lt;/dates&gt;&lt;isbn&gt;1000-3045&lt;/isbn&gt;&lt;accession-num&gt;CSCD:5914503&lt;/accession-num&gt;&lt;urls&gt;&lt;related-urls&gt;&lt;url&gt;&amp;lt;Go to ISI&amp;gt;://CSCD:5914503&lt;/url&gt;&lt;/related-urls&gt;&lt;/urls&gt;&lt;custom7&gt;1000-3045(2017)32:1&amp;lt;29:Xzstaq&amp;gt;2.0.Tx;2-2&lt;/custom7&gt;&lt;/record&gt;&lt;/Cite&gt;&lt;/EndNote&gt;</w:instrText>
      </w:r>
      <w:r w:rsidRPr="003C3813">
        <w:rPr>
          <w:rFonts w:asciiTheme="majorHAnsi" w:eastAsia="宋体" w:hAnsiTheme="majorHAnsi" w:cstheme="majorHAnsi"/>
          <w:color w:val="000000" w:themeColor="text1"/>
        </w:rPr>
        <w:fldChar w:fldCharType="separate"/>
      </w:r>
      <w:r w:rsidR="00186B14">
        <w:rPr>
          <w:rFonts w:asciiTheme="majorHAnsi" w:eastAsia="宋体" w:hAnsiTheme="majorHAnsi" w:cstheme="majorHAnsi"/>
          <w:noProof/>
          <w:color w:val="000000" w:themeColor="text1"/>
        </w:rPr>
        <w:t>(Wang et al. 2017)</w:t>
      </w:r>
      <w:r w:rsidRPr="003C3813">
        <w:rPr>
          <w:rFonts w:asciiTheme="majorHAnsi" w:eastAsia="宋体" w:hAnsiTheme="majorHAnsi" w:cstheme="majorHAnsi"/>
          <w:color w:val="000000" w:themeColor="text1"/>
        </w:rPr>
        <w:fldChar w:fldCharType="end"/>
      </w:r>
      <w:r w:rsidRPr="003C3813">
        <w:rPr>
          <w:rFonts w:asciiTheme="majorHAnsi" w:eastAsia="宋体" w:hAnsiTheme="majorHAnsi" w:cstheme="majorHAnsi"/>
          <w:color w:val="000000" w:themeColor="text1"/>
        </w:rPr>
        <w:t xml:space="preserve">. Studies on hydrological functions such as soil water retention capacity, infiltration process, evaporation process, and water status in sandy lands, and the change characteristics of anti-erosion properties such as surface micro-fluctuation, soil structure and intensity of sandy lands were carried out in the region. The latest results showed that the projects effectively improved the vegetation coverage of the sandy land, promoted the accumulation of litters and the development of biological crust, and refined the soil texture and significantly improved the soil nutrient status, thereby enhancing the windbreak and sand fixation function and hydrological function of the sandy land. The wind erosion area gradually shrunk from the area around the basin to the middle valley, and the contribution rate of </w:t>
      </w:r>
      <w:r w:rsidR="007208FE" w:rsidRPr="003C3813">
        <w:rPr>
          <w:rFonts w:asciiTheme="majorHAnsi" w:eastAsia="宋体" w:hAnsiTheme="majorHAnsi" w:cstheme="majorHAnsi"/>
          <w:color w:val="000000" w:themeColor="text1"/>
        </w:rPr>
        <w:t>ERP</w:t>
      </w:r>
      <w:r w:rsidRPr="003C3813">
        <w:rPr>
          <w:rFonts w:asciiTheme="majorHAnsi" w:eastAsia="宋体" w:hAnsiTheme="majorHAnsi" w:cstheme="majorHAnsi"/>
          <w:color w:val="000000" w:themeColor="text1"/>
        </w:rPr>
        <w:t xml:space="preserve"> to the weakening of wind erosion gradually increased.</w:t>
      </w:r>
    </w:p>
    <w:p w14:paraId="2C2383CA" w14:textId="07B7A0D0" w:rsidR="005D6066" w:rsidRPr="003C3813" w:rsidRDefault="00B01B0F" w:rsidP="00186B14">
      <w:pPr>
        <w:spacing w:line="360" w:lineRule="auto"/>
        <w:jc w:val="both"/>
        <w:rPr>
          <w:rFonts w:asciiTheme="majorHAnsi" w:hAnsiTheme="majorHAnsi" w:cstheme="majorHAnsi"/>
          <w:color w:val="000000" w:themeColor="text1"/>
        </w:rPr>
      </w:pPr>
      <w:r w:rsidRPr="003C3813">
        <w:rPr>
          <w:rFonts w:asciiTheme="majorHAnsi" w:hAnsiTheme="majorHAnsi" w:cstheme="majorHAnsi"/>
          <w:b/>
          <w:bCs/>
          <w:color w:val="000000" w:themeColor="text1"/>
        </w:rPr>
        <w:t>2.2 The positive effect at the regional scale gradually emerges, and the quantification of driving forces is an important prerequisite.</w:t>
      </w:r>
      <w:r w:rsidR="002F605A" w:rsidRPr="003C3813">
        <w:rPr>
          <w:rFonts w:asciiTheme="majorHAnsi" w:hAnsiTheme="majorHAnsi" w:cstheme="majorHAnsi"/>
          <w:b/>
          <w:bCs/>
          <w:color w:val="000000" w:themeColor="text1"/>
        </w:rPr>
        <w:t xml:space="preserve"> </w:t>
      </w:r>
      <w:r w:rsidRPr="003C3813">
        <w:rPr>
          <w:rFonts w:asciiTheme="majorHAnsi" w:hAnsiTheme="majorHAnsi" w:cstheme="majorHAnsi"/>
          <w:color w:val="000000" w:themeColor="text1"/>
        </w:rPr>
        <w:t xml:space="preserve">The large-scale and long-term implementation of </w:t>
      </w:r>
      <w:r w:rsidR="006A0DD7" w:rsidRPr="003C3813">
        <w:rPr>
          <w:rFonts w:asciiTheme="majorHAnsi" w:hAnsiTheme="majorHAnsi" w:cstheme="majorHAnsi"/>
          <w:color w:val="000000" w:themeColor="text1"/>
        </w:rPr>
        <w:t>ERP</w:t>
      </w:r>
      <w:r w:rsidRPr="003C3813">
        <w:rPr>
          <w:rFonts w:asciiTheme="majorHAnsi" w:hAnsiTheme="majorHAnsi" w:cstheme="majorHAnsi"/>
          <w:color w:val="000000" w:themeColor="text1"/>
        </w:rPr>
        <w:t>s in the Tibetan Plateau has led to changes to the soil-vegetation characteristics and process on the underlying surface, resulting in significant changes in the key underlying surface of the project area and the natural grazing grasslands, and affecting the hydrothermal carbon exchange between the</w:t>
      </w:r>
      <w:r w:rsidR="006A0DD7" w:rsidRPr="003C3813">
        <w:rPr>
          <w:rFonts w:asciiTheme="majorHAnsi" w:hAnsiTheme="majorHAnsi" w:cstheme="majorHAnsi"/>
          <w:color w:val="000000" w:themeColor="text1"/>
        </w:rPr>
        <w:t xml:space="preserve"> underlying</w:t>
      </w:r>
      <w:r w:rsidRPr="003C3813">
        <w:rPr>
          <w:rFonts w:asciiTheme="majorHAnsi" w:hAnsiTheme="majorHAnsi" w:cstheme="majorHAnsi"/>
          <w:color w:val="000000" w:themeColor="text1"/>
        </w:rPr>
        <w:t xml:space="preserve"> earth and atmosphere. The improvement of vegetation coverage conditions and the enhancement of evapotranspiration may lead to more energy loss and slow down the temperature rise during the day</w:t>
      </w:r>
      <w:r w:rsidR="008E2669"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&lt;EndNote&gt;&lt;Cite&gt;&lt;Author&gt;Shen&lt;/Author&gt;&lt;Year&gt;2016&lt;/Year&gt;&lt;RecNum&gt;857&lt;/RecNum&gt;&lt;DisplayText&gt;(Shen et al. 2016)&lt;/DisplayText&gt;&lt;record&gt;&lt;rec-number&gt;857&lt;/rec-number&gt;&lt;foreign-keys&gt;&lt;key app="EN" db-id="f5tvdst24ddarrererovea2odtzawfwvx2re" timestamp="1637586205"&gt;857&lt;/key&gt;&lt;/foreign-keys&gt;&lt;ref-type name="Journal Article"&gt;17&lt;/ref-type&gt;&lt;contributors&gt;&lt;authors&gt;&lt;author&gt;Shen, Miaogen&lt;/author&gt;&lt;author&gt;Piao, Shilong&lt;/author&gt;&lt;author&gt;Chen, Xiaoqiu&lt;/author&gt;&lt;author&gt;An, Shuai&lt;/author&gt;&lt;author&gt;Fu, Yongshuo H.&lt;/author&gt;&lt;author&gt;Wang, Shiping&lt;/author&gt;&lt;author&gt;Cong, Nan&lt;/author&gt;&lt;author&gt;Janssens, Ivan A.&lt;/author&gt;&lt;/authors&gt;&lt;/contributors&gt;&lt;titles&gt;&lt;title&gt;Strong impacts of daily minimum temperature on the green-up date and summer greenness of the Tibetan Plateau&lt;/title&gt;&lt;secondary-title&gt;Global Change Biology&lt;/secondary-title&gt;&lt;/titles&gt;&lt;periodical&gt;&lt;full-title&gt;Global Change Biology&lt;/full-title&gt;&lt;/periodical&gt;&lt;pages&gt;3057-3066&lt;/pages&gt;&lt;volume&gt;22&lt;/volume&gt;&lt;number&gt;9&lt;/number&gt;&lt;dates&gt;&lt;year&gt;2016&lt;/year&gt;&lt;pub-dates&gt;&lt;date&gt;Sep&lt;/date&gt;&lt;/pub-dates&gt;&lt;/dates&gt;&lt;isbn&gt;1354-1013&lt;/isbn&gt;&lt;accession-num&gt;WOS:000381077300010&lt;/accession-num&gt;&lt;urls&gt;&lt;related-urls&gt;&lt;url&gt;&amp;lt;Go to ISI&amp;gt;://WOS:000381077300010&lt;/url&gt;&lt;url&gt;https://onlinelibrary.wiley.com/doi/10.1111/gcb.13301&lt;/url&gt;&lt;/related-urls&gt;&lt;/urls&gt;&lt;electronic-resource-num&gt;10.1111/gcb.13301&lt;/electronic-resource-num&gt;&lt;/record&gt;&lt;/Cite&gt;&lt;/EndNote&gt;</w:instrText>
      </w:r>
      <w:r w:rsidR="008E2669"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(Shen et al. 2016)</w:t>
      </w:r>
      <w:r w:rsidR="008E2669" w:rsidRPr="003C3813">
        <w:rPr>
          <w:rFonts w:asciiTheme="majorHAnsi" w:hAnsiTheme="majorHAnsi" w:cstheme="majorHAnsi"/>
          <w:color w:val="000000" w:themeColor="text1"/>
        </w:rPr>
        <w:fldChar w:fldCharType="end"/>
      </w:r>
      <w:r w:rsidR="008E2669" w:rsidRPr="003C3813">
        <w:rPr>
          <w:rFonts w:asciiTheme="majorHAnsi" w:hAnsiTheme="majorHAnsi" w:cstheme="majorHAnsi"/>
          <w:color w:val="000000" w:themeColor="text1"/>
        </w:rPr>
        <w:t>,</w:t>
      </w:r>
      <w:r w:rsidRPr="003C3813">
        <w:rPr>
          <w:rFonts w:asciiTheme="majorHAnsi" w:hAnsiTheme="majorHAnsi" w:cstheme="majorHAnsi"/>
          <w:color w:val="000000" w:themeColor="text1"/>
        </w:rPr>
        <w:t xml:space="preserve"> which indicates that the implementation of </w:t>
      </w:r>
      <w:r w:rsidR="008D421F" w:rsidRPr="003C3813">
        <w:rPr>
          <w:rFonts w:asciiTheme="majorHAnsi" w:hAnsiTheme="majorHAnsi" w:cstheme="majorHAnsi"/>
          <w:color w:val="000000" w:themeColor="text1"/>
        </w:rPr>
        <w:t>ERPs</w:t>
      </w:r>
      <w:r w:rsidRPr="003C3813">
        <w:rPr>
          <w:rFonts w:asciiTheme="majorHAnsi" w:hAnsiTheme="majorHAnsi" w:cstheme="majorHAnsi"/>
          <w:color w:val="000000" w:themeColor="text1"/>
        </w:rPr>
        <w:t xml:space="preserve"> will be </w:t>
      </w:r>
      <w:r w:rsidRPr="003C3813">
        <w:rPr>
          <w:rFonts w:asciiTheme="majorHAnsi" w:hAnsiTheme="majorHAnsi" w:cstheme="majorHAnsi"/>
          <w:color w:val="000000" w:themeColor="text1"/>
        </w:rPr>
        <w:lastRenderedPageBreak/>
        <w:t xml:space="preserve">conducive to forming refrigeration effect. The improvement of vegetation coverage under the effect of </w:t>
      </w:r>
      <w:r w:rsidR="008D421F" w:rsidRPr="003C3813">
        <w:rPr>
          <w:rFonts w:asciiTheme="majorHAnsi" w:hAnsiTheme="majorHAnsi" w:cstheme="majorHAnsi"/>
          <w:color w:val="000000" w:themeColor="text1"/>
        </w:rPr>
        <w:t>ERPs</w:t>
      </w:r>
      <w:r w:rsidRPr="003C3813">
        <w:rPr>
          <w:rFonts w:asciiTheme="majorHAnsi" w:hAnsiTheme="majorHAnsi" w:cstheme="majorHAnsi"/>
          <w:color w:val="000000" w:themeColor="text1"/>
        </w:rPr>
        <w:t xml:space="preserve"> such as enclosure </w:t>
      </w:r>
      <w:r w:rsidR="006A0DD7" w:rsidRPr="003C3813">
        <w:rPr>
          <w:rFonts w:asciiTheme="majorHAnsi" w:hAnsiTheme="majorHAnsi" w:cstheme="majorHAnsi"/>
          <w:color w:val="000000" w:themeColor="text1"/>
        </w:rPr>
        <w:t>grazing exclusion</w:t>
      </w:r>
      <w:r w:rsidRPr="003C3813">
        <w:rPr>
          <w:rFonts w:asciiTheme="majorHAnsi" w:hAnsiTheme="majorHAnsi" w:cstheme="majorHAnsi"/>
          <w:color w:val="000000" w:themeColor="text1"/>
        </w:rPr>
        <w:t xml:space="preserve"> also increases the proportion of vegetation evapotranspiration in evapotranspiration </w:t>
      </w:r>
      <w:r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&lt;EndNote&gt;&lt;Cite&gt;&lt;Author&gt;Zhang&lt;/Author&gt;&lt;Year&gt;2019&lt;/Year&gt;&lt;RecNum&gt;1295&lt;/RecNum&gt;&lt;DisplayText&gt;(Zhang et al. 2019b)&lt;/DisplayText&gt;&lt;record&gt;&lt;rec-number&gt;1295&lt;/rec-number&gt;&lt;foreign-keys&gt;&lt;key app="EN" db-id="asevz9d242txsje9ef7px9tozfrwz5s0zpdf" timestamp="1652448348"&gt;1295&lt;/key&gt;&lt;/foreign-keys&gt;&lt;ref-type name="Journal Article"&gt;17&lt;/ref-type&gt;&lt;contributors&gt;&lt;authors&gt;&lt;author&gt;Zhang, Tao&lt;/author&gt;&lt;author&gt;Xu, Mingjie&lt;/author&gt;&lt;author&gt;Zhang, Yangjian&lt;/author&gt;&lt;author&gt;Zhao, Tianhong&lt;/author&gt;&lt;author&gt;An, Tingting&lt;/author&gt;&lt;author&gt;Li, Yingge&lt;/author&gt;&lt;author&gt;Sun, Yi&lt;/author&gt;&lt;author&gt;Chen, Ning&lt;/author&gt;&lt;author&gt;Zhao, Tingting&lt;/author&gt;&lt;author&gt;Zhu, Juntao&lt;/author&gt;&lt;author&gt;Yu, Guirui&lt;/author&gt;&lt;/authors&gt;&lt;/contributors&gt;&lt;titles&gt;&lt;title&gt;Grazing-induced increases in soil moisture maintain higher productivity during droughts in alpine meadows on the Tibetan Plateau&lt;/title&gt;&lt;secondary-title&gt;Agricultural and Forest Meteorology&lt;/secondary-title&gt;&lt;/titles&gt;&lt;periodical&gt;&lt;full-title&gt;Agricultural and Forest Meteorology&lt;/full-title&gt;&lt;/periodical&gt;&lt;pages&gt;249-256&lt;/pages&gt;&lt;volume&gt;269-270&lt;/volume&gt;&lt;keywords&gt;&lt;keyword&gt;Grazing&lt;/keyword&gt;&lt;keyword&gt;Carbon fluxes&lt;/keyword&gt;&lt;keyword&gt;Evapotranspiration&lt;/keyword&gt;&lt;keyword&gt;Drought&lt;/keyword&gt;&lt;keyword&gt;Alpine meadow&lt;/keyword&gt;&lt;/keywords&gt;&lt;dates&gt;&lt;year&gt;2019&lt;/year&gt;&lt;pub-dates&gt;&lt;date&gt;2019/05/15/&lt;/date&gt;&lt;/pub-dates&gt;&lt;/dates&gt;&lt;isbn&gt;0168-1923&lt;/isbn&gt;&lt;urls&gt;&lt;related-urls&gt;&lt;url&gt;https://www.sciencedirect.com/science/article/pii/S0168192319300796&lt;/url&gt;&lt;/related-urls&gt;&lt;/urls&gt;&lt;electronic-resource-num&gt;https://doi.org/10.1016/j.agrformet.2019.02.022&lt;/electronic-resource-num&gt;&lt;/record&gt;&lt;/Cite&gt;&lt;/EndNote&gt;</w:instrText>
      </w:r>
      <w:r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(Zhang et al. 2019b)</w:t>
      </w:r>
      <w:r w:rsidRPr="003C3813">
        <w:rPr>
          <w:rFonts w:asciiTheme="majorHAnsi" w:hAnsiTheme="majorHAnsi" w:cstheme="majorHAnsi"/>
          <w:color w:val="000000" w:themeColor="text1"/>
        </w:rPr>
        <w:fldChar w:fldCharType="end"/>
      </w:r>
      <w:r w:rsidRPr="003C3813">
        <w:rPr>
          <w:rFonts w:asciiTheme="majorHAnsi" w:hAnsiTheme="majorHAnsi" w:cstheme="majorHAnsi"/>
          <w:color w:val="000000" w:themeColor="text1"/>
        </w:rPr>
        <w:t>, and the surface coverage can also reduce the albedo of the underlying surface, resulting in more energy absorption</w:t>
      </w:r>
      <w:r w:rsidR="004F71D9" w:rsidRPr="003C3813">
        <w:rPr>
          <w:rFonts w:asciiTheme="majorHAnsi" w:eastAsia="宋体" w:hAnsiTheme="majorHAnsi" w:cstheme="majorHAnsi"/>
          <w:color w:val="000000" w:themeColor="text1"/>
        </w:rPr>
        <w:t>.</w:t>
      </w:r>
      <w:r w:rsidR="00E35AB0"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&lt;EndNote&gt;&lt;Cite&gt;&lt;Author&gt;Tian&lt;/Author&gt;&lt;Year&gt;2014&lt;/Year&gt;&lt;RecNum&gt;1296&lt;/RecNum&gt;&lt;DisplayText&gt;(Tian et al. 2014)&lt;/DisplayText&gt;&lt;record&gt;&lt;rec-number&gt;1296&lt;/rec-number&gt;&lt;foreign-keys&gt;&lt;key app="EN" db-id="asevz9d242txsje9ef7px9tozfrwz5s0zpdf" timestamp="1659235417"&gt;1296&lt;/key&gt;&lt;/foreign-keys&gt;&lt;ref-type name="Journal Article"&gt;17&lt;/ref-type&gt;&lt;contributors&gt;&lt;authors&gt;&lt;author&gt;Tian, Li&lt;/author&gt;&lt;author&gt;Zhang, Yangjian&lt;/author&gt;&lt;author&gt;Zhu, Juntao&lt;/author&gt;&lt;/authors&gt;&lt;/contributors&gt;&lt;titles&gt;&lt;title&gt;Decreased surface albedo driven by denser vegetation on the Tibetan Plateau&lt;/title&gt;&lt;secondary-title&gt;Environmental Research Letters&lt;/secondary-title&gt;&lt;/titles&gt;&lt;periodical&gt;&lt;full-title&gt;Environmental Research Letters&lt;/full-title&gt;&lt;/periodical&gt;&lt;pages&gt;104001&lt;/pages&gt;&lt;volume&gt;9&lt;/volume&gt;&lt;number&gt;10&lt;/number&gt;&lt;dates&gt;&lt;year&gt;2014&lt;/year&gt;&lt;/dates&gt;&lt;publisher&gt;IOP Publishing&lt;/publisher&gt;&lt;isbn&gt;1748-9326&lt;/isbn&gt;&lt;urls&gt;&lt;/urls&gt;&lt;/record&gt;&lt;/Cite&gt;&lt;/EndNote&gt;</w:instrText>
      </w:r>
      <w:r w:rsidR="00E35AB0"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(Tian et al. 2014)</w:t>
      </w:r>
      <w:r w:rsidR="00E35AB0" w:rsidRPr="003C3813">
        <w:rPr>
          <w:rFonts w:asciiTheme="majorHAnsi" w:hAnsiTheme="majorHAnsi" w:cstheme="majorHAnsi"/>
          <w:color w:val="000000" w:themeColor="text1"/>
        </w:rPr>
        <w:fldChar w:fldCharType="end"/>
      </w:r>
      <w:r w:rsidR="00E35AB0" w:rsidRPr="003C3813">
        <w:rPr>
          <w:rFonts w:asciiTheme="majorHAnsi" w:hAnsiTheme="majorHAnsi" w:cstheme="majorHAnsi"/>
          <w:color w:val="000000" w:themeColor="text1"/>
        </w:rPr>
        <w:t>,</w:t>
      </w:r>
      <w:r w:rsidRPr="003C3813">
        <w:rPr>
          <w:rFonts w:asciiTheme="majorHAnsi" w:hAnsiTheme="majorHAnsi" w:cstheme="majorHAnsi"/>
          <w:color w:val="000000" w:themeColor="text1"/>
        </w:rPr>
        <w:t xml:space="preserve"> which may contribute to temperature rise at night. The change of alpine vegetation also affects underground heat flux through the heat insulation effect. In particular, the heat insulation effect can be formed by the dense sod layer of the alpine meadow, causing the temperature of enclosed meadow about 2.5°C lower than that of patchy meadow, and therefore reducing the risk of thawing of frozen soil</w:t>
      </w:r>
      <w:r w:rsidR="008E3905" w:rsidRPr="003C3813">
        <w:rPr>
          <w:rFonts w:asciiTheme="majorHAnsi" w:hAnsiTheme="majorHAnsi" w:cstheme="majorHAnsi"/>
          <w:color w:val="000000" w:themeColor="text1"/>
        </w:rPr>
        <w:t xml:space="preserve"> </w:t>
      </w:r>
      <w:r w:rsidR="00E35AB0"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&lt;EndNote&gt;&lt;Cite&gt;&lt;Author&gt;Miehe&lt;/Author&gt;&lt;Year&gt;2019&lt;/Year&gt;&lt;RecNum&gt;1297&lt;/RecNum&gt;&lt;DisplayText&gt;(Miehe et al. 2019)&lt;/DisplayText&gt;&lt;record&gt;&lt;rec-number&gt;1297&lt;/rec-number&gt;&lt;foreign-keys&gt;&lt;key app="EN" db-id="asevz9d242txsje9ef7px9tozfrwz5s0zpdf" timestamp="1659235699"&gt;1297&lt;/key&gt;&lt;/foreign-keys&gt;&lt;ref-type name="Journal Article"&gt;17&lt;/ref-type&gt;&lt;contributors&gt;&lt;authors&gt;&lt;author&gt;Miehe, Georg&lt;/author&gt;&lt;author&gt;Schleuss, Per-Marten&lt;/author&gt;&lt;author&gt;Seeber, Elke&lt;/author&gt;&lt;author&gt;Babel, Wolfgang&lt;/author&gt;&lt;author&gt;Biermann, Tobias&lt;/author&gt;&lt;author&gt;Braendle, Martin&lt;/author&gt;&lt;author&gt;Chen, Fahu&lt;/author&gt;&lt;author&gt;Coners, Heinz&lt;/author&gt;&lt;author&gt;Foken, Thomas&lt;/author&gt;&lt;author&gt;Gerken, Tobias&lt;/author&gt;&lt;/authors&gt;&lt;/contributors&gt;&lt;titles&gt;&lt;title&gt;The Kobresia pygmaea ecosystem of the Tibetan highlands–Origin, functioning and degradation of the world&amp;apos;s largest pastoral alpine ecosystem: Kobresia pastures of Tibet&lt;/title&gt;&lt;secondary-title&gt;Science of the Total Environment&lt;/secondary-title&gt;&lt;/titles&gt;&lt;periodical&gt;&lt;full-title&gt;Science of the Total Environment&lt;/full-title&gt;&lt;/periodical&gt;&lt;pages&gt;754-771&lt;/pages&gt;&lt;volume&gt;648&lt;/volume&gt;&lt;dates&gt;&lt;year&gt;2019&lt;/year&gt;&lt;/dates&gt;&lt;publisher&gt;Elsevier&lt;/publisher&gt;&lt;isbn&gt;0048-9697&lt;/isbn&gt;&lt;urls&gt;&lt;/urls&gt;&lt;/record&gt;&lt;/Cite&gt;&lt;/EndNote&gt;</w:instrText>
      </w:r>
      <w:r w:rsidR="00E35AB0"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(Miehe et al. 2019)</w:t>
      </w:r>
      <w:r w:rsidR="00E35AB0" w:rsidRPr="003C3813">
        <w:rPr>
          <w:rFonts w:asciiTheme="majorHAnsi" w:hAnsiTheme="majorHAnsi" w:cstheme="majorHAnsi"/>
          <w:color w:val="000000" w:themeColor="text1"/>
        </w:rPr>
        <w:fldChar w:fldCharType="end"/>
      </w:r>
      <w:r w:rsidRPr="003C3813">
        <w:rPr>
          <w:rFonts w:asciiTheme="majorHAnsi" w:hAnsiTheme="majorHAnsi" w:cstheme="majorHAnsi"/>
          <w:color w:val="000000" w:themeColor="text1"/>
        </w:rPr>
        <w:t>.</w:t>
      </w:r>
    </w:p>
    <w:p w14:paraId="78830D76" w14:textId="657D014B" w:rsidR="005D6066" w:rsidRPr="003C3813" w:rsidRDefault="00B01B0F" w:rsidP="00186B14">
      <w:pPr>
        <w:spacing w:line="360" w:lineRule="auto"/>
        <w:ind w:firstLine="480"/>
        <w:jc w:val="both"/>
        <w:rPr>
          <w:rFonts w:asciiTheme="majorHAnsi" w:hAnsiTheme="majorHAnsi" w:cstheme="majorHAnsi"/>
          <w:color w:val="000000" w:themeColor="text1"/>
        </w:rPr>
      </w:pPr>
      <w:r w:rsidRPr="003C3813">
        <w:rPr>
          <w:rFonts w:asciiTheme="majorHAnsi" w:hAnsiTheme="majorHAnsi" w:cstheme="majorHAnsi"/>
          <w:color w:val="000000" w:themeColor="text1"/>
        </w:rPr>
        <w:t xml:space="preserve">The </w:t>
      </w:r>
      <w:r w:rsidR="006A0DD7" w:rsidRPr="003C3813">
        <w:rPr>
          <w:rFonts w:asciiTheme="majorHAnsi" w:hAnsiTheme="majorHAnsi" w:cstheme="majorHAnsi"/>
          <w:color w:val="000000" w:themeColor="text1"/>
        </w:rPr>
        <w:t>grazing exclusion</w:t>
      </w:r>
      <w:r w:rsidRPr="003C3813">
        <w:rPr>
          <w:rFonts w:asciiTheme="majorHAnsi" w:hAnsiTheme="majorHAnsi" w:cstheme="majorHAnsi"/>
          <w:color w:val="000000" w:themeColor="text1"/>
        </w:rPr>
        <w:t xml:space="preserve"> and livestock reduction projects in the Tibetan Plateau has reduced 1/5 of the cattle and sheep population from 2004 to 2015, thus, the organic matters are kept in the ecosystem and beneficial to vegetation restoration</w:t>
      </w:r>
      <w:r w:rsidR="00407F9C"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&lt;EndNote&gt;&lt;Cite&gt;&lt;Author&gt;Wei&lt;/Author&gt;&lt;Year&gt;2020&lt;/Year&gt;&lt;RecNum&gt;439&lt;/RecNum&gt;&lt;DisplayText&gt;(Wei et al. 2020b)&lt;/DisplayText&gt;&lt;record&gt;&lt;rec-number&gt;439&lt;/rec-number&gt;&lt;foreign-keys&gt;&lt;key app="EN" db-id="asevz9d242txsje9ef7px9tozfrwz5s0zpdf" timestamp="1638336925"&gt;439&lt;/key&gt;&lt;/foreign-keys&gt;&lt;ref-type name="Journal Article"&gt;17&lt;/ref-type&gt;&lt;contributors&gt;&lt;authors&gt;&lt;author&gt;Wei, Da&lt;/author&gt;&lt;author&gt;Zhao, Hui&lt;/author&gt;&lt;author&gt;Zhang, Jianxin&lt;/author&gt;&lt;author&gt;Qi, Yahui&lt;/author&gt;&lt;author&gt;Wang, Xiaodan&lt;/author&gt;&lt;/authors&gt;&lt;/contributors&gt;&lt;titles&gt;&lt;title&gt;Human activities alter response of alpine grasslands on Tibetan Plateau to climate change&lt;/title&gt;&lt;secondary-title&gt;Journal of Environmental Management&lt;/secondary-title&gt;&lt;/titles&gt;&lt;periodical&gt;&lt;full-title&gt;Journal of Environmental Management&lt;/full-title&gt;&lt;/periodical&gt;&lt;volume&gt;262&lt;/volume&gt;&lt;dates&gt;&lt;year&gt;2020&lt;/year&gt;&lt;pub-dates&gt;&lt;date&gt;May 15&lt;/date&gt;&lt;/pub-dates&gt;&lt;/dates&gt;&lt;isbn&gt;0301-4797&lt;/isbn&gt;&lt;accession-num&gt;WOS:000527016200054&lt;/accession-num&gt;&lt;urls&gt;&lt;related-urls&gt;&lt;url&gt;&amp;lt;Go to ISI&amp;gt;://WOS:000527016200054&lt;/url&gt;&lt;/related-urls&gt;&lt;/urls&gt;&lt;custom7&gt;110335&lt;/custom7&gt;&lt;electronic-resource-num&gt;10.1016/j.jenvman.2020.110335&lt;/electronic-resource-num&gt;&lt;/record&gt;&lt;/Cite&gt;&lt;/EndNote&gt;</w:instrText>
      </w:r>
      <w:r w:rsidR="00407F9C"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(Wei et al. 2020b)</w:t>
      </w:r>
      <w:r w:rsidR="00407F9C" w:rsidRPr="003C3813">
        <w:rPr>
          <w:rFonts w:asciiTheme="majorHAnsi" w:hAnsiTheme="majorHAnsi" w:cstheme="majorHAnsi"/>
          <w:color w:val="000000" w:themeColor="text1"/>
        </w:rPr>
        <w:fldChar w:fldCharType="end"/>
      </w:r>
      <w:r w:rsidR="00407F9C" w:rsidRPr="003C3813">
        <w:rPr>
          <w:rFonts w:asciiTheme="majorHAnsi" w:hAnsiTheme="majorHAnsi" w:cstheme="majorHAnsi"/>
          <w:color w:val="000000" w:themeColor="text1"/>
        </w:rPr>
        <w:t>.</w:t>
      </w:r>
      <w:r w:rsidRPr="003C3813">
        <w:rPr>
          <w:rFonts w:asciiTheme="majorHAnsi" w:hAnsiTheme="majorHAnsi" w:cstheme="majorHAnsi"/>
          <w:color w:val="000000" w:themeColor="text1"/>
        </w:rPr>
        <w:t xml:space="preserve"> Vegetation restoration can change the composition of the ecosystem and increase the carbon sink intensity of the ecosystem</w:t>
      </w:r>
      <w:r w:rsidR="00407F9C" w:rsidRPr="003C3813">
        <w:rPr>
          <w:rFonts w:asciiTheme="majorHAnsi" w:hAnsiTheme="majorHAnsi" w:cstheme="majorHAnsi"/>
          <w:color w:val="000000" w:themeColor="text1"/>
        </w:rPr>
        <w:fldChar w:fldCharType="begin">
          <w:fldData xml:space="preserve">PEVuZE5vdGU+PENpdGU+PEF1dGhvcj5XdTwvQXV0aG9yPjxZZWFyPjIwMTc8L1llYXI+PFJlY051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</w:fldData>
        </w:fldChar>
      </w:r>
      <w:r w:rsidR="00186B14">
        <w:rPr>
          <w:rFonts w:asciiTheme="majorHAnsi" w:hAnsiTheme="majorHAnsi" w:cstheme="majorHAnsi"/>
          <w:color w:val="000000" w:themeColor="text1"/>
        </w:rPr>
        <w:instrText xml:space="preserve"> ADDIN EN.CITE </w:instrText>
      </w:r>
      <w:r w:rsidR="00186B14">
        <w:rPr>
          <w:rFonts w:asciiTheme="majorHAnsi" w:hAnsiTheme="majorHAnsi" w:cstheme="majorHAnsi"/>
          <w:color w:val="000000" w:themeColor="text1"/>
        </w:rPr>
        <w:fldChar w:fldCharType="begin">
          <w:fldData xml:space="preserve">PEVuZE5vdGU+PENpdGU+PEF1dGhvcj5XdTwvQXV0aG9yPjxZZWFyPjIwMTc8L1llYXI+PFJlY051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</w:fldData>
        </w:fldChar>
      </w:r>
      <w:r w:rsidR="00186B14">
        <w:rPr>
          <w:rFonts w:asciiTheme="majorHAnsi" w:hAnsiTheme="majorHAnsi" w:cstheme="majorHAnsi"/>
          <w:color w:val="000000" w:themeColor="text1"/>
        </w:rPr>
        <w:instrText xml:space="preserve"> ADDIN EN.CITE.DATA </w:instrText>
      </w:r>
      <w:r w:rsidR="00186B14">
        <w:rPr>
          <w:rFonts w:asciiTheme="majorHAnsi" w:hAnsiTheme="majorHAnsi" w:cstheme="majorHAnsi"/>
          <w:color w:val="000000" w:themeColor="text1"/>
        </w:rPr>
      </w:r>
      <w:r w:rsidR="00186B14">
        <w:rPr>
          <w:rFonts w:asciiTheme="majorHAnsi" w:hAnsiTheme="majorHAnsi" w:cstheme="majorHAnsi"/>
          <w:color w:val="000000" w:themeColor="text1"/>
        </w:rPr>
        <w:fldChar w:fldCharType="end"/>
      </w:r>
      <w:r w:rsidR="00407F9C" w:rsidRPr="003C3813">
        <w:rPr>
          <w:rFonts w:asciiTheme="majorHAnsi" w:hAnsiTheme="majorHAnsi" w:cstheme="majorHAnsi"/>
          <w:color w:val="000000" w:themeColor="text1"/>
        </w:rPr>
      </w:r>
      <w:r w:rsidR="00407F9C"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(Lu et al. 2017; Wu and Wang 2017)</w:t>
      </w:r>
      <w:r w:rsidR="00407F9C" w:rsidRPr="003C3813">
        <w:rPr>
          <w:rFonts w:asciiTheme="majorHAnsi" w:hAnsiTheme="majorHAnsi" w:cstheme="majorHAnsi"/>
          <w:color w:val="000000" w:themeColor="text1"/>
        </w:rPr>
        <w:fldChar w:fldCharType="end"/>
      </w:r>
      <w:r w:rsidR="00407F9C" w:rsidRPr="003C3813">
        <w:rPr>
          <w:rFonts w:asciiTheme="majorHAnsi" w:hAnsiTheme="majorHAnsi" w:cstheme="majorHAnsi"/>
          <w:color w:val="000000" w:themeColor="text1"/>
        </w:rPr>
        <w:t xml:space="preserve">. </w:t>
      </w:r>
      <w:r w:rsidRPr="003C3813">
        <w:rPr>
          <w:rFonts w:asciiTheme="majorHAnsi" w:hAnsiTheme="majorHAnsi" w:cstheme="majorHAnsi"/>
          <w:color w:val="000000" w:themeColor="text1"/>
        </w:rPr>
        <w:t xml:space="preserve">Under the condition of vegetation restoration, the supply of soil organic matter (especially fresh organic matter) increases, and the </w:t>
      </w:r>
      <w:r w:rsidR="008D421F" w:rsidRPr="003C3813">
        <w:rPr>
          <w:rFonts w:asciiTheme="majorHAnsi" w:hAnsiTheme="majorHAnsi" w:cstheme="majorHAnsi"/>
          <w:color w:val="000000" w:themeColor="text1"/>
        </w:rPr>
        <w:t xml:space="preserve">soil </w:t>
      </w:r>
      <w:r w:rsidRPr="003C3813">
        <w:rPr>
          <w:rFonts w:asciiTheme="majorHAnsi" w:hAnsiTheme="majorHAnsi" w:cstheme="majorHAnsi"/>
          <w:color w:val="000000" w:themeColor="text1"/>
        </w:rPr>
        <w:t xml:space="preserve">physical structure becomes loose, which promotes the release of soil carbon </w:t>
      </w:r>
      <w:r w:rsidR="00407F9C"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&lt;EndNote&gt;&lt;Cite&gt;&lt;Author&gt;Guo&lt;/Author&gt;&lt;Year&gt;2018&lt;/Year&gt;&lt;RecNum&gt;904&lt;/RecNum&gt;&lt;DisplayText&gt;(Guo et al. 2018)&lt;/DisplayText&gt;&lt;record&gt;&lt;rec-number&gt;904&lt;/rec-number&gt;&lt;foreign-keys&gt;&lt;key app="EN" db-id="asevz9d242txsje9ef7px9tozfrwz5s0zpdf" timestamp="1639022507"&gt;904&lt;/key&gt;&lt;/foreign-keys&gt;&lt;ref-type name="Journal Article"&gt;17&lt;/ref-type&gt;&lt;contributors&gt;&lt;authors&gt;&lt;author&gt;Guo, Na&lt;/author&gt;&lt;author&gt;Wang, Aidong&lt;/author&gt;&lt;author&gt;Degen, A. Allan&lt;/author&gt;&lt;author&gt;Deng, Bin&lt;/author&gt;&lt;author&gt;Shang, Zhanhuan&lt;/author&gt;&lt;author&gt;Ding, Luming&lt;/author&gt;&lt;author&gt;Long, Ruijun&lt;/author&gt;&lt;/authors&gt;&lt;/contributors&gt;&lt;titles&gt;&lt;title&gt;Grazing exclusion increases soil CO2 emission during the growing season in alpine meadows on the Tibetan Plateau&lt;/title&gt;&lt;secondary-title&gt;Atmospheric Environment&lt;/secondary-title&gt;&lt;/titles&gt;&lt;periodical&gt;&lt;full-title&gt;Atmospheric Environment&lt;/full-title&gt;&lt;/periodical&gt;&lt;pages&gt;92-98&lt;/pages&gt;&lt;volume&gt;174&lt;/volume&gt;&lt;dates&gt;&lt;year&gt;2018&lt;/year&gt;&lt;pub-dates&gt;&lt;date&gt;Feb&lt;/date&gt;&lt;/pub-dates&gt;&lt;/dates&gt;&lt;isbn&gt;1352-2310&lt;/isbn&gt;&lt;accession-num&gt;WOS:000423888400009&lt;/accession-num&gt;&lt;urls&gt;&lt;related-urls&gt;&lt;url&gt;&amp;lt;Go to ISI&amp;gt;://WOS:000423888400009&lt;/url&gt;&lt;/related-urls&gt;&lt;/urls&gt;&lt;electronic-resource-num&gt;10.1016/j.atmosenv.2017.11.053&lt;/electronic-resource-num&gt;&lt;/record&gt;&lt;/Cite&gt;&lt;/EndNote&gt;</w:instrText>
      </w:r>
      <w:r w:rsidR="00407F9C"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(Guo et al. 2018)</w:t>
      </w:r>
      <w:r w:rsidR="00407F9C" w:rsidRPr="003C3813">
        <w:rPr>
          <w:rFonts w:asciiTheme="majorHAnsi" w:hAnsiTheme="majorHAnsi" w:cstheme="majorHAnsi"/>
          <w:color w:val="000000" w:themeColor="text1"/>
        </w:rPr>
        <w:fldChar w:fldCharType="end"/>
      </w:r>
      <w:r w:rsidR="00407F9C" w:rsidRPr="003C3813">
        <w:rPr>
          <w:rFonts w:asciiTheme="majorHAnsi" w:hAnsiTheme="majorHAnsi" w:cstheme="majorHAnsi"/>
          <w:color w:val="000000" w:themeColor="text1"/>
        </w:rPr>
        <w:t xml:space="preserve">, </w:t>
      </w:r>
      <w:r w:rsidRPr="003C3813">
        <w:rPr>
          <w:rFonts w:asciiTheme="majorHAnsi" w:hAnsiTheme="majorHAnsi" w:cstheme="majorHAnsi"/>
          <w:color w:val="000000" w:themeColor="text1"/>
        </w:rPr>
        <w:t>thereby offsetting partial net carbon sink due to vegetation restoration</w:t>
      </w:r>
      <w:r w:rsidR="00407F9C" w:rsidRPr="003C3813">
        <w:rPr>
          <w:rFonts w:asciiTheme="majorHAnsi" w:hAnsiTheme="majorHAnsi" w:cstheme="majorHAnsi"/>
          <w:color w:val="000000" w:themeColor="text1"/>
        </w:rPr>
        <w:fldChar w:fldCharType="begin">
          <w:fldData xml:space="preserve">PEVuZE5vdGU+PENpdGU+PEF1dGhvcj5DYW88L0F1dGhvcj48WWVhcj4yMDA0PC9ZZWFyPjxSZWNO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</w:fldData>
        </w:fldChar>
      </w:r>
      <w:r w:rsidR="00186B14">
        <w:rPr>
          <w:rFonts w:asciiTheme="majorHAnsi" w:hAnsiTheme="majorHAnsi" w:cstheme="majorHAnsi"/>
          <w:color w:val="000000" w:themeColor="text1"/>
        </w:rPr>
        <w:instrText xml:space="preserve"> ADDIN EN.CITE </w:instrText>
      </w:r>
      <w:r w:rsidR="00186B14">
        <w:rPr>
          <w:rFonts w:asciiTheme="majorHAnsi" w:hAnsiTheme="majorHAnsi" w:cstheme="majorHAnsi"/>
          <w:color w:val="000000" w:themeColor="text1"/>
        </w:rPr>
        <w:fldChar w:fldCharType="begin">
          <w:fldData xml:space="preserve">PEVuZE5vdGU+PENpdGU+PEF1dGhvcj5DYW88L0F1dGhvcj48WWVhcj4yMDA0PC9ZZWFyPjxSZWNO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</w:fldData>
        </w:fldChar>
      </w:r>
      <w:r w:rsidR="00186B14">
        <w:rPr>
          <w:rFonts w:asciiTheme="majorHAnsi" w:hAnsiTheme="majorHAnsi" w:cstheme="majorHAnsi"/>
          <w:color w:val="000000" w:themeColor="text1"/>
        </w:rPr>
        <w:instrText xml:space="preserve"> ADDIN EN.CITE.DATA </w:instrText>
      </w:r>
      <w:r w:rsidR="00186B14">
        <w:rPr>
          <w:rFonts w:asciiTheme="majorHAnsi" w:hAnsiTheme="majorHAnsi" w:cstheme="majorHAnsi"/>
          <w:color w:val="000000" w:themeColor="text1"/>
        </w:rPr>
      </w:r>
      <w:r w:rsidR="00186B14">
        <w:rPr>
          <w:rFonts w:asciiTheme="majorHAnsi" w:hAnsiTheme="majorHAnsi" w:cstheme="majorHAnsi"/>
          <w:color w:val="000000" w:themeColor="text1"/>
        </w:rPr>
        <w:fldChar w:fldCharType="end"/>
      </w:r>
      <w:r w:rsidR="00407F9C" w:rsidRPr="003C3813">
        <w:rPr>
          <w:rFonts w:asciiTheme="majorHAnsi" w:hAnsiTheme="majorHAnsi" w:cstheme="majorHAnsi"/>
          <w:color w:val="000000" w:themeColor="text1"/>
        </w:rPr>
      </w:r>
      <w:r w:rsidR="00407F9C"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(Cao et al. 2004; Wei et al. 2012; Zhao et al. 2016; Zhao et al. 2019b)</w:t>
      </w:r>
      <w:r w:rsidR="00407F9C" w:rsidRPr="003C3813">
        <w:rPr>
          <w:rFonts w:asciiTheme="majorHAnsi" w:hAnsiTheme="majorHAnsi" w:cstheme="majorHAnsi"/>
          <w:color w:val="000000" w:themeColor="text1"/>
        </w:rPr>
        <w:fldChar w:fldCharType="end"/>
      </w:r>
      <w:r w:rsidRPr="003C3813">
        <w:rPr>
          <w:rFonts w:asciiTheme="majorHAnsi" w:hAnsiTheme="majorHAnsi" w:cstheme="majorHAnsi"/>
          <w:color w:val="000000" w:themeColor="text1"/>
        </w:rPr>
        <w:t>. Moreover, vegetation restoration can also indirectly regulate carbon uptake by affecting soil moisture processes.</w:t>
      </w:r>
    </w:p>
    <w:p w14:paraId="44A67339" w14:textId="6F2804A8" w:rsidR="005D6066" w:rsidRPr="003C3813" w:rsidRDefault="00B01B0F" w:rsidP="00186B14">
      <w:pPr>
        <w:spacing w:line="360" w:lineRule="auto"/>
        <w:ind w:firstLine="480"/>
        <w:jc w:val="both"/>
        <w:rPr>
          <w:rStyle w:val="tgt1"/>
          <w:rFonts w:asciiTheme="majorHAnsi" w:eastAsia="宋体" w:hAnsiTheme="majorHAnsi" w:cstheme="majorHAnsi"/>
          <w:color w:val="000000" w:themeColor="text1"/>
        </w:rPr>
      </w:pPr>
      <w:r w:rsidRPr="003C3813">
        <w:rPr>
          <w:rFonts w:asciiTheme="majorHAnsi" w:eastAsia="宋体" w:hAnsiTheme="majorHAnsi" w:cstheme="majorHAnsi"/>
          <w:color w:val="000000" w:themeColor="text1"/>
        </w:rPr>
        <w:t xml:space="preserve">Since the 1980s, the net primary productivity of grasslands in the Tibetan Plateau has been significantly improved, especially </w:t>
      </w:r>
      <w:r w:rsidR="008D421F" w:rsidRPr="003C3813">
        <w:rPr>
          <w:rFonts w:asciiTheme="majorHAnsi" w:eastAsia="宋体" w:hAnsiTheme="majorHAnsi" w:cstheme="majorHAnsi"/>
          <w:color w:val="000000" w:themeColor="text1"/>
        </w:rPr>
        <w:t>from</w:t>
      </w:r>
      <w:r w:rsidRPr="003C3813">
        <w:rPr>
          <w:rFonts w:asciiTheme="majorHAnsi" w:eastAsia="宋体" w:hAnsiTheme="majorHAnsi" w:cstheme="majorHAnsi"/>
          <w:color w:val="000000" w:themeColor="text1"/>
        </w:rPr>
        <w:t xml:space="preserve"> 1980s </w:t>
      </w:r>
      <w:r w:rsidR="008D421F" w:rsidRPr="003C3813">
        <w:rPr>
          <w:rFonts w:asciiTheme="majorHAnsi" w:eastAsia="宋体" w:hAnsiTheme="majorHAnsi" w:cstheme="majorHAnsi"/>
          <w:color w:val="000000" w:themeColor="text1"/>
        </w:rPr>
        <w:t xml:space="preserve">to </w:t>
      </w:r>
      <w:r w:rsidRPr="003C3813">
        <w:rPr>
          <w:rFonts w:asciiTheme="majorHAnsi" w:eastAsia="宋体" w:hAnsiTheme="majorHAnsi" w:cstheme="majorHAnsi"/>
          <w:color w:val="000000" w:themeColor="text1"/>
        </w:rPr>
        <w:t>1990s, when the weather was warm and humid. Over the past three decades, the total net primary productivity of the alpine grasslands in the Tibetan Plateau has increased by 8.1-20%, and the area has increased by more than 32%</w:t>
      </w:r>
      <w:r w:rsidR="00407F9C" w:rsidRPr="003C3813">
        <w:rPr>
          <w:rStyle w:val="tgt1"/>
          <w:rFonts w:asciiTheme="majorHAnsi" w:eastAsia="宋体" w:hAnsiTheme="majorHAnsi" w:cstheme="majorHAnsi"/>
          <w:color w:val="000000" w:themeColor="text1"/>
          <w:szCs w:val="24"/>
        </w:rPr>
        <w:fldChar w:fldCharType="begin">
          <w:fldData xml:space="preserve">PEVuZE5vdGU+PENpdGU+PEF1dGhvcj5HYW88L0F1dGhvcj48WWVhcj4yMDEzPC9ZZWFyPjxSZWNO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</w:fldData>
        </w:fldChar>
      </w:r>
      <w:r w:rsidR="00186B14">
        <w:rPr>
          <w:rStyle w:val="tgt1"/>
          <w:rFonts w:asciiTheme="majorHAnsi" w:eastAsia="宋体" w:hAnsiTheme="majorHAnsi" w:cstheme="majorHAnsi"/>
          <w:color w:val="000000" w:themeColor="text1"/>
          <w:szCs w:val="24"/>
        </w:rPr>
        <w:instrText xml:space="preserve"> ADDIN EN.CITE </w:instrText>
      </w:r>
      <w:r w:rsidR="00186B14">
        <w:rPr>
          <w:rStyle w:val="tgt1"/>
          <w:rFonts w:asciiTheme="majorHAnsi" w:eastAsia="宋体" w:hAnsiTheme="majorHAnsi" w:cstheme="majorHAnsi"/>
          <w:color w:val="000000" w:themeColor="text1"/>
          <w:szCs w:val="24"/>
        </w:rPr>
        <w:fldChar w:fldCharType="begin">
          <w:fldData xml:space="preserve">PEVuZE5vdGU+PENpdGU+PEF1dGhvcj5HYW88L0F1dGhvcj48WWVhcj4yMDEzPC9ZZWFyPjxSZWNO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</w:fldData>
        </w:fldChar>
      </w:r>
      <w:r w:rsidR="00186B14">
        <w:rPr>
          <w:rStyle w:val="tgt1"/>
          <w:rFonts w:asciiTheme="majorHAnsi" w:eastAsia="宋体" w:hAnsiTheme="majorHAnsi" w:cstheme="majorHAnsi"/>
          <w:color w:val="000000" w:themeColor="text1"/>
          <w:szCs w:val="24"/>
        </w:rPr>
        <w:instrText xml:space="preserve"> ADDIN EN.CITE.DATA </w:instrText>
      </w:r>
      <w:r w:rsidR="00186B14">
        <w:rPr>
          <w:rStyle w:val="tgt1"/>
          <w:rFonts w:asciiTheme="majorHAnsi" w:eastAsia="宋体" w:hAnsiTheme="majorHAnsi" w:cstheme="majorHAnsi"/>
          <w:color w:val="000000" w:themeColor="text1"/>
          <w:szCs w:val="24"/>
        </w:rPr>
      </w:r>
      <w:r w:rsidR="00186B14">
        <w:rPr>
          <w:rStyle w:val="tgt1"/>
          <w:rFonts w:asciiTheme="majorHAnsi" w:eastAsia="宋体" w:hAnsiTheme="majorHAnsi" w:cstheme="majorHAnsi"/>
          <w:color w:val="000000" w:themeColor="text1"/>
          <w:szCs w:val="24"/>
        </w:rPr>
        <w:fldChar w:fldCharType="end"/>
      </w:r>
      <w:r w:rsidR="00407F9C" w:rsidRPr="003C3813">
        <w:rPr>
          <w:rStyle w:val="tgt1"/>
          <w:rFonts w:asciiTheme="majorHAnsi" w:eastAsia="宋体" w:hAnsiTheme="majorHAnsi" w:cstheme="majorHAnsi"/>
          <w:color w:val="000000" w:themeColor="text1"/>
          <w:szCs w:val="24"/>
        </w:rPr>
      </w:r>
      <w:r w:rsidR="00407F9C"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(Chen et al. 2014; Gao et al. 2016; Gao et al. 2013; Zhang et al. 2015)</w:t>
      </w:r>
      <w:r w:rsidR="00407F9C" w:rsidRPr="003C3813">
        <w:rPr>
          <w:rStyle w:val="tgt1"/>
          <w:rFonts w:asciiTheme="majorHAnsi" w:eastAsia="宋体" w:hAnsiTheme="majorHAnsi" w:cstheme="majorHAnsi"/>
          <w:color w:val="000000" w:themeColor="text1"/>
          <w:szCs w:val="24"/>
        </w:rPr>
        <w:fldChar w:fldCharType="end"/>
      </w:r>
      <w:r w:rsidRPr="003C3813">
        <w:rPr>
          <w:rFonts w:asciiTheme="majorHAnsi" w:eastAsia="宋体" w:hAnsiTheme="majorHAnsi" w:cstheme="majorHAnsi"/>
          <w:color w:val="000000" w:themeColor="text1"/>
        </w:rPr>
        <w:t xml:space="preserve">. The overall impact of climate warming and humidification on the grassland ecosystem is positive, and </w:t>
      </w:r>
      <w:r w:rsidR="007208FE" w:rsidRPr="003C3813">
        <w:rPr>
          <w:rFonts w:asciiTheme="majorHAnsi" w:eastAsia="宋体" w:hAnsiTheme="majorHAnsi" w:cstheme="majorHAnsi"/>
          <w:color w:val="000000" w:themeColor="text1"/>
        </w:rPr>
        <w:t>ERP</w:t>
      </w:r>
      <w:r w:rsidRPr="003C3813">
        <w:rPr>
          <w:rFonts w:asciiTheme="majorHAnsi" w:eastAsia="宋体" w:hAnsiTheme="majorHAnsi" w:cstheme="majorHAnsi"/>
          <w:color w:val="000000" w:themeColor="text1"/>
        </w:rPr>
        <w:t xml:space="preserve">s in the Tibetan Plateau enhanced the dynamic adjustment process of the alpine grassland vegetation, which had a </w:t>
      </w:r>
      <w:r w:rsidR="008D421F" w:rsidRPr="003C3813">
        <w:rPr>
          <w:rFonts w:asciiTheme="majorHAnsi" w:eastAsia="宋体" w:hAnsiTheme="majorHAnsi" w:cstheme="majorHAnsi"/>
          <w:color w:val="000000" w:themeColor="text1"/>
        </w:rPr>
        <w:t xml:space="preserve">synergistic </w:t>
      </w:r>
      <w:r w:rsidRPr="003C3813">
        <w:rPr>
          <w:rFonts w:asciiTheme="majorHAnsi" w:eastAsia="宋体" w:hAnsiTheme="majorHAnsi" w:cstheme="majorHAnsi"/>
          <w:color w:val="000000" w:themeColor="text1"/>
        </w:rPr>
        <w:t xml:space="preserve">effect with climate change </w:t>
      </w:r>
      <w:r w:rsidR="00407F9C" w:rsidRPr="003C3813">
        <w:rPr>
          <w:rFonts w:asciiTheme="majorHAnsi" w:hAnsiTheme="majorHAnsi" w:cstheme="majorHAnsi"/>
          <w:color w:val="000000" w:themeColor="text1"/>
        </w:rPr>
        <w:fldChar w:fldCharType="begin"/>
      </w:r>
      <w:r w:rsidR="00186B14">
        <w:rPr>
          <w:rFonts w:asciiTheme="majorHAnsi" w:hAnsiTheme="majorHAnsi" w:cstheme="majorHAnsi"/>
          <w:color w:val="000000" w:themeColor="text1"/>
        </w:rPr>
        <w:instrText xml:space="preserve"> ADDIN EN.CITE &lt;EndNote&gt;&lt;Cite&gt;&lt;Author&gt;Wei&lt;/Author&gt;&lt;Year&gt;2020&lt;/Year&gt;&lt;RecNum&gt;439&lt;/RecNum&gt;&lt;DisplayText&gt;(Wei et al. 2020b)&lt;/DisplayText&gt;&lt;record&gt;&lt;rec-number&gt;439&lt;/rec-number&gt;&lt;foreign-keys&gt;&lt;key app="EN" db-id="asevz9d242txsje9ef7px9tozfrwz5s0zpdf" timestamp="1638336925"&gt;439&lt;/key&gt;&lt;/foreign-keys&gt;&lt;ref-type name="Journal Article"&gt;17&lt;/ref-type&gt;&lt;contributors&gt;&lt;authors&gt;&lt;author&gt;Wei, Da&lt;/author&gt;&lt;author&gt;Zhao, Hui&lt;/author&gt;&lt;author&gt;Zhang, Jianxin&lt;/author&gt;&lt;author&gt;Qi, Yahui&lt;/author&gt;&lt;author&gt;Wang, Xiaodan&lt;/author&gt;&lt;/authors&gt;&lt;/contributors&gt;&lt;titles&gt;&lt;title&gt;Human activities alter response of alpine grasslands on Tibetan Plateau to climate change&lt;/title&gt;&lt;secondary-title&gt;Journal of Environmental Management&lt;/secondary-title&gt;&lt;/titles&gt;&lt;periodical&gt;&lt;full-title&gt;Journal of Environmental Management&lt;/full-title&gt;&lt;/periodical&gt;&lt;volume&gt;262&lt;/volume&gt;&lt;dates&gt;&lt;year&gt;2020&lt;/year&gt;&lt;pub-dates&gt;&lt;date&gt;May 15&lt;/date&gt;&lt;/pub-dates&gt;&lt;/dates&gt;&lt;isbn&gt;0301-4797&lt;/isbn&gt;&lt;accession-num&gt;WOS:000527016200054&lt;/accession-num&gt;&lt;urls&gt;&lt;related-urls&gt;&lt;url&gt;&amp;lt;Go to ISI&amp;gt;://WOS:000527016200054&lt;/url&gt;&lt;/related-urls&gt;&lt;/urls&gt;&lt;custom7&gt;110335&lt;/custom7&gt;&lt;electronic-resource-num&gt;10.1016/j.jenvman.2020.110335&lt;/electronic-resource-num&gt;&lt;/record&gt;&lt;/Cite&gt;&lt;/EndNote&gt;</w:instrText>
      </w:r>
      <w:r w:rsidR="00407F9C" w:rsidRPr="003C3813">
        <w:rPr>
          <w:rFonts w:asciiTheme="majorHAnsi" w:hAnsiTheme="majorHAnsi" w:cstheme="majorHAnsi"/>
          <w:color w:val="000000" w:themeColor="text1"/>
        </w:rPr>
        <w:fldChar w:fldCharType="separate"/>
      </w:r>
      <w:r w:rsidR="00186B14">
        <w:rPr>
          <w:rFonts w:asciiTheme="majorHAnsi" w:hAnsiTheme="majorHAnsi" w:cstheme="majorHAnsi"/>
          <w:noProof/>
          <w:color w:val="000000" w:themeColor="text1"/>
        </w:rPr>
        <w:t>(Wei et al. 2020b)</w:t>
      </w:r>
      <w:r w:rsidR="00407F9C" w:rsidRPr="003C3813">
        <w:rPr>
          <w:rFonts w:asciiTheme="majorHAnsi" w:hAnsiTheme="majorHAnsi" w:cstheme="majorHAnsi"/>
          <w:color w:val="000000" w:themeColor="text1"/>
        </w:rPr>
        <w:fldChar w:fldCharType="end"/>
      </w:r>
      <w:r w:rsidR="00407F9C" w:rsidRPr="003C3813">
        <w:rPr>
          <w:rFonts w:asciiTheme="majorHAnsi" w:hAnsiTheme="majorHAnsi" w:cstheme="majorHAnsi"/>
          <w:color w:val="000000" w:themeColor="text1"/>
        </w:rPr>
        <w:t>.</w:t>
      </w:r>
      <w:r w:rsidRPr="003C3813">
        <w:rPr>
          <w:rFonts w:asciiTheme="majorHAnsi" w:eastAsia="宋体" w:hAnsiTheme="majorHAnsi" w:cstheme="majorHAnsi"/>
          <w:color w:val="000000" w:themeColor="text1"/>
        </w:rPr>
        <w:t xml:space="preserve"> The role of large-scale ERPs in the Tibetan alpine region is often overshadowed by the greening of vegetation caused by climate change</w:t>
      </w:r>
      <w:r w:rsidR="00407F9C" w:rsidRPr="003C3813">
        <w:rPr>
          <w:rFonts w:asciiTheme="majorHAnsi" w:eastAsia="宋体" w:hAnsiTheme="majorHAnsi" w:cstheme="majorHAnsi"/>
          <w:color w:val="000000" w:themeColor="text1"/>
        </w:rPr>
        <w:fldChar w:fldCharType="begin"/>
      </w:r>
      <w:r w:rsidR="00186B14">
        <w:rPr>
          <w:rFonts w:asciiTheme="majorHAnsi" w:eastAsia="宋体" w:hAnsiTheme="majorHAnsi" w:cstheme="majorHAnsi"/>
          <w:color w:val="000000" w:themeColor="text1"/>
        </w:rPr>
        <w:instrText xml:space="preserve"> ADDIN EN.CITE &lt;EndNote&gt;&lt;Cite&gt;&lt;Author&gt;Wei&lt;/Author&gt;&lt;Year&gt;2020&lt;/Year&gt;&lt;RecNum&gt;424&lt;/RecNum&gt;&lt;DisplayText&gt;(Wei et al. 2020a)&lt;/DisplayText&gt;&lt;record&gt;&lt;rec-number&gt;424&lt;/rec-number&gt;&lt;foreign-keys&gt;&lt;key app="EN" db-id="asevz9d242txsje9ef7px9tozfrwz5s0zpdf" timestamp="1638336904"&gt;424&lt;/key&gt;&lt;/foreign-keys&gt;&lt;ref-type name="Journal Article"&gt;17&lt;/ref-type&gt;&lt;contributors&gt;&lt;authors&gt;&lt;author&gt;Wei, Da&lt;/author&gt;&lt;author&gt;Zhao, Hui&lt;/author&gt;&lt;author&gt;Huang, Lin&lt;/author&gt;&lt;author&gt;Qi, Yahui&lt;/author&gt;&lt;author&gt;Wang, Xiaodan&lt;/author&gt;&lt;/authors&gt;&lt;/contributors&gt;&lt;titles&gt;&lt;title&gt;Feedbacks of Alpine Wetlands on the Tibetan Plateau to the Atmosphere&lt;/title&gt;&lt;secondary-title&gt;Wetlands&lt;/secondary-title&gt;&lt;/titles&gt;&lt;periodical&gt;&lt;full-title&gt;Wetlands&lt;/full-title&gt;&lt;/periodical&gt;&lt;pages&gt;787-797&lt;/pages&gt;&lt;volume&gt;40&lt;/volume&gt;&lt;number&gt;4&lt;/number&gt;&lt;dates&gt;&lt;year&gt;2020&lt;/year&gt;&lt;pub-dates&gt;&lt;date&gt;Aug&lt;/date&gt;&lt;/pub-dates&gt;&lt;/dates&gt;&lt;isbn&gt;0277-5212&lt;/isbn&gt;&lt;accession-num&gt;WOS:000492938000001&lt;/accession-num&gt;&lt;urls&gt;&lt;related-urls&gt;&lt;url&gt;&amp;lt;Go to ISI&amp;gt;://WOS:000492938000001&lt;/url&gt;&lt;url&gt;https://link.springer.com/content/pdf/10.1007/s13157-019-01220-4.pdf&lt;/url&gt;&lt;/related-urls&gt;&lt;/urls&gt;&lt;electronic-resource-num&gt;10.1007/s13157-019-01220-4&lt;/electronic-resource-num&gt;&lt;/record&gt;&lt;/Cite&gt;&lt;/EndNote&gt;</w:instrText>
      </w:r>
      <w:r w:rsidR="00407F9C" w:rsidRPr="003C3813">
        <w:rPr>
          <w:rFonts w:asciiTheme="majorHAnsi" w:eastAsia="宋体" w:hAnsiTheme="majorHAnsi" w:cstheme="majorHAnsi"/>
          <w:color w:val="000000" w:themeColor="text1"/>
        </w:rPr>
        <w:fldChar w:fldCharType="separate"/>
      </w:r>
      <w:r w:rsidR="00186B14">
        <w:rPr>
          <w:rFonts w:asciiTheme="majorHAnsi" w:eastAsia="宋体" w:hAnsiTheme="majorHAnsi" w:cstheme="majorHAnsi"/>
          <w:noProof/>
          <w:color w:val="000000" w:themeColor="text1"/>
        </w:rPr>
        <w:t>(Wei et al. 2020a)</w:t>
      </w:r>
      <w:r w:rsidR="00407F9C" w:rsidRPr="003C3813">
        <w:rPr>
          <w:rFonts w:asciiTheme="majorHAnsi" w:eastAsia="宋体" w:hAnsiTheme="majorHAnsi" w:cstheme="majorHAnsi"/>
          <w:color w:val="000000" w:themeColor="text1"/>
        </w:rPr>
        <w:fldChar w:fldCharType="end"/>
      </w:r>
      <w:r w:rsidR="00407F9C" w:rsidRPr="003C3813">
        <w:rPr>
          <w:rFonts w:asciiTheme="majorHAnsi" w:eastAsia="宋体" w:hAnsiTheme="majorHAnsi" w:cstheme="majorHAnsi"/>
          <w:color w:val="000000" w:themeColor="text1"/>
        </w:rPr>
        <w:t xml:space="preserve">. </w:t>
      </w:r>
      <w:r w:rsidRPr="003C3813">
        <w:rPr>
          <w:rFonts w:asciiTheme="majorHAnsi" w:eastAsia="宋体" w:hAnsiTheme="majorHAnsi" w:cstheme="majorHAnsi"/>
          <w:color w:val="000000" w:themeColor="text1"/>
        </w:rPr>
        <w:t xml:space="preserve">The </w:t>
      </w:r>
      <w:r w:rsidRPr="003C3813">
        <w:rPr>
          <w:rFonts w:asciiTheme="majorHAnsi" w:eastAsia="宋体" w:hAnsiTheme="majorHAnsi" w:cstheme="majorHAnsi"/>
          <w:color w:val="000000" w:themeColor="text1"/>
        </w:rPr>
        <w:lastRenderedPageBreak/>
        <w:t xml:space="preserve">quantification is the premise of the macroscopic effect of ecological engineering. Since the sample point pairing experiment is not suitable for </w:t>
      </w:r>
      <w:r w:rsidR="008D421F" w:rsidRPr="003C3813">
        <w:rPr>
          <w:rFonts w:asciiTheme="majorHAnsi" w:eastAsia="宋体" w:hAnsiTheme="majorHAnsi" w:cstheme="majorHAnsi"/>
          <w:color w:val="000000" w:themeColor="text1"/>
        </w:rPr>
        <w:t xml:space="preserve">landscape </w:t>
      </w:r>
      <w:r w:rsidRPr="003C3813">
        <w:rPr>
          <w:rFonts w:asciiTheme="majorHAnsi" w:eastAsia="宋体" w:hAnsiTheme="majorHAnsi" w:cstheme="majorHAnsi"/>
          <w:color w:val="000000" w:themeColor="text1"/>
        </w:rPr>
        <w:t xml:space="preserve">scale scenarios, the methods currently used can be summarized into two categories: simulation </w:t>
      </w:r>
      <w:r w:rsidR="008D421F" w:rsidRPr="003C3813">
        <w:rPr>
          <w:rFonts w:asciiTheme="majorHAnsi" w:eastAsia="宋体" w:hAnsiTheme="majorHAnsi" w:cstheme="majorHAnsi"/>
          <w:color w:val="000000" w:themeColor="text1"/>
        </w:rPr>
        <w:t xml:space="preserve">model </w:t>
      </w:r>
      <w:r w:rsidRPr="003C3813">
        <w:rPr>
          <w:rFonts w:asciiTheme="majorHAnsi" w:eastAsia="宋体" w:hAnsiTheme="majorHAnsi" w:cstheme="majorHAnsi"/>
          <w:color w:val="000000" w:themeColor="text1"/>
        </w:rPr>
        <w:t>and data statistics. Based on the data statistics of soil and vegetation carbon sequestration indicators, it is found that the carbon sequestration effect of the ecological treatment area has been continuously enhanced from 2000 to 2010. It is estimated that 56% of the annual carbon accumulation in the area is due to the implementation of the ERPs</w:t>
      </w:r>
      <w:r w:rsidR="00407F9C" w:rsidRPr="003C3813">
        <w:rPr>
          <w:rFonts w:asciiTheme="majorHAnsi" w:eastAsia="宋体" w:hAnsiTheme="majorHAnsi" w:cstheme="majorHAnsi"/>
          <w:color w:val="000000" w:themeColor="text1"/>
        </w:rPr>
        <w:fldChar w:fldCharType="begin">
          <w:fldData xml:space="preserve">PEVuZE5vdGU+PENpdGU+PEF1dGhvcj5MdTwvQXV0aG9yPjxZZWFyPjIwMTg8L1llYXI+PFJlY051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=
</w:fldData>
        </w:fldChar>
      </w:r>
      <w:r w:rsidR="00186B14">
        <w:rPr>
          <w:rFonts w:asciiTheme="majorHAnsi" w:eastAsia="宋体" w:hAnsiTheme="majorHAnsi" w:cstheme="majorHAnsi"/>
          <w:color w:val="000000" w:themeColor="text1"/>
        </w:rPr>
        <w:instrText xml:space="preserve"> ADDIN EN.CITE </w:instrText>
      </w:r>
      <w:r w:rsidR="00186B14">
        <w:rPr>
          <w:rFonts w:asciiTheme="majorHAnsi" w:eastAsia="宋体" w:hAnsiTheme="majorHAnsi" w:cstheme="majorHAnsi"/>
          <w:color w:val="000000" w:themeColor="text1"/>
        </w:rPr>
        <w:fldChar w:fldCharType="begin">
          <w:fldData xml:space="preserve">PEVuZE5vdGU+PENpdGU+PEF1dGhvcj5MdTwvQXV0aG9yPjxZZWFyPjIwMTg8L1llYXI+PFJlY051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=
</w:fldData>
        </w:fldChar>
      </w:r>
      <w:r w:rsidR="00186B14">
        <w:rPr>
          <w:rFonts w:asciiTheme="majorHAnsi" w:eastAsia="宋体" w:hAnsiTheme="majorHAnsi" w:cstheme="majorHAnsi"/>
          <w:color w:val="000000" w:themeColor="text1"/>
        </w:rPr>
        <w:instrText xml:space="preserve"> ADDIN EN.CITE.DATA </w:instrText>
      </w:r>
      <w:r w:rsidR="00186B14">
        <w:rPr>
          <w:rFonts w:asciiTheme="majorHAnsi" w:eastAsia="宋体" w:hAnsiTheme="majorHAnsi" w:cstheme="majorHAnsi"/>
          <w:color w:val="000000" w:themeColor="text1"/>
        </w:rPr>
      </w:r>
      <w:r w:rsidR="00186B14">
        <w:rPr>
          <w:rFonts w:asciiTheme="majorHAnsi" w:eastAsia="宋体" w:hAnsiTheme="majorHAnsi" w:cstheme="majorHAnsi"/>
          <w:color w:val="000000" w:themeColor="text1"/>
        </w:rPr>
        <w:fldChar w:fldCharType="end"/>
      </w:r>
      <w:r w:rsidR="00407F9C" w:rsidRPr="003C3813">
        <w:rPr>
          <w:rFonts w:asciiTheme="majorHAnsi" w:eastAsia="宋体" w:hAnsiTheme="majorHAnsi" w:cstheme="majorHAnsi"/>
          <w:color w:val="000000" w:themeColor="text1"/>
        </w:rPr>
      </w:r>
      <w:r w:rsidR="00407F9C" w:rsidRPr="003C3813">
        <w:rPr>
          <w:rFonts w:asciiTheme="majorHAnsi" w:eastAsia="宋体" w:hAnsiTheme="majorHAnsi" w:cstheme="majorHAnsi"/>
          <w:color w:val="000000" w:themeColor="text1"/>
        </w:rPr>
        <w:fldChar w:fldCharType="separate"/>
      </w:r>
      <w:r w:rsidR="00186B14">
        <w:rPr>
          <w:rFonts w:asciiTheme="majorHAnsi" w:eastAsia="宋体" w:hAnsiTheme="majorHAnsi" w:cstheme="majorHAnsi"/>
          <w:noProof/>
          <w:color w:val="000000" w:themeColor="text1"/>
        </w:rPr>
        <w:t>(Lu et al. 2018)</w:t>
      </w:r>
      <w:r w:rsidR="00407F9C" w:rsidRPr="003C3813">
        <w:rPr>
          <w:rFonts w:asciiTheme="majorHAnsi" w:eastAsia="宋体" w:hAnsiTheme="majorHAnsi" w:cstheme="majorHAnsi"/>
          <w:color w:val="000000" w:themeColor="text1"/>
        </w:rPr>
        <w:fldChar w:fldCharType="end"/>
      </w:r>
      <w:r w:rsidR="00407F9C" w:rsidRPr="003C3813">
        <w:rPr>
          <w:rFonts w:asciiTheme="majorHAnsi" w:eastAsia="宋体" w:hAnsiTheme="majorHAnsi" w:cstheme="majorHAnsi"/>
          <w:color w:val="000000" w:themeColor="text1"/>
        </w:rPr>
        <w:t>,</w:t>
      </w:r>
      <w:r w:rsidRPr="003C3813">
        <w:rPr>
          <w:rFonts w:asciiTheme="majorHAnsi" w:eastAsia="宋体" w:hAnsiTheme="majorHAnsi" w:cstheme="majorHAnsi"/>
          <w:color w:val="000000" w:themeColor="text1"/>
        </w:rPr>
        <w:t xml:space="preserve"> Based on remote sensing </w:t>
      </w:r>
      <w:r w:rsidR="008D421F" w:rsidRPr="003C3813">
        <w:rPr>
          <w:rFonts w:asciiTheme="majorHAnsi" w:eastAsia="宋体" w:hAnsiTheme="majorHAnsi" w:cstheme="majorHAnsi"/>
          <w:color w:val="000000" w:themeColor="text1"/>
        </w:rPr>
        <w:t xml:space="preserve">models </w:t>
      </w:r>
      <w:r w:rsidRPr="003C3813">
        <w:rPr>
          <w:rFonts w:asciiTheme="majorHAnsi" w:eastAsia="宋体" w:hAnsiTheme="majorHAnsi" w:cstheme="majorHAnsi"/>
          <w:color w:val="000000" w:themeColor="text1"/>
        </w:rPr>
        <w:t xml:space="preserve">and mechanistic simulations, the contribution rates of climate change and human activities were 58% and 42%, respectively, in the quantitative differentiation of the growth trend of vegetation primary productivity on the Tibetan Plateau </w:t>
      </w:r>
      <w:r w:rsidR="00407F9C" w:rsidRPr="003C3813">
        <w:rPr>
          <w:rFonts w:asciiTheme="majorHAnsi" w:eastAsia="宋体" w:hAnsiTheme="majorHAnsi" w:cstheme="majorHAnsi"/>
          <w:color w:val="000000" w:themeColor="text1"/>
        </w:rPr>
        <w:fldChar w:fldCharType="begin"/>
      </w:r>
      <w:r w:rsidR="00186B14">
        <w:rPr>
          <w:rFonts w:asciiTheme="majorHAnsi" w:eastAsia="宋体" w:hAnsiTheme="majorHAnsi" w:cstheme="majorHAnsi"/>
          <w:color w:val="000000" w:themeColor="text1"/>
        </w:rPr>
        <w:instrText xml:space="preserve"> ADDIN EN.CITE &lt;EndNote&gt;&lt;Cite&gt;&lt;Author&gt;Chen&lt;/Author&gt;&lt;Year&gt;2014&lt;/Year&gt;&lt;RecNum&gt;594&lt;/RecNum&gt;&lt;DisplayText&gt;(Chen et al. 2014)&lt;/DisplayText&gt;&lt;record&gt;&lt;rec-number&gt;594&lt;/rec-number&gt;&lt;foreign-keys&gt;&lt;key app="EN" db-id="asevz9d242txsje9ef7px9tozfrwz5s0zpdf" timestamp="1638783115"&gt;594&lt;/key&gt;&lt;/foreign-keys&gt;&lt;ref-type name="Journal Article"&gt;17&lt;/ref-type&gt;&lt;contributors&gt;&lt;authors&gt;&lt;author&gt;Chen, Baoxiong&lt;/author&gt;&lt;author&gt;Zhang, Xianzhou&lt;/author&gt;&lt;author&gt;Tao, Jian&lt;/author&gt;&lt;author&gt;Wu, Jianshuang&lt;/author&gt;&lt;author&gt;Wang, Jingsheng&lt;/author&gt;&lt;author&gt;Shi, Peili&lt;/author&gt;&lt;author&gt;Zhang, Yangjian&lt;/author&gt;&lt;author&gt;Yu, Chengqun&lt;/author&gt;&lt;/authors&gt;&lt;/contributors&gt;&lt;titles&gt;&lt;title&gt;The impact of climate change and anthropogenic activities on alpine grassland over the Qinghai-Tibet Plateau&lt;/title&gt;&lt;secondary-title&gt;Agricultural and Forest Meteorology&lt;/secondary-title&gt;&lt;/titles&gt;&lt;periodical&gt;&lt;full-title&gt;Agricultural and Forest Meteorology&lt;/full-title&gt;&lt;/periodical&gt;&lt;pages&gt;11-18&lt;/pages&gt;&lt;volume&gt;189&lt;/volume&gt;&lt;dates&gt;&lt;year&gt;2014&lt;/year&gt;&lt;pub-dates&gt;&lt;date&gt;Jun 1&lt;/date&gt;&lt;/pub-dates&gt;&lt;/dates&gt;&lt;isbn&gt;0168-1923&lt;/isbn&gt;&lt;accession-num&gt;WOS:000333852900003&lt;/accession-num&gt;&lt;urls&gt;&lt;related-urls&gt;&lt;url&gt;&amp;lt;Go to ISI&amp;gt;://WOS:000333852900003&lt;/url&gt;&lt;/related-urls&gt;&lt;/urls&gt;&lt;electronic-resource-num&gt;10.1016/j.agrformet.2014.01.002&lt;/electronic-resource-num&gt;&lt;/record&gt;&lt;/Cite&gt;&lt;/EndNote&gt;</w:instrText>
      </w:r>
      <w:r w:rsidR="00407F9C" w:rsidRPr="003C3813">
        <w:rPr>
          <w:rFonts w:asciiTheme="majorHAnsi" w:eastAsia="宋体" w:hAnsiTheme="majorHAnsi" w:cstheme="majorHAnsi"/>
          <w:color w:val="000000" w:themeColor="text1"/>
        </w:rPr>
        <w:fldChar w:fldCharType="separate"/>
      </w:r>
      <w:r w:rsidR="00186B14">
        <w:rPr>
          <w:rFonts w:asciiTheme="majorHAnsi" w:eastAsia="宋体" w:hAnsiTheme="majorHAnsi" w:cstheme="majorHAnsi"/>
          <w:noProof/>
          <w:color w:val="000000" w:themeColor="text1"/>
        </w:rPr>
        <w:t>(Chen et al. 2014)</w:t>
      </w:r>
      <w:r w:rsidR="00407F9C" w:rsidRPr="003C3813">
        <w:rPr>
          <w:rFonts w:asciiTheme="majorHAnsi" w:eastAsia="宋体" w:hAnsiTheme="majorHAnsi" w:cstheme="majorHAnsi"/>
          <w:color w:val="000000" w:themeColor="text1"/>
        </w:rPr>
        <w:fldChar w:fldCharType="end"/>
      </w:r>
      <w:r w:rsidRPr="003C3813">
        <w:rPr>
          <w:rFonts w:asciiTheme="majorHAnsi" w:eastAsia="宋体" w:hAnsiTheme="majorHAnsi" w:cstheme="majorHAnsi"/>
          <w:color w:val="000000" w:themeColor="text1"/>
        </w:rPr>
        <w:t xml:space="preserve">. </w:t>
      </w:r>
      <w:r w:rsidR="008D421F" w:rsidRPr="003C3813">
        <w:rPr>
          <w:rFonts w:asciiTheme="majorHAnsi" w:eastAsia="宋体" w:hAnsiTheme="majorHAnsi" w:cstheme="majorHAnsi"/>
          <w:color w:val="000000" w:themeColor="text1"/>
        </w:rPr>
        <w:t>F</w:t>
      </w:r>
      <w:r w:rsidRPr="003C3813">
        <w:rPr>
          <w:rFonts w:asciiTheme="majorHAnsi" w:eastAsia="宋体" w:hAnsiTheme="majorHAnsi" w:cstheme="majorHAnsi"/>
          <w:color w:val="000000" w:themeColor="text1"/>
        </w:rPr>
        <w:t>ragmentation of statistical data and parameter verification of model simulation are challenging</w:t>
      </w:r>
      <w:r w:rsidR="008D421F" w:rsidRPr="003C3813">
        <w:rPr>
          <w:rFonts w:asciiTheme="majorHAnsi" w:eastAsia="宋体" w:hAnsiTheme="majorHAnsi" w:cstheme="majorHAnsi"/>
          <w:color w:val="000000" w:themeColor="text1"/>
        </w:rPr>
        <w:t>, so u</w:t>
      </w:r>
      <w:r w:rsidRPr="003C3813">
        <w:rPr>
          <w:rFonts w:asciiTheme="majorHAnsi" w:eastAsia="宋体" w:hAnsiTheme="majorHAnsi" w:cstheme="majorHAnsi"/>
          <w:color w:val="000000" w:themeColor="text1"/>
        </w:rPr>
        <w:t>sing independent lines of evidence or combining the two methods may become a more scientific approach.</w:t>
      </w:r>
    </w:p>
    <w:p w14:paraId="409F1B83" w14:textId="51C1FC67" w:rsidR="005D6066" w:rsidRPr="003C3813" w:rsidRDefault="00B01B0F" w:rsidP="00186B14">
      <w:pPr>
        <w:spacing w:line="360" w:lineRule="auto"/>
        <w:jc w:val="both"/>
        <w:rPr>
          <w:rStyle w:val="tgt1"/>
          <w:rFonts w:asciiTheme="majorHAnsi" w:eastAsia="宋体" w:hAnsiTheme="majorHAnsi" w:cstheme="majorHAnsi"/>
          <w:color w:val="000000" w:themeColor="text1"/>
          <w:szCs w:val="24"/>
        </w:rPr>
      </w:pPr>
      <w:r w:rsidRPr="003C3813">
        <w:rPr>
          <w:rStyle w:val="tgt1"/>
          <w:rFonts w:asciiTheme="majorHAnsi" w:eastAsia="宋体" w:hAnsiTheme="majorHAnsi" w:cstheme="majorHAnsi"/>
          <w:b/>
          <w:bCs/>
          <w:color w:val="000000" w:themeColor="text1"/>
          <w:szCs w:val="24"/>
        </w:rPr>
        <w:t xml:space="preserve">2.3 Evaluation </w:t>
      </w:r>
      <w:r w:rsidR="004A7519" w:rsidRPr="003C3813">
        <w:rPr>
          <w:rStyle w:val="tgt1"/>
          <w:rFonts w:asciiTheme="majorHAnsi" w:eastAsia="宋体" w:hAnsiTheme="majorHAnsi" w:cstheme="majorHAnsi"/>
          <w:b/>
          <w:bCs/>
          <w:color w:val="000000" w:themeColor="text1"/>
          <w:szCs w:val="24"/>
        </w:rPr>
        <w:t>report</w:t>
      </w:r>
      <w:r w:rsidRPr="003C3813">
        <w:rPr>
          <w:rStyle w:val="tgt1"/>
          <w:rFonts w:asciiTheme="majorHAnsi" w:eastAsia="宋体" w:hAnsiTheme="majorHAnsi" w:cstheme="majorHAnsi"/>
          <w:b/>
          <w:bCs/>
          <w:color w:val="000000" w:themeColor="text1"/>
          <w:szCs w:val="24"/>
        </w:rPr>
        <w:t xml:space="preserve"> of ERP effectiveness for the purpose of management and planning</w:t>
      </w:r>
      <w:r w:rsidRPr="003C3813">
        <w:rPr>
          <w:rStyle w:val="tgt1"/>
          <w:rFonts w:asciiTheme="majorHAnsi" w:eastAsia="宋体" w:hAnsiTheme="majorHAnsi" w:cstheme="majorHAnsi"/>
          <w:color w:val="000000" w:themeColor="text1"/>
          <w:szCs w:val="24"/>
        </w:rPr>
        <w:t xml:space="preserve">. With the continuous expansion of the ERP scope, comprehensive research results are urgently needed to support planning and decision-making. </w:t>
      </w:r>
      <w:r w:rsidR="004A7519" w:rsidRPr="003C3813">
        <w:rPr>
          <w:rStyle w:val="tgt1"/>
          <w:rFonts w:asciiTheme="majorHAnsi" w:eastAsia="宋体" w:hAnsiTheme="majorHAnsi" w:cstheme="majorHAnsi"/>
          <w:color w:val="000000" w:themeColor="text1"/>
          <w:szCs w:val="24"/>
        </w:rPr>
        <w:t xml:space="preserve">A comprehensive index system for the evaluation of ERP effectiveness </w:t>
      </w:r>
      <w:r w:rsidRPr="003C3813">
        <w:rPr>
          <w:rStyle w:val="tgt1"/>
          <w:rFonts w:asciiTheme="majorHAnsi" w:eastAsia="宋体" w:hAnsiTheme="majorHAnsi" w:cstheme="majorHAnsi"/>
          <w:color w:val="000000" w:themeColor="text1"/>
          <w:szCs w:val="24"/>
        </w:rPr>
        <w:t>ha</w:t>
      </w:r>
      <w:r w:rsidR="004A7519" w:rsidRPr="003C3813">
        <w:rPr>
          <w:rStyle w:val="tgt1"/>
          <w:rFonts w:asciiTheme="majorHAnsi" w:eastAsia="宋体" w:hAnsiTheme="majorHAnsi" w:cstheme="majorHAnsi"/>
          <w:color w:val="000000" w:themeColor="text1"/>
          <w:szCs w:val="24"/>
        </w:rPr>
        <w:t>s</w:t>
      </w:r>
      <w:r w:rsidRPr="003C3813">
        <w:rPr>
          <w:rStyle w:val="tgt1"/>
          <w:rFonts w:asciiTheme="majorHAnsi" w:eastAsia="宋体" w:hAnsiTheme="majorHAnsi" w:cstheme="majorHAnsi"/>
          <w:color w:val="000000" w:themeColor="text1"/>
          <w:szCs w:val="24"/>
        </w:rPr>
        <w:t xml:space="preserve"> </w:t>
      </w:r>
      <w:r w:rsidR="004A7519" w:rsidRPr="003C3813">
        <w:rPr>
          <w:rStyle w:val="tgt1"/>
          <w:rFonts w:asciiTheme="majorHAnsi" w:eastAsia="宋体" w:hAnsiTheme="majorHAnsi" w:cstheme="majorHAnsi"/>
          <w:color w:val="000000" w:themeColor="text1"/>
          <w:szCs w:val="24"/>
        </w:rPr>
        <w:t xml:space="preserve">been </w:t>
      </w:r>
      <w:r w:rsidRPr="003C3813">
        <w:rPr>
          <w:rStyle w:val="tgt1"/>
          <w:rFonts w:asciiTheme="majorHAnsi" w:eastAsia="宋体" w:hAnsiTheme="majorHAnsi" w:cstheme="majorHAnsi"/>
          <w:color w:val="000000" w:themeColor="text1"/>
          <w:szCs w:val="24"/>
        </w:rPr>
        <w:t xml:space="preserve">established based on ecological structure-quality-function-driving forces. According to the recent project status of each geographic unit and the experience of comprehensive evaluation of typical </w:t>
      </w:r>
      <w:r w:rsidR="007208FE" w:rsidRPr="003C3813">
        <w:rPr>
          <w:rStyle w:val="tgt1"/>
          <w:rFonts w:asciiTheme="majorHAnsi" w:eastAsia="宋体" w:hAnsiTheme="majorHAnsi" w:cstheme="majorHAnsi"/>
          <w:color w:val="000000" w:themeColor="text1"/>
          <w:szCs w:val="24"/>
        </w:rPr>
        <w:t>alpine</w:t>
      </w:r>
      <w:r w:rsidRPr="003C3813">
        <w:rPr>
          <w:rStyle w:val="tgt1"/>
          <w:rFonts w:asciiTheme="majorHAnsi" w:eastAsia="宋体" w:hAnsiTheme="majorHAnsi" w:cstheme="majorHAnsi"/>
          <w:color w:val="000000" w:themeColor="text1"/>
          <w:szCs w:val="24"/>
        </w:rPr>
        <w:t xml:space="preserve"> ERPs in Tibet and </w:t>
      </w:r>
      <w:proofErr w:type="spellStart"/>
      <w:r w:rsidRPr="003C3813">
        <w:rPr>
          <w:rStyle w:val="tgt1"/>
          <w:rFonts w:asciiTheme="majorHAnsi" w:eastAsia="宋体" w:hAnsiTheme="majorHAnsi" w:cstheme="majorHAnsi"/>
          <w:color w:val="000000" w:themeColor="text1"/>
          <w:szCs w:val="24"/>
        </w:rPr>
        <w:t>Sanjiangyuan</w:t>
      </w:r>
      <w:proofErr w:type="spellEnd"/>
      <w:r w:rsidRPr="003C3813">
        <w:rPr>
          <w:rStyle w:val="tgt1"/>
          <w:rFonts w:asciiTheme="majorHAnsi" w:eastAsia="宋体" w:hAnsiTheme="majorHAnsi" w:cstheme="majorHAnsi"/>
          <w:color w:val="000000" w:themeColor="text1"/>
          <w:szCs w:val="24"/>
        </w:rPr>
        <w:t>, in combination with field and remote sensing data, ecological model simulations, and empirical survey data on humanities and economics, a comprehensive assessment of the benefits of major ERPs has been carried out</w:t>
      </w:r>
      <w:r w:rsidR="00AF1702" w:rsidRPr="003C3813">
        <w:rPr>
          <w:rStyle w:val="tgt1"/>
          <w:rFonts w:asciiTheme="majorHAnsi" w:eastAsia="宋体" w:hAnsiTheme="majorHAnsi" w:cstheme="majorHAnsi"/>
          <w:color w:val="000000" w:themeColor="text1"/>
          <w:szCs w:val="24"/>
        </w:rPr>
        <w:fldChar w:fldCharType="begin">
          <w:fldData xml:space="preserve">PEVuZE5vdGU+PENpdGU+PEF1dGhvcj5TaGFvPC9BdXRob3I+PFllYXI+MjAxNzwvWWVhcj48UmVj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</w:fldData>
        </w:fldChar>
      </w:r>
      <w:r w:rsidR="00186B14">
        <w:rPr>
          <w:rStyle w:val="tgt1"/>
          <w:rFonts w:asciiTheme="majorHAnsi" w:eastAsia="宋体" w:hAnsiTheme="majorHAnsi" w:cstheme="majorHAnsi"/>
          <w:color w:val="000000" w:themeColor="text1"/>
          <w:szCs w:val="24"/>
        </w:rPr>
        <w:instrText xml:space="preserve"> ADDIN EN.CITE </w:instrText>
      </w:r>
      <w:r w:rsidR="00186B14">
        <w:rPr>
          <w:rStyle w:val="tgt1"/>
          <w:rFonts w:asciiTheme="majorHAnsi" w:eastAsia="宋体" w:hAnsiTheme="majorHAnsi" w:cstheme="majorHAnsi"/>
          <w:color w:val="000000" w:themeColor="text1"/>
          <w:szCs w:val="24"/>
        </w:rPr>
        <w:fldChar w:fldCharType="begin">
          <w:fldData xml:space="preserve">PEVuZE5vdGU+PENpdGU+PEF1dGhvcj5TaGFvPC9BdXRob3I+PFllYXI+MjAxNzwvWWVhcj48UmVj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</w:fldData>
        </w:fldChar>
      </w:r>
      <w:r w:rsidR="00186B14">
        <w:rPr>
          <w:rStyle w:val="tgt1"/>
          <w:rFonts w:asciiTheme="majorHAnsi" w:eastAsia="宋体" w:hAnsiTheme="majorHAnsi" w:cstheme="majorHAnsi"/>
          <w:color w:val="000000" w:themeColor="text1"/>
          <w:szCs w:val="24"/>
        </w:rPr>
        <w:instrText xml:space="preserve"> ADDIN EN.CITE.DATA </w:instrText>
      </w:r>
      <w:r w:rsidR="00186B14">
        <w:rPr>
          <w:rStyle w:val="tgt1"/>
          <w:rFonts w:asciiTheme="majorHAnsi" w:eastAsia="宋体" w:hAnsiTheme="majorHAnsi" w:cstheme="majorHAnsi"/>
          <w:color w:val="000000" w:themeColor="text1"/>
          <w:szCs w:val="24"/>
        </w:rPr>
      </w:r>
      <w:r w:rsidR="00186B14">
        <w:rPr>
          <w:rStyle w:val="tgt1"/>
          <w:rFonts w:asciiTheme="majorHAnsi" w:eastAsia="宋体" w:hAnsiTheme="majorHAnsi" w:cstheme="majorHAnsi"/>
          <w:color w:val="000000" w:themeColor="text1"/>
          <w:szCs w:val="24"/>
        </w:rPr>
        <w:fldChar w:fldCharType="end"/>
      </w:r>
      <w:r w:rsidR="00AF1702" w:rsidRPr="003C3813">
        <w:rPr>
          <w:rStyle w:val="tgt1"/>
          <w:rFonts w:asciiTheme="majorHAnsi" w:eastAsia="宋体" w:hAnsiTheme="majorHAnsi" w:cstheme="majorHAnsi"/>
          <w:color w:val="000000" w:themeColor="text1"/>
          <w:szCs w:val="24"/>
        </w:rPr>
      </w:r>
      <w:r w:rsidR="00AF1702"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(Shao et al. 2017; Wang et al. 2017)</w:t>
      </w:r>
      <w:r w:rsidR="00AF1702" w:rsidRPr="003C3813">
        <w:rPr>
          <w:rStyle w:val="tgt1"/>
          <w:rFonts w:asciiTheme="majorHAnsi" w:eastAsia="宋体" w:hAnsiTheme="majorHAnsi" w:cstheme="majorHAnsi"/>
          <w:color w:val="000000" w:themeColor="text1"/>
          <w:szCs w:val="24"/>
        </w:rPr>
        <w:fldChar w:fldCharType="end"/>
      </w:r>
      <w:r w:rsidR="00AF1702" w:rsidRPr="003C3813">
        <w:rPr>
          <w:rStyle w:val="tgt1"/>
          <w:rFonts w:asciiTheme="majorHAnsi" w:eastAsia="宋体" w:hAnsiTheme="majorHAnsi" w:cstheme="majorHAnsi"/>
          <w:color w:val="000000" w:themeColor="text1"/>
          <w:szCs w:val="24"/>
        </w:rPr>
        <w:t xml:space="preserve">. </w:t>
      </w:r>
      <w:r w:rsidRPr="003C3813">
        <w:rPr>
          <w:rStyle w:val="tgt1"/>
          <w:rFonts w:asciiTheme="majorHAnsi" w:eastAsia="宋体" w:hAnsiTheme="majorHAnsi" w:cstheme="majorHAnsi"/>
          <w:color w:val="000000" w:themeColor="text1"/>
          <w:szCs w:val="24"/>
        </w:rPr>
        <w:t xml:space="preserve">The results showed that the trend of grassland degradation in the Tibetan Plateau has been initially curbed, and the implementation of the projects has had a direct positive effect on the improvement of grassland coverage. However, due to the natural characteristics of alpine grasslands, the coverage improvement is limited, and the changes in different regions vary significantly. The regional soil and water conservation capacity has increased, the land desertification area has been slightly reduced. The sand-fixation effect of the forest-grassland measures was promising, the landscape ecology of the </w:t>
      </w:r>
      <w:r w:rsidR="005834F9" w:rsidRPr="003C3813">
        <w:rPr>
          <w:rStyle w:val="tgt1"/>
          <w:rFonts w:asciiTheme="majorHAnsi" w:eastAsia="宋体" w:hAnsiTheme="majorHAnsi" w:cstheme="majorHAnsi"/>
          <w:color w:val="000000" w:themeColor="text1"/>
          <w:szCs w:val="24"/>
        </w:rPr>
        <w:t>Brahmaputra</w:t>
      </w:r>
      <w:r w:rsidRPr="003C3813">
        <w:rPr>
          <w:rStyle w:val="tgt1"/>
          <w:rFonts w:asciiTheme="majorHAnsi" w:eastAsia="宋体" w:hAnsiTheme="majorHAnsi" w:cstheme="majorHAnsi"/>
          <w:color w:val="000000" w:themeColor="text1"/>
          <w:szCs w:val="24"/>
        </w:rPr>
        <w:t xml:space="preserve"> Valley was greatly improved, the grassland productivity increased rapidly after the establishment of the black soil beach, and the </w:t>
      </w:r>
      <w:r w:rsidRPr="003C3813">
        <w:rPr>
          <w:rStyle w:val="tgt1"/>
          <w:rFonts w:asciiTheme="majorHAnsi" w:eastAsia="宋体" w:hAnsiTheme="majorHAnsi" w:cstheme="majorHAnsi"/>
          <w:color w:val="000000" w:themeColor="text1"/>
          <w:szCs w:val="24"/>
        </w:rPr>
        <w:lastRenderedPageBreak/>
        <w:t xml:space="preserve">ecological restoration effects are significant. In addition, the water conservation and carbon sequestration capacity gradually improved, the population of wild animals and plants in the reserve showed a recovery growth, and the population of rare wild animals increased dramatically. The evaluation results suggest that the engineering measures had a positive impact at the regional project scale, the degradation of the ecosystem was further curbed, and the function of the </w:t>
      </w:r>
      <w:r w:rsidR="009B67EB" w:rsidRPr="003C3813">
        <w:rPr>
          <w:rStyle w:val="tgt1"/>
          <w:rFonts w:asciiTheme="majorHAnsi" w:eastAsia="宋体" w:hAnsiTheme="majorHAnsi" w:cstheme="majorHAnsi"/>
          <w:color w:val="000000" w:themeColor="text1"/>
          <w:szCs w:val="24"/>
        </w:rPr>
        <w:t xml:space="preserve">ecological </w:t>
      </w:r>
      <w:r w:rsidR="004A7519" w:rsidRPr="003C3813">
        <w:rPr>
          <w:rStyle w:val="tgt1"/>
          <w:rFonts w:asciiTheme="majorHAnsi" w:eastAsia="宋体" w:hAnsiTheme="majorHAnsi" w:cstheme="majorHAnsi"/>
          <w:color w:val="000000" w:themeColor="text1"/>
          <w:szCs w:val="24"/>
        </w:rPr>
        <w:t>services</w:t>
      </w:r>
      <w:r w:rsidRPr="003C3813">
        <w:rPr>
          <w:rStyle w:val="tgt1"/>
          <w:rFonts w:asciiTheme="majorHAnsi" w:eastAsia="宋体" w:hAnsiTheme="majorHAnsi" w:cstheme="majorHAnsi"/>
          <w:color w:val="000000" w:themeColor="text1"/>
          <w:szCs w:val="24"/>
        </w:rPr>
        <w:t xml:space="preserve"> </w:t>
      </w:r>
      <w:r w:rsidR="004A7519" w:rsidRPr="003C3813">
        <w:rPr>
          <w:rStyle w:val="tgt1"/>
          <w:rFonts w:asciiTheme="majorHAnsi" w:eastAsia="宋体" w:hAnsiTheme="majorHAnsi" w:cstheme="majorHAnsi"/>
          <w:color w:val="000000" w:themeColor="text1"/>
          <w:szCs w:val="24"/>
        </w:rPr>
        <w:t xml:space="preserve">were </w:t>
      </w:r>
      <w:r w:rsidRPr="003C3813">
        <w:rPr>
          <w:rStyle w:val="tgt1"/>
          <w:rFonts w:asciiTheme="majorHAnsi" w:eastAsia="宋体" w:hAnsiTheme="majorHAnsi" w:cstheme="majorHAnsi"/>
          <w:color w:val="000000" w:themeColor="text1"/>
          <w:szCs w:val="24"/>
        </w:rPr>
        <w:t>gradually improved. The construction of major ERPs in the Tibetan Plateau is currently underway in an orderly manner, which plays an important role in optimizing the ecosystem pattern, enhancing ecosystem service functions, improving ecosystem quality and improving the regional ecological environment. The resulting ecological and environmental benefits are gradually emerging.</w:t>
      </w:r>
    </w:p>
    <w:p w14:paraId="7A38CE3C" w14:textId="77777777" w:rsidR="003A7F9C" w:rsidRPr="003C3813" w:rsidRDefault="003A7F9C" w:rsidP="00186B14">
      <w:pPr>
        <w:spacing w:line="360" w:lineRule="auto"/>
        <w:jc w:val="both"/>
        <w:rPr>
          <w:rStyle w:val="tgt1"/>
          <w:rFonts w:asciiTheme="majorHAnsi" w:eastAsia="宋体" w:hAnsiTheme="majorHAnsi" w:cstheme="majorHAnsi"/>
          <w:color w:val="000000" w:themeColor="text1"/>
          <w:szCs w:val="24"/>
        </w:rPr>
      </w:pPr>
    </w:p>
    <w:p w14:paraId="32EF4735" w14:textId="77777777" w:rsidR="005D6066" w:rsidRPr="003C3813" w:rsidRDefault="00B01B0F" w:rsidP="00186B14">
      <w:pPr>
        <w:pStyle w:val="1"/>
        <w:spacing w:line="360" w:lineRule="auto"/>
        <w:jc w:val="both"/>
        <w:rPr>
          <w:rFonts w:asciiTheme="majorHAnsi" w:hAnsiTheme="majorHAnsi" w:cstheme="majorHAnsi"/>
          <w:color w:val="000000" w:themeColor="text1"/>
        </w:rPr>
      </w:pPr>
      <w:r w:rsidRPr="003C3813">
        <w:rPr>
          <w:rFonts w:asciiTheme="majorHAnsi" w:hAnsiTheme="majorHAnsi" w:cstheme="majorHAnsi"/>
          <w:color w:val="000000" w:themeColor="text1"/>
        </w:rPr>
        <w:t>3. Challenges of the ecological restoration across the TP</w:t>
      </w:r>
    </w:p>
    <w:p w14:paraId="345E27A3" w14:textId="6D22C2A3" w:rsidR="005D6066" w:rsidRPr="003C3813" w:rsidRDefault="00B01B0F" w:rsidP="00186B14">
      <w:pPr>
        <w:spacing w:line="360" w:lineRule="auto"/>
        <w:jc w:val="both"/>
        <w:rPr>
          <w:rStyle w:val="tgt1"/>
          <w:rFonts w:asciiTheme="majorHAnsi" w:eastAsia="宋体" w:hAnsiTheme="majorHAnsi" w:cstheme="majorHAnsi"/>
          <w:color w:val="000000" w:themeColor="text1"/>
          <w:szCs w:val="24"/>
        </w:rPr>
      </w:pPr>
      <w:r w:rsidRPr="003C3813">
        <w:rPr>
          <w:rStyle w:val="tgt1"/>
          <w:rFonts w:asciiTheme="majorHAnsi" w:eastAsia="宋体" w:hAnsiTheme="majorHAnsi" w:cstheme="majorHAnsi"/>
          <w:b/>
          <w:bCs/>
          <w:color w:val="000000" w:themeColor="text1"/>
          <w:szCs w:val="24"/>
        </w:rPr>
        <w:t>3.1 Structure of artificial vegetation communities is simple, and it is difficult to curb the trend of biodiversity loss.</w:t>
      </w:r>
      <w:r w:rsidR="002F605A" w:rsidRPr="003C3813">
        <w:rPr>
          <w:rStyle w:val="tgt1"/>
          <w:rFonts w:asciiTheme="majorHAnsi" w:eastAsia="宋体" w:hAnsiTheme="majorHAnsi" w:cstheme="majorHAnsi"/>
          <w:b/>
          <w:bCs/>
          <w:color w:val="000000" w:themeColor="text1"/>
          <w:szCs w:val="24"/>
        </w:rPr>
        <w:t xml:space="preserve"> </w:t>
      </w:r>
      <w:r w:rsidRPr="003C3813">
        <w:rPr>
          <w:rStyle w:val="tgt1"/>
          <w:rFonts w:asciiTheme="majorHAnsi" w:eastAsia="宋体" w:hAnsiTheme="majorHAnsi" w:cstheme="majorHAnsi"/>
          <w:color w:val="000000" w:themeColor="text1"/>
          <w:szCs w:val="24"/>
        </w:rPr>
        <w:t>(1) For alpine degraded grassland, the current restoration measures mainly include fencing and enclosure, rotational grazing, artificial supplementary seeding, and fertilization</w:t>
      </w:r>
      <w:r w:rsidR="00FC40DB"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&lt;EndNote&gt;&lt;Cite&gt;&lt;Author&gt;He&lt;/Author&gt;&lt;Year&gt;2020&lt;/Year&gt;&lt;RecNum&gt;602&lt;/RecNum&gt;&lt;DisplayText&gt;(He et al. 2020)&lt;/DisplayText&gt;&lt;record&gt;&lt;rec-number&gt;602&lt;/rec-number&gt;&lt;foreign-keys&gt;&lt;key app="EN" db-id="asevz9d242txsje9ef7px9tozfrwz5s0zpdf" timestamp="1638784146"&gt;602&lt;/key&gt;&lt;/foreign-keys&gt;&lt;ref-type name="Journal Article"&gt;17&lt;/ref-type&gt;&lt;contributors&gt;&lt;authors&gt;&lt;author&gt;He, Jinsheng&lt;/author&gt;&lt;author&gt;Bu, Haiyan&lt;/author&gt;&lt;author&gt;Hu, Xiaowen&lt;/author&gt;&lt;author&gt;Feng, Yanhao&lt;/author&gt;&lt;author&gt;Li, Shouli&lt;/author&gt;&lt;author&gt;Zhu, Jia</w:instrText>
      </w:r>
      <w:r w:rsidR="00186B14">
        <w:rPr>
          <w:rStyle w:val="tgt1"/>
          <w:rFonts w:asciiTheme="majorHAnsi" w:eastAsia="宋体" w:hAnsiTheme="majorHAnsi" w:cstheme="majorHAnsi" w:hint="eastAsia"/>
          <w:color w:val="000000" w:themeColor="text1"/>
          <w:szCs w:val="24"/>
        </w:rPr>
        <w:instrText>nxiao&lt;/author&gt;&lt;author&gt;Liu, Guohua&lt;/author&gt;&lt;author&gt;Wang, Yanrong&lt;/author&gt;&lt;author&gt;Nan, Zhibiao&lt;/author&gt;&lt;/authors&gt;&lt;translated-authors&gt;&lt;author&gt;</w:instrText>
      </w:r>
      <w:r w:rsidR="00186B14">
        <w:rPr>
          <w:rStyle w:val="tgt1"/>
          <w:rFonts w:asciiTheme="majorHAnsi" w:eastAsia="宋体" w:hAnsiTheme="majorHAnsi" w:cstheme="majorHAnsi" w:hint="eastAsia"/>
          <w:color w:val="000000" w:themeColor="text1"/>
          <w:szCs w:val="24"/>
        </w:rPr>
        <w:instrText>贺金生</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卜海燕</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胡小文</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冯彦皓</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李守丽</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朱剑霄</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刘国华</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王彦荣</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南志标</w:instrText>
      </w:r>
      <w:r w:rsidR="00186B14">
        <w:rPr>
          <w:rStyle w:val="tgt1"/>
          <w:rFonts w:asciiTheme="majorHAnsi" w:eastAsia="宋体" w:hAnsiTheme="majorHAnsi" w:cstheme="majorHAnsi" w:hint="eastAsia"/>
          <w:color w:val="000000" w:themeColor="text1"/>
          <w:szCs w:val="24"/>
        </w:rPr>
        <w:instrText>,&lt;/author&gt;&lt;/translated-authors&gt;&lt;/contributors&gt;&lt;titles&gt;&lt;title&gt;Close-to-nature restoration of degraded alpine grasslands: Theoretical basis and technical approach&lt;/title&gt;&lt;secondary-title&gt;Chinese Science Bulletin&lt;/secondary-title&gt;&lt;translated-title&gt;</w:instrText>
      </w:r>
      <w:r w:rsidR="00186B14">
        <w:rPr>
          <w:rStyle w:val="tgt1"/>
          <w:rFonts w:asciiTheme="majorHAnsi" w:eastAsia="宋体" w:hAnsiTheme="majorHAnsi" w:cstheme="majorHAnsi" w:hint="eastAsia"/>
          <w:color w:val="000000" w:themeColor="text1"/>
          <w:szCs w:val="24"/>
        </w:rPr>
        <w:instrText>退化高寒草地的近自然恢复</w:instrText>
      </w:r>
      <w:r w:rsidR="00186B14">
        <w:rPr>
          <w:rStyle w:val="tgt1"/>
          <w:rFonts w:asciiTheme="majorHAnsi" w:eastAsia="宋体" w:hAnsiTheme="majorHAnsi" w:cstheme="majorHAnsi" w:hint="eastAsia"/>
          <w:color w:val="000000" w:themeColor="text1"/>
          <w:szCs w:val="24"/>
        </w:rPr>
        <w:instrText xml:space="preserve">: </w:instrText>
      </w:r>
      <w:r w:rsidR="00186B14">
        <w:rPr>
          <w:rStyle w:val="tgt1"/>
          <w:rFonts w:asciiTheme="majorHAnsi" w:eastAsia="宋体" w:hAnsiTheme="majorHAnsi" w:cstheme="majorHAnsi" w:hint="eastAsia"/>
          <w:color w:val="000000" w:themeColor="text1"/>
          <w:szCs w:val="24"/>
        </w:rPr>
        <w:instrText>理论基础与技术途径</w:instrText>
      </w:r>
      <w:r w:rsidR="00186B14">
        <w:rPr>
          <w:rStyle w:val="tgt1"/>
          <w:rFonts w:asciiTheme="majorHAnsi" w:eastAsia="宋体" w:hAnsiTheme="majorHAnsi" w:cstheme="majorHAnsi" w:hint="eastAsia"/>
          <w:color w:val="000000" w:themeColor="text1"/>
          <w:szCs w:val="24"/>
        </w:rPr>
        <w:instrText>&lt;/translated-title&gt;&lt;/titles&gt;&lt;periodical&gt;&lt;full-title&gt;Chinese Science Bulletin&lt;/full-title&gt;&lt;/periodical&gt;&lt;pages&gt;3898-3908&lt;/pages&gt;&lt;volume&gt;65&lt;/volume&gt;&lt;number&gt;34&lt;/number&gt;&lt;dates&gt;&lt;year&gt;2020&lt;/year</w:instrText>
      </w:r>
      <w:r w:rsidR="00186B14">
        <w:rPr>
          <w:rStyle w:val="tgt1"/>
          <w:rFonts w:asciiTheme="majorHAnsi" w:eastAsia="宋体" w:hAnsiTheme="majorHAnsi" w:cstheme="majorHAnsi"/>
          <w:color w:val="000000" w:themeColor="text1"/>
          <w:szCs w:val="24"/>
        </w:rPr>
        <w:instrText>&gt;&lt;pub-dates&gt;&lt;date&gt;2020&lt;/date&gt;&lt;/pub-dates&gt;&lt;/dates&gt;&lt;isbn&gt;0023-074X&lt;/isbn&gt;&lt;accession-num&gt;CSCD:6874782&lt;/accession-num&gt;&lt;urls&gt;&lt;related-urls&gt;&lt;url&gt;&amp;lt;Go to ISI&amp;gt;://CSCD:6874782&lt;/url&gt;&lt;/related-urls&gt;&lt;/urls&gt;&lt;custom7&gt;0023-074x(2020)65:34&amp;lt;3898:Thghcd&amp;gt;2.0.Tx;2-j&lt;/custom7&gt;&lt;/record&gt;&lt;/Cite&gt;&lt;/EndNote&gt;</w:instrText>
      </w:r>
      <w:r w:rsidR="00FC40DB"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(He et al. 2020)</w:t>
      </w:r>
      <w:r w:rsidR="00FC40DB" w:rsidRPr="003C3813">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t>.</w:t>
      </w:r>
      <w:r w:rsidRPr="003C3813">
        <w:rPr>
          <w:rStyle w:val="tgt1"/>
          <w:rFonts w:asciiTheme="majorHAnsi" w:eastAsia="宋体" w:hAnsiTheme="majorHAnsi" w:cstheme="majorHAnsi"/>
          <w:color w:val="000000" w:themeColor="text1"/>
          <w:szCs w:val="24"/>
        </w:rPr>
        <w:t xml:space="preserve"> These restoration measures are able to alleviate grassland degradation and improve productivity in the short term. However, due to the single reseeding species, few excellent native grass species, the lack of consideration of the ratio of species or functional groups, as well as the alpine climate, the community stability and sustainability are not strong, as a result, it is often difficult to fully realize the multi-functions and multi-services of grassland ecosystems</w:t>
      </w:r>
      <w:r w:rsidR="00FC40DB"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&lt;EndNote&gt;&lt;Cite&gt;&lt;Author&gt;Zhang&lt;/Author&gt;&lt;Year&gt;2019&lt;/Year&gt;&lt;RecNum&gt;576&lt;/RecNum&gt;&lt;DisplayText&gt;(Zhang et al. 2019a)&lt;/DisplayText&gt;&lt;record&gt;&lt;rec-number&gt;576&lt;/rec-number&gt;&lt;foreign-keys&gt;&lt;key app="EN" db-id="asevz9d242txsje9ef7px9tozfrwz5s0zpdf" timestamp="1638522658"&gt;576&lt;/key&gt;&lt;/foreign-keys&gt;&lt;ref-type name="Journal Article"&gt;17&lt;/ref-type&gt;&lt;contributors&gt;&lt;authors&gt;&lt;author&gt;Zhang, Qian&lt;/author&gt;&lt;author&gt;Ma, Li&lt;/author&gt;&lt;author&gt;Zhang, Zhonghua&lt;/author&gt;&lt;author&gt;Xu, Wenhua&lt;/author&gt;&lt;author&gt;Zhou, Bingrong&lt;/author&gt;&lt;author&gt;</w:instrText>
      </w:r>
      <w:r w:rsidR="00186B14">
        <w:rPr>
          <w:rStyle w:val="tgt1"/>
          <w:rFonts w:asciiTheme="majorHAnsi" w:eastAsia="宋体" w:hAnsiTheme="majorHAnsi" w:cstheme="majorHAnsi" w:hint="eastAsia"/>
          <w:color w:val="000000" w:themeColor="text1"/>
          <w:szCs w:val="24"/>
        </w:rPr>
        <w:instrText>Song, Minghua&lt;/author&gt;&lt;author&gt;Qiao, Anhai&lt;/author&gt;&lt;author&gt;Wang, Fang&lt;/author&gt;&lt;author&gt;She, Yandi&lt;/author&gt;&lt;author&gt;Yang, Xiaoyuan&lt;/author&gt;&lt;author&gt;Guo, Jing&lt;/author&gt;&lt;author&gt;Zhou, Huakun&lt;/author&gt;&lt;/authors&gt;&lt;translated-authors&gt;&lt;author&gt;</w:instrText>
      </w:r>
      <w:r w:rsidR="00186B14">
        <w:rPr>
          <w:rStyle w:val="tgt1"/>
          <w:rFonts w:asciiTheme="majorHAnsi" w:eastAsia="宋体" w:hAnsiTheme="majorHAnsi" w:cstheme="majorHAnsi" w:hint="eastAsia"/>
          <w:color w:val="000000" w:themeColor="text1"/>
          <w:szCs w:val="24"/>
        </w:rPr>
        <w:instrText>张骞</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马丽</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张中华</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徐文华</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周秉荣</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宋明华</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乔安海</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王芳</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佘延娣</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杨晓渊</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郭婧</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周华坤</w:instrText>
      </w:r>
      <w:r w:rsidR="00186B14">
        <w:rPr>
          <w:rStyle w:val="tgt1"/>
          <w:rFonts w:asciiTheme="majorHAnsi" w:eastAsia="宋体" w:hAnsiTheme="majorHAnsi" w:cstheme="majorHAnsi" w:hint="eastAsia"/>
          <w:color w:val="000000" w:themeColor="text1"/>
          <w:szCs w:val="24"/>
        </w:rPr>
        <w:instrText>,&lt;/author&gt;&lt;/translated-authors&gt;&lt;/contributors&gt;&lt;titles&gt;&lt;title&gt;Ecological restoration of degraded grassland in Qinghai-Tibet alpine region: Degradation status,restoration measures, effects and prospects&lt;/title&gt;&lt;secondary-title&gt;Acta Ecologica Sinica&lt;/secondary-title&gt;&lt;translated-title&gt;</w:instrText>
      </w:r>
      <w:r w:rsidR="00186B14">
        <w:rPr>
          <w:rStyle w:val="tgt1"/>
          <w:rFonts w:asciiTheme="majorHAnsi" w:eastAsia="宋体" w:hAnsiTheme="majorHAnsi" w:cstheme="majorHAnsi" w:hint="eastAsia"/>
          <w:color w:val="000000" w:themeColor="text1"/>
          <w:szCs w:val="24"/>
        </w:rPr>
        <w:instrText>青藏高寒区退化草地生态恢复</w:instrText>
      </w:r>
      <w:r w:rsidR="00186B14">
        <w:rPr>
          <w:rStyle w:val="tgt1"/>
          <w:rFonts w:asciiTheme="majorHAnsi" w:eastAsia="宋体" w:hAnsiTheme="majorHAnsi" w:cstheme="majorHAnsi" w:hint="eastAsia"/>
          <w:color w:val="000000" w:themeColor="text1"/>
          <w:szCs w:val="24"/>
        </w:rPr>
        <w:instrText>:</w:instrText>
      </w:r>
      <w:r w:rsidR="00186B14">
        <w:rPr>
          <w:rStyle w:val="tgt1"/>
          <w:rFonts w:asciiTheme="majorHAnsi" w:eastAsia="宋体" w:hAnsiTheme="majorHAnsi" w:cstheme="majorHAnsi" w:hint="eastAsia"/>
          <w:color w:val="000000" w:themeColor="text1"/>
          <w:szCs w:val="24"/>
        </w:rPr>
        <w:instrText>退化现状、恢复措施、效应与展望</w:instrText>
      </w:r>
      <w:r w:rsidR="00186B14">
        <w:rPr>
          <w:rStyle w:val="tgt1"/>
          <w:rFonts w:asciiTheme="majorHAnsi" w:eastAsia="宋体" w:hAnsiTheme="majorHAnsi" w:cstheme="majorHAnsi" w:hint="eastAsia"/>
          <w:color w:val="000000" w:themeColor="text1"/>
          <w:szCs w:val="24"/>
        </w:rPr>
        <w:instrText>&lt;/translated-title&gt;&lt;/titles&gt;&lt;periodical&gt;&lt;full-title&gt;Acta Ecologica Sinica&lt;/full-title&gt;&lt;/periodical&gt;&lt;pages&gt;7441-7451&lt;/pages&gt;&lt;volume&gt;39&lt;/volume&gt;&lt;number&gt;20&lt;/number&gt;&lt;dates&gt;&lt;year&gt;2019&lt;/year&gt;&lt;pub-dates&gt;&lt;date&gt;2019&lt;/date&gt;&lt;/pub-dates&gt;&lt;/dates&gt;&lt;isbn&gt;1000-0933&lt;/i</w:instrText>
      </w:r>
      <w:r w:rsidR="00186B14">
        <w:rPr>
          <w:rStyle w:val="tgt1"/>
          <w:rFonts w:asciiTheme="majorHAnsi" w:eastAsia="宋体" w:hAnsiTheme="majorHAnsi" w:cstheme="majorHAnsi"/>
          <w:color w:val="000000" w:themeColor="text1"/>
          <w:szCs w:val="24"/>
        </w:rPr>
        <w:instrText>sbn&gt;&lt;accession-num&gt;CSCD:6607192&lt;/accession-num&gt;&lt;urls&gt;&lt;related-urls&gt;&lt;url&gt;&amp;lt;Go to ISI&amp;gt;://CSCD:6607192&lt;/url&gt;&lt;/related-urls&gt;&lt;/urls&gt;&lt;custom7&gt;1000-0933(2019)39:20&amp;lt;7441:Qzghqt&amp;gt;2.0.Tx;2-r&lt;/custom7&gt;&lt;/record&gt;&lt;/Cite&gt;&lt;/EndNote&gt;</w:instrText>
      </w:r>
      <w:r w:rsidR="00FC40DB"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(Zhang et al. 2019a)</w:t>
      </w:r>
      <w:r w:rsidR="00FC40DB" w:rsidRPr="003C3813">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t>.</w:t>
      </w:r>
      <w:r w:rsidRPr="003C3813">
        <w:rPr>
          <w:rStyle w:val="tgt1"/>
          <w:rFonts w:asciiTheme="majorHAnsi" w:eastAsia="宋体" w:hAnsiTheme="majorHAnsi" w:cstheme="majorHAnsi"/>
          <w:color w:val="000000" w:themeColor="text1"/>
          <w:szCs w:val="24"/>
        </w:rPr>
        <w:t xml:space="preserve"> The fencing and enclosure measure in the returning grazing to grassland project can achieve rapid planting and bare surface coverage, yet it may also lead to habitat fragmentation, block animal migration and gene exchange, thereby hindering the regional biodiversity </w:t>
      </w:r>
      <w:r w:rsidR="00FC40DB"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&lt;EndNote&gt;&lt;Cite&gt;&lt;Author&gt;Sun&lt;/Author&gt;&lt;Year&gt;2020&lt;/Year&gt;&lt;RecNum&gt;107&lt;/RecNum&gt;&lt;DisplayText&gt;(Sun et al. 2020)&lt;/DisplayText&gt;&lt;record&gt;&lt;rec-number&gt;107&lt;/rec-number&gt;&lt;foreign-keys&gt;&lt;key app="EN" db-id="asevz9d242txsje9ef7px9tozfrwz5s0zpdf" timestamp="1637761910"&gt;107&lt;/key&gt;&lt;/foreign-keys&gt;&lt;ref-type name="Journal Article"&gt;17&lt;/ref-type&gt;&lt;contributors&gt;&lt;authors&gt;&lt;author&gt;Sun, Jian&lt;/author&gt;&lt;author&gt;Liu, Miao&lt;/author&gt;&lt;author&gt;Fu, Bojie&lt;/author&gt;&lt;author&gt;Kemp, David&lt;/author&gt;&lt;author&gt;Zhao, Wenwu&lt;/author&gt;&lt;author&gt;Liu, Guohua&lt;/author&gt;&lt;author&gt;Han, Guodong&lt;/author&gt;&lt;author&gt;Wilkes, Andreas&lt;/author&gt;&lt;author&gt;Lu, Xuyang&lt;/author&gt;&lt;author&gt;Chen, Youchao&lt;/author&gt;&lt;author&gt;Cheng, Genwei&lt;/author&gt;&lt;author&gt;Zhou, Tiancai&lt;/author&gt;&lt;author&gt;Hou, Ge&lt;/author&gt;&lt;author&gt;Zhan, Tianyu&lt;/author&gt;&lt;author&gt;Peng, Fei&lt;/author&gt;&lt;author&gt;Shang, Hua&lt;/author&gt;&lt;author&gt;Xu, Ming&lt;/author&gt;&lt;author&gt;Shi, Peili&lt;/author&gt;&lt;author&gt;He, Yongtao&lt;/author&gt;&lt;author&gt;Li, Meng&lt;/author&gt;&lt;author&gt;Wang, Jinniu&lt;/author&gt;&lt;author&gt;Tsunekawa, Atsushi&lt;/author&gt;&lt;author&gt;Zhou, Huakun&lt;/author&gt;&lt;author&gt;Liu, Yu&lt;/author&gt;&lt;author&gt;Li, Yurui&lt;/author&gt;&lt;author&gt;Liu, Shiliang&lt;/author&gt;&lt;/authors&gt;&lt;/contributors&gt;&lt;titles&gt;&lt;title&gt;Reconsidering the efficiency of grazing exclusion using fences on the Tibetan Plateau&lt;/title&gt;&lt;secondary-title&gt;Science Bulletin&lt;/secondary-title&gt;&lt;/titles&gt;&lt;periodical&gt;&lt;full-title&gt;Science Bulletin&lt;/full-title&gt;&lt;/periodical&gt;&lt;pages&gt;1405-1414&lt;/pages&gt;&lt;volume&gt;65&lt;/volume&gt;&lt;number&gt;16&lt;/number&gt;&lt;dates&gt;&lt;year&gt;2020&lt;/year&gt;&lt;pub-dates&gt;&lt;date&gt;Aug 30&lt;/date&gt;&lt;/pub-dates&gt;&lt;/dates&gt;&lt;isbn&gt;2095-9273&lt;/isbn&gt;&lt;accession-num&gt;WOS:000548336900016&lt;/accession-num&gt;&lt;urls&gt;&lt;related-urls&gt;&lt;url&gt;&amp;lt;Go to ISI&amp;gt;://WOS:000548336900016&lt;/url&gt;&lt;/related-urls&gt;&lt;/urls&gt;&lt;electronic-resource-num&gt;10.1016/j.scib.2020.04.035&lt;/electronic-resource-num&gt;&lt;/record&gt;&lt;/Cite&gt;&lt;/EndNote&gt;</w:instrText>
      </w:r>
      <w:r w:rsidR="00FC40DB"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(Sun et al. 2020)</w:t>
      </w:r>
      <w:r w:rsidR="00FC40DB" w:rsidRPr="003C3813">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t>.</w:t>
      </w:r>
      <w:r w:rsidRPr="003C3813">
        <w:rPr>
          <w:rStyle w:val="tgt1"/>
          <w:rFonts w:asciiTheme="majorHAnsi" w:eastAsia="宋体" w:hAnsiTheme="majorHAnsi" w:cstheme="majorHAnsi"/>
          <w:color w:val="000000" w:themeColor="text1"/>
          <w:szCs w:val="24"/>
        </w:rPr>
        <w:t xml:space="preserve"> (2) The increase of forest area is not necessarily equal to the restoration of forest structure and function, and their relationship is often determined by biodiversity</w:t>
      </w:r>
      <w:r w:rsidR="00FC40DB" w:rsidRPr="003C3813">
        <w:rPr>
          <w:rStyle w:val="tgt1"/>
          <w:rFonts w:asciiTheme="majorHAnsi" w:eastAsia="宋体" w:hAnsiTheme="majorHAnsi" w:cstheme="majorHAnsi"/>
          <w:color w:val="000000" w:themeColor="text1"/>
          <w:szCs w:val="24"/>
        </w:rPr>
        <w:fldChar w:fldCharType="begin">
          <w:fldData xml:space="preserve">PEVuZE5vdGU+PENpdGU+PEF1dGhvcj5CdWxsPC9BdXRob3I+PFllYXI+MjAyMDwvWWVhcj48UmVj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=
</w:fldData>
        </w:fldChar>
      </w:r>
      <w:r w:rsidR="00186B14">
        <w:rPr>
          <w:rStyle w:val="tgt1"/>
          <w:rFonts w:asciiTheme="majorHAnsi" w:eastAsia="宋体" w:hAnsiTheme="majorHAnsi" w:cstheme="majorHAnsi"/>
          <w:color w:val="000000" w:themeColor="text1"/>
          <w:szCs w:val="24"/>
        </w:rPr>
        <w:instrText xml:space="preserve"> ADDIN EN.CITE </w:instrText>
      </w:r>
      <w:r w:rsidR="00186B14">
        <w:rPr>
          <w:rStyle w:val="tgt1"/>
          <w:rFonts w:asciiTheme="majorHAnsi" w:eastAsia="宋体" w:hAnsiTheme="majorHAnsi" w:cstheme="majorHAnsi"/>
          <w:color w:val="000000" w:themeColor="text1"/>
          <w:szCs w:val="24"/>
        </w:rPr>
        <w:fldChar w:fldCharType="begin">
          <w:fldData xml:space="preserve">PEVuZE5vdGU+PENpdGU+PEF1dGhvcj5CdWxsPC9BdXRob3I+PFllYXI+MjAyMDwvWWVhcj48UmVj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=
</w:fldData>
        </w:fldChar>
      </w:r>
      <w:r w:rsidR="00186B14">
        <w:rPr>
          <w:rStyle w:val="tgt1"/>
          <w:rFonts w:asciiTheme="majorHAnsi" w:eastAsia="宋体" w:hAnsiTheme="majorHAnsi" w:cstheme="majorHAnsi"/>
          <w:color w:val="000000" w:themeColor="text1"/>
          <w:szCs w:val="24"/>
        </w:rPr>
        <w:instrText xml:space="preserve"> ADDIN EN.CITE.DATA </w:instrText>
      </w:r>
      <w:r w:rsidR="00186B14">
        <w:rPr>
          <w:rStyle w:val="tgt1"/>
          <w:rFonts w:asciiTheme="majorHAnsi" w:eastAsia="宋体" w:hAnsiTheme="majorHAnsi" w:cstheme="majorHAnsi"/>
          <w:color w:val="000000" w:themeColor="text1"/>
          <w:szCs w:val="24"/>
        </w:rPr>
      </w:r>
      <w:r w:rsidR="00186B14">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r>
      <w:r w:rsidR="00FC40DB"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(Brancalion and Chazdon 2017; Bull et al. 2020)</w:t>
      </w:r>
      <w:r w:rsidR="00FC40DB" w:rsidRPr="003C3813">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t>.</w:t>
      </w:r>
      <w:r w:rsidRPr="003C3813">
        <w:rPr>
          <w:rStyle w:val="tgt1"/>
          <w:rFonts w:asciiTheme="majorHAnsi" w:eastAsia="宋体" w:hAnsiTheme="majorHAnsi" w:cstheme="majorHAnsi"/>
          <w:color w:val="000000" w:themeColor="text1"/>
          <w:szCs w:val="24"/>
        </w:rPr>
        <w:t xml:space="preserve"> The non-native, fast-growing single tree species in the returning farmland to forest project is significantly related to the reduction of native flower diversity and the decline of the number of bees and birds</w:t>
      </w:r>
      <w:r w:rsidR="00FC40DB"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&lt;EndNote&gt;&lt;Cite&gt;&lt;Author&gt;Hua&lt;/Author&gt;&lt;Year&gt;2016&lt;/Year&gt;&lt;RecNum&gt;603&lt;/RecNum&gt;&lt;DisplayText&gt;(Hua et al. 2016)&lt;/DisplayText&gt;&lt;record&gt;&lt;rec-number&gt;603&lt;/rec-number&gt;&lt;foreign-keys&gt;&lt;key app="EN" db-id="asevz9d242txsje9ef7px9tozfrwz5s0zpdf" timestamp="1638785042"&gt;603&lt;/key&gt;&lt;/foreign-keys&gt;&lt;ref-type name="Journal Article"&gt;17&lt;/ref-type&gt;&lt;contributors&gt;&lt;authors&gt;&lt;author&gt;Hua, Fangyuan&lt;/author&gt;&lt;author&gt;Wang, Xiaoyang&lt;/author&gt;&lt;author&gt;Zheng, Xinlei&lt;/author&gt;&lt;author&gt;Fisher, Brendan&lt;/author&gt;&lt;author&gt;Wang, Lin&lt;/author&gt;&lt;author&gt;Zhu, Jianguo&lt;/author&gt;&lt;author&gt;Tang, Ya&lt;/author&gt;&lt;author&gt;Yu, Douglas W.&lt;/author&gt;&lt;author&gt;Wilcove, David S.&lt;/author&gt;&lt;/authors&gt;&lt;/contributors&gt;&lt;titles&gt;&lt;title&gt;Opportunities for biodiversity gains under the world’s largest reforestation programme&lt;/title&gt;&lt;/titles&gt;&lt;volume&gt;- 7&lt;/volume&gt;&lt;number&gt;- 1&lt;/number&gt;&lt;keywords&gt;&lt;keyword&gt;- Hua2016&lt;/keyword&gt;&lt;/keywords&gt;&lt;dates&gt;&lt;year&gt;2016&lt;/year&gt;&lt;/dates&gt;&lt;isbn&gt;- 2041-1723&lt;/isbn&gt;&lt;urls&gt;&lt;related-urls&gt;&lt;url&gt;- https://doi.org/10.1038/ncomms12717&lt;/url&gt;&lt;/related-urls&gt;&lt;/urls&gt;&lt;/record&gt;&lt;/Cite&gt;&lt;/EndNote&gt;</w:instrText>
      </w:r>
      <w:r w:rsidR="00FC40DB"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(Hua et al. 2016)</w:t>
      </w:r>
      <w:r w:rsidR="00FC40DB" w:rsidRPr="003C3813">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t xml:space="preserve">. </w:t>
      </w:r>
      <w:r w:rsidRPr="003C3813">
        <w:rPr>
          <w:rStyle w:val="tgt1"/>
          <w:rFonts w:asciiTheme="majorHAnsi" w:eastAsia="宋体" w:hAnsiTheme="majorHAnsi" w:cstheme="majorHAnsi"/>
          <w:color w:val="000000" w:themeColor="text1"/>
          <w:szCs w:val="24"/>
        </w:rPr>
        <w:t xml:space="preserve">The use of single species has restored forest </w:t>
      </w:r>
      <w:r w:rsidRPr="003C3813">
        <w:rPr>
          <w:rStyle w:val="tgt1"/>
          <w:rFonts w:asciiTheme="majorHAnsi" w:eastAsia="宋体" w:hAnsiTheme="majorHAnsi" w:cstheme="majorHAnsi"/>
          <w:color w:val="000000" w:themeColor="text1"/>
          <w:szCs w:val="24"/>
        </w:rPr>
        <w:lastRenderedPageBreak/>
        <w:t>and grassland areas, but it did not curb or reverse biodiversity loss. More innovative and incentive policies should be implemented to shift the ecological restoration model from increasing the ecosystem area to improving its biodiversity, thereby achieving sustainable development 15, and bringing co-benefits to other sustainable development goals that depend on climate, water, ecosystem resilience and human livelihoods</w:t>
      </w:r>
      <w:r w:rsidR="00FC40DB"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&lt;EndNote&gt;&lt;Cite&gt;&lt;Author&gt;Zhang&lt;/Author&gt;&lt;Year&gt;2021&lt;/Year&gt;&lt;RecNum&gt;604&lt;/RecNum&gt;&lt;DisplayText&gt;(Zhang et al. 2021)&lt;/DisplayText&gt;&lt;record&gt;&lt;rec-number&gt;604&lt;/rec-number&gt;&lt;foreign-keys&gt;&lt;key app="EN" db-id="asevz9d242txsje9ef7px9tozfrwz5s0zpdf" timestamp="1638785534"&gt;604&lt;/key&gt;&lt;/foreign-keys&gt;&lt;ref-type name="Journal Article"&gt;17&lt;/ref-type&gt;&lt;contributors&gt;&lt;authors&gt;&lt;author&gt;Zhang, Junze&lt;/author&gt;&lt;author&gt;Fu, Bojie&lt;/author&gt;&lt;author&gt;Stafford-Smith, Mark&lt;/author&gt;&lt;author&gt;Wang, Shuai&lt;/author&gt;&lt;author&gt;Zhao, Wenwu&lt;/author&gt;&lt;/authors&gt;&lt;/contributors&gt;&lt;titles&gt;&lt;title&gt;Improve forest restoration initiatives to meet Sustainable Development Goal 15&lt;/title&gt;&lt;secondary-title&gt;Nature Ecology &amp;amp; Evolution&lt;/secondary-title&gt;&lt;/titles&gt;&lt;periodical&gt;&lt;full-title&gt;Nature Ecology &amp;amp; Evolution&lt;/full-title&gt;&lt;/periodical&gt;&lt;pages&gt;10-13&lt;/pages&gt;&lt;volume&gt;5&lt;/volume&gt;&lt;number&gt;1&lt;/number&gt;&lt;dates&gt;&lt;year&gt;2021&lt;/year&gt;&lt;pub-dates&gt;&lt;date&gt;Jan&lt;/date&gt;&lt;/pub-dates&gt;&lt;/dates&gt;&lt;isbn&gt;2397-334X&lt;/isbn&gt;&lt;accession-num&gt;WOS:000578783800004&lt;/accession-num&gt;&lt;urls&gt;&lt;related-urls&gt;&lt;url&gt;&amp;lt;Go to ISI&amp;gt;://WOS:000578783800004&lt;/url&gt;&lt;/related-urls&gt;&lt;/urls&gt;&lt;electronic-resource-num&gt;10.1038/s41559-020-01332-9&lt;/electronic-resource-num&gt;&lt;/record&gt;&lt;/Cite&gt;&lt;/EndNote&gt;</w:instrText>
      </w:r>
      <w:r w:rsidR="00FC40DB"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(Zhang et al. 2021)</w:t>
      </w:r>
      <w:r w:rsidR="00FC40DB" w:rsidRPr="003C3813">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t>.</w:t>
      </w:r>
      <w:r w:rsidRPr="003C3813">
        <w:rPr>
          <w:rStyle w:val="tgt1"/>
          <w:rFonts w:asciiTheme="majorHAnsi" w:eastAsia="宋体" w:hAnsiTheme="majorHAnsi" w:cstheme="majorHAnsi"/>
          <w:color w:val="000000" w:themeColor="text1"/>
          <w:szCs w:val="24"/>
        </w:rPr>
        <w:t xml:space="preserve"> (3) Alpine vegetation is in extreme environmental conditions such as cold, strong ultraviolet rays, and large temperature difference between day and night. Different from the community characteristics of species competition between temperate plants, alpine plant species have strong positive interactions </w:t>
      </w:r>
      <w:r w:rsidR="00FC40DB"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&lt;EndNote&gt;&lt;Cite&gt;&lt;Author&gt;Chu&lt;/Author&gt;&lt;Year&gt;2009&lt;/Year&gt;&lt;RecNum&gt;522&lt;/RecNum&gt;&lt;DisplayText&gt;(Chu et al. 2009)&lt;/DisplayText&gt;&lt;record&gt;&lt;rec-number&gt;522&lt;/rec-number&gt;&lt;foreign-keys&gt;&lt;key app="EN" db-id="asevz9d242txsje9ef7px9tozfrwz5s0zpdf" timestamp="1638522658"&gt;522&lt;/key&gt;&lt;/foreign-keys&gt;&lt;ref-type name="Journal Article"&gt;17&lt;/ref-type&gt;&lt;contributors&gt;&lt;authors&gt;&lt;author&gt;Chu, Cheng-Jin&lt;/author&gt;&lt;author&gt;Weiner, Jacob&lt;/author&gt;&lt;author&gt;Maestre, Fernando T.&lt;/author&gt;&lt;author&gt;Xiao, Sa&lt;/author&gt;&lt;author&gt;Wang, You-Shi&lt;/author&gt;&lt;author&gt;Li, Qi&lt;/author&gt;&lt;author&gt;Yuan, Jian-Li&lt;/author&gt;&lt;author&gt;Zhao, Lu-Qiang&lt;/author&gt;&lt;author&gt;Ren, Zheng-Wei&lt;/author&gt;&lt;author&gt;Wang, Gang&lt;/author&gt;&lt;/authors&gt;&lt;/contributors&gt;&lt;titles&gt;&lt;title&gt;Positive interactions can increase size inequality in plant populations&lt;/title&gt;&lt;secondary-title&gt;Journal of Ecology&lt;/secondary-title&gt;&lt;/titles&gt;&lt;periodical&gt;&lt;full-title&gt;Journal of Ecology&lt;/full-title&gt;&lt;/periodical&gt;&lt;pages&gt;1401-1407&lt;/pages&gt;&lt;volume&gt;97&lt;/volume&gt;&lt;number&gt;6&lt;/number&gt;&lt;dates&gt;&lt;year&gt;2009&lt;/year&gt;&lt;pub-dates&gt;&lt;date&gt;Nov&lt;/date&gt;&lt;/pub-dates&gt;&lt;/dates&gt;&lt;isbn&gt;0022-0477&lt;/isbn&gt;&lt;accession-num&gt;WOS:000270787100031&lt;/accession-num&gt;&lt;urls&gt;&lt;related-urls&gt;&lt;url&gt;&amp;lt;Go to ISI&amp;gt;://WOS:000270787100031&lt;/url&gt;&lt;/related-urls&gt;&lt;/urls&gt;&lt;electronic-resource-num&gt;10.1111/j.1365-2745.2009.01562.x&lt;/electronic-resource-num&gt;&lt;/record&gt;&lt;/Cite&gt;&lt;/EndNote&gt;</w:instrText>
      </w:r>
      <w:r w:rsidR="00FC40DB"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(Chu et al. 2009)</w:t>
      </w:r>
      <w:r w:rsidR="00FC40DB" w:rsidRPr="003C3813">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t>.</w:t>
      </w:r>
      <w:r w:rsidRPr="003C3813">
        <w:rPr>
          <w:rStyle w:val="tgt1"/>
          <w:rFonts w:asciiTheme="majorHAnsi" w:eastAsia="宋体" w:hAnsiTheme="majorHAnsi" w:cstheme="majorHAnsi"/>
          <w:color w:val="000000" w:themeColor="text1"/>
          <w:szCs w:val="24"/>
        </w:rPr>
        <w:t xml:space="preserve"> The mechanisms of biodiversity promoting ecosystem stability are mainly the buffering effect (asynchronous responses of species to environmental changes) and the compensatory effect (niche differences between species). Traditional restoration methods often do not pay enough attention to these specificities, and thus, engineering measures are difficult to achieve desirable diversity restoration effects.</w:t>
      </w:r>
    </w:p>
    <w:p w14:paraId="77F8CA4B" w14:textId="739106B3" w:rsidR="005D6066" w:rsidRPr="003C3813" w:rsidRDefault="00B01B0F" w:rsidP="00186B14">
      <w:pPr>
        <w:spacing w:line="360" w:lineRule="auto"/>
        <w:jc w:val="both"/>
        <w:rPr>
          <w:rFonts w:asciiTheme="majorHAnsi" w:hAnsiTheme="majorHAnsi" w:cstheme="majorHAnsi"/>
          <w:color w:val="000000" w:themeColor="text1"/>
        </w:rPr>
      </w:pPr>
      <w:r w:rsidRPr="003C3813">
        <w:rPr>
          <w:rStyle w:val="tgt1"/>
          <w:rFonts w:asciiTheme="majorHAnsi" w:eastAsia="宋体" w:hAnsiTheme="majorHAnsi" w:cstheme="majorHAnsi"/>
          <w:b/>
          <w:bCs/>
          <w:color w:val="000000" w:themeColor="text1"/>
          <w:szCs w:val="24"/>
        </w:rPr>
        <w:t xml:space="preserve">3.2 Implementation of regional ERPs creates competition and </w:t>
      </w:r>
      <w:r w:rsidR="002B634A" w:rsidRPr="003C3813">
        <w:rPr>
          <w:rStyle w:val="tgt1"/>
          <w:rFonts w:asciiTheme="majorHAnsi" w:eastAsia="宋体" w:hAnsiTheme="majorHAnsi" w:cstheme="majorHAnsi"/>
          <w:b/>
          <w:bCs/>
          <w:color w:val="000000" w:themeColor="text1"/>
          <w:szCs w:val="24"/>
        </w:rPr>
        <w:t>tradeoff</w:t>
      </w:r>
      <w:r w:rsidRPr="003C3813">
        <w:rPr>
          <w:rStyle w:val="tgt1"/>
          <w:rFonts w:asciiTheme="majorHAnsi" w:eastAsia="宋体" w:hAnsiTheme="majorHAnsi" w:cstheme="majorHAnsi"/>
          <w:b/>
          <w:bCs/>
          <w:color w:val="000000" w:themeColor="text1"/>
          <w:szCs w:val="24"/>
        </w:rPr>
        <w:t xml:space="preserve"> between ecological service functions</w:t>
      </w:r>
      <w:r w:rsidR="002F605A" w:rsidRPr="003C3813">
        <w:rPr>
          <w:rStyle w:val="tgt1"/>
          <w:rFonts w:asciiTheme="majorHAnsi" w:eastAsia="宋体" w:hAnsiTheme="majorHAnsi" w:cstheme="majorHAnsi"/>
          <w:b/>
          <w:bCs/>
          <w:color w:val="000000" w:themeColor="text1"/>
          <w:szCs w:val="24"/>
        </w:rPr>
        <w:t xml:space="preserve">. </w:t>
      </w:r>
      <w:r w:rsidRPr="003C3813">
        <w:rPr>
          <w:rFonts w:asciiTheme="majorHAnsi" w:hAnsiTheme="majorHAnsi" w:cstheme="majorHAnsi"/>
          <w:color w:val="000000" w:themeColor="text1"/>
        </w:rPr>
        <w:t>Although various ecological service functions of alpine ecosystems such as water conservation, soil conservation, windbreak and sand fixation, carbon fixation, and biodiversity maintenance have been emphasized</w:t>
      </w:r>
      <w:r w:rsidR="00B80EC1" w:rsidRPr="003C3813">
        <w:rPr>
          <w:rFonts w:asciiTheme="majorHAnsi" w:hAnsiTheme="majorHAnsi" w:cstheme="majorHAnsi"/>
          <w:color w:val="000000" w:themeColor="text1"/>
        </w:rPr>
        <w:t>.</w:t>
      </w:r>
      <w:r w:rsidRPr="003C3813">
        <w:rPr>
          <w:rFonts w:asciiTheme="majorHAnsi" w:hAnsiTheme="majorHAnsi" w:cstheme="majorHAnsi"/>
          <w:color w:val="000000" w:themeColor="text1"/>
        </w:rPr>
        <w:t xml:space="preserve"> </w:t>
      </w:r>
      <w:r w:rsidR="00B80EC1" w:rsidRPr="003C3813">
        <w:rPr>
          <w:rFonts w:asciiTheme="majorHAnsi" w:hAnsiTheme="majorHAnsi" w:cstheme="majorHAnsi"/>
          <w:color w:val="000000" w:themeColor="text1"/>
        </w:rPr>
        <w:t>I</w:t>
      </w:r>
      <w:r w:rsidRPr="003C3813">
        <w:rPr>
          <w:rFonts w:asciiTheme="majorHAnsi" w:hAnsiTheme="majorHAnsi" w:cstheme="majorHAnsi"/>
          <w:color w:val="000000" w:themeColor="text1"/>
        </w:rPr>
        <w:t>n fact, the services provided by ecosystems often cannot be maximized at the same time. There is also a trade-off between some ecosystem service functions. Recent studies have shown that different ERPs changed the complex interaction between ecosystem services. For instance, the restored vegetation in the afforestation area indeed played a significant role in reducing erosion and desertification rates, and also had a positive effect of net carbon storage</w:t>
      </w:r>
      <w:r w:rsidR="002B634A" w:rsidRPr="003C3813">
        <w:rPr>
          <w:rStyle w:val="tgt1"/>
          <w:rFonts w:asciiTheme="majorHAnsi" w:eastAsia="宋体" w:hAnsiTheme="majorHAnsi" w:cstheme="majorHAnsi"/>
          <w:color w:val="000000" w:themeColor="text1"/>
          <w:szCs w:val="24"/>
        </w:rPr>
        <w:fldChar w:fldCharType="begin">
          <w:fldData xml:space="preserve">PEVuZE5vdGU+PENpdGU+PEF1dGhvcj5MdTwvQXV0aG9yPjxZZWFyPjIwMTg8L1llYXI+PFJlY051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=
</w:fldData>
        </w:fldChar>
      </w:r>
      <w:r w:rsidR="00186B14">
        <w:rPr>
          <w:rStyle w:val="tgt1"/>
          <w:rFonts w:asciiTheme="majorHAnsi" w:eastAsia="宋体" w:hAnsiTheme="majorHAnsi" w:cstheme="majorHAnsi"/>
          <w:color w:val="000000" w:themeColor="text1"/>
          <w:szCs w:val="24"/>
        </w:rPr>
        <w:instrText xml:space="preserve"> ADDIN EN.CITE </w:instrText>
      </w:r>
      <w:r w:rsidR="00186B14">
        <w:rPr>
          <w:rStyle w:val="tgt1"/>
          <w:rFonts w:asciiTheme="majorHAnsi" w:eastAsia="宋体" w:hAnsiTheme="majorHAnsi" w:cstheme="majorHAnsi"/>
          <w:color w:val="000000" w:themeColor="text1"/>
          <w:szCs w:val="24"/>
        </w:rPr>
        <w:fldChar w:fldCharType="begin">
          <w:fldData xml:space="preserve">PEVuZE5vdGU+PENpdGU+PEF1dGhvcj5MdTwvQXV0aG9yPjxZZWFyPjIwMTg8L1llYXI+PFJlY051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=
</w:fldData>
        </w:fldChar>
      </w:r>
      <w:r w:rsidR="00186B14">
        <w:rPr>
          <w:rStyle w:val="tgt1"/>
          <w:rFonts w:asciiTheme="majorHAnsi" w:eastAsia="宋体" w:hAnsiTheme="majorHAnsi" w:cstheme="majorHAnsi"/>
          <w:color w:val="000000" w:themeColor="text1"/>
          <w:szCs w:val="24"/>
        </w:rPr>
        <w:instrText xml:space="preserve"> ADDIN EN.CITE.DATA </w:instrText>
      </w:r>
      <w:r w:rsidR="00186B14">
        <w:rPr>
          <w:rStyle w:val="tgt1"/>
          <w:rFonts w:asciiTheme="majorHAnsi" w:eastAsia="宋体" w:hAnsiTheme="majorHAnsi" w:cstheme="majorHAnsi"/>
          <w:color w:val="000000" w:themeColor="text1"/>
          <w:szCs w:val="24"/>
        </w:rPr>
      </w:r>
      <w:r w:rsidR="00186B14">
        <w:rPr>
          <w:rStyle w:val="tgt1"/>
          <w:rFonts w:asciiTheme="majorHAnsi" w:eastAsia="宋体" w:hAnsiTheme="majorHAnsi" w:cstheme="majorHAnsi"/>
          <w:color w:val="000000" w:themeColor="text1"/>
          <w:szCs w:val="24"/>
        </w:rPr>
        <w:fldChar w:fldCharType="end"/>
      </w:r>
      <w:r w:rsidR="002B634A" w:rsidRPr="003C3813">
        <w:rPr>
          <w:rStyle w:val="tgt1"/>
          <w:rFonts w:asciiTheme="majorHAnsi" w:eastAsia="宋体" w:hAnsiTheme="majorHAnsi" w:cstheme="majorHAnsi"/>
          <w:color w:val="000000" w:themeColor="text1"/>
          <w:szCs w:val="24"/>
        </w:rPr>
      </w:r>
      <w:r w:rsidR="002B634A"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(Lu et al. 2018)</w:t>
      </w:r>
      <w:r w:rsidR="002B634A" w:rsidRPr="003C3813">
        <w:rPr>
          <w:rStyle w:val="tgt1"/>
          <w:rFonts w:asciiTheme="majorHAnsi" w:eastAsia="宋体" w:hAnsiTheme="majorHAnsi" w:cstheme="majorHAnsi"/>
          <w:color w:val="000000" w:themeColor="text1"/>
          <w:szCs w:val="24"/>
        </w:rPr>
        <w:fldChar w:fldCharType="end"/>
      </w:r>
      <w:r w:rsidR="00FC40DB" w:rsidRPr="003C3813">
        <w:rPr>
          <w:rStyle w:val="tgt1"/>
          <w:rFonts w:asciiTheme="majorHAnsi" w:eastAsia="宋体" w:hAnsiTheme="majorHAnsi" w:cstheme="majorHAnsi"/>
          <w:color w:val="000000" w:themeColor="text1"/>
          <w:szCs w:val="24"/>
        </w:rPr>
        <w:t>.</w:t>
      </w:r>
      <w:r w:rsidRPr="003C3813">
        <w:rPr>
          <w:rFonts w:asciiTheme="majorHAnsi" w:hAnsiTheme="majorHAnsi" w:cstheme="majorHAnsi"/>
          <w:color w:val="000000" w:themeColor="text1"/>
        </w:rPr>
        <w:t xml:space="preserve"> However, it also caused negative effects on water conservation such as the reduction of water storage in the region</w:t>
      </w:r>
      <w:r w:rsidR="002B634A"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&lt;EndNote&gt;&lt;Cite&gt;&lt;Author&gt;Feng&lt;/Author&gt;&lt;Year&gt;2016&lt;/Year&gt;&lt;RecNum&gt;47&lt;/RecNum&gt;&lt;DisplayText&gt;(Feng et al. 2016)&lt;/DisplayText&gt;&lt;record&gt;&lt;rec-number&gt;47&lt;/rec-number&gt;&lt;foreign-keys&gt;&lt;key app="EN" db-id="asevz9d242txsje9ef7px9tozfrwz5s0zpdf" timestamp="1634277735"&gt;47&lt;/key&gt;&lt;key app="ENWeb" db-id=""&gt;0&lt;/key&gt;&lt;/foreign-keys&gt;&lt;ref-type name="Journal Article"&gt;17&lt;/ref-type&gt;&lt;contributors&gt;&lt;authors&gt;&lt;author&gt;Feng, Xiaoming&lt;/author&gt;&lt;author&gt;Fu, Bojie&lt;/author&gt;&lt;author&gt;Piao, Shilong&lt;/author&gt;&lt;author&gt;Wang, Shuai&lt;/author&gt;&lt;author&gt;Ciais, Philippe&lt;/author&gt;&lt;author&gt;Zeng, Zhenzhong&lt;/author&gt;&lt;author&gt;Lü, Yihe&lt;/author&gt;&lt;author&gt;Zeng, Yuan&lt;/author&gt;&lt;author&gt;Li, Yue&lt;/author&gt;&lt;author&gt;Jiang, Xiaohui&lt;/author&gt;&lt;author&gt;Wu, Bingfang&lt;/author&gt;&lt;/authors&gt;&lt;/contributors&gt;&lt;titles&gt;&lt;title&gt;Revegetation in China’s Loess Plateau is approaching sustainable water resource limits&lt;/title&gt;&lt;secondary-title&gt;Nature Climate Change&lt;/secondary-title&gt;&lt;/titles&gt;&lt;periodical&gt;&lt;full-title&gt;Nature Climate Change&lt;/full-title&gt;&lt;/periodical&gt;&lt;pages&gt;1019-1022&lt;/pages&gt;&lt;volume&gt;6&lt;/volume&gt;&lt;number&gt;11&lt;/number&gt;&lt;section&gt;1019&lt;/section&gt;&lt;dates&gt;&lt;year&gt;2016&lt;/year&gt;&lt;/dates&gt;&lt;isbn&gt;1758-678X&amp;#xD;1758-6798&lt;/isbn&gt;&lt;urls&gt;&lt;/urls&gt;&lt;electronic-resource-num&gt;10.1038/nclimate3092&lt;/electronic-resource-num&gt;&lt;/record&gt;&lt;/Cite&gt;&lt;/EndNote&gt;</w:instrText>
      </w:r>
      <w:r w:rsidR="002B634A"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(Feng et al. 2016)</w:t>
      </w:r>
      <w:r w:rsidR="002B634A" w:rsidRPr="003C3813">
        <w:rPr>
          <w:rStyle w:val="tgt1"/>
          <w:rFonts w:asciiTheme="majorHAnsi" w:eastAsia="宋体" w:hAnsiTheme="majorHAnsi" w:cstheme="majorHAnsi"/>
          <w:color w:val="000000" w:themeColor="text1"/>
          <w:szCs w:val="24"/>
        </w:rPr>
        <w:fldChar w:fldCharType="end"/>
      </w:r>
      <w:r w:rsidRPr="003C3813">
        <w:rPr>
          <w:rFonts w:asciiTheme="majorHAnsi" w:hAnsiTheme="majorHAnsi" w:cstheme="majorHAnsi"/>
          <w:color w:val="000000" w:themeColor="text1"/>
        </w:rPr>
        <w:t xml:space="preserve">. Some studies reported that although the </w:t>
      </w:r>
      <w:r w:rsidR="006A0DD7" w:rsidRPr="003C3813">
        <w:rPr>
          <w:rFonts w:asciiTheme="majorHAnsi" w:hAnsiTheme="majorHAnsi" w:cstheme="majorHAnsi"/>
          <w:color w:val="000000" w:themeColor="text1"/>
        </w:rPr>
        <w:t>grazing exclusion</w:t>
      </w:r>
      <w:r w:rsidRPr="003C3813">
        <w:rPr>
          <w:rFonts w:asciiTheme="majorHAnsi" w:hAnsiTheme="majorHAnsi" w:cstheme="majorHAnsi"/>
          <w:color w:val="000000" w:themeColor="text1"/>
        </w:rPr>
        <w:t xml:space="preserve"> project increased the regional windbreak and sand fixation function by increasing the vegetation coverage, the lack of livestock led to a large loss of deep soil moisture, which limited the carbon absorption capacity of alpine plants in drought events</w:t>
      </w:r>
      <w:r w:rsidR="002B634A" w:rsidRPr="003C3813">
        <w:rPr>
          <w:rStyle w:val="tgt1"/>
          <w:rFonts w:asciiTheme="majorHAnsi" w:eastAsia="宋体" w:hAnsiTheme="majorHAnsi" w:cstheme="majorHAnsi"/>
          <w:color w:val="000000" w:themeColor="text1"/>
          <w:szCs w:val="24"/>
        </w:rPr>
        <w:fldChar w:fldCharType="begin">
          <w:fldData xml:space="preserve">PEVuZE5vdGU+PENpdGU+PEF1dGhvcj5aaGFuZzwvQXV0aG9yPjxZZWFyPjIwMTk8L1llYXI+PFJl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</w:fldData>
        </w:fldChar>
      </w:r>
      <w:r w:rsidR="00186B14">
        <w:rPr>
          <w:rStyle w:val="tgt1"/>
          <w:rFonts w:asciiTheme="majorHAnsi" w:eastAsia="宋体" w:hAnsiTheme="majorHAnsi" w:cstheme="majorHAnsi"/>
          <w:color w:val="000000" w:themeColor="text1"/>
          <w:szCs w:val="24"/>
        </w:rPr>
        <w:instrText xml:space="preserve"> ADDIN EN.CITE </w:instrText>
      </w:r>
      <w:r w:rsidR="00186B14">
        <w:rPr>
          <w:rStyle w:val="tgt1"/>
          <w:rFonts w:asciiTheme="majorHAnsi" w:eastAsia="宋体" w:hAnsiTheme="majorHAnsi" w:cstheme="majorHAnsi"/>
          <w:color w:val="000000" w:themeColor="text1"/>
          <w:szCs w:val="24"/>
        </w:rPr>
        <w:fldChar w:fldCharType="begin">
          <w:fldData xml:space="preserve">PEVuZE5vdGU+PENpdGU+PEF1dGhvcj5aaGFuZzwvQXV0aG9yPjxZZWFyPjIwMTk8L1llYXI+PFJl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</w:fldData>
        </w:fldChar>
      </w:r>
      <w:r w:rsidR="00186B14">
        <w:rPr>
          <w:rStyle w:val="tgt1"/>
          <w:rFonts w:asciiTheme="majorHAnsi" w:eastAsia="宋体" w:hAnsiTheme="majorHAnsi" w:cstheme="majorHAnsi"/>
          <w:color w:val="000000" w:themeColor="text1"/>
          <w:szCs w:val="24"/>
        </w:rPr>
        <w:instrText xml:space="preserve"> ADDIN EN.CITE.DATA </w:instrText>
      </w:r>
      <w:r w:rsidR="00186B14">
        <w:rPr>
          <w:rStyle w:val="tgt1"/>
          <w:rFonts w:asciiTheme="majorHAnsi" w:eastAsia="宋体" w:hAnsiTheme="majorHAnsi" w:cstheme="majorHAnsi"/>
          <w:color w:val="000000" w:themeColor="text1"/>
          <w:szCs w:val="24"/>
        </w:rPr>
      </w:r>
      <w:r w:rsidR="00186B14">
        <w:rPr>
          <w:rStyle w:val="tgt1"/>
          <w:rFonts w:asciiTheme="majorHAnsi" w:eastAsia="宋体" w:hAnsiTheme="majorHAnsi" w:cstheme="majorHAnsi"/>
          <w:color w:val="000000" w:themeColor="text1"/>
          <w:szCs w:val="24"/>
        </w:rPr>
        <w:fldChar w:fldCharType="end"/>
      </w:r>
      <w:r w:rsidR="002B634A" w:rsidRPr="003C3813">
        <w:rPr>
          <w:rStyle w:val="tgt1"/>
          <w:rFonts w:asciiTheme="majorHAnsi" w:eastAsia="宋体" w:hAnsiTheme="majorHAnsi" w:cstheme="majorHAnsi"/>
          <w:color w:val="000000" w:themeColor="text1"/>
          <w:szCs w:val="24"/>
        </w:rPr>
      </w:r>
      <w:r w:rsidR="002B634A"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(Zhang et al. 2019d; Zhao et al. 2019a)</w:t>
      </w:r>
      <w:r w:rsidR="002B634A" w:rsidRPr="003C3813">
        <w:rPr>
          <w:rStyle w:val="tgt1"/>
          <w:rFonts w:asciiTheme="majorHAnsi" w:eastAsia="宋体" w:hAnsiTheme="majorHAnsi" w:cstheme="majorHAnsi"/>
          <w:color w:val="000000" w:themeColor="text1"/>
          <w:szCs w:val="24"/>
        </w:rPr>
        <w:fldChar w:fldCharType="end"/>
      </w:r>
      <w:r w:rsidRPr="003C3813">
        <w:rPr>
          <w:rFonts w:asciiTheme="majorHAnsi" w:hAnsiTheme="majorHAnsi" w:cstheme="majorHAnsi"/>
          <w:color w:val="000000" w:themeColor="text1"/>
        </w:rPr>
        <w:t xml:space="preserve">. The large-scale fencing of alpine grasslands promoted the restoration of severely degraded grasslands and increased a series of service functions such as vegetation productivity and carbon </w:t>
      </w:r>
      <w:r w:rsidRPr="003C3813">
        <w:rPr>
          <w:rFonts w:asciiTheme="majorHAnsi" w:hAnsiTheme="majorHAnsi" w:cstheme="majorHAnsi"/>
          <w:color w:val="000000" w:themeColor="text1"/>
        </w:rPr>
        <w:lastRenderedPageBreak/>
        <w:t>sequestration in the project area. However, the activities of wild animals were severely restricted, leading to habitat fragmentation, which is not conducive to the maintenance of regional biodiversity. The interaction, competition, and conflict between these service functions need to be further studied.</w:t>
      </w:r>
    </w:p>
    <w:p w14:paraId="56FD66E7" w14:textId="1D818B00" w:rsidR="005D6066" w:rsidRPr="003C3813" w:rsidRDefault="00B01B0F" w:rsidP="00186B14">
      <w:pPr>
        <w:spacing w:line="360" w:lineRule="auto"/>
        <w:jc w:val="both"/>
        <w:rPr>
          <w:rStyle w:val="tgt1"/>
          <w:rFonts w:asciiTheme="majorHAnsi" w:eastAsia="宋体" w:hAnsiTheme="majorHAnsi" w:cstheme="majorHAnsi"/>
          <w:color w:val="000000" w:themeColor="text1"/>
          <w:szCs w:val="24"/>
        </w:rPr>
      </w:pPr>
      <w:r w:rsidRPr="003C3813">
        <w:rPr>
          <w:rStyle w:val="tgt1"/>
          <w:rFonts w:asciiTheme="majorHAnsi" w:eastAsia="宋体" w:hAnsiTheme="majorHAnsi" w:cstheme="majorHAnsi"/>
          <w:b/>
          <w:bCs/>
          <w:color w:val="000000" w:themeColor="text1"/>
          <w:szCs w:val="24"/>
        </w:rPr>
        <w:t xml:space="preserve">3.3 The </w:t>
      </w:r>
      <w:r w:rsidR="004A7519" w:rsidRPr="003C3813">
        <w:rPr>
          <w:rStyle w:val="tgt1"/>
          <w:rFonts w:asciiTheme="majorHAnsi" w:eastAsia="宋体" w:hAnsiTheme="majorHAnsi" w:cstheme="majorHAnsi"/>
          <w:b/>
          <w:bCs/>
          <w:color w:val="000000" w:themeColor="text1"/>
          <w:szCs w:val="24"/>
        </w:rPr>
        <w:t xml:space="preserve">management system </w:t>
      </w:r>
      <w:r w:rsidRPr="003C3813">
        <w:rPr>
          <w:rStyle w:val="tgt1"/>
          <w:rFonts w:asciiTheme="majorHAnsi" w:eastAsia="宋体" w:hAnsiTheme="majorHAnsi" w:cstheme="majorHAnsi"/>
          <w:b/>
          <w:bCs/>
          <w:color w:val="000000" w:themeColor="text1"/>
          <w:szCs w:val="24"/>
        </w:rPr>
        <w:t xml:space="preserve">on </w:t>
      </w:r>
      <w:r w:rsidR="008D421F" w:rsidRPr="003C3813">
        <w:rPr>
          <w:rStyle w:val="tgt1"/>
          <w:rFonts w:asciiTheme="majorHAnsi" w:eastAsia="宋体" w:hAnsiTheme="majorHAnsi" w:cstheme="majorHAnsi"/>
          <w:b/>
          <w:bCs/>
          <w:color w:val="000000" w:themeColor="text1"/>
          <w:szCs w:val="24"/>
        </w:rPr>
        <w:t>ERPs</w:t>
      </w:r>
      <w:r w:rsidRPr="003C3813">
        <w:rPr>
          <w:rStyle w:val="tgt1"/>
          <w:rFonts w:asciiTheme="majorHAnsi" w:eastAsia="宋体" w:hAnsiTheme="majorHAnsi" w:cstheme="majorHAnsi"/>
          <w:b/>
          <w:bCs/>
          <w:color w:val="000000" w:themeColor="text1"/>
          <w:szCs w:val="24"/>
        </w:rPr>
        <w:t xml:space="preserve"> is not </w:t>
      </w:r>
      <w:r w:rsidR="00D07213" w:rsidRPr="003C3813">
        <w:rPr>
          <w:rStyle w:val="tgt1"/>
          <w:rFonts w:asciiTheme="majorHAnsi" w:eastAsia="宋体" w:hAnsiTheme="majorHAnsi" w:cstheme="majorHAnsi"/>
          <w:b/>
          <w:bCs/>
          <w:color w:val="000000" w:themeColor="text1"/>
          <w:szCs w:val="24"/>
        </w:rPr>
        <w:t>mature</w:t>
      </w:r>
      <w:r w:rsidR="002F605A" w:rsidRPr="003C3813">
        <w:rPr>
          <w:rStyle w:val="tgt1"/>
          <w:rFonts w:asciiTheme="majorHAnsi" w:eastAsia="宋体" w:hAnsiTheme="majorHAnsi" w:cstheme="majorHAnsi"/>
          <w:b/>
          <w:bCs/>
          <w:color w:val="000000" w:themeColor="text1"/>
          <w:szCs w:val="24"/>
        </w:rPr>
        <w:t xml:space="preserve">. </w:t>
      </w:r>
      <w:r w:rsidRPr="003C3813">
        <w:rPr>
          <w:rStyle w:val="tgt1"/>
          <w:rFonts w:asciiTheme="majorHAnsi" w:eastAsia="宋体" w:hAnsiTheme="majorHAnsi" w:cstheme="majorHAnsi"/>
          <w:color w:val="000000" w:themeColor="text1"/>
          <w:szCs w:val="24"/>
        </w:rPr>
        <w:t xml:space="preserve">There is a balance between ecological measures and the status quo of degraded ecology and regional economic development. The ecological technology is implemented in stages, and engineering measures may be transitional and non-permanent, like </w:t>
      </w:r>
      <w:r w:rsidR="006A0DD7" w:rsidRPr="003C3813">
        <w:rPr>
          <w:rStyle w:val="tgt1"/>
          <w:rFonts w:asciiTheme="majorHAnsi" w:eastAsia="宋体" w:hAnsiTheme="majorHAnsi" w:cstheme="majorHAnsi"/>
          <w:color w:val="000000" w:themeColor="text1"/>
          <w:szCs w:val="24"/>
        </w:rPr>
        <w:t>grazing exclusion</w:t>
      </w:r>
      <w:r w:rsidRPr="003C3813">
        <w:rPr>
          <w:rStyle w:val="tgt1"/>
          <w:rFonts w:asciiTheme="majorHAnsi" w:eastAsia="宋体" w:hAnsiTheme="majorHAnsi" w:cstheme="majorHAnsi"/>
          <w:color w:val="000000" w:themeColor="text1"/>
          <w:szCs w:val="24"/>
        </w:rPr>
        <w:t xml:space="preserve"> and fencing. Therefore, there is an urgent need to establish a comprehensive and long-term management system</w:t>
      </w:r>
      <w:r w:rsidR="00D07213" w:rsidRPr="003C3813">
        <w:rPr>
          <w:rStyle w:val="tgt1"/>
          <w:rFonts w:asciiTheme="majorHAnsi" w:eastAsia="宋体" w:hAnsiTheme="majorHAnsi" w:cstheme="majorHAnsi"/>
          <w:b/>
          <w:bCs/>
          <w:color w:val="000000" w:themeColor="text1"/>
          <w:szCs w:val="24"/>
        </w:rPr>
        <w:t xml:space="preserve"> </w:t>
      </w:r>
      <w:r w:rsidR="00D07213" w:rsidRPr="003C3813">
        <w:rPr>
          <w:rStyle w:val="tgt1"/>
          <w:rFonts w:asciiTheme="majorHAnsi" w:eastAsia="宋体" w:hAnsiTheme="majorHAnsi" w:cstheme="majorHAnsi"/>
          <w:color w:val="000000" w:themeColor="text1"/>
          <w:szCs w:val="24"/>
        </w:rPr>
        <w:t>on ERPs</w:t>
      </w:r>
      <w:r w:rsidRPr="003C3813">
        <w:rPr>
          <w:rStyle w:val="tgt1"/>
          <w:rFonts w:asciiTheme="majorHAnsi" w:eastAsia="宋体" w:hAnsiTheme="majorHAnsi" w:cstheme="majorHAnsi"/>
          <w:color w:val="000000" w:themeColor="text1"/>
          <w:szCs w:val="24"/>
        </w:rPr>
        <w:t xml:space="preserve">. For a long time, the implementation of large-scale </w:t>
      </w:r>
      <w:r w:rsidR="008D421F" w:rsidRPr="003C3813">
        <w:rPr>
          <w:rStyle w:val="tgt1"/>
          <w:rFonts w:asciiTheme="majorHAnsi" w:eastAsia="宋体" w:hAnsiTheme="majorHAnsi" w:cstheme="majorHAnsi"/>
          <w:color w:val="000000" w:themeColor="text1"/>
          <w:szCs w:val="24"/>
        </w:rPr>
        <w:t>ERPs</w:t>
      </w:r>
      <w:r w:rsidRPr="003C3813">
        <w:rPr>
          <w:rStyle w:val="tgt1"/>
          <w:rFonts w:asciiTheme="majorHAnsi" w:eastAsia="宋体" w:hAnsiTheme="majorHAnsi" w:cstheme="majorHAnsi"/>
          <w:color w:val="000000" w:themeColor="text1"/>
          <w:szCs w:val="24"/>
        </w:rPr>
        <w:t xml:space="preserve"> has focused on the ecological restoration effect of key areas and the optimization of ecological engineering technology itself, little attention has been paid to the management of </w:t>
      </w:r>
      <w:r w:rsidR="008D421F" w:rsidRPr="003C3813">
        <w:rPr>
          <w:rStyle w:val="tgt1"/>
          <w:rFonts w:asciiTheme="majorHAnsi" w:eastAsia="宋体" w:hAnsiTheme="majorHAnsi" w:cstheme="majorHAnsi"/>
          <w:color w:val="000000" w:themeColor="text1"/>
          <w:szCs w:val="24"/>
        </w:rPr>
        <w:t>ERPs</w:t>
      </w:r>
      <w:r w:rsidRPr="003C3813">
        <w:rPr>
          <w:rStyle w:val="tgt1"/>
          <w:rFonts w:asciiTheme="majorHAnsi" w:eastAsia="宋体" w:hAnsiTheme="majorHAnsi" w:cstheme="majorHAnsi"/>
          <w:color w:val="000000" w:themeColor="text1"/>
          <w:szCs w:val="24"/>
        </w:rPr>
        <w:t>. A large number of studies and engineering practices show that the implementation of various technical measures cannot consider the short-term restoration effect only, future ecological project management model must focus on the problems after the implementation of major projects, the periodic assessment results and their coordination with economic development. In a word, it is imminent to build an effective management model for future ecological project optimization.</w:t>
      </w:r>
    </w:p>
    <w:p w14:paraId="4C695F78" w14:textId="77777777" w:rsidR="002F605A" w:rsidRPr="003C3813" w:rsidRDefault="002F605A" w:rsidP="00186B14">
      <w:pPr>
        <w:spacing w:line="360" w:lineRule="auto"/>
        <w:jc w:val="both"/>
        <w:rPr>
          <w:rStyle w:val="tgt1"/>
          <w:rFonts w:asciiTheme="majorHAnsi" w:eastAsia="宋体" w:hAnsiTheme="majorHAnsi" w:cstheme="majorHAnsi"/>
          <w:color w:val="000000" w:themeColor="text1"/>
          <w:szCs w:val="24"/>
        </w:rPr>
      </w:pPr>
    </w:p>
    <w:p w14:paraId="52618AED" w14:textId="77777777" w:rsidR="005D6066" w:rsidRPr="003C3813" w:rsidRDefault="00B01B0F" w:rsidP="00186B14">
      <w:pPr>
        <w:pStyle w:val="1"/>
        <w:spacing w:line="360" w:lineRule="auto"/>
        <w:jc w:val="both"/>
        <w:rPr>
          <w:rFonts w:asciiTheme="majorHAnsi" w:eastAsia="宋体" w:hAnsiTheme="majorHAnsi" w:cstheme="majorHAnsi"/>
          <w:color w:val="000000" w:themeColor="text1"/>
          <w:szCs w:val="24"/>
        </w:rPr>
      </w:pPr>
      <w:r w:rsidRPr="003C3813">
        <w:rPr>
          <w:rFonts w:asciiTheme="majorHAnsi" w:eastAsia="宋体" w:hAnsiTheme="majorHAnsi" w:cstheme="majorHAnsi"/>
          <w:color w:val="000000" w:themeColor="text1"/>
          <w:szCs w:val="24"/>
        </w:rPr>
        <w:t xml:space="preserve">4. </w:t>
      </w:r>
      <w:bookmarkStart w:id="7" w:name="_Hlk90039490"/>
      <w:r w:rsidRPr="003C3813">
        <w:rPr>
          <w:rFonts w:asciiTheme="majorHAnsi" w:eastAsia="宋体" w:hAnsiTheme="majorHAnsi" w:cstheme="majorHAnsi"/>
          <w:color w:val="000000" w:themeColor="text1"/>
          <w:szCs w:val="24"/>
        </w:rPr>
        <w:t>Future stepwise ecological restoration mode</w:t>
      </w:r>
      <w:bookmarkEnd w:id="7"/>
      <w:r w:rsidRPr="003C3813">
        <w:rPr>
          <w:rFonts w:asciiTheme="majorHAnsi" w:eastAsia="宋体" w:hAnsiTheme="majorHAnsi" w:cstheme="majorHAnsi"/>
          <w:color w:val="000000" w:themeColor="text1"/>
          <w:szCs w:val="24"/>
        </w:rPr>
        <w:t xml:space="preserve"> </w:t>
      </w:r>
    </w:p>
    <w:p w14:paraId="77444009" w14:textId="1AD53052" w:rsidR="00885AB5" w:rsidRPr="003C3813" w:rsidRDefault="006B39DD" w:rsidP="00186B14">
      <w:pPr>
        <w:spacing w:line="360" w:lineRule="auto"/>
        <w:jc w:val="both"/>
        <w:rPr>
          <w:rFonts w:asciiTheme="majorHAnsi" w:eastAsia="宋体" w:hAnsiTheme="majorHAnsi" w:cstheme="majorHAnsi"/>
          <w:color w:val="000000" w:themeColor="text1"/>
        </w:rPr>
      </w:pPr>
      <w:r w:rsidRPr="003C3813">
        <w:rPr>
          <w:rFonts w:asciiTheme="majorHAnsi" w:eastAsia="宋体" w:hAnsiTheme="majorHAnsi" w:cstheme="majorHAnsi"/>
          <w:b/>
          <w:bCs/>
          <w:color w:val="000000" w:themeColor="text1"/>
          <w:szCs w:val="24"/>
        </w:rPr>
        <w:t xml:space="preserve">4.1 </w:t>
      </w:r>
      <w:r w:rsidR="00885AB5" w:rsidRPr="003C3813">
        <w:rPr>
          <w:rFonts w:asciiTheme="majorHAnsi" w:eastAsia="宋体" w:hAnsiTheme="majorHAnsi" w:cstheme="majorHAnsi"/>
          <w:b/>
          <w:bCs/>
          <w:color w:val="000000" w:themeColor="text1"/>
          <w:szCs w:val="24"/>
        </w:rPr>
        <w:t>S</w:t>
      </w:r>
      <w:r w:rsidR="007839A9" w:rsidRPr="003C3813">
        <w:rPr>
          <w:rFonts w:asciiTheme="majorHAnsi" w:eastAsia="宋体" w:hAnsiTheme="majorHAnsi" w:cstheme="majorHAnsi"/>
          <w:b/>
          <w:bCs/>
          <w:color w:val="000000" w:themeColor="text1"/>
          <w:szCs w:val="24"/>
        </w:rPr>
        <w:t>tepwise ecological restoration mode</w:t>
      </w:r>
      <w:r w:rsidR="007839A9" w:rsidRPr="003C3813">
        <w:rPr>
          <w:rStyle w:val="tgt1"/>
          <w:rFonts w:asciiTheme="majorHAnsi" w:eastAsia="宋体" w:hAnsiTheme="majorHAnsi" w:cstheme="majorHAnsi"/>
          <w:b/>
          <w:bCs/>
          <w:color w:val="000000" w:themeColor="text1"/>
          <w:szCs w:val="24"/>
        </w:rPr>
        <w:t xml:space="preserve"> in alpine region. </w:t>
      </w:r>
      <w:r w:rsidR="00B01B0F" w:rsidRPr="003C3813">
        <w:rPr>
          <w:rStyle w:val="tgt1"/>
          <w:rFonts w:asciiTheme="majorHAnsi" w:eastAsia="宋体" w:hAnsiTheme="majorHAnsi" w:cstheme="majorHAnsi"/>
          <w:color w:val="000000" w:themeColor="text1"/>
          <w:szCs w:val="24"/>
        </w:rPr>
        <w:t xml:space="preserve">The fundamental goal of </w:t>
      </w:r>
      <w:r w:rsidR="008D421F" w:rsidRPr="003C3813">
        <w:rPr>
          <w:rStyle w:val="tgt1"/>
          <w:rFonts w:asciiTheme="majorHAnsi" w:eastAsia="宋体" w:hAnsiTheme="majorHAnsi" w:cstheme="majorHAnsi"/>
          <w:color w:val="000000" w:themeColor="text1"/>
          <w:szCs w:val="24"/>
        </w:rPr>
        <w:t>ERPs</w:t>
      </w:r>
      <w:r w:rsidR="00B01B0F" w:rsidRPr="003C3813">
        <w:rPr>
          <w:rStyle w:val="tgt1"/>
          <w:rFonts w:asciiTheme="majorHAnsi" w:eastAsia="宋体" w:hAnsiTheme="majorHAnsi" w:cstheme="majorHAnsi"/>
          <w:color w:val="000000" w:themeColor="text1"/>
          <w:szCs w:val="24"/>
        </w:rPr>
        <w:t xml:space="preserve"> is to restore the structure and function of the damaged ecosystem to the state before human disturbance, and to enable the ability (stability) to resist deviation and return to the original state when disturbed, and the ability to maintain a relatively stable structure and function for a long time (sustainability) under the condition of reasonable use</w:t>
      </w:r>
      <w:r w:rsidR="00FC40DB"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&lt;EndNote&gt;&lt;Cite&gt;&lt;Author&gt;He&lt;/Author&gt;&lt;Year&gt;2020&lt;/Year&gt;&lt;RecNum&gt;602&lt;/RecNum&gt;&lt;DisplayText&gt;(He et al. 2020)&lt;/DisplayText&gt;&lt;record&gt;&lt;rec-number&gt;602&lt;/rec-number&gt;&lt;foreign-keys&gt;&lt;key app="EN" db-id="asevz9d242txsje9ef7px9tozfrwz5s0zpdf" timestamp="1638784146"&gt;602&lt;/key&gt;&lt;/foreign-keys&gt;&lt;ref-type name="Journal Article"&gt;17&lt;/ref-type&gt;&lt;contributors&gt;&lt;authors&gt;&lt;author&gt;He, Jinsheng&lt;/author&gt;&lt;author&gt;Bu, Haiyan&lt;/author&gt;&lt;author&gt;Hu, Xiaowen&lt;/author&gt;&lt;author&gt;Feng, Yanhao&lt;/author&gt;&lt;author&gt;Li, Shouli&lt;/author&gt;&lt;author&gt;Zhu, Jia</w:instrText>
      </w:r>
      <w:r w:rsidR="00186B14">
        <w:rPr>
          <w:rStyle w:val="tgt1"/>
          <w:rFonts w:asciiTheme="majorHAnsi" w:eastAsia="宋体" w:hAnsiTheme="majorHAnsi" w:cstheme="majorHAnsi" w:hint="eastAsia"/>
          <w:color w:val="000000" w:themeColor="text1"/>
          <w:szCs w:val="24"/>
        </w:rPr>
        <w:instrText>nxiao&lt;/author&gt;&lt;author&gt;Liu, Guohua&lt;/author&gt;&lt;author&gt;Wang, Yanrong&lt;/author&gt;&lt;author&gt;Nan, Zhibiao&lt;/author&gt;&lt;/authors&gt;&lt;translated-authors&gt;&lt;author&gt;</w:instrText>
      </w:r>
      <w:r w:rsidR="00186B14">
        <w:rPr>
          <w:rStyle w:val="tgt1"/>
          <w:rFonts w:asciiTheme="majorHAnsi" w:eastAsia="宋体" w:hAnsiTheme="majorHAnsi" w:cstheme="majorHAnsi" w:hint="eastAsia"/>
          <w:color w:val="000000" w:themeColor="text1"/>
          <w:szCs w:val="24"/>
        </w:rPr>
        <w:instrText>贺金生</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卜海燕</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胡小文</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冯彦皓</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李守丽</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朱剑霄</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刘国华</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王彦荣</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南志标</w:instrText>
      </w:r>
      <w:r w:rsidR="00186B14">
        <w:rPr>
          <w:rStyle w:val="tgt1"/>
          <w:rFonts w:asciiTheme="majorHAnsi" w:eastAsia="宋体" w:hAnsiTheme="majorHAnsi" w:cstheme="majorHAnsi" w:hint="eastAsia"/>
          <w:color w:val="000000" w:themeColor="text1"/>
          <w:szCs w:val="24"/>
        </w:rPr>
        <w:instrText>,&lt;/author&gt;&lt;/translated-authors&gt;&lt;/contributors&gt;&lt;titles&gt;&lt;title&gt;Close-to-nature restoration of degraded alpine grasslands: Theoretical basis and technical approach&lt;/title&gt;&lt;secondary-title&gt;Chinese Science Bulletin&lt;/secondary-title&gt;&lt;translated-title&gt;</w:instrText>
      </w:r>
      <w:r w:rsidR="00186B14">
        <w:rPr>
          <w:rStyle w:val="tgt1"/>
          <w:rFonts w:asciiTheme="majorHAnsi" w:eastAsia="宋体" w:hAnsiTheme="majorHAnsi" w:cstheme="majorHAnsi" w:hint="eastAsia"/>
          <w:color w:val="000000" w:themeColor="text1"/>
          <w:szCs w:val="24"/>
        </w:rPr>
        <w:instrText>退化高寒草地的近自然恢复</w:instrText>
      </w:r>
      <w:r w:rsidR="00186B14">
        <w:rPr>
          <w:rStyle w:val="tgt1"/>
          <w:rFonts w:asciiTheme="majorHAnsi" w:eastAsia="宋体" w:hAnsiTheme="majorHAnsi" w:cstheme="majorHAnsi" w:hint="eastAsia"/>
          <w:color w:val="000000" w:themeColor="text1"/>
          <w:szCs w:val="24"/>
        </w:rPr>
        <w:instrText xml:space="preserve">: </w:instrText>
      </w:r>
      <w:r w:rsidR="00186B14">
        <w:rPr>
          <w:rStyle w:val="tgt1"/>
          <w:rFonts w:asciiTheme="majorHAnsi" w:eastAsia="宋体" w:hAnsiTheme="majorHAnsi" w:cstheme="majorHAnsi" w:hint="eastAsia"/>
          <w:color w:val="000000" w:themeColor="text1"/>
          <w:szCs w:val="24"/>
        </w:rPr>
        <w:instrText>理论基础与技术途径</w:instrText>
      </w:r>
      <w:r w:rsidR="00186B14">
        <w:rPr>
          <w:rStyle w:val="tgt1"/>
          <w:rFonts w:asciiTheme="majorHAnsi" w:eastAsia="宋体" w:hAnsiTheme="majorHAnsi" w:cstheme="majorHAnsi" w:hint="eastAsia"/>
          <w:color w:val="000000" w:themeColor="text1"/>
          <w:szCs w:val="24"/>
        </w:rPr>
        <w:instrText>&lt;/translated-title&gt;&lt;/titles&gt;&lt;periodical&gt;&lt;full-title&gt;Chinese Science Bulletin&lt;/full-title&gt;&lt;/periodical&gt;&lt;pages&gt;3898-3908&lt;/pages&gt;&lt;volume&gt;65&lt;/volume&gt;&lt;number&gt;34&lt;/number&gt;&lt;dates&gt;&lt;year&gt;2020&lt;/year</w:instrText>
      </w:r>
      <w:r w:rsidR="00186B14">
        <w:rPr>
          <w:rStyle w:val="tgt1"/>
          <w:rFonts w:asciiTheme="majorHAnsi" w:eastAsia="宋体" w:hAnsiTheme="majorHAnsi" w:cstheme="majorHAnsi"/>
          <w:color w:val="000000" w:themeColor="text1"/>
          <w:szCs w:val="24"/>
        </w:rPr>
        <w:instrText>&gt;&lt;pub-dates&gt;&lt;date&gt;2020&lt;/date&gt;&lt;/pub-dates&gt;&lt;/dates&gt;&lt;isbn&gt;0023-074X&lt;/isbn&gt;&lt;accession-num&gt;CSCD:6874782&lt;/accession-num&gt;&lt;urls&gt;&lt;related-urls&gt;&lt;url&gt;&amp;lt;Go to ISI&amp;gt;://CSCD:6874782&lt;/url&gt;&lt;/related-urls&gt;&lt;/urls&gt;&lt;custom7&gt;0023-074x(2020)65:34&amp;lt;3898:Thghcd&amp;gt;2.0.Tx;2-j&lt;/custom7&gt;&lt;/record&gt;&lt;/Cite&gt;&lt;/EndNote&gt;</w:instrText>
      </w:r>
      <w:r w:rsidR="00FC40DB"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(He et al. 2020)</w:t>
      </w:r>
      <w:r w:rsidR="00FC40DB" w:rsidRPr="003C3813">
        <w:rPr>
          <w:rStyle w:val="tgt1"/>
          <w:rFonts w:asciiTheme="majorHAnsi" w:eastAsia="宋体" w:hAnsiTheme="majorHAnsi" w:cstheme="majorHAnsi"/>
          <w:color w:val="000000" w:themeColor="text1"/>
          <w:szCs w:val="24"/>
        </w:rPr>
        <w:fldChar w:fldCharType="end"/>
      </w:r>
      <w:r w:rsidR="00B01B0F" w:rsidRPr="003C3813">
        <w:rPr>
          <w:rStyle w:val="tgt1"/>
          <w:rFonts w:asciiTheme="majorHAnsi" w:eastAsia="宋体" w:hAnsiTheme="majorHAnsi" w:cstheme="majorHAnsi"/>
          <w:color w:val="000000" w:themeColor="text1"/>
          <w:szCs w:val="24"/>
        </w:rPr>
        <w:t>. In recent years, the natural restoration and ecological restoration theories or guidelines proposed in other countries focus on natural restoration of ecosystems and consider biodiversity and ecosystem multi-functionality so as to achieve long-term sustainability of ecosystems</w:t>
      </w:r>
      <w:r w:rsidR="00E550DE"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&lt;EndNote&gt;&lt;Cite&gt;&lt;Author&gt;Crouzeilles&lt;/Author&gt;&lt;Year&gt;2017&lt;/Year&gt;&lt;RecNum&gt;1255&lt;/RecNum&gt;&lt;DisplayText&gt;(Crouzeilles et al. 2017)&lt;/DisplayText&gt;&lt;record&gt;&lt;rec-number&gt;1255&lt;/rec-number&gt;&lt;foreign-keys&gt;&lt;key app="EN" db-id="asevz9d242txsje9ef7px9tozfrwz5s0zpdf" timestamp="1639108079"&gt;1255&lt;/key&gt;&lt;/foreign-keys&gt;&lt;ref-type name="Journal Article"&gt;17&lt;/ref-type&gt;&lt;contributors&gt;&lt;authors&gt;&lt;author&gt;Crouzeilles, Renato&lt;/author&gt;&lt;author&gt;Ferreira, Mariana S.&lt;/author&gt;&lt;author&gt;Chazdon, Robin L.&lt;/author&gt;&lt;author&gt;Lindenmayer, David B.&lt;/author&gt;&lt;author&gt;Sansevero, Jeronimo B. B.&lt;/author&gt;&lt;author&gt;Monteiro, Lara&lt;/author&gt;&lt;author&gt;Iribarrem, Alvaro&lt;/author&gt;&lt;author&gt;Latawiec, Agnieszka E.&lt;/author&gt;&lt;author&gt;Strassburg, Bernardo B. N.&lt;/author&gt;&lt;/authors&gt;&lt;/contributors&gt;&lt;titles&gt;&lt;title&gt;Ecological restoration success is higher for natural regeneration than for active restoration in tropical forests&lt;/title&gt;&lt;secondary-title&gt;Science Advances&lt;/secondary-title&gt;&lt;/titles&gt;&lt;periodical&gt;&lt;full-title&gt;Science Advances&lt;/full-title&gt;&lt;/periodical&gt;&lt;volume&gt;3&lt;/volume&gt;&lt;number&gt;11&lt;/number&gt;&lt;dates&gt;&lt;year&gt;2017&lt;/year&gt;&lt;pub-dates&gt;&lt;date&gt;Nov&lt;/date&gt;&lt;/pub-dates&gt;&lt;/dates&gt;&lt;isbn&gt;2375-2548&lt;/isbn&gt;&lt;accession-num&gt;WOS:000418002000019&lt;/accession-num&gt;&lt;urls&gt;&lt;related-urls&gt;&lt;url&gt;&amp;lt;Go to ISI&amp;gt;://WOS:000418002000019&lt;/url&gt;&lt;/related-urls&gt;&lt;/urls&gt;&lt;custom7&gt;e1701345&lt;/custom7&gt;&lt;electronic-resource-num&gt;10.1126/sciadv.1701345&lt;/electronic-resource-num&gt;&lt;/record&gt;&lt;/Cite&gt;&lt;/EndNote&gt;</w:instrText>
      </w:r>
      <w:r w:rsidR="00E550DE"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(Crouzeilles et al. 2017)</w:t>
      </w:r>
      <w:r w:rsidR="00E550DE" w:rsidRPr="003C3813">
        <w:rPr>
          <w:rStyle w:val="tgt1"/>
          <w:rFonts w:asciiTheme="majorHAnsi" w:eastAsia="宋体" w:hAnsiTheme="majorHAnsi" w:cstheme="majorHAnsi"/>
          <w:color w:val="000000" w:themeColor="text1"/>
          <w:szCs w:val="24"/>
        </w:rPr>
        <w:fldChar w:fldCharType="end"/>
      </w:r>
      <w:r w:rsidR="00E550DE" w:rsidRPr="003C3813">
        <w:rPr>
          <w:rStyle w:val="tgt1"/>
          <w:rFonts w:asciiTheme="majorHAnsi" w:eastAsia="宋体" w:hAnsiTheme="majorHAnsi" w:cstheme="majorHAnsi"/>
          <w:color w:val="000000" w:themeColor="text1"/>
          <w:szCs w:val="24"/>
        </w:rPr>
        <w:t>.</w:t>
      </w:r>
      <w:r w:rsidR="00B01B0F" w:rsidRPr="003C3813">
        <w:rPr>
          <w:rStyle w:val="tgt1"/>
          <w:rFonts w:asciiTheme="majorHAnsi" w:eastAsia="宋体" w:hAnsiTheme="majorHAnsi" w:cstheme="majorHAnsi"/>
          <w:color w:val="000000" w:themeColor="text1"/>
          <w:szCs w:val="24"/>
        </w:rPr>
        <w:t xml:space="preserve"> However, it is difficult to apply this model in a short period of time in severely degraded areas and areas with backward economy or immature technology. Moreover, once the vegetation and environment in alpine areas are degraded, it often is beyond the time and ability for natural restoration</w:t>
      </w:r>
      <w:r w:rsidR="00E550DE"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&lt;EndNote&gt;&lt;Cite&gt;&lt;Author&gt;Zhong&lt;/Author&gt;&lt;Year&gt;2010&lt;/Year&gt;&lt;RecNum&gt;463&lt;/RecNum&gt;&lt;DisplayText&gt;(Zhong et al. 2010)&lt;/DisplayText&gt;&lt;record&gt;&lt;rec-number&gt;463&lt;/rec-number&gt;&lt;foreign-keys&gt;&lt;key app="EN" db-id="asevz9d242txsje9ef7px9tozfrwz5s0zpdf" timestamp="1638336940"&gt;463&lt;/key&gt;&lt;/foreign-keys&gt;&lt;ref-type name="Journal Article"&gt;17&lt;/ref-type&gt;&lt;contributors&gt;&lt;authors&gt;&lt;author&gt;Zhong, Xianghao&lt;/author&gt;&lt;author&gt;Liu, Shuzhen&lt;/author&gt;&lt;author&gt;Wang, Xiaodan&lt;/author&gt;&lt;author&gt;Li, Huixia&lt;/author&gt;&lt;author&gt;Zhou, Wei&lt;/author&gt;&lt;autho</w:instrText>
      </w:r>
      <w:r w:rsidR="00186B14">
        <w:rPr>
          <w:rStyle w:val="tgt1"/>
          <w:rFonts w:asciiTheme="majorHAnsi" w:eastAsia="宋体" w:hAnsiTheme="majorHAnsi" w:cstheme="majorHAnsi" w:hint="eastAsia"/>
          <w:color w:val="000000" w:themeColor="text1"/>
          <w:szCs w:val="24"/>
        </w:rPr>
        <w:instrText>r&gt;Li, Xiangmei&lt;/author&gt;&lt;/authors&gt;&lt;translated-authors&gt;&lt;author&gt;</w:instrText>
      </w:r>
      <w:r w:rsidR="00186B14">
        <w:rPr>
          <w:rStyle w:val="tgt1"/>
          <w:rFonts w:asciiTheme="majorHAnsi" w:eastAsia="宋体" w:hAnsiTheme="majorHAnsi" w:cstheme="majorHAnsi" w:hint="eastAsia"/>
          <w:color w:val="000000" w:themeColor="text1"/>
          <w:szCs w:val="24"/>
        </w:rPr>
        <w:instrText>钟祥浩</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刘淑珍</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王小丹</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李辉霞</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周伟</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李祥妹</w:instrText>
      </w:r>
      <w:r w:rsidR="00186B14">
        <w:rPr>
          <w:rStyle w:val="tgt1"/>
          <w:rFonts w:asciiTheme="majorHAnsi" w:eastAsia="宋体" w:hAnsiTheme="majorHAnsi" w:cstheme="majorHAnsi" w:hint="eastAsia"/>
          <w:color w:val="000000" w:themeColor="text1"/>
          <w:szCs w:val="24"/>
        </w:rPr>
        <w:instrText>,&lt;/author&gt;&lt;/translated-authors&gt;&lt;/contributors&gt;&lt;titles&gt;&lt;title&gt;Research of Ecological Security on the Tibet Plateau&lt;/title&gt;&lt;secondary-title&gt;Journal of Mountain Science&lt;/secondary-title&gt;&lt;translated-title&gt;</w:instrText>
      </w:r>
      <w:r w:rsidR="00186B14">
        <w:rPr>
          <w:rStyle w:val="tgt1"/>
          <w:rFonts w:asciiTheme="majorHAnsi" w:eastAsia="宋体" w:hAnsiTheme="majorHAnsi" w:cstheme="majorHAnsi" w:hint="eastAsia"/>
          <w:color w:val="000000" w:themeColor="text1"/>
          <w:szCs w:val="24"/>
        </w:rPr>
        <w:instrText>西藏高原生态安全研究</w:instrText>
      </w:r>
      <w:r w:rsidR="00186B14">
        <w:rPr>
          <w:rStyle w:val="tgt1"/>
          <w:rFonts w:asciiTheme="majorHAnsi" w:eastAsia="宋体" w:hAnsiTheme="majorHAnsi" w:cstheme="majorHAnsi" w:hint="eastAsia"/>
          <w:color w:val="000000" w:themeColor="text1"/>
          <w:szCs w:val="24"/>
        </w:rPr>
        <w:instrText>&lt;/translated-title&gt;&lt;/titles&gt;&lt;periodical&gt;&lt;full-title&gt;Journal of Mountain Science&lt;/full-title&gt;&lt;/periodical&gt;&lt;pages&gt;1-10&lt;/pages&gt;&lt;volume</w:instrText>
      </w:r>
      <w:r w:rsidR="00186B14">
        <w:rPr>
          <w:rStyle w:val="tgt1"/>
          <w:rFonts w:asciiTheme="majorHAnsi" w:eastAsia="宋体" w:hAnsiTheme="majorHAnsi" w:cstheme="majorHAnsi"/>
          <w:color w:val="000000" w:themeColor="text1"/>
          <w:szCs w:val="24"/>
        </w:rPr>
        <w:instrText>&gt;28&lt;/volume&gt;&lt;number&gt;1&lt;/number&gt;&lt;dates&gt;&lt;year&gt;2010&lt;/year&gt;&lt;pub-dates&gt;&lt;date&gt;2010&lt;/date&gt;&lt;/pub-dates&gt;&lt;/dates&gt;&lt;isbn&gt;1008-2786&lt;/isbn&gt;&lt;accession-num&gt;CSCD:3953952&lt;/accession-num&gt;&lt;urls&gt;&lt;related-urls&gt;&lt;url&gt;&amp;lt;Go to ISI&amp;gt;://CSCD:3953952&lt;/url&gt;&lt;/related-urls&gt;&lt;/urls&gt;&lt;custom7&gt;1008-2786(2010)28:1&amp;lt;1:Xzgyst&amp;gt;2.0.Tx;2-t&lt;/custom7&gt;&lt;/record&gt;&lt;/Cite&gt;&lt;/EndNote&gt;</w:instrText>
      </w:r>
      <w:r w:rsidR="00E550DE"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(Zhong et al. 2010)</w:t>
      </w:r>
      <w:r w:rsidR="00E550DE" w:rsidRPr="003C3813">
        <w:rPr>
          <w:rStyle w:val="tgt1"/>
          <w:rFonts w:asciiTheme="majorHAnsi" w:eastAsia="宋体" w:hAnsiTheme="majorHAnsi" w:cstheme="majorHAnsi"/>
          <w:color w:val="000000" w:themeColor="text1"/>
          <w:szCs w:val="24"/>
        </w:rPr>
        <w:fldChar w:fldCharType="end"/>
      </w:r>
      <w:r w:rsidR="00B01B0F" w:rsidRPr="003C3813">
        <w:rPr>
          <w:rStyle w:val="tgt1"/>
          <w:rFonts w:asciiTheme="majorHAnsi" w:eastAsia="宋体" w:hAnsiTheme="majorHAnsi" w:cstheme="majorHAnsi"/>
          <w:color w:val="000000" w:themeColor="text1"/>
          <w:szCs w:val="24"/>
        </w:rPr>
        <w:t>.</w:t>
      </w:r>
      <w:r w:rsidR="007839A9" w:rsidRPr="003C3813">
        <w:rPr>
          <w:rStyle w:val="tgt1"/>
          <w:rFonts w:asciiTheme="majorHAnsi" w:eastAsia="宋体" w:hAnsiTheme="majorHAnsi" w:cstheme="majorHAnsi"/>
          <w:color w:val="000000" w:themeColor="text1"/>
          <w:szCs w:val="24"/>
        </w:rPr>
        <w:t xml:space="preserve"> </w:t>
      </w:r>
      <w:r w:rsidR="00A6486C" w:rsidRPr="003C3813">
        <w:rPr>
          <w:rStyle w:val="15"/>
          <w:rFonts w:asciiTheme="majorHAnsi" w:eastAsia="宋体" w:hAnsiTheme="majorHAnsi" w:cstheme="majorHAnsi"/>
          <w:color w:val="000000" w:themeColor="text1"/>
          <w:szCs w:val="24"/>
          <w:lang w:bidi="ar"/>
        </w:rPr>
        <w:t xml:space="preserve">According to </w:t>
      </w:r>
      <w:r w:rsidR="00B01B0F" w:rsidRPr="003C3813">
        <w:rPr>
          <w:rStyle w:val="15"/>
          <w:rFonts w:asciiTheme="majorHAnsi" w:eastAsia="宋体" w:hAnsiTheme="majorHAnsi" w:cstheme="majorHAnsi"/>
          <w:color w:val="000000" w:themeColor="text1"/>
          <w:szCs w:val="24"/>
          <w:lang w:bidi="ar"/>
        </w:rPr>
        <w:t xml:space="preserve">the </w:t>
      </w:r>
      <w:r w:rsidR="00B01B0F" w:rsidRPr="003C3813">
        <w:rPr>
          <w:rStyle w:val="15"/>
          <w:rFonts w:asciiTheme="majorHAnsi" w:eastAsia="宋体" w:hAnsiTheme="majorHAnsi" w:cstheme="majorHAnsi"/>
          <w:color w:val="000000" w:themeColor="text1"/>
          <w:szCs w:val="24"/>
          <w:lang w:bidi="ar"/>
        </w:rPr>
        <w:lastRenderedPageBreak/>
        <w:t>characteristics of alpine ecosystems, it is suitable to adopt the stepwise ecological restoration theories aimed at existing problems in the research and practice of ecological restoration</w:t>
      </w:r>
      <w:r w:rsidR="00896663" w:rsidRPr="003C3813">
        <w:rPr>
          <w:rStyle w:val="15"/>
          <w:rFonts w:asciiTheme="majorHAnsi" w:eastAsia="宋体" w:hAnsiTheme="majorHAnsi" w:cstheme="majorHAnsi"/>
          <w:color w:val="000000" w:themeColor="text1"/>
          <w:szCs w:val="24"/>
          <w:lang w:bidi="ar"/>
        </w:rPr>
        <w:t>. A</w:t>
      </w:r>
      <w:r w:rsidR="00B01B0F" w:rsidRPr="003C3813">
        <w:rPr>
          <w:rStyle w:val="15"/>
          <w:rFonts w:asciiTheme="majorHAnsi" w:eastAsia="宋体" w:hAnsiTheme="majorHAnsi" w:cstheme="majorHAnsi"/>
          <w:color w:val="000000" w:themeColor="text1"/>
          <w:szCs w:val="24"/>
          <w:lang w:bidi="ar"/>
        </w:rPr>
        <w:t xml:space="preserve"> </w:t>
      </w:r>
      <w:r w:rsidR="00896663" w:rsidRPr="003C3813">
        <w:rPr>
          <w:rStyle w:val="15"/>
          <w:rFonts w:asciiTheme="majorHAnsi" w:eastAsia="宋体" w:hAnsiTheme="majorHAnsi" w:cstheme="majorHAnsi"/>
          <w:color w:val="000000" w:themeColor="text1"/>
          <w:szCs w:val="24"/>
          <w:lang w:bidi="ar"/>
        </w:rPr>
        <w:t xml:space="preserve">ecological </w:t>
      </w:r>
      <w:r w:rsidR="00B01B0F" w:rsidRPr="003C3813">
        <w:rPr>
          <w:rStyle w:val="15"/>
          <w:rFonts w:asciiTheme="majorHAnsi" w:eastAsia="宋体" w:hAnsiTheme="majorHAnsi" w:cstheme="majorHAnsi"/>
          <w:color w:val="000000" w:themeColor="text1"/>
          <w:szCs w:val="24"/>
          <w:lang w:bidi="ar"/>
        </w:rPr>
        <w:t xml:space="preserve">restoration </w:t>
      </w:r>
      <w:r w:rsidR="00896663" w:rsidRPr="003C3813">
        <w:rPr>
          <w:rStyle w:val="15"/>
          <w:rFonts w:asciiTheme="majorHAnsi" w:eastAsia="宋体" w:hAnsiTheme="majorHAnsi" w:cstheme="majorHAnsi"/>
          <w:color w:val="000000" w:themeColor="text1"/>
          <w:szCs w:val="24"/>
          <w:lang w:bidi="ar"/>
        </w:rPr>
        <w:t xml:space="preserve">and </w:t>
      </w:r>
      <w:r w:rsidR="00B01B0F" w:rsidRPr="003C3813">
        <w:rPr>
          <w:rStyle w:val="15"/>
          <w:rFonts w:asciiTheme="majorHAnsi" w:eastAsia="宋体" w:hAnsiTheme="majorHAnsi" w:cstheme="majorHAnsi"/>
          <w:color w:val="000000" w:themeColor="text1"/>
          <w:szCs w:val="24"/>
          <w:lang w:bidi="ar"/>
        </w:rPr>
        <w:t>governance mode of “</w:t>
      </w:r>
      <w:r w:rsidR="002F605A" w:rsidRPr="003C3813">
        <w:rPr>
          <w:rStyle w:val="15"/>
          <w:rFonts w:asciiTheme="majorHAnsi" w:eastAsia="宋体" w:hAnsiTheme="majorHAnsi" w:cstheme="majorHAnsi"/>
          <w:b/>
          <w:bCs/>
          <w:color w:val="000000" w:themeColor="text1"/>
          <w:szCs w:val="24"/>
          <w:lang w:bidi="ar"/>
        </w:rPr>
        <w:t>E</w:t>
      </w:r>
      <w:r w:rsidR="00B01B0F" w:rsidRPr="003C3813">
        <w:rPr>
          <w:rStyle w:val="15"/>
          <w:rFonts w:asciiTheme="majorHAnsi" w:eastAsia="宋体" w:hAnsiTheme="majorHAnsi" w:cstheme="majorHAnsi"/>
          <w:b/>
          <w:bCs/>
          <w:color w:val="000000" w:themeColor="text1"/>
          <w:szCs w:val="24"/>
          <w:lang w:bidi="ar"/>
        </w:rPr>
        <w:t xml:space="preserve">nvironmental </w:t>
      </w:r>
      <w:r w:rsidR="00AC10E7" w:rsidRPr="003C3813">
        <w:rPr>
          <w:rStyle w:val="15"/>
          <w:rFonts w:asciiTheme="majorHAnsi" w:eastAsia="宋体" w:hAnsiTheme="majorHAnsi" w:cstheme="majorHAnsi"/>
          <w:b/>
          <w:bCs/>
          <w:color w:val="000000" w:themeColor="text1"/>
          <w:szCs w:val="24"/>
          <w:lang w:bidi="ar"/>
        </w:rPr>
        <w:t>treatment</w:t>
      </w:r>
      <w:r w:rsidR="00911583" w:rsidRPr="003C3813">
        <w:rPr>
          <w:rStyle w:val="15"/>
          <w:rFonts w:asciiTheme="majorHAnsi" w:eastAsia="宋体" w:hAnsiTheme="majorHAnsi" w:cstheme="majorHAnsi" w:hint="eastAsia"/>
          <w:b/>
          <w:bCs/>
          <w:color w:val="000000" w:themeColor="text1"/>
          <w:szCs w:val="24"/>
          <w:lang w:bidi="ar"/>
        </w:rPr>
        <w:t>—</w:t>
      </w:r>
      <w:r w:rsidR="002F605A" w:rsidRPr="003C3813">
        <w:rPr>
          <w:rStyle w:val="15"/>
          <w:rFonts w:asciiTheme="majorHAnsi" w:eastAsia="宋体" w:hAnsiTheme="majorHAnsi" w:cstheme="majorHAnsi"/>
          <w:b/>
          <w:bCs/>
          <w:color w:val="000000" w:themeColor="text1"/>
          <w:szCs w:val="24"/>
          <w:lang w:bidi="ar"/>
        </w:rPr>
        <w:t>E</w:t>
      </w:r>
      <w:r w:rsidR="00B01B0F" w:rsidRPr="003C3813">
        <w:rPr>
          <w:rStyle w:val="15"/>
          <w:rFonts w:asciiTheme="majorHAnsi" w:eastAsia="宋体" w:hAnsiTheme="majorHAnsi" w:cstheme="majorHAnsi"/>
          <w:b/>
          <w:bCs/>
          <w:color w:val="000000" w:themeColor="text1"/>
          <w:szCs w:val="24"/>
          <w:lang w:bidi="ar"/>
        </w:rPr>
        <w:t>cological restoration</w:t>
      </w:r>
      <w:r w:rsidR="00911583" w:rsidRPr="003C3813">
        <w:rPr>
          <w:rStyle w:val="15"/>
          <w:rFonts w:asciiTheme="majorHAnsi" w:eastAsia="宋体" w:hAnsiTheme="majorHAnsi" w:cstheme="majorHAnsi"/>
          <w:b/>
          <w:bCs/>
          <w:color w:val="000000" w:themeColor="text1"/>
          <w:szCs w:val="24"/>
          <w:lang w:bidi="ar"/>
        </w:rPr>
        <w:t xml:space="preserve"> </w:t>
      </w:r>
      <w:r w:rsidR="00911583" w:rsidRPr="003C3813">
        <w:rPr>
          <w:rStyle w:val="15"/>
          <w:rFonts w:asciiTheme="majorHAnsi" w:eastAsia="宋体" w:hAnsiTheme="majorHAnsi" w:cstheme="majorHAnsi" w:hint="eastAsia"/>
          <w:b/>
          <w:bCs/>
          <w:color w:val="000000" w:themeColor="text1"/>
          <w:szCs w:val="24"/>
          <w:lang w:bidi="ar"/>
        </w:rPr>
        <w:t>projects</w:t>
      </w:r>
      <w:r w:rsidR="00911583" w:rsidRPr="003C3813">
        <w:rPr>
          <w:rStyle w:val="15"/>
          <w:rFonts w:asciiTheme="majorHAnsi" w:eastAsia="宋体" w:hAnsiTheme="majorHAnsi" w:cstheme="majorHAnsi" w:hint="eastAsia"/>
          <w:b/>
          <w:bCs/>
          <w:color w:val="000000" w:themeColor="text1"/>
          <w:szCs w:val="24"/>
          <w:lang w:bidi="ar"/>
        </w:rPr>
        <w:t>—</w:t>
      </w:r>
      <w:r w:rsidR="00FF78D7" w:rsidRPr="003C3813">
        <w:rPr>
          <w:rStyle w:val="15"/>
          <w:rFonts w:asciiTheme="majorHAnsi" w:eastAsia="宋体" w:hAnsiTheme="majorHAnsi" w:cstheme="majorHAnsi"/>
          <w:b/>
          <w:bCs/>
          <w:color w:val="000000" w:themeColor="text1"/>
          <w:szCs w:val="24"/>
          <w:lang w:bidi="ar"/>
        </w:rPr>
        <w:t>Adaptive</w:t>
      </w:r>
      <w:r w:rsidR="00B01B0F" w:rsidRPr="003C3813">
        <w:rPr>
          <w:rStyle w:val="15"/>
          <w:rFonts w:asciiTheme="majorHAnsi" w:eastAsia="宋体" w:hAnsiTheme="majorHAnsi" w:cstheme="majorHAnsi"/>
          <w:b/>
          <w:bCs/>
          <w:color w:val="000000" w:themeColor="text1"/>
          <w:szCs w:val="24"/>
          <w:lang w:bidi="ar"/>
        </w:rPr>
        <w:t xml:space="preserve"> management</w:t>
      </w:r>
      <w:r w:rsidR="00B01B0F" w:rsidRPr="003C3813">
        <w:rPr>
          <w:rStyle w:val="15"/>
          <w:rFonts w:asciiTheme="majorHAnsi" w:eastAsia="宋体" w:hAnsiTheme="majorHAnsi" w:cstheme="majorHAnsi"/>
          <w:color w:val="000000" w:themeColor="text1"/>
          <w:szCs w:val="24"/>
          <w:lang w:bidi="ar"/>
        </w:rPr>
        <w:t xml:space="preserve">” </w:t>
      </w:r>
      <w:r w:rsidR="00896663" w:rsidRPr="003C3813">
        <w:rPr>
          <w:rStyle w:val="15"/>
          <w:rFonts w:asciiTheme="majorHAnsi" w:eastAsia="宋体" w:hAnsiTheme="majorHAnsi" w:cstheme="majorHAnsi"/>
          <w:color w:val="000000" w:themeColor="text1"/>
          <w:szCs w:val="24"/>
          <w:lang w:bidi="ar"/>
        </w:rPr>
        <w:t xml:space="preserve">should be </w:t>
      </w:r>
      <w:r w:rsidR="00280FBB" w:rsidRPr="003C3813">
        <w:rPr>
          <w:rStyle w:val="15"/>
          <w:rFonts w:asciiTheme="majorHAnsi" w:eastAsia="宋体" w:hAnsiTheme="majorHAnsi" w:cstheme="majorHAnsi"/>
          <w:color w:val="000000" w:themeColor="text1"/>
          <w:szCs w:val="24"/>
          <w:lang w:bidi="ar"/>
        </w:rPr>
        <w:t xml:space="preserve">used </w:t>
      </w:r>
      <w:r w:rsidR="00B01B0F" w:rsidRPr="003C3813">
        <w:rPr>
          <w:rStyle w:val="15"/>
          <w:rFonts w:asciiTheme="majorHAnsi" w:eastAsia="宋体" w:hAnsiTheme="majorHAnsi" w:cstheme="majorHAnsi"/>
          <w:color w:val="000000" w:themeColor="text1"/>
          <w:szCs w:val="24"/>
          <w:lang w:bidi="ar"/>
        </w:rPr>
        <w:t>in stages and steps based on the degradation degree of ecosystems</w:t>
      </w:r>
      <w:r w:rsidR="00E550DE"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&lt;EndNote&gt;&lt;Cite&gt;&lt;Author&gt;Liu&lt;/Author&gt;&lt;Year&gt;2021&lt;/Year&gt;&lt;RecNum&gt;1290&lt;/RecNum&gt;&lt;DisplayText&gt;(Liu et al. 2021)&lt;/DisplayText&gt;&lt;record&gt;&lt;rec-number&gt;1290&lt;/rec-number&gt;&lt;foreign-keys&gt;&lt;key app="EN" db-id="asevz9d242txsje9ef7px9tozfrwz5s0zpdf" timestamp="16</w:instrText>
      </w:r>
      <w:r w:rsidR="00186B14">
        <w:rPr>
          <w:rStyle w:val="tgt1"/>
          <w:rFonts w:asciiTheme="majorHAnsi" w:eastAsia="宋体" w:hAnsiTheme="majorHAnsi" w:cstheme="majorHAnsi" w:hint="eastAsia"/>
          <w:color w:val="000000" w:themeColor="text1"/>
          <w:szCs w:val="24"/>
        </w:rPr>
        <w:instrText>39108122"&gt;1290&lt;/key&gt;&lt;/foreign-keys&gt;&lt;ref-type name="Journal Article"&gt;17&lt;/ref-type&gt;&lt;contributors&gt;&lt;authors&gt;&lt;author&gt;Liu, Junguo&lt;/author&gt;&lt;author&gt;Cui, Wenhui&lt;/author&gt;&lt;author&gt;Tian, Zhan&lt;/author&gt;&lt;author&gt;Jia, Jinlin&lt;/author&gt;&lt;/authors&gt;&lt;translated-authors&gt;&lt;author&gt;</w:instrText>
      </w:r>
      <w:r w:rsidR="00186B14">
        <w:rPr>
          <w:rStyle w:val="tgt1"/>
          <w:rFonts w:asciiTheme="majorHAnsi" w:eastAsia="宋体" w:hAnsiTheme="majorHAnsi" w:cstheme="majorHAnsi" w:hint="eastAsia"/>
          <w:color w:val="000000" w:themeColor="text1"/>
          <w:szCs w:val="24"/>
        </w:rPr>
        <w:instrText>刘俊国</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崔文惠</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田展</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贾金霖</w:instrText>
      </w:r>
      <w:r w:rsidR="00186B14">
        <w:rPr>
          <w:rStyle w:val="tgt1"/>
          <w:rFonts w:asciiTheme="majorHAnsi" w:eastAsia="宋体" w:hAnsiTheme="majorHAnsi" w:cstheme="majorHAnsi" w:hint="eastAsia"/>
          <w:color w:val="000000" w:themeColor="text1"/>
          <w:szCs w:val="24"/>
        </w:rPr>
        <w:instrText>,&lt;/author&gt;&lt;/translated-authors&gt;&lt;/contributors&gt;&lt;titles&gt;&lt;title&gt;Theory of stepwise ecological restoration&lt;/title&gt;&lt;secondary-title&gt;Chinese Science Bulletin&lt;/secondary-title&gt;&lt;translated-title&gt;</w:instrText>
      </w:r>
      <w:r w:rsidR="00186B14">
        <w:rPr>
          <w:rStyle w:val="tgt1"/>
          <w:rFonts w:asciiTheme="majorHAnsi" w:eastAsia="宋体" w:hAnsiTheme="majorHAnsi" w:cstheme="majorHAnsi" w:hint="eastAsia"/>
          <w:color w:val="000000" w:themeColor="text1"/>
          <w:szCs w:val="24"/>
        </w:rPr>
        <w:instrText>渐进式生态修复理论</w:instrText>
      </w:r>
      <w:r w:rsidR="00186B14">
        <w:rPr>
          <w:rStyle w:val="tgt1"/>
          <w:rFonts w:asciiTheme="majorHAnsi" w:eastAsia="宋体" w:hAnsiTheme="majorHAnsi" w:cstheme="majorHAnsi" w:hint="eastAsia"/>
          <w:color w:val="000000" w:themeColor="text1"/>
          <w:szCs w:val="24"/>
        </w:rPr>
        <w:instrText>&lt;/translated-title&gt;&lt;/titles&gt;&lt;periodical&gt;&lt;full-title&gt;Chinese Science Bulletin&lt;/full-title&gt;&lt;/periodical&gt;&lt;pages&gt;1014-1025&lt;/pages&gt;&lt;volume&gt;66&lt;/volume&gt;&lt;number&gt;9&lt;/number&gt;&lt;dates&gt;&lt;year&gt;2021&lt;/year&gt;&lt;/dates&gt;&lt;accession-num&gt;CSCD:6980984&lt;/accession-num&gt;&lt;urls&gt;&lt;relate</w:instrText>
      </w:r>
      <w:r w:rsidR="00186B14">
        <w:rPr>
          <w:rStyle w:val="tgt1"/>
          <w:rFonts w:asciiTheme="majorHAnsi" w:eastAsia="宋体" w:hAnsiTheme="majorHAnsi" w:cstheme="majorHAnsi"/>
          <w:color w:val="000000" w:themeColor="text1"/>
          <w:szCs w:val="24"/>
        </w:rPr>
        <w:instrText>d-urls&gt;&lt;url&gt;&amp;lt;Go to ISI&amp;gt;://CSCD:6980984&lt;/url&gt;&lt;/related-urls&gt;&lt;/urls&gt;&lt;custom7&gt;0023-074x(2021)66:9&amp;lt;1014:Jjsstx&amp;gt;2.0.Tx;2-#&lt;/custom7&gt;&lt;/record&gt;&lt;/Cite&gt;&lt;/EndNote&gt;</w:instrText>
      </w:r>
      <w:r w:rsidR="00E550DE"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(Liu et al. 2021)</w:t>
      </w:r>
      <w:r w:rsidR="00E550DE" w:rsidRPr="003C3813">
        <w:rPr>
          <w:rStyle w:val="tgt1"/>
          <w:rFonts w:asciiTheme="majorHAnsi" w:eastAsia="宋体" w:hAnsiTheme="majorHAnsi" w:cstheme="majorHAnsi"/>
          <w:color w:val="000000" w:themeColor="text1"/>
          <w:szCs w:val="24"/>
        </w:rPr>
        <w:fldChar w:fldCharType="end"/>
      </w:r>
      <w:r w:rsidR="00E550DE" w:rsidRPr="003C3813">
        <w:rPr>
          <w:rStyle w:val="tgt1"/>
          <w:rFonts w:asciiTheme="majorHAnsi" w:eastAsia="宋体" w:hAnsiTheme="majorHAnsi" w:cstheme="majorHAnsi"/>
          <w:color w:val="000000" w:themeColor="text1"/>
          <w:szCs w:val="24"/>
        </w:rPr>
        <w:t xml:space="preserve"> </w:t>
      </w:r>
      <w:r w:rsidR="00B01B0F" w:rsidRPr="003C3813">
        <w:rPr>
          <w:rStyle w:val="15"/>
          <w:rFonts w:asciiTheme="majorHAnsi" w:eastAsia="宋体" w:hAnsiTheme="majorHAnsi" w:cstheme="majorHAnsi"/>
          <w:color w:val="000000" w:themeColor="text1"/>
          <w:szCs w:val="24"/>
          <w:lang w:bidi="ar"/>
        </w:rPr>
        <w:t>(Fig.3).</w:t>
      </w:r>
      <w:r w:rsidR="00070D34" w:rsidRPr="003C3813">
        <w:rPr>
          <w:rStyle w:val="tgt1"/>
          <w:rFonts w:asciiTheme="majorHAnsi" w:eastAsia="宋体" w:hAnsiTheme="majorHAnsi" w:cstheme="majorHAnsi"/>
          <w:color w:val="000000" w:themeColor="text1"/>
          <w:szCs w:val="24"/>
        </w:rPr>
        <w:t xml:space="preserve"> </w:t>
      </w:r>
      <w:r w:rsidR="004950DF" w:rsidRPr="003C3813">
        <w:rPr>
          <w:rFonts w:asciiTheme="majorHAnsi" w:eastAsia="微软雅黑" w:hAnsiTheme="majorHAnsi" w:cstheme="majorHAnsi"/>
          <w:color w:val="000000" w:themeColor="text1"/>
          <w:szCs w:val="24"/>
        </w:rPr>
        <w:t xml:space="preserve">Before ERPs, </w:t>
      </w:r>
      <w:r w:rsidR="00444615" w:rsidRPr="00444615">
        <w:rPr>
          <w:rFonts w:asciiTheme="majorHAnsi" w:eastAsia="微软雅黑" w:hAnsiTheme="majorHAnsi" w:cstheme="majorHAnsi"/>
          <w:color w:val="000000" w:themeColor="text1"/>
          <w:szCs w:val="24"/>
        </w:rPr>
        <w:t>reference ecosystems</w:t>
      </w:r>
      <w:r w:rsidR="004950DF" w:rsidRPr="003C3813">
        <w:rPr>
          <w:rFonts w:asciiTheme="majorHAnsi" w:eastAsia="微软雅黑" w:hAnsiTheme="majorHAnsi" w:cstheme="majorHAnsi"/>
          <w:color w:val="000000" w:themeColor="text1"/>
          <w:szCs w:val="24"/>
        </w:rPr>
        <w:t xml:space="preserve"> should be determined first according to the degradation degree and current restrictions, and the restoration measures should be further determined</w:t>
      </w:r>
      <w:r w:rsidR="004950DF"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&lt;EndNote&gt;&lt;Cite&gt;&lt;Author&gt;Gann&lt;/Author&gt;&lt;Year&gt;2019&lt;/Year&gt;&lt;RecNum&gt;1267&lt;/RecNum&gt;&lt;DisplayText&gt;(Gann et al. 2019)&lt;/DisplayText&gt;&lt;record&gt;&lt;rec-number&gt;1267&lt;/rec-number&gt;&lt;foreign-keys&gt;&lt;key app="EN" db-id="asevz9d242txsje9ef7px9tozfrwz5s0zpdf" timestamp="1639108079"&gt;1267&lt;/key&gt;&lt;/foreign-keys&gt;&lt;ref-type name="Journal Article"&gt;17&lt;/ref-type&gt;&lt;contributors&gt;&lt;authors&gt;&lt;author&gt;Gann, George D.&lt;/author&gt;&lt;author&gt;McDonald, Tein&lt;/author&gt;&lt;author&gt;Walder, Bethanie&lt;/author&gt;&lt;author&gt;Aronson, James&lt;/author&gt;&lt;author&gt;Nelson, Cara R.&lt;/author&gt;&lt;author&gt;Jonson, Justin&lt;/author&gt;&lt;author&gt;Hallett, James G.&lt;/author&gt;&lt;author&gt;Eisenberg, Cristina&lt;/author&gt;&lt;author&gt;Guariguata, Manuel R.&lt;/author&gt;&lt;author&gt;Liu, Junguo&lt;/author&gt;&lt;author&gt;Hua, Fangyuan&lt;/author&gt;&lt;author&gt;Echeverria, Cristian&lt;/author&gt;&lt;author&gt;Gonzales, Emily&lt;/author&gt;&lt;author&gt;Shaw, Nancy&lt;/author&gt;&lt;author&gt;Decleer, Kris&lt;/author&gt;&lt;author&gt;Dixon, Kingsley W.&lt;/author&gt;&lt;/authors&gt;&lt;/contributors&gt;&lt;titles&gt;&lt;title&gt;International principles and standards for the practice of ecological restoration. Second edition&lt;/title&gt;&lt;secondary-title&gt;Restoration Ecology&lt;/secondary-title&gt;&lt;/titles&gt;&lt;periodical&gt;&lt;full-title&gt;Restoration Ecology&lt;/full-title&gt;&lt;/periodical&gt;&lt;pages&gt;S3-S46&lt;/pages&gt;&lt;volume&gt;27&lt;/volume&gt;&lt;dates&gt;&lt;year&gt;2019&lt;/year&gt;&lt;pub-dates&gt;&lt;date&gt;Sep&lt;/date&gt;&lt;/pub-dates&gt;&lt;/dates&gt;&lt;isbn&gt;1061-2971&lt;/isbn&gt;&lt;accession-num&gt;WOS:000487785800001&lt;/accession-num&gt;&lt;urls&gt;&lt;related-urls&gt;&lt;url&gt;&amp;lt;Go to ISI&amp;gt;://WOS:000487785800001&lt;/url&gt;&lt;/related-urls&gt;&lt;/urls&gt;&lt;electronic-resource-num&gt;10.1111/rec.13035&lt;/electronic-resource-num&gt;&lt;/record&gt;&lt;/Cite&gt;&lt;/EndNote&gt;</w:instrText>
      </w:r>
      <w:r w:rsidR="004950DF"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(Gann et al. 2019)</w:t>
      </w:r>
      <w:r w:rsidR="004950DF" w:rsidRPr="003C3813">
        <w:rPr>
          <w:rStyle w:val="tgt1"/>
          <w:rFonts w:asciiTheme="majorHAnsi" w:eastAsia="宋体" w:hAnsiTheme="majorHAnsi" w:cstheme="majorHAnsi"/>
          <w:color w:val="000000" w:themeColor="text1"/>
          <w:szCs w:val="24"/>
        </w:rPr>
        <w:fldChar w:fldCharType="end"/>
      </w:r>
      <w:r w:rsidR="004950DF" w:rsidRPr="003C3813">
        <w:rPr>
          <w:rStyle w:val="tgt1"/>
          <w:rFonts w:asciiTheme="majorHAnsi" w:eastAsia="宋体" w:hAnsiTheme="majorHAnsi" w:cstheme="majorHAnsi"/>
          <w:color w:val="000000" w:themeColor="text1"/>
          <w:szCs w:val="24"/>
        </w:rPr>
        <w:t>.</w:t>
      </w:r>
      <w:r w:rsidR="004950DF" w:rsidRPr="003C3813">
        <w:rPr>
          <w:rFonts w:asciiTheme="majorHAnsi" w:eastAsia="宋体" w:hAnsiTheme="majorHAnsi" w:cstheme="majorHAnsi"/>
          <w:color w:val="000000" w:themeColor="text1"/>
          <w:szCs w:val="24"/>
          <w:lang w:bidi="ar"/>
        </w:rPr>
        <w:t xml:space="preserve"> </w:t>
      </w:r>
      <w:r w:rsidR="00D07213" w:rsidRPr="003C3813">
        <w:rPr>
          <w:rStyle w:val="15"/>
          <w:rFonts w:asciiTheme="majorHAnsi" w:eastAsia="宋体" w:hAnsiTheme="majorHAnsi" w:cstheme="majorHAnsi"/>
          <w:color w:val="000000" w:themeColor="text1"/>
          <w:szCs w:val="24"/>
          <w:lang w:bidi="ar"/>
        </w:rPr>
        <w:t>(1)</w:t>
      </w:r>
      <w:r w:rsidR="00B01B0F" w:rsidRPr="003C3813">
        <w:rPr>
          <w:rStyle w:val="15"/>
          <w:rFonts w:asciiTheme="majorHAnsi" w:eastAsia="宋体" w:hAnsiTheme="majorHAnsi" w:cstheme="majorHAnsi"/>
          <w:color w:val="000000" w:themeColor="text1"/>
          <w:szCs w:val="24"/>
          <w:lang w:bidi="ar"/>
        </w:rPr>
        <w:t xml:space="preserve"> Environmental </w:t>
      </w:r>
      <w:r w:rsidR="00AC10E7" w:rsidRPr="003C3813">
        <w:rPr>
          <w:rStyle w:val="15"/>
          <w:rFonts w:asciiTheme="majorHAnsi" w:eastAsia="宋体" w:hAnsiTheme="majorHAnsi" w:cstheme="majorHAnsi"/>
          <w:color w:val="000000" w:themeColor="text1"/>
          <w:szCs w:val="24"/>
          <w:lang w:bidi="ar"/>
        </w:rPr>
        <w:t>treatment</w:t>
      </w:r>
      <w:r w:rsidR="00B01B0F" w:rsidRPr="003C3813">
        <w:rPr>
          <w:rStyle w:val="15"/>
          <w:rFonts w:asciiTheme="majorHAnsi" w:eastAsia="宋体" w:hAnsiTheme="majorHAnsi" w:cstheme="majorHAnsi"/>
          <w:color w:val="000000" w:themeColor="text1"/>
          <w:szCs w:val="24"/>
          <w:lang w:bidi="ar"/>
        </w:rPr>
        <w:t xml:space="preserve"> is the prevention and </w:t>
      </w:r>
      <w:r w:rsidR="00280FBB" w:rsidRPr="003C3813">
        <w:rPr>
          <w:rStyle w:val="15"/>
          <w:rFonts w:asciiTheme="majorHAnsi" w:eastAsia="宋体" w:hAnsiTheme="majorHAnsi" w:cstheme="majorHAnsi"/>
          <w:color w:val="000000" w:themeColor="text1"/>
          <w:szCs w:val="24"/>
          <w:lang w:bidi="ar"/>
        </w:rPr>
        <w:t xml:space="preserve">control </w:t>
      </w:r>
      <w:r w:rsidR="00B01B0F" w:rsidRPr="003C3813">
        <w:rPr>
          <w:rStyle w:val="15"/>
          <w:rFonts w:asciiTheme="majorHAnsi" w:eastAsia="宋体" w:hAnsiTheme="majorHAnsi" w:cstheme="majorHAnsi"/>
          <w:color w:val="000000" w:themeColor="text1"/>
          <w:szCs w:val="24"/>
          <w:lang w:bidi="ar"/>
        </w:rPr>
        <w:t>measures for severely degraded ecosystems, including the rectification of topography, soil improvement, poisonous pest control to improve soil productivity and get rid of animals and plants that disturb the ecosystem restoration</w:t>
      </w:r>
      <w:r w:rsidR="0008491F" w:rsidRPr="003C3813">
        <w:rPr>
          <w:rStyle w:val="15"/>
          <w:rFonts w:asciiTheme="majorHAnsi" w:eastAsia="宋体" w:hAnsiTheme="majorHAnsi" w:cstheme="majorHAnsi"/>
          <w:color w:val="000000" w:themeColor="text1"/>
          <w:szCs w:val="24"/>
          <w:lang w:bidi="ar"/>
        </w:rPr>
        <w:t xml:space="preserve"> process</w:t>
      </w:r>
      <w:r w:rsidR="00B01B0F" w:rsidRPr="003C3813">
        <w:rPr>
          <w:rStyle w:val="15"/>
          <w:rFonts w:asciiTheme="majorHAnsi" w:eastAsia="宋体" w:hAnsiTheme="majorHAnsi" w:cstheme="majorHAnsi"/>
          <w:color w:val="000000" w:themeColor="text1"/>
          <w:szCs w:val="24"/>
          <w:lang w:bidi="ar"/>
        </w:rPr>
        <w:t>. Ecological restoration is a process of restor</w:t>
      </w:r>
      <w:r w:rsidR="0008491F" w:rsidRPr="003C3813">
        <w:rPr>
          <w:rStyle w:val="15"/>
          <w:rFonts w:asciiTheme="majorHAnsi" w:eastAsia="宋体" w:hAnsiTheme="majorHAnsi" w:cstheme="majorHAnsi"/>
          <w:color w:val="000000" w:themeColor="text1"/>
          <w:szCs w:val="24"/>
          <w:lang w:bidi="ar"/>
        </w:rPr>
        <w:t>ing</w:t>
      </w:r>
      <w:r w:rsidR="00B01B0F" w:rsidRPr="003C3813">
        <w:rPr>
          <w:rStyle w:val="15"/>
          <w:rFonts w:asciiTheme="majorHAnsi" w:eastAsia="宋体" w:hAnsiTheme="majorHAnsi" w:cstheme="majorHAnsi"/>
          <w:color w:val="000000" w:themeColor="text1"/>
          <w:szCs w:val="24"/>
          <w:lang w:bidi="ar"/>
        </w:rPr>
        <w:t xml:space="preserve"> the severely damaged ecosystems </w:t>
      </w:r>
      <w:r w:rsidR="0008491F" w:rsidRPr="003C3813">
        <w:rPr>
          <w:rStyle w:val="15"/>
          <w:rFonts w:asciiTheme="majorHAnsi" w:eastAsia="宋体" w:hAnsiTheme="majorHAnsi" w:cstheme="majorHAnsi"/>
          <w:color w:val="000000" w:themeColor="text1"/>
          <w:szCs w:val="24"/>
          <w:lang w:bidi="ar"/>
        </w:rPr>
        <w:t xml:space="preserve">using manual measures </w:t>
      </w:r>
      <w:r w:rsidR="00B01B0F" w:rsidRPr="003C3813">
        <w:rPr>
          <w:rStyle w:val="15"/>
          <w:rFonts w:asciiTheme="majorHAnsi" w:eastAsia="宋体" w:hAnsiTheme="majorHAnsi" w:cstheme="majorHAnsi"/>
          <w:color w:val="000000" w:themeColor="text1"/>
          <w:szCs w:val="24"/>
          <w:lang w:bidi="ar"/>
        </w:rPr>
        <w:t>to a certain reference state as much as possible.</w:t>
      </w:r>
      <w:r w:rsidR="00621015" w:rsidRPr="003C3813">
        <w:rPr>
          <w:rStyle w:val="15"/>
          <w:rFonts w:asciiTheme="majorHAnsi" w:eastAsia="宋体" w:hAnsiTheme="majorHAnsi" w:cstheme="majorHAnsi"/>
          <w:color w:val="000000" w:themeColor="text1"/>
          <w:szCs w:val="24"/>
          <w:lang w:bidi="ar"/>
        </w:rPr>
        <w:t xml:space="preserve"> </w:t>
      </w:r>
      <w:r w:rsidR="004950DF" w:rsidRPr="003C3813">
        <w:rPr>
          <w:rStyle w:val="15"/>
          <w:rFonts w:asciiTheme="majorHAnsi" w:eastAsia="宋体" w:hAnsiTheme="majorHAnsi" w:cstheme="majorHAnsi"/>
          <w:color w:val="000000" w:themeColor="text1"/>
          <w:szCs w:val="24"/>
          <w:lang w:bidi="ar"/>
        </w:rPr>
        <w:t xml:space="preserve">(2) </w:t>
      </w:r>
      <w:r w:rsidR="004950DF" w:rsidRPr="003C3813">
        <w:rPr>
          <w:rFonts w:asciiTheme="majorHAnsi" w:eastAsia="宋体" w:hAnsiTheme="majorHAnsi" w:cstheme="majorHAnsi"/>
          <w:color w:val="000000" w:themeColor="text1"/>
          <w:szCs w:val="24"/>
          <w:lang w:bidi="ar"/>
        </w:rPr>
        <w:t xml:space="preserve">Near-natural restoration is aimed at slightly degraded ecosystems. </w:t>
      </w:r>
      <w:r w:rsidR="00B01B0F" w:rsidRPr="003C3813">
        <w:rPr>
          <w:rFonts w:asciiTheme="majorHAnsi" w:eastAsia="微软雅黑" w:hAnsiTheme="majorHAnsi" w:cstheme="majorHAnsi"/>
          <w:color w:val="000000" w:themeColor="text1"/>
          <w:szCs w:val="24"/>
        </w:rPr>
        <w:t xml:space="preserve">The focus of </w:t>
      </w:r>
      <w:r w:rsidR="004950DF" w:rsidRPr="003C3813">
        <w:rPr>
          <w:rFonts w:asciiTheme="majorHAnsi" w:eastAsia="微软雅黑" w:hAnsiTheme="majorHAnsi" w:cstheme="majorHAnsi"/>
          <w:color w:val="000000" w:themeColor="text1"/>
          <w:szCs w:val="24"/>
        </w:rPr>
        <w:t>ERPs</w:t>
      </w:r>
      <w:r w:rsidR="00B01B0F" w:rsidRPr="003C3813">
        <w:rPr>
          <w:rFonts w:asciiTheme="majorHAnsi" w:eastAsia="微软雅黑" w:hAnsiTheme="majorHAnsi" w:cstheme="majorHAnsi"/>
          <w:color w:val="000000" w:themeColor="text1"/>
          <w:szCs w:val="24"/>
        </w:rPr>
        <w:t xml:space="preserve"> is to increase </w:t>
      </w:r>
      <w:r w:rsidR="00D07213" w:rsidRPr="003C3813">
        <w:rPr>
          <w:rFonts w:asciiTheme="majorHAnsi" w:eastAsia="微软雅黑" w:hAnsiTheme="majorHAnsi" w:cstheme="majorHAnsi"/>
          <w:color w:val="000000" w:themeColor="text1"/>
          <w:szCs w:val="24"/>
        </w:rPr>
        <w:t xml:space="preserve">ecological </w:t>
      </w:r>
      <w:r w:rsidR="00B01B0F" w:rsidRPr="003C3813">
        <w:rPr>
          <w:rFonts w:asciiTheme="majorHAnsi" w:eastAsia="微软雅黑" w:hAnsiTheme="majorHAnsi" w:cstheme="majorHAnsi"/>
          <w:color w:val="000000" w:themeColor="text1"/>
          <w:szCs w:val="24"/>
        </w:rPr>
        <w:t>service</w:t>
      </w:r>
      <w:r w:rsidR="00D07213" w:rsidRPr="003C3813">
        <w:rPr>
          <w:rFonts w:asciiTheme="majorHAnsi" w:eastAsia="微软雅黑" w:hAnsiTheme="majorHAnsi" w:cstheme="majorHAnsi"/>
          <w:color w:val="000000" w:themeColor="text1"/>
          <w:szCs w:val="24"/>
        </w:rPr>
        <w:t>s</w:t>
      </w:r>
      <w:r w:rsidR="004950DF" w:rsidRPr="003C3813">
        <w:rPr>
          <w:rFonts w:asciiTheme="majorHAnsi" w:eastAsia="微软雅黑" w:hAnsiTheme="majorHAnsi" w:cstheme="majorHAnsi"/>
          <w:color w:val="000000" w:themeColor="text1"/>
          <w:szCs w:val="24"/>
        </w:rPr>
        <w:t xml:space="preserve">, </w:t>
      </w:r>
      <w:r w:rsidR="00B01B0F" w:rsidRPr="003C3813">
        <w:rPr>
          <w:rFonts w:asciiTheme="majorHAnsi" w:eastAsia="微软雅黑" w:hAnsiTheme="majorHAnsi" w:cstheme="majorHAnsi"/>
          <w:color w:val="000000" w:themeColor="text1"/>
          <w:szCs w:val="24"/>
        </w:rPr>
        <w:t xml:space="preserve">biodiversity and elasticity of ecosystem using </w:t>
      </w:r>
      <w:r w:rsidR="004950DF" w:rsidRPr="003C3813">
        <w:rPr>
          <w:rFonts w:asciiTheme="majorHAnsi" w:eastAsia="微软雅黑" w:hAnsiTheme="majorHAnsi" w:cstheme="majorHAnsi"/>
          <w:color w:val="000000" w:themeColor="text1"/>
          <w:szCs w:val="24"/>
        </w:rPr>
        <w:t xml:space="preserve">treatments </w:t>
      </w:r>
      <w:r w:rsidR="00B01B0F" w:rsidRPr="003C3813">
        <w:rPr>
          <w:rFonts w:asciiTheme="majorHAnsi" w:eastAsia="微软雅黑" w:hAnsiTheme="majorHAnsi" w:cstheme="majorHAnsi"/>
          <w:color w:val="000000" w:themeColor="text1"/>
          <w:szCs w:val="24"/>
        </w:rPr>
        <w:t>such as biological restoration, physical restoration</w:t>
      </w:r>
      <w:r w:rsidR="00D73CFE" w:rsidRPr="003C3813">
        <w:rPr>
          <w:rFonts w:asciiTheme="majorHAnsi" w:eastAsia="微软雅黑" w:hAnsiTheme="majorHAnsi" w:cstheme="majorHAnsi"/>
          <w:color w:val="000000" w:themeColor="text1"/>
          <w:szCs w:val="24"/>
        </w:rPr>
        <w:t>,</w:t>
      </w:r>
      <w:r w:rsidR="00B01B0F" w:rsidRPr="003C3813">
        <w:rPr>
          <w:rFonts w:asciiTheme="majorHAnsi" w:eastAsia="微软雅黑" w:hAnsiTheme="majorHAnsi" w:cstheme="majorHAnsi"/>
          <w:color w:val="000000" w:themeColor="text1"/>
          <w:szCs w:val="24"/>
        </w:rPr>
        <w:t xml:space="preserve"> and chemical restoration</w:t>
      </w:r>
      <w:r w:rsidR="00D73CFE" w:rsidRPr="003C3813">
        <w:rPr>
          <w:rFonts w:asciiTheme="majorHAnsi" w:eastAsia="微软雅黑" w:hAnsiTheme="majorHAnsi" w:cstheme="majorHAnsi"/>
          <w:color w:val="000000" w:themeColor="text1"/>
          <w:szCs w:val="24"/>
        </w:rPr>
        <w:t>, in combination with</w:t>
      </w:r>
      <w:r w:rsidR="00B01B0F" w:rsidRPr="003C3813">
        <w:rPr>
          <w:rFonts w:asciiTheme="majorHAnsi" w:eastAsia="微软雅黑" w:hAnsiTheme="majorHAnsi" w:cstheme="majorHAnsi"/>
          <w:color w:val="000000" w:themeColor="text1"/>
          <w:szCs w:val="24"/>
        </w:rPr>
        <w:t xml:space="preserve"> </w:t>
      </w:r>
      <w:r w:rsidR="004666B2" w:rsidRPr="003C3813">
        <w:rPr>
          <w:rFonts w:asciiTheme="majorHAnsi" w:eastAsia="微软雅黑" w:hAnsiTheme="majorHAnsi" w:cstheme="majorHAnsi"/>
          <w:color w:val="000000" w:themeColor="text1"/>
          <w:szCs w:val="24"/>
        </w:rPr>
        <w:t xml:space="preserve">manual </w:t>
      </w:r>
      <w:r w:rsidR="00B01B0F" w:rsidRPr="003C3813">
        <w:rPr>
          <w:rFonts w:asciiTheme="majorHAnsi" w:eastAsia="微软雅黑" w:hAnsiTheme="majorHAnsi" w:cstheme="majorHAnsi"/>
          <w:color w:val="000000" w:themeColor="text1"/>
          <w:szCs w:val="24"/>
        </w:rPr>
        <w:t xml:space="preserve">measures. </w:t>
      </w:r>
      <w:r w:rsidR="004666B2" w:rsidRPr="003C3813">
        <w:rPr>
          <w:rFonts w:asciiTheme="majorHAnsi" w:eastAsia="微软雅黑" w:hAnsiTheme="majorHAnsi" w:cstheme="majorHAnsi"/>
          <w:color w:val="000000" w:themeColor="text1"/>
          <w:szCs w:val="24"/>
        </w:rPr>
        <w:t xml:space="preserve">The type of manual </w:t>
      </w:r>
      <w:r w:rsidR="004950DF" w:rsidRPr="003C3813">
        <w:rPr>
          <w:rFonts w:asciiTheme="majorHAnsi" w:eastAsia="微软雅黑" w:hAnsiTheme="majorHAnsi" w:cstheme="majorHAnsi"/>
          <w:color w:val="000000" w:themeColor="text1"/>
          <w:szCs w:val="24"/>
        </w:rPr>
        <w:t xml:space="preserve">projects </w:t>
      </w:r>
      <w:r w:rsidR="00B01B0F" w:rsidRPr="003C3813">
        <w:rPr>
          <w:rFonts w:asciiTheme="majorHAnsi" w:eastAsia="微软雅黑" w:hAnsiTheme="majorHAnsi" w:cstheme="majorHAnsi"/>
          <w:color w:val="000000" w:themeColor="text1"/>
          <w:szCs w:val="24"/>
        </w:rPr>
        <w:t>to be taken depends on the d</w:t>
      </w:r>
      <w:r w:rsidR="004950DF" w:rsidRPr="003C3813">
        <w:rPr>
          <w:rFonts w:asciiTheme="majorHAnsi" w:eastAsia="微软雅黑" w:hAnsiTheme="majorHAnsi" w:cstheme="majorHAnsi"/>
          <w:color w:val="000000" w:themeColor="text1"/>
          <w:szCs w:val="24"/>
        </w:rPr>
        <w:t>egrade</w:t>
      </w:r>
      <w:r w:rsidR="00B01B0F" w:rsidRPr="003C3813">
        <w:rPr>
          <w:rFonts w:asciiTheme="majorHAnsi" w:eastAsia="微软雅黑" w:hAnsiTheme="majorHAnsi" w:cstheme="majorHAnsi"/>
          <w:color w:val="000000" w:themeColor="text1"/>
          <w:szCs w:val="24"/>
        </w:rPr>
        <w:t xml:space="preserve"> degree of ecosystems. </w:t>
      </w:r>
      <w:r w:rsidR="00B01B0F" w:rsidRPr="003C3813">
        <w:rPr>
          <w:rFonts w:asciiTheme="majorHAnsi" w:eastAsia="宋体" w:hAnsiTheme="majorHAnsi" w:cstheme="majorHAnsi"/>
          <w:color w:val="000000" w:themeColor="text1"/>
          <w:szCs w:val="24"/>
          <w:lang w:bidi="ar"/>
        </w:rPr>
        <w:t>Near</w:t>
      </w:r>
      <w:r w:rsidR="00AF1D45" w:rsidRPr="003C3813">
        <w:rPr>
          <w:rFonts w:asciiTheme="majorHAnsi" w:eastAsia="宋体" w:hAnsiTheme="majorHAnsi" w:cstheme="majorHAnsi"/>
          <w:color w:val="000000" w:themeColor="text1"/>
          <w:szCs w:val="24"/>
          <w:lang w:bidi="ar"/>
        </w:rPr>
        <w:t>-</w:t>
      </w:r>
      <w:r w:rsidR="00B01B0F" w:rsidRPr="003C3813">
        <w:rPr>
          <w:rFonts w:asciiTheme="majorHAnsi" w:eastAsia="宋体" w:hAnsiTheme="majorHAnsi" w:cstheme="majorHAnsi"/>
          <w:color w:val="000000" w:themeColor="text1"/>
          <w:szCs w:val="24"/>
          <w:lang w:bidi="ar"/>
        </w:rPr>
        <w:t xml:space="preserve">natural restoration </w:t>
      </w:r>
      <w:r w:rsidR="007A3EBF" w:rsidRPr="003C3813">
        <w:rPr>
          <w:rFonts w:asciiTheme="majorHAnsi" w:eastAsia="宋体" w:hAnsiTheme="majorHAnsi" w:cstheme="majorHAnsi"/>
          <w:color w:val="000000" w:themeColor="text1"/>
          <w:szCs w:val="24"/>
          <w:lang w:bidi="ar"/>
        </w:rPr>
        <w:t>emphasizes</w:t>
      </w:r>
      <w:r w:rsidR="00B01B0F" w:rsidRPr="003C3813">
        <w:rPr>
          <w:rFonts w:asciiTheme="majorHAnsi" w:eastAsia="宋体" w:hAnsiTheme="majorHAnsi" w:cstheme="majorHAnsi"/>
          <w:color w:val="000000" w:themeColor="text1"/>
          <w:szCs w:val="24"/>
          <w:lang w:bidi="ar"/>
        </w:rPr>
        <w:t xml:space="preserve"> the reconstruction of protozoan biotic population by ecosystems, including species composition and community structure, restoration to a complete and healthy ecosystem with ecological elasticity, ability to withstand adverse effects of stress factors, and rapid self-restoration after disturbance</w:t>
      </w:r>
      <w:r w:rsidR="00E550DE" w:rsidRPr="003C3813">
        <w:rPr>
          <w:rFonts w:asciiTheme="majorHAnsi" w:eastAsia="宋体" w:hAnsiTheme="majorHAnsi" w:cstheme="majorHAnsi"/>
          <w:color w:val="000000" w:themeColor="text1"/>
        </w:rPr>
        <w:fldChar w:fldCharType="begin"/>
      </w:r>
      <w:r w:rsidR="00186B14">
        <w:rPr>
          <w:rFonts w:asciiTheme="majorHAnsi" w:eastAsia="宋体" w:hAnsiTheme="majorHAnsi" w:cstheme="majorHAnsi"/>
          <w:color w:val="000000" w:themeColor="text1"/>
        </w:rPr>
        <w:instrText xml:space="preserve"> ADDIN EN.CITE &lt;EndNote&gt;&lt;Cite&gt;&lt;Author&gt;Gann&lt;/Author&gt;&lt;Year&gt;2019&lt;/Year&gt;&lt;RecNum&gt;1267&lt;/RecNum&gt;&lt;DisplayText&gt;(Gann et al. 2019)&lt;/DisplayText&gt;&lt;record&gt;&lt;rec-number&gt;1267&lt;/rec-number&gt;&lt;foreign-keys&gt;&lt;key app="EN" db-id="asevz9d242txsje9ef7px9tozfrwz5s0zpdf" timestamp="1639108079"&gt;1267&lt;/key&gt;&lt;/foreign-keys&gt;&lt;ref-type name="Journal Article"&gt;17&lt;/ref-type&gt;&lt;contributors&gt;&lt;authors&gt;&lt;author&gt;Gann, George D.&lt;/author&gt;&lt;author&gt;McDonald, Tein&lt;/author&gt;&lt;author&gt;Walder, Bethanie&lt;/author&gt;&lt;author&gt;Aronson, James&lt;/author&gt;&lt;author&gt;Nelson, Cara R.&lt;/author&gt;&lt;author&gt;Jonson, Justin&lt;/author&gt;&lt;author&gt;Hallett, James G.&lt;/author&gt;&lt;author&gt;Eisenberg, Cristina&lt;/author&gt;&lt;author&gt;Guariguata, Manuel R.&lt;/author&gt;&lt;author&gt;Liu, Junguo&lt;/author&gt;&lt;author&gt;Hua, Fangyuan&lt;/author&gt;&lt;author&gt;Echeverria, Cristian&lt;/author&gt;&lt;author&gt;Gonzales, Emily&lt;/author&gt;&lt;author&gt;Shaw, Nancy&lt;/author&gt;&lt;author&gt;Decleer, Kris&lt;/author&gt;&lt;author&gt;Dixon, Kingsley W.&lt;/author&gt;&lt;/authors&gt;&lt;/contributors&gt;&lt;titles&gt;&lt;title&gt;International principles and standards for the practice of ecological restoration. Second edition&lt;/title&gt;&lt;secondary-title&gt;Restoration Ecology&lt;/secondary-title&gt;&lt;/titles&gt;&lt;periodical&gt;&lt;full-title&gt;Restoration Ecology&lt;/full-title&gt;&lt;/periodical&gt;&lt;pages&gt;S3-S46&lt;/pages&gt;&lt;volume&gt;27&lt;/volume&gt;&lt;dates&gt;&lt;year&gt;2019&lt;/year&gt;&lt;pub-dates&gt;&lt;date&gt;Sep&lt;/date&gt;&lt;/pub-dates&gt;&lt;/dates&gt;&lt;isbn&gt;1061-2971&lt;/isbn&gt;&lt;accession-num&gt;WOS:000487785800001&lt;/accession-num&gt;&lt;urls&gt;&lt;related-urls&gt;&lt;url&gt;&amp;lt;Go to ISI&amp;gt;://WOS:000487785800001&lt;/url&gt;&lt;/related-urls&gt;&lt;/urls&gt;&lt;electronic-resource-num&gt;10.1111/rec.13035&lt;/electronic-resource-num&gt;&lt;/record&gt;&lt;/Cite&gt;&lt;/EndNote&gt;</w:instrText>
      </w:r>
      <w:r w:rsidR="00E550DE" w:rsidRPr="003C3813">
        <w:rPr>
          <w:rFonts w:asciiTheme="majorHAnsi" w:eastAsia="宋体" w:hAnsiTheme="majorHAnsi" w:cstheme="majorHAnsi"/>
          <w:color w:val="000000" w:themeColor="text1"/>
        </w:rPr>
        <w:fldChar w:fldCharType="separate"/>
      </w:r>
      <w:r w:rsidR="00186B14">
        <w:rPr>
          <w:rFonts w:asciiTheme="majorHAnsi" w:eastAsia="宋体" w:hAnsiTheme="majorHAnsi" w:cstheme="majorHAnsi"/>
          <w:noProof/>
          <w:color w:val="000000" w:themeColor="text1"/>
        </w:rPr>
        <w:t>(Gann et al. 2019)</w:t>
      </w:r>
      <w:r w:rsidR="00E550DE" w:rsidRPr="003C3813">
        <w:rPr>
          <w:rFonts w:asciiTheme="majorHAnsi" w:eastAsia="宋体" w:hAnsiTheme="majorHAnsi" w:cstheme="majorHAnsi"/>
          <w:color w:val="000000" w:themeColor="text1"/>
        </w:rPr>
        <w:fldChar w:fldCharType="end"/>
      </w:r>
      <w:r w:rsidR="00E550DE" w:rsidRPr="003C3813">
        <w:rPr>
          <w:rFonts w:asciiTheme="majorHAnsi" w:eastAsia="宋体" w:hAnsiTheme="majorHAnsi" w:cstheme="majorHAnsi"/>
          <w:color w:val="000000" w:themeColor="text1"/>
        </w:rPr>
        <w:t>.</w:t>
      </w:r>
      <w:r w:rsidR="00070D34" w:rsidRPr="003C3813">
        <w:rPr>
          <w:rFonts w:asciiTheme="majorHAnsi" w:eastAsia="宋体" w:hAnsiTheme="majorHAnsi" w:cstheme="majorHAnsi"/>
          <w:color w:val="000000" w:themeColor="text1"/>
          <w:szCs w:val="24"/>
          <w:lang w:bidi="ar"/>
        </w:rPr>
        <w:t xml:space="preserve"> </w:t>
      </w:r>
      <w:r w:rsidR="00885AB5" w:rsidRPr="003C3813">
        <w:rPr>
          <w:rFonts w:asciiTheme="majorHAnsi" w:eastAsia="宋体" w:hAnsiTheme="majorHAnsi" w:cstheme="majorHAnsi"/>
          <w:color w:val="000000" w:themeColor="text1"/>
          <w:szCs w:val="24"/>
          <w:lang w:bidi="ar"/>
        </w:rPr>
        <w:t>(3)</w:t>
      </w:r>
      <w:r w:rsidR="003873FC" w:rsidRPr="003C3813">
        <w:rPr>
          <w:rFonts w:asciiTheme="majorHAnsi" w:eastAsia="宋体" w:hAnsiTheme="majorHAnsi" w:cstheme="majorHAnsi"/>
          <w:color w:val="000000" w:themeColor="text1"/>
          <w:szCs w:val="24"/>
          <w:lang w:bidi="ar"/>
        </w:rPr>
        <w:t xml:space="preserve"> </w:t>
      </w:r>
      <w:r w:rsidR="00070D34" w:rsidRPr="003C3813">
        <w:rPr>
          <w:rFonts w:asciiTheme="majorHAnsi" w:eastAsia="宋体" w:hAnsiTheme="majorHAnsi" w:cstheme="majorHAnsi"/>
          <w:color w:val="000000" w:themeColor="text1"/>
          <w:szCs w:val="24"/>
          <w:lang w:bidi="ar"/>
        </w:rPr>
        <w:t>The restoration of ecosystems is achieved as the ecosystem maintains its process, function and services relying on itself and develops towards increasing biodiversity, ecological integrity and ecological services after the ecosystem status greatly improves through manual restoration measures</w:t>
      </w:r>
      <w:r w:rsidR="00070D34" w:rsidRPr="003C3813">
        <w:rPr>
          <w:rFonts w:asciiTheme="majorHAnsi" w:eastAsia="宋体" w:hAnsiTheme="majorHAnsi" w:cstheme="majorHAnsi"/>
          <w:color w:val="000000" w:themeColor="text1"/>
        </w:rPr>
        <w:fldChar w:fldCharType="begin"/>
      </w:r>
      <w:r w:rsidR="00186B14">
        <w:rPr>
          <w:rFonts w:asciiTheme="majorHAnsi" w:eastAsia="宋体" w:hAnsiTheme="majorHAnsi" w:cstheme="majorHAnsi"/>
          <w:color w:val="000000" w:themeColor="text1"/>
        </w:rPr>
        <w:instrText xml:space="preserve"> ADDIN EN.CITE &lt;EndNote&gt;&lt;Cite&gt;&lt;Author&gt;Liu J G&lt;/Author&gt;&lt;Year&gt;2017&lt;/Year&gt;&lt;RecNum&gt;1291&lt;/RecNum&gt;&lt;DisplayText&gt;(Liu J G 2017)&lt;/DisplayText&gt;&lt;record&gt;&lt;rec-number&gt;1291&lt;/rec-number&gt;&lt;foreign-keys&gt;&lt;key app="EN" db-id="asevz9d242txsje9ef7px9tozfrwz5s0zpdf" timestamp="1639108850"&gt;1291&lt;/key&gt;&lt;/foreign-keys&gt;&lt;ref-type name="Journal Article"&gt;17&lt;/ref-type&gt;&lt;contributors&gt;&lt;authors&gt;&lt;author&gt;Liu J G, Clewell A&lt;/author&gt;&lt;/authors&gt;&lt;/contributors&gt;&lt;titles&gt;&lt;title&gt;Management of Ecological Rehabilitation Projects (in Chinese).&lt;/title&gt;&lt;secondary-title&gt;Beijing: Science Press&lt;/secondary-title&gt;&lt;/titles&gt;&lt;periodical&gt;&lt;full-title&gt;Beijing: Science Press&lt;/full-title&gt;&lt;/periodical&gt;&lt;dates&gt;&lt;year&gt;2017&lt;/year&gt;&lt;/dates&gt;&lt;urls&gt;&lt;/urls&gt;&lt;/record&gt;&lt;/Cite&gt;&lt;/EndNote&gt;</w:instrText>
      </w:r>
      <w:r w:rsidR="00070D34" w:rsidRPr="003C3813">
        <w:rPr>
          <w:rFonts w:asciiTheme="majorHAnsi" w:eastAsia="宋体" w:hAnsiTheme="majorHAnsi" w:cstheme="majorHAnsi"/>
          <w:color w:val="000000" w:themeColor="text1"/>
        </w:rPr>
        <w:fldChar w:fldCharType="separate"/>
      </w:r>
      <w:r w:rsidR="00186B14">
        <w:rPr>
          <w:rFonts w:asciiTheme="majorHAnsi" w:eastAsia="宋体" w:hAnsiTheme="majorHAnsi" w:cstheme="majorHAnsi"/>
          <w:noProof/>
          <w:color w:val="000000" w:themeColor="text1"/>
        </w:rPr>
        <w:t>(Liu J G 2017)</w:t>
      </w:r>
      <w:r w:rsidR="00070D34" w:rsidRPr="003C3813">
        <w:rPr>
          <w:rFonts w:asciiTheme="majorHAnsi" w:eastAsia="宋体" w:hAnsiTheme="majorHAnsi" w:cstheme="majorHAnsi"/>
          <w:color w:val="000000" w:themeColor="text1"/>
        </w:rPr>
        <w:fldChar w:fldCharType="end"/>
      </w:r>
      <w:r w:rsidR="00070D34" w:rsidRPr="003C3813">
        <w:rPr>
          <w:rFonts w:asciiTheme="majorHAnsi" w:eastAsia="宋体" w:hAnsiTheme="majorHAnsi" w:cstheme="majorHAnsi"/>
          <w:color w:val="000000" w:themeColor="text1"/>
        </w:rPr>
        <w:t>.</w:t>
      </w:r>
      <w:r w:rsidR="00844BA2" w:rsidRPr="003C3813">
        <w:rPr>
          <w:rFonts w:asciiTheme="majorHAnsi" w:eastAsia="宋体" w:hAnsiTheme="majorHAnsi" w:cstheme="majorHAnsi"/>
          <w:color w:val="000000" w:themeColor="text1"/>
        </w:rPr>
        <w:t xml:space="preserve"> </w:t>
      </w:r>
    </w:p>
    <w:p w14:paraId="74D97F47" w14:textId="066861C2" w:rsidR="005D6066" w:rsidRPr="003C3813" w:rsidRDefault="006B39DD" w:rsidP="00186B14">
      <w:pPr>
        <w:spacing w:line="360" w:lineRule="auto"/>
        <w:jc w:val="both"/>
        <w:rPr>
          <w:rFonts w:asciiTheme="majorHAnsi" w:eastAsia="宋体" w:hAnsiTheme="majorHAnsi" w:cstheme="majorHAnsi"/>
          <w:color w:val="000000" w:themeColor="text1"/>
        </w:rPr>
      </w:pPr>
      <w:r w:rsidRPr="003C3813">
        <w:rPr>
          <w:rStyle w:val="tgt1"/>
          <w:rFonts w:asciiTheme="majorHAnsi" w:eastAsia="宋体" w:hAnsiTheme="majorHAnsi" w:cstheme="majorHAnsi"/>
          <w:b/>
          <w:bCs/>
          <w:color w:val="000000" w:themeColor="text1"/>
          <w:szCs w:val="24"/>
        </w:rPr>
        <w:t xml:space="preserve">4.2 </w:t>
      </w:r>
      <w:r w:rsidR="00885AB5" w:rsidRPr="003C3813">
        <w:rPr>
          <w:rStyle w:val="tgt1"/>
          <w:rFonts w:asciiTheme="majorHAnsi" w:eastAsia="宋体" w:hAnsiTheme="majorHAnsi" w:cstheme="majorHAnsi"/>
          <w:b/>
          <w:bCs/>
          <w:color w:val="000000" w:themeColor="text1"/>
          <w:szCs w:val="24"/>
        </w:rPr>
        <w:t xml:space="preserve">Key points of </w:t>
      </w:r>
      <w:r w:rsidR="00885AB5" w:rsidRPr="003C3813">
        <w:rPr>
          <w:rFonts w:asciiTheme="majorHAnsi" w:eastAsia="宋体" w:hAnsiTheme="majorHAnsi" w:cstheme="majorHAnsi"/>
          <w:b/>
          <w:bCs/>
          <w:color w:val="000000" w:themeColor="text1"/>
          <w:szCs w:val="24"/>
        </w:rPr>
        <w:t>stepwise ecological restoration mode.</w:t>
      </w:r>
      <w:r w:rsidR="00885AB5" w:rsidRPr="003C3813">
        <w:rPr>
          <w:rStyle w:val="tgt1"/>
          <w:rFonts w:asciiTheme="majorHAnsi" w:eastAsia="宋体" w:hAnsiTheme="majorHAnsi" w:cstheme="majorHAnsi"/>
          <w:color w:val="000000" w:themeColor="text1"/>
          <w:szCs w:val="24"/>
        </w:rPr>
        <w:t xml:space="preserve"> (1)</w:t>
      </w:r>
      <w:r w:rsidR="00070D34" w:rsidRPr="003C3813">
        <w:rPr>
          <w:rStyle w:val="tgt1"/>
          <w:rFonts w:asciiTheme="majorHAnsi" w:eastAsia="宋体" w:hAnsiTheme="majorHAnsi" w:cstheme="majorHAnsi"/>
          <w:color w:val="000000" w:themeColor="text1"/>
          <w:szCs w:val="24"/>
        </w:rPr>
        <w:t xml:space="preserve">Clarifying the restoration goals and reference ecosystems are the key for stepwise restoration scheme. </w:t>
      </w:r>
      <w:r w:rsidR="00B01B0F" w:rsidRPr="003C3813">
        <w:rPr>
          <w:rStyle w:val="tgt1"/>
          <w:rFonts w:asciiTheme="majorHAnsi" w:eastAsia="宋体" w:hAnsiTheme="majorHAnsi" w:cstheme="majorHAnsi"/>
          <w:color w:val="000000" w:themeColor="text1"/>
          <w:szCs w:val="24"/>
        </w:rPr>
        <w:t xml:space="preserve">It is necessary to clarify the limiting factors </w:t>
      </w:r>
      <w:r w:rsidR="002C0A08" w:rsidRPr="003C3813">
        <w:rPr>
          <w:rStyle w:val="tgt1"/>
          <w:rFonts w:asciiTheme="majorHAnsi" w:eastAsia="宋体" w:hAnsiTheme="majorHAnsi" w:cstheme="majorHAnsi"/>
          <w:color w:val="000000" w:themeColor="text1"/>
          <w:szCs w:val="24"/>
        </w:rPr>
        <w:t xml:space="preserve">to </w:t>
      </w:r>
      <w:r w:rsidR="007011AA" w:rsidRPr="003C3813">
        <w:rPr>
          <w:rStyle w:val="tgt1"/>
          <w:rFonts w:asciiTheme="majorHAnsi" w:eastAsia="宋体" w:hAnsiTheme="majorHAnsi" w:cstheme="majorHAnsi"/>
          <w:color w:val="000000" w:themeColor="text1"/>
          <w:szCs w:val="24"/>
        </w:rPr>
        <w:t xml:space="preserve">restoration of </w:t>
      </w:r>
      <w:r w:rsidR="00B01B0F" w:rsidRPr="003C3813">
        <w:rPr>
          <w:rStyle w:val="tgt1"/>
          <w:rFonts w:asciiTheme="majorHAnsi" w:eastAsia="宋体" w:hAnsiTheme="majorHAnsi" w:cstheme="majorHAnsi"/>
          <w:color w:val="000000" w:themeColor="text1"/>
          <w:szCs w:val="24"/>
        </w:rPr>
        <w:t xml:space="preserve">different degradation degrees and types, and to determine one or multiple local primary ecosystems with similar environment and natural ecology as the restoration goal at the end of each stage, </w:t>
      </w:r>
      <w:r w:rsidR="0097161E" w:rsidRPr="003C3813">
        <w:rPr>
          <w:rStyle w:val="tgt1"/>
          <w:rFonts w:asciiTheme="majorHAnsi" w:eastAsia="宋体" w:hAnsiTheme="majorHAnsi" w:cstheme="majorHAnsi"/>
          <w:color w:val="000000" w:themeColor="text1"/>
          <w:szCs w:val="24"/>
        </w:rPr>
        <w:t>i.e.,</w:t>
      </w:r>
      <w:r w:rsidR="00B01B0F" w:rsidRPr="003C3813">
        <w:rPr>
          <w:rStyle w:val="tgt1"/>
          <w:rFonts w:asciiTheme="majorHAnsi" w:eastAsia="宋体" w:hAnsiTheme="majorHAnsi" w:cstheme="majorHAnsi"/>
          <w:color w:val="000000" w:themeColor="text1"/>
          <w:szCs w:val="24"/>
        </w:rPr>
        <w:t xml:space="preserve"> the reference </w:t>
      </w:r>
      <w:r w:rsidR="004857EA" w:rsidRPr="003C3813">
        <w:rPr>
          <w:rStyle w:val="tgt1"/>
          <w:rFonts w:asciiTheme="majorHAnsi" w:eastAsia="宋体" w:hAnsiTheme="majorHAnsi" w:cstheme="majorHAnsi"/>
          <w:color w:val="000000" w:themeColor="text1"/>
          <w:szCs w:val="24"/>
        </w:rPr>
        <w:t>ecosystem</w:t>
      </w:r>
      <w:r w:rsidR="00E57AF7" w:rsidRPr="003C3813">
        <w:rPr>
          <w:rStyle w:val="tgt1"/>
          <w:rFonts w:asciiTheme="majorHAnsi" w:eastAsia="宋体" w:hAnsiTheme="majorHAnsi" w:cstheme="majorHAnsi"/>
          <w:color w:val="000000" w:themeColor="text1"/>
          <w:szCs w:val="24"/>
        </w:rPr>
        <w:t xml:space="preserve"> </w:t>
      </w:r>
      <w:r w:rsidR="00B01B0F" w:rsidRPr="003C3813">
        <w:rPr>
          <w:rStyle w:val="tgt1"/>
          <w:rFonts w:asciiTheme="majorHAnsi" w:eastAsia="宋体" w:hAnsiTheme="majorHAnsi" w:cstheme="majorHAnsi"/>
          <w:color w:val="000000" w:themeColor="text1"/>
          <w:szCs w:val="24"/>
        </w:rPr>
        <w:fldChar w:fldCharType="begin"/>
      </w:r>
      <w:r w:rsidR="00186B14">
        <w:rPr>
          <w:rStyle w:val="tgt1"/>
          <w:rFonts w:asciiTheme="majorHAnsi" w:eastAsia="宋体" w:hAnsiTheme="majorHAnsi" w:cstheme="majorHAnsi"/>
          <w:color w:val="000000" w:themeColor="text1"/>
          <w:szCs w:val="24"/>
        </w:rPr>
        <w:instrText xml:space="preserve"> ADDIN EN.CITE &lt;EndNote&gt;&lt;Cite&gt;&lt;Author&gt;Fu&lt;/Author&gt;&lt;Year&gt;2019&lt;/Year&gt;&lt;RecNum&gt;1266&lt;/RecNum&gt;&lt;DisplayText&gt;(Fu et al. 2019)&lt;/DisplayText&gt;&lt;record&gt;&lt;rec-number&gt;1266&lt;/rec-number&gt;&lt;foreign-keys&gt;&lt;key app="EN" db-id="asevz9d242txsje9ef7px9tozfrwz5s0zpdf" timestamp="1639</w:instrText>
      </w:r>
      <w:r w:rsidR="00186B14">
        <w:rPr>
          <w:rStyle w:val="tgt1"/>
          <w:rFonts w:asciiTheme="majorHAnsi" w:eastAsia="宋体" w:hAnsiTheme="majorHAnsi" w:cstheme="majorHAnsi" w:hint="eastAsia"/>
          <w:color w:val="000000" w:themeColor="text1"/>
          <w:szCs w:val="24"/>
        </w:rPr>
        <w:instrText>108079"&gt;1266&lt;/key&gt;&lt;/foreign-keys&gt;&lt;ref-type name="Journal Article"&gt;17&lt;/ref-type&gt;&lt;contributors&gt;&lt;authors&gt;&lt;author&gt;Fu, Zhanyong&lt;/author&gt;&lt;author&gt;Ma, Yiding&lt;/author&gt;&lt;author&gt;Luo, Ming&lt;/author&gt;&lt;author&gt;Lu, Zhaohua&lt;/author&gt;&lt;/authors&gt;&lt;translated-authors&gt;&lt;author&gt;</w:instrText>
      </w:r>
      <w:r w:rsidR="00186B14">
        <w:rPr>
          <w:rStyle w:val="tgt1"/>
          <w:rFonts w:asciiTheme="majorHAnsi" w:eastAsia="宋体" w:hAnsiTheme="majorHAnsi" w:cstheme="majorHAnsi" w:hint="eastAsia"/>
          <w:color w:val="000000" w:themeColor="text1"/>
          <w:szCs w:val="24"/>
        </w:rPr>
        <w:instrText>付战勇</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马一丁</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罗明</w:instrText>
      </w:r>
      <w:r w:rsidR="00186B14">
        <w:rPr>
          <w:rStyle w:val="tgt1"/>
          <w:rFonts w:asciiTheme="majorHAnsi" w:eastAsia="宋体" w:hAnsiTheme="majorHAnsi" w:cstheme="majorHAnsi" w:hint="eastAsia"/>
          <w:color w:val="000000" w:themeColor="text1"/>
          <w:szCs w:val="24"/>
        </w:rPr>
        <w:instrText>,&lt;/author&gt;&lt;author&gt;</w:instrText>
      </w:r>
      <w:r w:rsidR="00186B14">
        <w:rPr>
          <w:rStyle w:val="tgt1"/>
          <w:rFonts w:asciiTheme="majorHAnsi" w:eastAsia="宋体" w:hAnsiTheme="majorHAnsi" w:cstheme="majorHAnsi" w:hint="eastAsia"/>
          <w:color w:val="000000" w:themeColor="text1"/>
          <w:szCs w:val="24"/>
        </w:rPr>
        <w:instrText>陆兆华</w:instrText>
      </w:r>
      <w:r w:rsidR="00186B14">
        <w:rPr>
          <w:rStyle w:val="tgt1"/>
          <w:rFonts w:asciiTheme="majorHAnsi" w:eastAsia="宋体" w:hAnsiTheme="majorHAnsi" w:cstheme="majorHAnsi" w:hint="eastAsia"/>
          <w:color w:val="000000" w:themeColor="text1"/>
          <w:szCs w:val="24"/>
        </w:rPr>
        <w:instrText>,&lt;/author&gt;&lt;/translated-authors&gt;&lt;/contributors&gt;&lt;titles&gt;&lt;title&gt;Research progress on the theory and technology of ecological protection and restoration abroad&lt;/title&gt;&lt;secondary-title&gt;Acta Ecologica Sinica&lt;/secondary-title&gt;&lt;translated-title&gt;</w:instrText>
      </w:r>
      <w:r w:rsidR="00186B14">
        <w:rPr>
          <w:rStyle w:val="tgt1"/>
          <w:rFonts w:asciiTheme="majorHAnsi" w:eastAsia="宋体" w:hAnsiTheme="majorHAnsi" w:cstheme="majorHAnsi" w:hint="eastAsia"/>
          <w:color w:val="000000" w:themeColor="text1"/>
          <w:szCs w:val="24"/>
        </w:rPr>
        <w:instrText>生态保护与修复理论和技术国外研究进展</w:instrText>
      </w:r>
      <w:r w:rsidR="00186B14">
        <w:rPr>
          <w:rStyle w:val="tgt1"/>
          <w:rFonts w:asciiTheme="majorHAnsi" w:eastAsia="宋体" w:hAnsiTheme="majorHAnsi" w:cstheme="majorHAnsi" w:hint="eastAsia"/>
          <w:color w:val="000000" w:themeColor="text1"/>
          <w:szCs w:val="24"/>
        </w:rPr>
        <w:instrText>&lt;/translated-title&gt;&lt;/titles&gt;&lt;periodical&gt;&lt;full-title&gt;Acta Ecologica Sinica&lt;/full-title&gt;&lt;/periodical&gt;&lt;pages&gt;9008-9021&lt;/pages&gt;&lt;volume&gt;39&lt;/volume&gt;&lt;number&gt;23&lt;/number&gt;&lt;dates&gt;&lt;year&gt;2019&lt;/year&gt;&lt;pub-dates</w:instrText>
      </w:r>
      <w:r w:rsidR="00186B14">
        <w:rPr>
          <w:rStyle w:val="tgt1"/>
          <w:rFonts w:asciiTheme="majorHAnsi" w:eastAsia="宋体" w:hAnsiTheme="majorHAnsi" w:cstheme="majorHAnsi"/>
          <w:color w:val="000000" w:themeColor="text1"/>
          <w:szCs w:val="24"/>
        </w:rPr>
        <w:instrText>&gt;&lt;date&gt;2019&lt;/date&gt;&lt;/pub-dates&gt;&lt;/dates&gt;&lt;isbn&gt;1000-0933&lt;/isbn&gt;&lt;accession-num&gt;CSCD:6632067&lt;/accession-num&gt;&lt;urls&gt;&lt;related-urls&gt;&lt;url&gt;&amp;lt;Go to ISI&amp;gt;://CSCD:6632067&lt;/url&gt;&lt;/related-urls&gt;&lt;/urls&gt;&lt;custom7&gt;1000-0933(2019)39:23&amp;lt;9008:Stbhyx&amp;gt;2.0.Tx;2-m&lt;/custom7&gt;&lt;/record&gt;&lt;/Cite&gt;&lt;/EndNote&gt;</w:instrText>
      </w:r>
      <w:r w:rsidR="00B01B0F"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(Fu et al. 2019)</w:t>
      </w:r>
      <w:r w:rsidR="00B01B0F" w:rsidRPr="003C3813">
        <w:rPr>
          <w:rStyle w:val="tgt1"/>
          <w:rFonts w:asciiTheme="majorHAnsi" w:eastAsia="宋体" w:hAnsiTheme="majorHAnsi" w:cstheme="majorHAnsi"/>
          <w:color w:val="000000" w:themeColor="text1"/>
          <w:szCs w:val="24"/>
        </w:rPr>
        <w:fldChar w:fldCharType="end"/>
      </w:r>
      <w:r w:rsidR="0097161E" w:rsidRPr="003C3813">
        <w:rPr>
          <w:rStyle w:val="tgt1"/>
          <w:rFonts w:asciiTheme="majorHAnsi" w:eastAsia="宋体" w:hAnsiTheme="majorHAnsi" w:cstheme="majorHAnsi"/>
          <w:color w:val="000000" w:themeColor="text1"/>
          <w:szCs w:val="24"/>
        </w:rPr>
        <w:t>.</w:t>
      </w:r>
      <w:r w:rsidR="00B01B0F" w:rsidRPr="003C3813">
        <w:rPr>
          <w:rStyle w:val="tgt1"/>
          <w:rFonts w:asciiTheme="majorHAnsi" w:eastAsia="宋体" w:hAnsiTheme="majorHAnsi" w:cstheme="majorHAnsi"/>
          <w:color w:val="000000" w:themeColor="text1"/>
          <w:szCs w:val="24"/>
        </w:rPr>
        <w:t xml:space="preserve"> </w:t>
      </w:r>
      <w:r w:rsidR="0097161E" w:rsidRPr="003C3813">
        <w:rPr>
          <w:rStyle w:val="tgt1"/>
          <w:rFonts w:asciiTheme="majorHAnsi" w:eastAsia="宋体" w:hAnsiTheme="majorHAnsi" w:cstheme="majorHAnsi"/>
          <w:color w:val="000000" w:themeColor="text1"/>
          <w:szCs w:val="24"/>
        </w:rPr>
        <w:t xml:space="preserve">It </w:t>
      </w:r>
      <w:r w:rsidR="00B01B0F" w:rsidRPr="003C3813">
        <w:rPr>
          <w:rStyle w:val="tgt1"/>
          <w:rFonts w:asciiTheme="majorHAnsi" w:eastAsia="宋体" w:hAnsiTheme="majorHAnsi" w:cstheme="majorHAnsi"/>
          <w:color w:val="000000" w:themeColor="text1"/>
          <w:szCs w:val="24"/>
        </w:rPr>
        <w:t xml:space="preserve">is used to represent the expected state of ecosystem restoration. Under the background of global change, it is not easy to </w:t>
      </w:r>
      <w:r w:rsidR="00B01B0F" w:rsidRPr="003C3813">
        <w:rPr>
          <w:rStyle w:val="tgt1"/>
          <w:rFonts w:asciiTheme="majorHAnsi" w:eastAsia="宋体" w:hAnsiTheme="majorHAnsi" w:cstheme="majorHAnsi"/>
          <w:color w:val="000000" w:themeColor="text1"/>
          <w:szCs w:val="24"/>
        </w:rPr>
        <w:lastRenderedPageBreak/>
        <w:t>restore the ecosystem to the historical state. The selection of a reference ecosystem must take into account the impact of climate change on restoration and formulate appropriate adaptive management strategies.</w:t>
      </w:r>
      <w:r w:rsidR="00885AB5" w:rsidRPr="003C3813">
        <w:rPr>
          <w:rStyle w:val="tgt1"/>
          <w:rFonts w:asciiTheme="majorHAnsi" w:eastAsia="宋体" w:hAnsiTheme="majorHAnsi" w:cstheme="majorHAnsi"/>
          <w:color w:val="000000" w:themeColor="text1"/>
          <w:szCs w:val="24"/>
        </w:rPr>
        <w:t xml:space="preserve"> (2)</w:t>
      </w:r>
      <w:r w:rsidR="00B01B0F" w:rsidRPr="003C3813">
        <w:rPr>
          <w:rStyle w:val="tgt1"/>
          <w:rFonts w:asciiTheme="majorHAnsi" w:eastAsia="宋体" w:hAnsiTheme="majorHAnsi" w:cstheme="majorHAnsi"/>
          <w:color w:val="000000" w:themeColor="text1"/>
          <w:szCs w:val="24"/>
        </w:rPr>
        <w:t xml:space="preserve">The effect of biodiversity should be fully taken into account in the design of </w:t>
      </w:r>
      <w:r w:rsidRPr="003C3813">
        <w:rPr>
          <w:rStyle w:val="tgt1"/>
          <w:rFonts w:asciiTheme="majorHAnsi" w:eastAsia="宋体" w:hAnsiTheme="majorHAnsi" w:cstheme="majorHAnsi"/>
          <w:color w:val="000000" w:themeColor="text1"/>
          <w:szCs w:val="24"/>
        </w:rPr>
        <w:t>restoration goals</w:t>
      </w:r>
      <w:r w:rsidR="00B01B0F" w:rsidRPr="003C3813">
        <w:rPr>
          <w:rStyle w:val="tgt1"/>
          <w:rFonts w:asciiTheme="majorHAnsi" w:eastAsia="宋体" w:hAnsiTheme="majorHAnsi" w:cstheme="majorHAnsi"/>
          <w:color w:val="000000" w:themeColor="text1"/>
          <w:szCs w:val="24"/>
        </w:rPr>
        <w:t>. A large number of long-term field experiments found that ecosystems with high biodiversity have higher community productivity stability and stronger resistance and resilience to environmental changes</w:t>
      </w:r>
      <w:r w:rsidR="00B01B0F" w:rsidRPr="003C3813">
        <w:rPr>
          <w:rStyle w:val="tgt1"/>
          <w:rFonts w:asciiTheme="majorHAnsi" w:eastAsia="宋体" w:hAnsiTheme="majorHAnsi" w:cstheme="majorHAnsi"/>
          <w:color w:val="000000" w:themeColor="text1"/>
          <w:szCs w:val="24"/>
        </w:rPr>
        <w:fldChar w:fldCharType="begin">
          <w:fldData xml:space="preserve">PEVuZE5vdGU+PENpdGU+PEF1dGhvcj5Jc2JlbGw8L0F1dGhvcj48WWVhcj4yMDE1PC9ZZWFyPjxS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</w:fldData>
        </w:fldChar>
      </w:r>
      <w:r w:rsidR="00186B14">
        <w:rPr>
          <w:rStyle w:val="tgt1"/>
          <w:rFonts w:asciiTheme="majorHAnsi" w:eastAsia="宋体" w:hAnsiTheme="majorHAnsi" w:cstheme="majorHAnsi"/>
          <w:color w:val="000000" w:themeColor="text1"/>
          <w:szCs w:val="24"/>
        </w:rPr>
        <w:instrText xml:space="preserve"> ADDIN EN.CITE </w:instrText>
      </w:r>
      <w:r w:rsidR="00186B14">
        <w:rPr>
          <w:rStyle w:val="tgt1"/>
          <w:rFonts w:asciiTheme="majorHAnsi" w:eastAsia="宋体" w:hAnsiTheme="majorHAnsi" w:cstheme="majorHAnsi"/>
          <w:color w:val="000000" w:themeColor="text1"/>
          <w:szCs w:val="24"/>
        </w:rPr>
        <w:fldChar w:fldCharType="begin">
          <w:fldData xml:space="preserve">PEVuZE5vdGU+PENpdGU+PEF1dGhvcj5Jc2JlbGw8L0F1dGhvcj48WWVhcj4yMDE1PC9ZZWFyPjxS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</w:fldData>
        </w:fldChar>
      </w:r>
      <w:r w:rsidR="00186B14">
        <w:rPr>
          <w:rStyle w:val="tgt1"/>
          <w:rFonts w:asciiTheme="majorHAnsi" w:eastAsia="宋体" w:hAnsiTheme="majorHAnsi" w:cstheme="majorHAnsi"/>
          <w:color w:val="000000" w:themeColor="text1"/>
          <w:szCs w:val="24"/>
        </w:rPr>
        <w:instrText xml:space="preserve"> ADDIN EN.CITE.DATA </w:instrText>
      </w:r>
      <w:r w:rsidR="00186B14">
        <w:rPr>
          <w:rStyle w:val="tgt1"/>
          <w:rFonts w:asciiTheme="majorHAnsi" w:eastAsia="宋体" w:hAnsiTheme="majorHAnsi" w:cstheme="majorHAnsi"/>
          <w:color w:val="000000" w:themeColor="text1"/>
          <w:szCs w:val="24"/>
        </w:rPr>
      </w:r>
      <w:r w:rsidR="00186B14">
        <w:rPr>
          <w:rStyle w:val="tgt1"/>
          <w:rFonts w:asciiTheme="majorHAnsi" w:eastAsia="宋体" w:hAnsiTheme="majorHAnsi" w:cstheme="majorHAnsi"/>
          <w:color w:val="000000" w:themeColor="text1"/>
          <w:szCs w:val="24"/>
        </w:rPr>
        <w:fldChar w:fldCharType="end"/>
      </w:r>
      <w:r w:rsidR="00B01B0F" w:rsidRPr="003C3813">
        <w:rPr>
          <w:rStyle w:val="tgt1"/>
          <w:rFonts w:asciiTheme="majorHAnsi" w:eastAsia="宋体" w:hAnsiTheme="majorHAnsi" w:cstheme="majorHAnsi"/>
          <w:color w:val="000000" w:themeColor="text1"/>
          <w:szCs w:val="24"/>
        </w:rPr>
      </w:r>
      <w:r w:rsidR="00B01B0F"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(Bai et al. 2004; Isbell et al. 2015; Ives and Carpenter 2007; Loreau et al. 2002)</w:t>
      </w:r>
      <w:r w:rsidR="00B01B0F" w:rsidRPr="003C3813">
        <w:rPr>
          <w:rStyle w:val="tgt1"/>
          <w:rFonts w:asciiTheme="majorHAnsi" w:eastAsia="宋体" w:hAnsiTheme="majorHAnsi" w:cstheme="majorHAnsi"/>
          <w:color w:val="000000" w:themeColor="text1"/>
          <w:szCs w:val="24"/>
        </w:rPr>
        <w:fldChar w:fldCharType="end"/>
      </w:r>
      <w:r w:rsidR="00B01B0F" w:rsidRPr="003C3813">
        <w:rPr>
          <w:rStyle w:val="tgt1"/>
          <w:rFonts w:asciiTheme="majorHAnsi" w:eastAsia="宋体" w:hAnsiTheme="majorHAnsi" w:cstheme="majorHAnsi"/>
          <w:color w:val="000000" w:themeColor="text1"/>
          <w:szCs w:val="24"/>
        </w:rPr>
        <w:t>. The mechanism for promoting ecosystem stability of biodiversity is mainly achieved by buffering effect (asynchronous responses of species to environmental changes) and compensation effect (ecological niche differences between species)</w:t>
      </w:r>
      <w:r w:rsidR="00B01B0F" w:rsidRPr="003C3813">
        <w:rPr>
          <w:rStyle w:val="tgt1"/>
          <w:rFonts w:asciiTheme="majorHAnsi" w:eastAsia="宋体" w:hAnsiTheme="majorHAnsi" w:cstheme="majorHAnsi"/>
          <w:color w:val="000000" w:themeColor="text1"/>
          <w:szCs w:val="24"/>
        </w:rPr>
        <w:fldChar w:fldCharType="begin">
          <w:fldData xml:space="preserve">PEVuZE5vdGU+PENpdGU+PEF1dGhvcj5TaGk8L0F1dGhvcj48WWVhcj4yMDE0PC9ZZWFyPjxSZWNO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</w:fldData>
        </w:fldChar>
      </w:r>
      <w:r w:rsidR="00186B14">
        <w:rPr>
          <w:rStyle w:val="tgt1"/>
          <w:rFonts w:asciiTheme="majorHAnsi" w:eastAsia="宋体" w:hAnsiTheme="majorHAnsi" w:cstheme="majorHAnsi"/>
          <w:color w:val="000000" w:themeColor="text1"/>
          <w:szCs w:val="24"/>
        </w:rPr>
        <w:instrText xml:space="preserve"> ADDIN EN.CITE </w:instrText>
      </w:r>
      <w:r w:rsidR="00186B14">
        <w:rPr>
          <w:rStyle w:val="tgt1"/>
          <w:rFonts w:asciiTheme="majorHAnsi" w:eastAsia="宋体" w:hAnsiTheme="majorHAnsi" w:cstheme="majorHAnsi"/>
          <w:color w:val="000000" w:themeColor="text1"/>
          <w:szCs w:val="24"/>
        </w:rPr>
        <w:fldChar w:fldCharType="begin">
          <w:fldData xml:space="preserve">PEVuZE5vdGU+PENpdGU+PEF1dGhvcj5TaGk8L0F1dGhvcj48WWVhcj4yMDE0PC9ZZWFyPjxSZWNO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</w:fldData>
        </w:fldChar>
      </w:r>
      <w:r w:rsidR="00186B14">
        <w:rPr>
          <w:rStyle w:val="tgt1"/>
          <w:rFonts w:asciiTheme="majorHAnsi" w:eastAsia="宋体" w:hAnsiTheme="majorHAnsi" w:cstheme="majorHAnsi"/>
          <w:color w:val="000000" w:themeColor="text1"/>
          <w:szCs w:val="24"/>
        </w:rPr>
        <w:instrText xml:space="preserve"> ADDIN EN.CITE.DATA </w:instrText>
      </w:r>
      <w:r w:rsidR="00186B14">
        <w:rPr>
          <w:rStyle w:val="tgt1"/>
          <w:rFonts w:asciiTheme="majorHAnsi" w:eastAsia="宋体" w:hAnsiTheme="majorHAnsi" w:cstheme="majorHAnsi"/>
          <w:color w:val="000000" w:themeColor="text1"/>
          <w:szCs w:val="24"/>
        </w:rPr>
      </w:r>
      <w:r w:rsidR="00186B14">
        <w:rPr>
          <w:rStyle w:val="tgt1"/>
          <w:rFonts w:asciiTheme="majorHAnsi" w:eastAsia="宋体" w:hAnsiTheme="majorHAnsi" w:cstheme="majorHAnsi"/>
          <w:color w:val="000000" w:themeColor="text1"/>
          <w:szCs w:val="24"/>
        </w:rPr>
        <w:fldChar w:fldCharType="end"/>
      </w:r>
      <w:r w:rsidR="00B01B0F" w:rsidRPr="003C3813">
        <w:rPr>
          <w:rStyle w:val="tgt1"/>
          <w:rFonts w:asciiTheme="majorHAnsi" w:eastAsia="宋体" w:hAnsiTheme="majorHAnsi" w:cstheme="majorHAnsi"/>
          <w:color w:val="000000" w:themeColor="text1"/>
          <w:szCs w:val="24"/>
        </w:rPr>
      </w:r>
      <w:r w:rsidR="00B01B0F" w:rsidRPr="003C3813">
        <w:rPr>
          <w:rStyle w:val="tgt1"/>
          <w:rFonts w:asciiTheme="majorHAnsi" w:eastAsia="宋体" w:hAnsiTheme="majorHAnsi" w:cstheme="majorHAnsi"/>
          <w:color w:val="000000" w:themeColor="text1"/>
          <w:szCs w:val="24"/>
        </w:rPr>
        <w:fldChar w:fldCharType="separate"/>
      </w:r>
      <w:r w:rsidR="00186B14">
        <w:rPr>
          <w:rStyle w:val="tgt1"/>
          <w:rFonts w:asciiTheme="majorHAnsi" w:eastAsia="宋体" w:hAnsiTheme="majorHAnsi" w:cstheme="majorHAnsi"/>
          <w:noProof/>
          <w:color w:val="000000" w:themeColor="text1"/>
          <w:szCs w:val="24"/>
        </w:rPr>
        <w:t>(Liu et al. 2018; Shi et al. 2014)</w:t>
      </w:r>
      <w:r w:rsidR="00B01B0F" w:rsidRPr="003C3813">
        <w:rPr>
          <w:rStyle w:val="tgt1"/>
          <w:rFonts w:asciiTheme="majorHAnsi" w:eastAsia="宋体" w:hAnsiTheme="majorHAnsi" w:cstheme="majorHAnsi"/>
          <w:color w:val="000000" w:themeColor="text1"/>
          <w:szCs w:val="24"/>
        </w:rPr>
        <w:fldChar w:fldCharType="end"/>
      </w:r>
      <w:r w:rsidR="00B01B0F" w:rsidRPr="003C3813">
        <w:rPr>
          <w:rStyle w:val="tgt1"/>
          <w:rFonts w:asciiTheme="majorHAnsi" w:eastAsia="宋体" w:hAnsiTheme="majorHAnsi" w:cstheme="majorHAnsi"/>
          <w:color w:val="000000" w:themeColor="text1"/>
          <w:szCs w:val="24"/>
        </w:rPr>
        <w:t xml:space="preserve">. </w:t>
      </w:r>
      <w:r w:rsidR="00B01B0F" w:rsidRPr="003C3813">
        <w:rPr>
          <w:rFonts w:asciiTheme="majorHAnsi" w:hAnsiTheme="majorHAnsi" w:cstheme="majorHAnsi"/>
          <w:color w:val="000000" w:themeColor="text1"/>
          <w:szCs w:val="24"/>
        </w:rPr>
        <w:t xml:space="preserve">It is necessary to develop a </w:t>
      </w:r>
      <w:r w:rsidRPr="003C3813">
        <w:rPr>
          <w:rFonts w:asciiTheme="majorHAnsi" w:hAnsiTheme="majorHAnsi" w:cstheme="majorHAnsi"/>
          <w:color w:val="000000" w:themeColor="text1"/>
          <w:szCs w:val="24"/>
        </w:rPr>
        <w:t xml:space="preserve">project </w:t>
      </w:r>
      <w:r w:rsidR="00B01B0F" w:rsidRPr="003C3813">
        <w:rPr>
          <w:rFonts w:asciiTheme="majorHAnsi" w:hAnsiTheme="majorHAnsi" w:cstheme="majorHAnsi"/>
          <w:color w:val="000000" w:themeColor="text1"/>
          <w:szCs w:val="24"/>
        </w:rPr>
        <w:t xml:space="preserve">system for grasslands </w:t>
      </w:r>
      <w:r w:rsidRPr="003C3813">
        <w:rPr>
          <w:rFonts w:asciiTheme="majorHAnsi" w:hAnsiTheme="majorHAnsi" w:cstheme="majorHAnsi"/>
          <w:color w:val="000000" w:themeColor="text1"/>
          <w:szCs w:val="24"/>
        </w:rPr>
        <w:t xml:space="preserve">and </w:t>
      </w:r>
      <w:r w:rsidR="00B01B0F" w:rsidRPr="003C3813">
        <w:rPr>
          <w:rFonts w:asciiTheme="majorHAnsi" w:hAnsiTheme="majorHAnsi" w:cstheme="majorHAnsi"/>
          <w:color w:val="000000" w:themeColor="text1"/>
          <w:szCs w:val="24"/>
        </w:rPr>
        <w:t xml:space="preserve">forest restoration, including technologies in aspects such as native species propagation, combination and resowing, soil quality improvement and grazing management, specifically including the research and development of efficient resowing technology based on the combination of forest, shrub and grass, optimal allocation of native species and no-tillage resowing, soil quality improvement technology based on microbial fertilizer and key nutrient addition, pest prevention and control technology, and sustainable grazing management technology, etc. </w:t>
      </w:r>
      <w:r w:rsidRPr="003C3813">
        <w:rPr>
          <w:rFonts w:asciiTheme="majorHAnsi" w:hAnsiTheme="majorHAnsi" w:cstheme="majorHAnsi"/>
          <w:color w:val="000000" w:themeColor="text1"/>
          <w:szCs w:val="24"/>
        </w:rPr>
        <w:t>(3)</w:t>
      </w:r>
      <w:r w:rsidR="00B01B0F" w:rsidRPr="003C3813">
        <w:rPr>
          <w:rFonts w:asciiTheme="majorHAnsi" w:hAnsiTheme="majorHAnsi" w:cstheme="majorHAnsi"/>
          <w:color w:val="000000" w:themeColor="text1"/>
          <w:szCs w:val="24"/>
        </w:rPr>
        <w:t>Set up a third-party investigation and evaluation institution</w:t>
      </w:r>
      <w:r w:rsidRPr="003C3813">
        <w:rPr>
          <w:rFonts w:asciiTheme="majorHAnsi" w:hAnsiTheme="majorHAnsi" w:cstheme="majorHAnsi"/>
          <w:color w:val="000000" w:themeColor="text1"/>
          <w:szCs w:val="24"/>
        </w:rPr>
        <w:t xml:space="preserve"> to adjust restoration mode timely</w:t>
      </w:r>
      <w:r w:rsidR="00B01B0F" w:rsidRPr="003C3813">
        <w:rPr>
          <w:rFonts w:asciiTheme="majorHAnsi" w:hAnsiTheme="majorHAnsi" w:cstheme="majorHAnsi"/>
          <w:color w:val="000000" w:themeColor="text1"/>
          <w:szCs w:val="24"/>
        </w:rPr>
        <w:t>. Inviting stakeholders to be involved in project design, data collection and analysis during the implementation of ERPs, which will be helpful to make decisions and strengthen long-term cooperation with stakeholders</w:t>
      </w:r>
      <w:r w:rsidR="00FA0633" w:rsidRPr="003C3813">
        <w:rPr>
          <w:rFonts w:asciiTheme="majorHAnsi" w:hAnsiTheme="majorHAnsi" w:cstheme="majorHAnsi"/>
          <w:color w:val="000000" w:themeColor="text1"/>
          <w:szCs w:val="24"/>
        </w:rPr>
        <w:t xml:space="preserve"> </w:t>
      </w:r>
      <w:r w:rsidR="00E550DE" w:rsidRPr="003C3813">
        <w:rPr>
          <w:rFonts w:asciiTheme="majorHAnsi" w:eastAsia="宋体" w:hAnsiTheme="majorHAnsi" w:cstheme="majorHAnsi"/>
          <w:color w:val="000000" w:themeColor="text1"/>
        </w:rPr>
        <w:fldChar w:fldCharType="begin"/>
      </w:r>
      <w:r w:rsidR="00186B14">
        <w:rPr>
          <w:rFonts w:asciiTheme="majorHAnsi" w:eastAsia="宋体" w:hAnsiTheme="majorHAnsi" w:cstheme="majorHAnsi"/>
          <w:color w:val="000000" w:themeColor="text1"/>
        </w:rPr>
        <w:instrText xml:space="preserve"> ADDIN EN.CITE &lt;EndNote&gt;&lt;Cite&gt;&lt;Author&gt;Gann&lt;/Author&gt;&lt;Year&gt;2019&lt;/Year&gt;&lt;RecNum&gt;1267&lt;/RecNum&gt;&lt;DisplayText&gt;(Gann et al. 2019)&lt;/DisplayText&gt;&lt;record&gt;&lt;rec-number&gt;1267&lt;/rec-number&gt;&lt;foreign-keys&gt;&lt;key app="EN" db-id="asevz9d242txsje9ef7px9tozfrwz5s0zpdf" timestamp="1639108079"&gt;1267&lt;/key&gt;&lt;/foreign-keys&gt;&lt;ref-type name="Journal Article"&gt;17&lt;/ref-type&gt;&lt;contributors&gt;&lt;authors&gt;&lt;author&gt;Gann, George D.&lt;/author&gt;&lt;author&gt;McDonald, Tein&lt;/author&gt;&lt;author&gt;Walder, Bethanie&lt;/author&gt;&lt;author&gt;Aronson, James&lt;/author&gt;&lt;author&gt;Nelson, Cara R.&lt;/author&gt;&lt;author&gt;Jonson, Justin&lt;/author&gt;&lt;author&gt;Hallett, James G.&lt;/author&gt;&lt;author&gt;Eisenberg, Cristina&lt;/author&gt;&lt;author&gt;Guariguata, Manuel R.&lt;/author&gt;&lt;author&gt;Liu, Junguo&lt;/author&gt;&lt;author&gt;Hua, Fangyuan&lt;/author&gt;&lt;author&gt;Echeverria, Cristian&lt;/author&gt;&lt;author&gt;Gonzales, Emily&lt;/author&gt;&lt;author&gt;Shaw, Nancy&lt;/author&gt;&lt;author&gt;Decleer, Kris&lt;/author&gt;&lt;author&gt;Dixon, Kingsley W.&lt;/author&gt;&lt;/authors&gt;&lt;/contributors&gt;&lt;titles&gt;&lt;title&gt;International principles and standards for the practice of ecological restoration. Second edition&lt;/title&gt;&lt;secondary-title&gt;Restoration Ecology&lt;/secondary-title&gt;&lt;/titles&gt;&lt;periodical&gt;&lt;full-title&gt;Restoration Ecology&lt;/full-title&gt;&lt;/periodical&gt;&lt;pages&gt;S3-S46&lt;/pages&gt;&lt;volume&gt;27&lt;/volume&gt;&lt;dates&gt;&lt;year&gt;2019&lt;/year&gt;&lt;pub-dates&gt;&lt;date&gt;Sep&lt;/date&gt;&lt;/pub-dates&gt;&lt;/dates&gt;&lt;isbn&gt;1061-2971&lt;/isbn&gt;&lt;accession-num&gt;WOS:000487785800001&lt;/accession-num&gt;&lt;urls&gt;&lt;related-urls&gt;&lt;url&gt;&amp;lt;Go to ISI&amp;gt;://WOS:000487785800001&lt;/url&gt;&lt;/related-urls&gt;&lt;/urls&gt;&lt;electronic-resource-num&gt;10.1111/rec.13035&lt;/electronic-resource-num&gt;&lt;/record&gt;&lt;/Cite&gt;&lt;/EndNote&gt;</w:instrText>
      </w:r>
      <w:r w:rsidR="00E550DE" w:rsidRPr="003C3813">
        <w:rPr>
          <w:rFonts w:asciiTheme="majorHAnsi" w:eastAsia="宋体" w:hAnsiTheme="majorHAnsi" w:cstheme="majorHAnsi"/>
          <w:color w:val="000000" w:themeColor="text1"/>
        </w:rPr>
        <w:fldChar w:fldCharType="separate"/>
      </w:r>
      <w:r w:rsidR="00186B14">
        <w:rPr>
          <w:rFonts w:asciiTheme="majorHAnsi" w:eastAsia="宋体" w:hAnsiTheme="majorHAnsi" w:cstheme="majorHAnsi"/>
          <w:noProof/>
          <w:color w:val="000000" w:themeColor="text1"/>
        </w:rPr>
        <w:t>(Gann et al. 2019)</w:t>
      </w:r>
      <w:r w:rsidR="00E550DE" w:rsidRPr="003C3813">
        <w:rPr>
          <w:rFonts w:asciiTheme="majorHAnsi" w:eastAsia="宋体" w:hAnsiTheme="majorHAnsi" w:cstheme="majorHAnsi"/>
          <w:color w:val="000000" w:themeColor="text1"/>
        </w:rPr>
        <w:fldChar w:fldCharType="end"/>
      </w:r>
      <w:r w:rsidR="00E550DE" w:rsidRPr="003C3813">
        <w:rPr>
          <w:rFonts w:asciiTheme="majorHAnsi" w:eastAsia="宋体" w:hAnsiTheme="majorHAnsi" w:cstheme="majorHAnsi"/>
          <w:color w:val="000000" w:themeColor="text1"/>
        </w:rPr>
        <w:t xml:space="preserve">. </w:t>
      </w:r>
      <w:r w:rsidR="00B01B0F" w:rsidRPr="003C3813">
        <w:rPr>
          <w:rFonts w:asciiTheme="majorHAnsi" w:hAnsiTheme="majorHAnsi" w:cstheme="majorHAnsi"/>
          <w:color w:val="000000" w:themeColor="text1"/>
          <w:szCs w:val="24"/>
        </w:rPr>
        <w:t xml:space="preserve">When the restoration projects are completed, regular monitoring is still required to check whether the ecological degradation will occur, and to ensure the effectiveness of early investment in ecological restoration and the sustainability of restoration effects </w:t>
      </w:r>
      <w:r w:rsidR="00E550DE" w:rsidRPr="003C3813">
        <w:rPr>
          <w:rFonts w:asciiTheme="majorHAnsi" w:eastAsia="宋体" w:hAnsiTheme="majorHAnsi" w:cstheme="majorHAnsi"/>
          <w:color w:val="000000" w:themeColor="text1"/>
        </w:rPr>
        <w:fldChar w:fldCharType="begin"/>
      </w:r>
      <w:r w:rsidR="00186B14">
        <w:rPr>
          <w:rFonts w:asciiTheme="majorHAnsi" w:eastAsia="宋体" w:hAnsiTheme="majorHAnsi" w:cstheme="majorHAnsi"/>
          <w:color w:val="000000" w:themeColor="text1"/>
        </w:rPr>
        <w:instrText xml:space="preserve"> ADDIN EN.CITE &lt;EndNote&gt;&lt;Cite&gt;&lt;Author&gt;Liu J G&lt;/Author&gt;&lt;Year&gt;2017&lt;/Year&gt;&lt;RecNum&gt;1291&lt;/RecNum&gt;&lt;DisplayText&gt;(Liu et al. 2021; Liu J G 2017)&lt;/DisplayText&gt;&lt;record&gt;&lt;rec-number&gt;1291&lt;/rec-number&gt;&lt;foreign-keys&gt;&lt;key app="EN" db-id="asevz9d242txsje9ef7px9tozfrwz5s0zpdf" timestamp="1639108850"&gt;1291&lt;/key&gt;&lt;/foreign-keys&gt;&lt;ref-type name="Journal Article"&gt;17&lt;/ref-type&gt;&lt;contributors&gt;&lt;authors&gt;&lt;author&gt;Liu J G, Clewell A&lt;/author&gt;&lt;/authors&gt;&lt;/contributors&gt;&lt;titles&gt;&lt;title&gt;Management of Ecological Rehabilitation Projects (in Chinese).&lt;/title&gt;&lt;secondary-title&gt;Beijing: Science Press&lt;/secondary-title&gt;&lt;/titles&gt;&lt;periodical&gt;&lt;full-title&gt;Beijing: Science Press&lt;/full-title&gt;&lt;/periodical&gt;&lt;dates&gt;&lt;year&gt;2017&lt;/year&gt;&lt;/dates&gt;&lt;urls&gt;&lt;/urls&gt;&lt;/record&gt;&lt;/Cite&gt;&lt;Cite&gt;&lt;Author&gt;Liu&lt;/Author&gt;&lt;Year&gt;2021&lt;/Year&gt;&lt;RecNum&gt;1290&lt;/RecNum&gt;&lt;record&gt;&lt;rec-number&gt;1290&lt;/rec-number&gt;&lt;foreign-keys&gt;&lt;key app="EN" db-id="asevz9d242txsje9ef7px9tozfrwz5s0zpdf" timestamp="1639108122"&gt;1290&lt;/key&gt;&lt;/foreign-keys&gt;&lt;ref-type name="Journal Article"&gt;17&lt;/ref-type&gt;&lt;contributors&gt;&lt;authors&gt;&lt;author&gt;</w:instrText>
      </w:r>
      <w:r w:rsidR="00186B14">
        <w:rPr>
          <w:rFonts w:asciiTheme="majorHAnsi" w:eastAsia="宋体" w:hAnsiTheme="majorHAnsi" w:cstheme="majorHAnsi" w:hint="eastAsia"/>
          <w:color w:val="000000" w:themeColor="text1"/>
        </w:rPr>
        <w:instrText>Liu, Junguo&lt;/author&gt;&lt;author&gt;Cui, Wenhui&lt;/author&gt;&lt;author&gt;Tian, Zhan&lt;/author&gt;&lt;author&gt;Jia, Jinlin&lt;/author&gt;&lt;/authors&gt;&lt;translated-authors&gt;&lt;author&gt;</w:instrText>
      </w:r>
      <w:r w:rsidR="00186B14">
        <w:rPr>
          <w:rFonts w:asciiTheme="majorHAnsi" w:eastAsia="宋体" w:hAnsiTheme="majorHAnsi" w:cstheme="majorHAnsi" w:hint="eastAsia"/>
          <w:color w:val="000000" w:themeColor="text1"/>
        </w:rPr>
        <w:instrText>刘俊国</w:instrText>
      </w:r>
      <w:r w:rsidR="00186B14">
        <w:rPr>
          <w:rFonts w:asciiTheme="majorHAnsi" w:eastAsia="宋体" w:hAnsiTheme="majorHAnsi" w:cstheme="majorHAnsi" w:hint="eastAsia"/>
          <w:color w:val="000000" w:themeColor="text1"/>
        </w:rPr>
        <w:instrText>,&lt;/author&gt;&lt;author&gt;</w:instrText>
      </w:r>
      <w:r w:rsidR="00186B14">
        <w:rPr>
          <w:rFonts w:asciiTheme="majorHAnsi" w:eastAsia="宋体" w:hAnsiTheme="majorHAnsi" w:cstheme="majorHAnsi" w:hint="eastAsia"/>
          <w:color w:val="000000" w:themeColor="text1"/>
        </w:rPr>
        <w:instrText>崔文惠</w:instrText>
      </w:r>
      <w:r w:rsidR="00186B14">
        <w:rPr>
          <w:rFonts w:asciiTheme="majorHAnsi" w:eastAsia="宋体" w:hAnsiTheme="majorHAnsi" w:cstheme="majorHAnsi" w:hint="eastAsia"/>
          <w:color w:val="000000" w:themeColor="text1"/>
        </w:rPr>
        <w:instrText>,&lt;/author&gt;&lt;author&gt;</w:instrText>
      </w:r>
      <w:r w:rsidR="00186B14">
        <w:rPr>
          <w:rFonts w:asciiTheme="majorHAnsi" w:eastAsia="宋体" w:hAnsiTheme="majorHAnsi" w:cstheme="majorHAnsi" w:hint="eastAsia"/>
          <w:color w:val="000000" w:themeColor="text1"/>
        </w:rPr>
        <w:instrText>田展</w:instrText>
      </w:r>
      <w:r w:rsidR="00186B14">
        <w:rPr>
          <w:rFonts w:asciiTheme="majorHAnsi" w:eastAsia="宋体" w:hAnsiTheme="majorHAnsi" w:cstheme="majorHAnsi" w:hint="eastAsia"/>
          <w:color w:val="000000" w:themeColor="text1"/>
        </w:rPr>
        <w:instrText>,&lt;/author&gt;&lt;author&gt;</w:instrText>
      </w:r>
      <w:r w:rsidR="00186B14">
        <w:rPr>
          <w:rFonts w:asciiTheme="majorHAnsi" w:eastAsia="宋体" w:hAnsiTheme="majorHAnsi" w:cstheme="majorHAnsi" w:hint="eastAsia"/>
          <w:color w:val="000000" w:themeColor="text1"/>
        </w:rPr>
        <w:instrText>贾金霖</w:instrText>
      </w:r>
      <w:r w:rsidR="00186B14">
        <w:rPr>
          <w:rFonts w:asciiTheme="majorHAnsi" w:eastAsia="宋体" w:hAnsiTheme="majorHAnsi" w:cstheme="majorHAnsi" w:hint="eastAsia"/>
          <w:color w:val="000000" w:themeColor="text1"/>
        </w:rPr>
        <w:instrText>,&lt;/author&gt;&lt;/translated-authors&gt;&lt;/contributors&gt;&lt;titles&gt;&lt;title&gt;Theory of stepwise ecological restoration&lt;/title&gt;&lt;secondary-title&gt;Chinese Science Bulletin&lt;/secondary-title&gt;&lt;translated-title&gt;</w:instrText>
      </w:r>
      <w:r w:rsidR="00186B14">
        <w:rPr>
          <w:rFonts w:asciiTheme="majorHAnsi" w:eastAsia="宋体" w:hAnsiTheme="majorHAnsi" w:cstheme="majorHAnsi" w:hint="eastAsia"/>
          <w:color w:val="000000" w:themeColor="text1"/>
        </w:rPr>
        <w:instrText>渐进式生态修复理论</w:instrText>
      </w:r>
      <w:r w:rsidR="00186B14">
        <w:rPr>
          <w:rFonts w:asciiTheme="majorHAnsi" w:eastAsia="宋体" w:hAnsiTheme="majorHAnsi" w:cstheme="majorHAnsi" w:hint="eastAsia"/>
          <w:color w:val="000000" w:themeColor="text1"/>
        </w:rPr>
        <w:instrText>&lt;/translated-title&gt;&lt;/titles&gt;&lt;periodical&gt;&lt;full-title&gt;Chinese Science Bulletin&lt;/full-title&gt;&lt;/periodical&gt;&lt;pages</w:instrText>
      </w:r>
      <w:r w:rsidR="00186B14">
        <w:rPr>
          <w:rFonts w:asciiTheme="majorHAnsi" w:eastAsia="宋体" w:hAnsiTheme="majorHAnsi" w:cstheme="majorHAnsi"/>
          <w:color w:val="000000" w:themeColor="text1"/>
        </w:rPr>
        <w:instrText>&gt;1014-1025&lt;/pages&gt;&lt;volume&gt;66&lt;/volume&gt;&lt;number&gt;9&lt;/number&gt;&lt;dates&gt;&lt;year&gt;2021&lt;/year&gt;&lt;/dates&gt;&lt;accession-num&gt;CSCD:6980984&lt;/accession-num&gt;&lt;urls&gt;&lt;related-urls&gt;&lt;url&gt;&amp;lt;Go to ISI&amp;gt;://CSCD:6980984&lt;/url&gt;&lt;/related-urls&gt;&lt;/urls&gt;&lt;custom7&gt;0023-074x(2021)66:9&amp;lt;1014:Jjsstx&amp;gt;2.0.Tx;2-#&lt;/custom7&gt;&lt;/record&gt;&lt;/Cite&gt;&lt;/EndNote&gt;</w:instrText>
      </w:r>
      <w:r w:rsidR="00E550DE" w:rsidRPr="003C3813">
        <w:rPr>
          <w:rFonts w:asciiTheme="majorHAnsi" w:eastAsia="宋体" w:hAnsiTheme="majorHAnsi" w:cstheme="majorHAnsi"/>
          <w:color w:val="000000" w:themeColor="text1"/>
        </w:rPr>
        <w:fldChar w:fldCharType="separate"/>
      </w:r>
      <w:r w:rsidR="00186B14">
        <w:rPr>
          <w:rFonts w:asciiTheme="majorHAnsi" w:eastAsia="宋体" w:hAnsiTheme="majorHAnsi" w:cstheme="majorHAnsi"/>
          <w:noProof/>
          <w:color w:val="000000" w:themeColor="text1"/>
        </w:rPr>
        <w:t>(Liu et al. 2021; Liu J G 2017)</w:t>
      </w:r>
      <w:r w:rsidR="00E550DE" w:rsidRPr="003C3813">
        <w:rPr>
          <w:rFonts w:asciiTheme="majorHAnsi" w:eastAsia="宋体" w:hAnsiTheme="majorHAnsi" w:cstheme="majorHAnsi"/>
          <w:color w:val="000000" w:themeColor="text1"/>
        </w:rPr>
        <w:fldChar w:fldCharType="end"/>
      </w:r>
      <w:r w:rsidR="00E550DE" w:rsidRPr="003C3813">
        <w:rPr>
          <w:rFonts w:asciiTheme="majorHAnsi" w:eastAsia="宋体" w:hAnsiTheme="majorHAnsi" w:cstheme="majorHAnsi"/>
          <w:color w:val="000000" w:themeColor="text1"/>
        </w:rPr>
        <w:t>.</w:t>
      </w:r>
    </w:p>
    <w:p w14:paraId="772E9EE6" w14:textId="23AC6B1A" w:rsidR="007F4D24" w:rsidRPr="003C3813" w:rsidRDefault="007F4D24" w:rsidP="00186B14">
      <w:pPr>
        <w:widowControl w:val="0"/>
        <w:spacing w:line="360" w:lineRule="auto"/>
        <w:jc w:val="both"/>
        <w:rPr>
          <w:rFonts w:asciiTheme="majorHAnsi" w:eastAsia="宋体" w:hAnsiTheme="majorHAnsi" w:cstheme="majorHAnsi"/>
          <w:color w:val="000000" w:themeColor="text1"/>
        </w:rPr>
      </w:pPr>
    </w:p>
    <w:p w14:paraId="289596DE" w14:textId="0B3821F5" w:rsidR="001C4446" w:rsidRPr="003C3813" w:rsidRDefault="001C4446" w:rsidP="00186B14">
      <w:pPr>
        <w:widowControl w:val="0"/>
        <w:spacing w:line="360" w:lineRule="auto"/>
        <w:jc w:val="both"/>
        <w:rPr>
          <w:rFonts w:asciiTheme="majorHAnsi" w:eastAsia="宋体" w:hAnsiTheme="majorHAnsi" w:cstheme="majorHAnsi"/>
          <w:b/>
          <w:bCs/>
          <w:color w:val="000000" w:themeColor="text1"/>
          <w:szCs w:val="24"/>
          <w:lang w:bidi="ar"/>
        </w:rPr>
      </w:pPr>
      <w:r w:rsidRPr="003C3813">
        <w:rPr>
          <w:rFonts w:asciiTheme="majorHAnsi" w:eastAsia="宋体" w:hAnsiTheme="majorHAnsi" w:cstheme="majorHAnsi"/>
          <w:b/>
          <w:bCs/>
          <w:color w:val="000000" w:themeColor="text1"/>
          <w:szCs w:val="24"/>
          <w:lang w:bidi="ar"/>
        </w:rPr>
        <w:t>Acknowledgments</w:t>
      </w:r>
    </w:p>
    <w:p w14:paraId="1B2999C4" w14:textId="7C5C90E6" w:rsidR="007F4D24" w:rsidRPr="003C3813" w:rsidRDefault="001C4446" w:rsidP="00186B14">
      <w:pPr>
        <w:widowControl w:val="0"/>
        <w:autoSpaceDE w:val="0"/>
        <w:autoSpaceDN w:val="0"/>
        <w:adjustRightInd w:val="0"/>
        <w:spacing w:line="360" w:lineRule="auto"/>
        <w:rPr>
          <w:rFonts w:asciiTheme="majorHAnsi" w:eastAsia="宋体" w:hAnsiTheme="majorHAnsi" w:cstheme="majorHAnsi"/>
          <w:color w:val="000000" w:themeColor="text1"/>
          <w:szCs w:val="24"/>
          <w:lang w:bidi="ar"/>
        </w:rPr>
      </w:pPr>
      <w:r w:rsidRPr="003C3813">
        <w:rPr>
          <w:rFonts w:asciiTheme="majorHAnsi" w:eastAsia="宋体" w:hAnsiTheme="majorHAnsi" w:cstheme="majorHAnsi"/>
          <w:color w:val="000000" w:themeColor="text1"/>
          <w:szCs w:val="24"/>
          <w:lang w:bidi="ar"/>
        </w:rPr>
        <w:t xml:space="preserve">This work was supported by the Second Tibetan Plateau Scientific Exploration (2019QZKK0404), </w:t>
      </w:r>
      <w:r w:rsidR="001F7171" w:rsidRPr="001F7171">
        <w:rPr>
          <w:rFonts w:asciiTheme="majorHAnsi" w:eastAsia="宋体" w:hAnsiTheme="majorHAnsi" w:cstheme="majorHAnsi"/>
          <w:color w:val="000000" w:themeColor="text1"/>
          <w:szCs w:val="24"/>
          <w:lang w:bidi="ar"/>
        </w:rPr>
        <w:t>Science and Technology Major Project of Tibetan Autonomous Region of China (XZ202201ZD0005G02)</w:t>
      </w:r>
      <w:r w:rsidRPr="003C3813">
        <w:rPr>
          <w:rFonts w:asciiTheme="majorHAnsi" w:eastAsia="宋体" w:hAnsiTheme="majorHAnsi" w:cstheme="majorHAnsi"/>
          <w:color w:val="000000" w:themeColor="text1"/>
          <w:szCs w:val="24"/>
          <w:lang w:bidi="ar"/>
        </w:rPr>
        <w:t>, the National Natural Science Foundation of China (41971145).</w:t>
      </w:r>
    </w:p>
    <w:p w14:paraId="6FF85777" w14:textId="77777777" w:rsidR="00E620EE" w:rsidRPr="003C3813" w:rsidRDefault="00E620EE" w:rsidP="00186B14">
      <w:pPr>
        <w:widowControl w:val="0"/>
        <w:autoSpaceDE w:val="0"/>
        <w:autoSpaceDN w:val="0"/>
        <w:adjustRightInd w:val="0"/>
        <w:spacing w:line="360" w:lineRule="auto"/>
        <w:rPr>
          <w:rFonts w:asciiTheme="majorHAnsi" w:eastAsia="宋体" w:hAnsiTheme="majorHAnsi" w:cstheme="majorHAnsi"/>
          <w:color w:val="000000" w:themeColor="text1"/>
          <w:szCs w:val="24"/>
          <w:lang w:bidi="ar"/>
        </w:rPr>
      </w:pPr>
    </w:p>
    <w:p w14:paraId="24DE50D7" w14:textId="77777777" w:rsidR="003A7F9C" w:rsidRPr="003C3813" w:rsidRDefault="003A7F9C" w:rsidP="00186B14">
      <w:pPr>
        <w:adjustRightInd w:val="0"/>
        <w:snapToGrid w:val="0"/>
        <w:spacing w:line="360" w:lineRule="auto"/>
        <w:rPr>
          <w:rFonts w:asciiTheme="majorHAnsi" w:hAnsiTheme="majorHAnsi" w:cstheme="majorHAnsi"/>
          <w:b/>
        </w:rPr>
      </w:pPr>
      <w:r w:rsidRPr="003C3813">
        <w:rPr>
          <w:rFonts w:asciiTheme="majorHAnsi" w:hAnsiTheme="majorHAnsi" w:cstheme="majorHAnsi"/>
          <w:b/>
        </w:rPr>
        <w:lastRenderedPageBreak/>
        <w:t>Compliance with ethics guidelines</w:t>
      </w:r>
    </w:p>
    <w:p w14:paraId="30D2F9A6" w14:textId="53395AE3" w:rsidR="003A7F9C" w:rsidRPr="003C3813" w:rsidRDefault="003A7F9C" w:rsidP="00186B14">
      <w:pPr>
        <w:widowControl w:val="0"/>
        <w:autoSpaceDE w:val="0"/>
        <w:autoSpaceDN w:val="0"/>
        <w:adjustRightInd w:val="0"/>
        <w:snapToGrid w:val="0"/>
        <w:spacing w:line="360" w:lineRule="auto"/>
        <w:rPr>
          <w:rFonts w:asciiTheme="majorHAnsi" w:eastAsia="宋体" w:hAnsiTheme="majorHAnsi" w:cstheme="majorHAnsi"/>
          <w:i/>
          <w:iCs/>
          <w:color w:val="000000" w:themeColor="text1"/>
          <w:szCs w:val="24"/>
          <w:lang w:bidi="ar"/>
        </w:rPr>
      </w:pPr>
      <w:r w:rsidRPr="003C3813">
        <w:rPr>
          <w:rFonts w:asciiTheme="majorHAnsi" w:eastAsia="宋体" w:hAnsiTheme="majorHAnsi" w:cstheme="majorHAnsi"/>
          <w:i/>
          <w:iCs/>
          <w:color w:val="000000" w:themeColor="text1"/>
          <w:szCs w:val="24"/>
          <w:lang w:bidi="ar"/>
        </w:rPr>
        <w:t>All authors declare</w:t>
      </w:r>
      <w:r w:rsidR="00EB4444" w:rsidRPr="003C3813">
        <w:rPr>
          <w:rFonts w:asciiTheme="majorHAnsi" w:eastAsia="宋体" w:hAnsiTheme="majorHAnsi" w:cstheme="majorHAnsi"/>
          <w:i/>
          <w:iCs/>
          <w:color w:val="000000" w:themeColor="text1"/>
          <w:szCs w:val="24"/>
          <w:lang w:bidi="ar"/>
        </w:rPr>
        <w:t>d</w:t>
      </w:r>
      <w:r w:rsidRPr="003C3813">
        <w:rPr>
          <w:rFonts w:asciiTheme="majorHAnsi" w:eastAsia="宋体" w:hAnsiTheme="majorHAnsi" w:cstheme="majorHAnsi"/>
          <w:i/>
          <w:iCs/>
          <w:color w:val="000000" w:themeColor="text1"/>
          <w:szCs w:val="24"/>
          <w:lang w:bidi="ar"/>
        </w:rPr>
        <w:t xml:space="preserve"> that they have no conflict of interest.</w:t>
      </w:r>
    </w:p>
    <w:p w14:paraId="196B51FE" w14:textId="77777777" w:rsidR="001C4446" w:rsidRPr="003C3813" w:rsidRDefault="001C4446" w:rsidP="00186B14">
      <w:pPr>
        <w:widowControl w:val="0"/>
        <w:autoSpaceDE w:val="0"/>
        <w:autoSpaceDN w:val="0"/>
        <w:adjustRightInd w:val="0"/>
        <w:spacing w:line="360" w:lineRule="auto"/>
        <w:rPr>
          <w:rFonts w:asciiTheme="majorHAnsi" w:eastAsia="宋体" w:hAnsiTheme="majorHAnsi" w:cstheme="majorHAnsi"/>
          <w:color w:val="000000" w:themeColor="text1"/>
          <w:szCs w:val="24"/>
          <w:lang w:bidi="ar"/>
        </w:rPr>
      </w:pPr>
    </w:p>
    <w:p w14:paraId="10A46DAA" w14:textId="401AD028" w:rsidR="007F4D24" w:rsidRPr="003C3813" w:rsidRDefault="007F4D24" w:rsidP="00186B14">
      <w:pPr>
        <w:pStyle w:val="1"/>
        <w:spacing w:line="360" w:lineRule="auto"/>
        <w:jc w:val="both"/>
        <w:rPr>
          <w:rFonts w:asciiTheme="majorHAnsi" w:eastAsia="宋体" w:hAnsiTheme="majorHAnsi" w:cstheme="majorHAnsi"/>
          <w:color w:val="000000" w:themeColor="text1"/>
        </w:rPr>
      </w:pPr>
      <w:r w:rsidRPr="003C3813">
        <w:rPr>
          <w:rFonts w:asciiTheme="majorHAnsi" w:eastAsia="宋体" w:hAnsiTheme="majorHAnsi" w:cstheme="majorHAnsi"/>
          <w:color w:val="000000" w:themeColor="text1"/>
        </w:rPr>
        <w:t>References</w:t>
      </w:r>
    </w:p>
    <w:p w14:paraId="1C10CD67" w14:textId="77777777" w:rsidR="00186B14" w:rsidRPr="00186B14" w:rsidRDefault="00E35AB0"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color w:val="000000" w:themeColor="text1"/>
          <w:sz w:val="24"/>
          <w:szCs w:val="24"/>
        </w:rPr>
        <w:fldChar w:fldCharType="begin"/>
      </w:r>
      <w:r w:rsidRPr="00186B14">
        <w:rPr>
          <w:rFonts w:asciiTheme="majorHAnsi" w:hAnsiTheme="majorHAnsi" w:cstheme="majorHAnsi"/>
          <w:color w:val="000000" w:themeColor="text1"/>
          <w:sz w:val="24"/>
          <w:szCs w:val="24"/>
        </w:rPr>
        <w:instrText xml:space="preserve"> ADDIN EN.REFLIST </w:instrText>
      </w:r>
      <w:r w:rsidRPr="00186B14">
        <w:rPr>
          <w:rFonts w:asciiTheme="majorHAnsi" w:hAnsiTheme="majorHAnsi" w:cstheme="majorHAnsi"/>
          <w:color w:val="000000" w:themeColor="text1"/>
          <w:sz w:val="24"/>
          <w:szCs w:val="24"/>
        </w:rPr>
        <w:fldChar w:fldCharType="separate"/>
      </w:r>
      <w:r w:rsidR="00186B14" w:rsidRPr="00186B14">
        <w:rPr>
          <w:rFonts w:asciiTheme="majorHAnsi" w:hAnsiTheme="majorHAnsi" w:cstheme="majorHAnsi"/>
          <w:noProof/>
          <w:sz w:val="24"/>
          <w:szCs w:val="24"/>
        </w:rPr>
        <w:t xml:space="preserve">Bai, Y.F., Han, X.G., Wu, J.G., Chen, Z.Z., &amp; Li, L.H. (2004). Ecosystem stability and compensatory effects in the Inner Mongolia grassland. </w:t>
      </w:r>
      <w:r w:rsidR="00186B14" w:rsidRPr="00186B14">
        <w:rPr>
          <w:rFonts w:asciiTheme="majorHAnsi" w:hAnsiTheme="majorHAnsi" w:cstheme="majorHAnsi"/>
          <w:i/>
          <w:noProof/>
          <w:sz w:val="24"/>
          <w:szCs w:val="24"/>
        </w:rPr>
        <w:t>Nature, 431</w:t>
      </w:r>
      <w:r w:rsidR="00186B14" w:rsidRPr="00186B14">
        <w:rPr>
          <w:rFonts w:asciiTheme="majorHAnsi" w:hAnsiTheme="majorHAnsi" w:cstheme="majorHAnsi"/>
          <w:noProof/>
          <w:sz w:val="24"/>
          <w:szCs w:val="24"/>
        </w:rPr>
        <w:t>, 181-184</w:t>
      </w:r>
    </w:p>
    <w:p w14:paraId="383D4413"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Brancalion, P.H.S., &amp; Chazdon, R.L. (2017). Beyond hectares: four principles to guide reforestation in the context of tropical forest and landscape restoration. </w:t>
      </w:r>
      <w:r w:rsidRPr="00186B14">
        <w:rPr>
          <w:rFonts w:asciiTheme="majorHAnsi" w:hAnsiTheme="majorHAnsi" w:cstheme="majorHAnsi"/>
          <w:i/>
          <w:noProof/>
          <w:sz w:val="24"/>
          <w:szCs w:val="24"/>
        </w:rPr>
        <w:t>Restoration Ecology, 25</w:t>
      </w:r>
      <w:r w:rsidRPr="00186B14">
        <w:rPr>
          <w:rFonts w:asciiTheme="majorHAnsi" w:hAnsiTheme="majorHAnsi" w:cstheme="majorHAnsi"/>
          <w:noProof/>
          <w:sz w:val="24"/>
          <w:szCs w:val="24"/>
        </w:rPr>
        <w:t>, 491-496</w:t>
      </w:r>
    </w:p>
    <w:p w14:paraId="5A2335F4"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Bull, J.W., Milner-Gulland, E.J., Addison, P.F.E., Arlidge, W.N.S., Baker, J., Brooks, T.M., Burgass, M.J., Hinsley, A., Maron, M., Robinson, J.G., Sekhran, N., Sinclair, S.P., Stuart, S.N., Zu Ermgassen, S., &amp; Watson, J.E.M. (2020). Net positive outcomes for nature. </w:t>
      </w:r>
      <w:r w:rsidRPr="00186B14">
        <w:rPr>
          <w:rFonts w:asciiTheme="majorHAnsi" w:hAnsiTheme="majorHAnsi" w:cstheme="majorHAnsi"/>
          <w:i/>
          <w:noProof/>
          <w:sz w:val="24"/>
          <w:szCs w:val="24"/>
        </w:rPr>
        <w:t>Nature Ecology &amp; Evolution, 4</w:t>
      </w:r>
      <w:r w:rsidRPr="00186B14">
        <w:rPr>
          <w:rFonts w:asciiTheme="majorHAnsi" w:hAnsiTheme="majorHAnsi" w:cstheme="majorHAnsi"/>
          <w:noProof/>
          <w:sz w:val="24"/>
          <w:szCs w:val="24"/>
        </w:rPr>
        <w:t>, 4-+</w:t>
      </w:r>
    </w:p>
    <w:p w14:paraId="4DD409EE"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Cao, G.M., Tang, Y.H., Mo, W.H., Wang, Y.A., Li, Y.N., &amp; Zhao, X.Q. (2004). Grazing intensity alters soil respiration in an alpine meadow on the Tibetan plateau. </w:t>
      </w:r>
      <w:r w:rsidRPr="00186B14">
        <w:rPr>
          <w:rFonts w:asciiTheme="majorHAnsi" w:hAnsiTheme="majorHAnsi" w:cstheme="majorHAnsi"/>
          <w:i/>
          <w:noProof/>
          <w:sz w:val="24"/>
          <w:szCs w:val="24"/>
        </w:rPr>
        <w:t>Soil Biology &amp; Biochemistry, 36</w:t>
      </w:r>
      <w:r w:rsidRPr="00186B14">
        <w:rPr>
          <w:rFonts w:asciiTheme="majorHAnsi" w:hAnsiTheme="majorHAnsi" w:cstheme="majorHAnsi"/>
          <w:noProof/>
          <w:sz w:val="24"/>
          <w:szCs w:val="24"/>
        </w:rPr>
        <w:t>, 237-243</w:t>
      </w:r>
    </w:p>
    <w:p w14:paraId="480752B6"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Chen, B., Zhang, X., Tao, J., Wu, J., Wang, J., Shi, P., Zhang, Y., &amp; Yu, C. (2014). The impact of climate change and anthropogenic activities on alpine grassland over the Qinghai-Tibet Plateau. </w:t>
      </w:r>
      <w:r w:rsidRPr="00186B14">
        <w:rPr>
          <w:rFonts w:asciiTheme="majorHAnsi" w:hAnsiTheme="majorHAnsi" w:cstheme="majorHAnsi"/>
          <w:i/>
          <w:noProof/>
          <w:sz w:val="24"/>
          <w:szCs w:val="24"/>
        </w:rPr>
        <w:t>Agricultural and Forest Meteorology, 189</w:t>
      </w:r>
      <w:r w:rsidRPr="00186B14">
        <w:rPr>
          <w:rFonts w:asciiTheme="majorHAnsi" w:hAnsiTheme="majorHAnsi" w:cstheme="majorHAnsi"/>
          <w:noProof/>
          <w:sz w:val="24"/>
          <w:szCs w:val="24"/>
        </w:rPr>
        <w:t>, 11-18</w:t>
      </w:r>
    </w:p>
    <w:p w14:paraId="2E819712" w14:textId="2A7782EF"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Chu, C.J., Weiner, J., Maestre, F.T., Xiao, S., Wang, Y.-S., Li, Q., Yuan, J.-L., Zhao, L.-Q., Ren, Z.-W., &amp; Wang, G. (2009). Positive interactions can increase size inequality in plant populations. </w:t>
      </w:r>
      <w:r w:rsidRPr="00186B14">
        <w:rPr>
          <w:rFonts w:asciiTheme="majorHAnsi" w:hAnsiTheme="majorHAnsi" w:cstheme="majorHAnsi"/>
          <w:i/>
          <w:noProof/>
          <w:sz w:val="24"/>
          <w:szCs w:val="24"/>
        </w:rPr>
        <w:t>Journal of Ecology, 97</w:t>
      </w:r>
      <w:r w:rsidRPr="00186B14">
        <w:rPr>
          <w:rFonts w:asciiTheme="majorHAnsi" w:hAnsiTheme="majorHAnsi" w:cstheme="majorHAnsi"/>
          <w:noProof/>
          <w:sz w:val="24"/>
          <w:szCs w:val="24"/>
        </w:rPr>
        <w:t>, 1401-1407</w:t>
      </w:r>
    </w:p>
    <w:p w14:paraId="157F2009"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Courtois, D.R., Perryman, B.L., &amp; Hussein, H.S. (2004). Vegetation change after 65 years of grazing and grazing exclusion. </w:t>
      </w:r>
      <w:r w:rsidRPr="00186B14">
        <w:rPr>
          <w:rFonts w:asciiTheme="majorHAnsi" w:hAnsiTheme="majorHAnsi" w:cstheme="majorHAnsi"/>
          <w:i/>
          <w:noProof/>
          <w:sz w:val="24"/>
          <w:szCs w:val="24"/>
        </w:rPr>
        <w:t>Journal of Range Management, 57</w:t>
      </w:r>
      <w:r w:rsidRPr="00186B14">
        <w:rPr>
          <w:rFonts w:asciiTheme="majorHAnsi" w:hAnsiTheme="majorHAnsi" w:cstheme="majorHAnsi"/>
          <w:noProof/>
          <w:sz w:val="24"/>
          <w:szCs w:val="24"/>
        </w:rPr>
        <w:t>, 574-582</w:t>
      </w:r>
    </w:p>
    <w:p w14:paraId="086D1AB5" w14:textId="77777777" w:rsidR="00186B14" w:rsidRPr="00186B14" w:rsidRDefault="00186B14" w:rsidP="00186B14">
      <w:pPr>
        <w:pStyle w:val="EndNoteBibliography"/>
        <w:spacing w:line="360" w:lineRule="auto"/>
        <w:ind w:left="480" w:hangingChars="200" w:hanging="480"/>
        <w:rPr>
          <w:rFonts w:asciiTheme="majorHAnsi" w:hAnsiTheme="majorHAnsi" w:cstheme="majorHAnsi"/>
          <w:i/>
          <w:noProof/>
          <w:sz w:val="24"/>
          <w:szCs w:val="24"/>
        </w:rPr>
      </w:pPr>
      <w:r w:rsidRPr="00186B14">
        <w:rPr>
          <w:rFonts w:asciiTheme="majorHAnsi" w:hAnsiTheme="majorHAnsi" w:cstheme="majorHAnsi"/>
          <w:noProof/>
          <w:sz w:val="24"/>
          <w:szCs w:val="24"/>
        </w:rPr>
        <w:t xml:space="preserve">Crouzeilles, R., Ferreira, M.S., Chazdon, R.L., Lindenmayer, D.B., Sansevero, J.B.B., Monteiro, L., Iribarrem, A., Latawiec, A.E., &amp; Strassburg, B.B.N. (2017). Ecological restoration success is higher for natural regeneration than for active restoration in tropical forests. </w:t>
      </w:r>
      <w:r w:rsidRPr="00186B14">
        <w:rPr>
          <w:rFonts w:asciiTheme="majorHAnsi" w:hAnsiTheme="majorHAnsi" w:cstheme="majorHAnsi"/>
          <w:i/>
          <w:noProof/>
          <w:sz w:val="24"/>
          <w:szCs w:val="24"/>
        </w:rPr>
        <w:t>Science Advances, 3</w:t>
      </w:r>
    </w:p>
    <w:p w14:paraId="739224E5"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lastRenderedPageBreak/>
        <w:t xml:space="preserve">Feng, X., Fu, B., Piao, S., Wang, S., Ciais, P., Zeng, Z., Lü, Y., Zeng, Y., Li, Y., Jiang, X., &amp; Wu, B. (2016). Revegetation in China’s Loess Plateau is approaching sustainable water resource limits. </w:t>
      </w:r>
      <w:r w:rsidRPr="00186B14">
        <w:rPr>
          <w:rFonts w:asciiTheme="majorHAnsi" w:hAnsiTheme="majorHAnsi" w:cstheme="majorHAnsi"/>
          <w:i/>
          <w:noProof/>
          <w:sz w:val="24"/>
          <w:szCs w:val="24"/>
        </w:rPr>
        <w:t>Nature Climate Change, 6</w:t>
      </w:r>
      <w:r w:rsidRPr="00186B14">
        <w:rPr>
          <w:rFonts w:asciiTheme="majorHAnsi" w:hAnsiTheme="majorHAnsi" w:cstheme="majorHAnsi"/>
          <w:noProof/>
          <w:sz w:val="24"/>
          <w:szCs w:val="24"/>
        </w:rPr>
        <w:t>, 1019-1022</w:t>
      </w:r>
    </w:p>
    <w:p w14:paraId="35DA6941"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Fu, Z., Ma, Y., Luo, M., &amp; Lu, Z. (2019). Research progress on the theory and technology of ecological protection and restoration abroad. </w:t>
      </w:r>
      <w:r w:rsidRPr="00186B14">
        <w:rPr>
          <w:rFonts w:asciiTheme="majorHAnsi" w:hAnsiTheme="majorHAnsi" w:cstheme="majorHAnsi"/>
          <w:i/>
          <w:noProof/>
          <w:sz w:val="24"/>
          <w:szCs w:val="24"/>
        </w:rPr>
        <w:t>Acta Ecologica Sinica, 39</w:t>
      </w:r>
      <w:r w:rsidRPr="00186B14">
        <w:rPr>
          <w:rFonts w:asciiTheme="majorHAnsi" w:hAnsiTheme="majorHAnsi" w:cstheme="majorHAnsi"/>
          <w:noProof/>
          <w:sz w:val="24"/>
          <w:szCs w:val="24"/>
        </w:rPr>
        <w:t>, 9008-9021</w:t>
      </w:r>
    </w:p>
    <w:p w14:paraId="17729048"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Gann, G.D., McDonald, T., Walder, B., Aronson, J., Nelson, C.R., Jonson, J., Hallett, J.G., Eisenberg, C., Guariguata, M.R., Liu, J., Hua, F., Echeverria, C., Gonzales, E., Shaw, N., Decleer, K., &amp; Dixon, K.W. (2019). International principles and standards for the practice of ecological restoration. Second edition. </w:t>
      </w:r>
      <w:r w:rsidRPr="00186B14">
        <w:rPr>
          <w:rFonts w:asciiTheme="majorHAnsi" w:hAnsiTheme="majorHAnsi" w:cstheme="majorHAnsi"/>
          <w:i/>
          <w:noProof/>
          <w:sz w:val="24"/>
          <w:szCs w:val="24"/>
        </w:rPr>
        <w:t>Restoration Ecology, 27</w:t>
      </w:r>
      <w:r w:rsidRPr="00186B14">
        <w:rPr>
          <w:rFonts w:asciiTheme="majorHAnsi" w:hAnsiTheme="majorHAnsi" w:cstheme="majorHAnsi"/>
          <w:noProof/>
          <w:sz w:val="24"/>
          <w:szCs w:val="24"/>
        </w:rPr>
        <w:t>, S3-S46</w:t>
      </w:r>
    </w:p>
    <w:p w14:paraId="608962F7"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Gao, Q.-z., Wan, Y.-f., Xu, H.-m., Li, Y., Jiangcun, W.-z., &amp; Borjigidai, A. (2010). Alpine grassland degradation index and its response to recent climate variability in Northern Tibet, China. </w:t>
      </w:r>
      <w:r w:rsidRPr="00186B14">
        <w:rPr>
          <w:rFonts w:asciiTheme="majorHAnsi" w:hAnsiTheme="majorHAnsi" w:cstheme="majorHAnsi"/>
          <w:i/>
          <w:noProof/>
          <w:sz w:val="24"/>
          <w:szCs w:val="24"/>
        </w:rPr>
        <w:t>Quaternary International, 226</w:t>
      </w:r>
      <w:r w:rsidRPr="00186B14">
        <w:rPr>
          <w:rFonts w:asciiTheme="majorHAnsi" w:hAnsiTheme="majorHAnsi" w:cstheme="majorHAnsi"/>
          <w:noProof/>
          <w:sz w:val="24"/>
          <w:szCs w:val="24"/>
        </w:rPr>
        <w:t>, 143-150</w:t>
      </w:r>
    </w:p>
    <w:p w14:paraId="3778624D"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Gao, Q., Guo, Y., Xu, H., Ganjurjav, H., Li, Y., Wan, Y., Qin, X., Ma, X., &amp; Liu, S. (2016). Climate change and its impacts on vegetation distribution and net primary productivity of the alpine ecosystem in the Qinghai-Tibetan Plateau. </w:t>
      </w:r>
      <w:r w:rsidRPr="00186B14">
        <w:rPr>
          <w:rFonts w:asciiTheme="majorHAnsi" w:hAnsiTheme="majorHAnsi" w:cstheme="majorHAnsi"/>
          <w:i/>
          <w:noProof/>
          <w:sz w:val="24"/>
          <w:szCs w:val="24"/>
        </w:rPr>
        <w:t>Science of the Total Environment, 554</w:t>
      </w:r>
      <w:r w:rsidRPr="00186B14">
        <w:rPr>
          <w:rFonts w:asciiTheme="majorHAnsi" w:hAnsiTheme="majorHAnsi" w:cstheme="majorHAnsi"/>
          <w:noProof/>
          <w:sz w:val="24"/>
          <w:szCs w:val="24"/>
        </w:rPr>
        <w:t>, 34-41</w:t>
      </w:r>
    </w:p>
    <w:p w14:paraId="5CC3C24E"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Gao, Q., Wan, Y., Li, Y., Guo, Y., Ganjurjav, Qin, X., Jiangcun, W., &amp; Wang, B. (2013). Effects of topography and human activity on the net primary productivity (NPP) of alpine grassland in northern Tibet from 1981 to 2004. </w:t>
      </w:r>
      <w:r w:rsidRPr="00186B14">
        <w:rPr>
          <w:rFonts w:asciiTheme="majorHAnsi" w:hAnsiTheme="majorHAnsi" w:cstheme="majorHAnsi"/>
          <w:i/>
          <w:noProof/>
          <w:sz w:val="24"/>
          <w:szCs w:val="24"/>
        </w:rPr>
        <w:t>International Journal of Remote Sensing, 34</w:t>
      </w:r>
      <w:r w:rsidRPr="00186B14">
        <w:rPr>
          <w:rFonts w:asciiTheme="majorHAnsi" w:hAnsiTheme="majorHAnsi" w:cstheme="majorHAnsi"/>
          <w:noProof/>
          <w:sz w:val="24"/>
          <w:szCs w:val="24"/>
        </w:rPr>
        <w:t>, 2057-2069</w:t>
      </w:r>
    </w:p>
    <w:p w14:paraId="380F51CC"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Guo, N., Wang, A., Degen, A.A., Deng, B., Shang, Z., Ding, L., &amp; Long, R. (2018). Grazing exclusion increases soil CO2 emission during the growing season in alpine meadows on the Tibetan Plateau. </w:t>
      </w:r>
      <w:r w:rsidRPr="00186B14">
        <w:rPr>
          <w:rFonts w:asciiTheme="majorHAnsi" w:hAnsiTheme="majorHAnsi" w:cstheme="majorHAnsi"/>
          <w:i/>
          <w:noProof/>
          <w:sz w:val="24"/>
          <w:szCs w:val="24"/>
        </w:rPr>
        <w:t>Atmospheric Environment, 174</w:t>
      </w:r>
      <w:r w:rsidRPr="00186B14">
        <w:rPr>
          <w:rFonts w:asciiTheme="majorHAnsi" w:hAnsiTheme="majorHAnsi" w:cstheme="majorHAnsi"/>
          <w:noProof/>
          <w:sz w:val="24"/>
          <w:szCs w:val="24"/>
        </w:rPr>
        <w:t>, 92-98</w:t>
      </w:r>
    </w:p>
    <w:p w14:paraId="29CA20B3"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He, J., Bu, H., Hu, X., Feng, Y., Li, S., Zhu, J., Liu, G., Wang, Y., &amp; Nan, Z. (2020). Close-to-nature restoration of degraded alpine grasslands: Theoretical basis and technical approach. </w:t>
      </w:r>
      <w:r w:rsidRPr="00186B14">
        <w:rPr>
          <w:rFonts w:asciiTheme="majorHAnsi" w:hAnsiTheme="majorHAnsi" w:cstheme="majorHAnsi"/>
          <w:i/>
          <w:noProof/>
          <w:sz w:val="24"/>
          <w:szCs w:val="24"/>
        </w:rPr>
        <w:t>Chinese Science Bulletin, 65</w:t>
      </w:r>
      <w:r w:rsidRPr="00186B14">
        <w:rPr>
          <w:rFonts w:asciiTheme="majorHAnsi" w:hAnsiTheme="majorHAnsi" w:cstheme="majorHAnsi"/>
          <w:noProof/>
          <w:sz w:val="24"/>
          <w:szCs w:val="24"/>
        </w:rPr>
        <w:t>, 3898-3908</w:t>
      </w:r>
    </w:p>
    <w:p w14:paraId="455D1C69" w14:textId="77777777" w:rsidR="00186B14" w:rsidRPr="00186B14" w:rsidRDefault="00186B14" w:rsidP="00186B14">
      <w:pPr>
        <w:pStyle w:val="EndNoteBibliography"/>
        <w:spacing w:line="360" w:lineRule="auto"/>
        <w:ind w:left="480" w:hangingChars="200" w:hanging="480"/>
        <w:rPr>
          <w:rFonts w:asciiTheme="majorHAnsi" w:hAnsiTheme="majorHAnsi" w:cstheme="majorHAnsi"/>
          <w:i/>
          <w:noProof/>
          <w:sz w:val="24"/>
          <w:szCs w:val="24"/>
        </w:rPr>
      </w:pPr>
      <w:r w:rsidRPr="00186B14">
        <w:rPr>
          <w:rFonts w:asciiTheme="majorHAnsi" w:hAnsiTheme="majorHAnsi" w:cstheme="majorHAnsi"/>
          <w:noProof/>
          <w:sz w:val="24"/>
          <w:szCs w:val="24"/>
        </w:rPr>
        <w:t>Hua, F., Wang, X., Zheng, X., Fisher, B., Wang, L., Zhu, J., Tang, Y., Yu, D.W., &amp; Wilcove, D.S. (2016). Opportunities for biodiversity gains under the world’s largest reforestation programme</w:t>
      </w:r>
      <w:r w:rsidRPr="00186B14">
        <w:rPr>
          <w:rFonts w:asciiTheme="majorHAnsi" w:hAnsiTheme="majorHAnsi" w:cstheme="majorHAnsi"/>
          <w:i/>
          <w:noProof/>
          <w:sz w:val="24"/>
          <w:szCs w:val="24"/>
        </w:rPr>
        <w:t>, - 7</w:t>
      </w:r>
    </w:p>
    <w:p w14:paraId="18342ED7"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lastRenderedPageBreak/>
        <w:t xml:space="preserve">Isbell, F., Craven, D., Connolly, J., Loreau, M., Schmid, B., Beierkuhnlein, C., Bezemer, T.M., Bonin, C., Bruelheide, H., de Luca, E., Ebeling, A., Griffin, J.N., Guo, Q., Hautier, Y., Hector, A., Jentsch, A., Kreyling, J., Lanta, V., Manning, P., Meyer, S.T., Mori, A.S., Naeem, S., Niklaus, P.A., Polley, H.W., Reich, P.B., Roscher, C., Seabloom, E.W., Smith, M.D., Thakur, M.P., Tilman, D., Tracy, B.F., van der Putten, W.H., van Ruijven, J., Weigelt, A., Weisser, W.W., Wilsey, B., &amp; Eisenhauer, N. (2015). Biodiversity increases the resistance of ecosystem productivity to climate extremes. </w:t>
      </w:r>
      <w:r w:rsidRPr="00186B14">
        <w:rPr>
          <w:rFonts w:asciiTheme="majorHAnsi" w:hAnsiTheme="majorHAnsi" w:cstheme="majorHAnsi"/>
          <w:i/>
          <w:noProof/>
          <w:sz w:val="24"/>
          <w:szCs w:val="24"/>
        </w:rPr>
        <w:t>Nature, 526</w:t>
      </w:r>
      <w:r w:rsidRPr="00186B14">
        <w:rPr>
          <w:rFonts w:asciiTheme="majorHAnsi" w:hAnsiTheme="majorHAnsi" w:cstheme="majorHAnsi"/>
          <w:noProof/>
          <w:sz w:val="24"/>
          <w:szCs w:val="24"/>
        </w:rPr>
        <w:t>, 574-U263</w:t>
      </w:r>
    </w:p>
    <w:p w14:paraId="7E899FB2"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Ives, A.R., &amp; Carpenter, S.R. (2007). Stability and diversity of ecosystems. </w:t>
      </w:r>
      <w:r w:rsidRPr="00186B14">
        <w:rPr>
          <w:rFonts w:asciiTheme="majorHAnsi" w:hAnsiTheme="majorHAnsi" w:cstheme="majorHAnsi"/>
          <w:i/>
          <w:noProof/>
          <w:sz w:val="24"/>
          <w:szCs w:val="24"/>
        </w:rPr>
        <w:t>Science, 317</w:t>
      </w:r>
      <w:r w:rsidRPr="00186B14">
        <w:rPr>
          <w:rFonts w:asciiTheme="majorHAnsi" w:hAnsiTheme="majorHAnsi" w:cstheme="majorHAnsi"/>
          <w:noProof/>
          <w:sz w:val="24"/>
          <w:szCs w:val="24"/>
        </w:rPr>
        <w:t>, 58-62</w:t>
      </w:r>
    </w:p>
    <w:p w14:paraId="35173D12"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Liu, H., Mi, Z., Lin, L., Wang, Y., Zhang, Z., Zhang, F., Wang, H., Liu, L., Zhu, B., Cao, G., Zhao, X., Sanders, N.J., Classen, A.T., Reich, P.B., &amp; He, J.-S. (2018). Shifting plant species composition in response to climate change stabilizes grassland primary production. </w:t>
      </w:r>
      <w:r w:rsidRPr="00186B14">
        <w:rPr>
          <w:rFonts w:asciiTheme="majorHAnsi" w:hAnsiTheme="majorHAnsi" w:cstheme="majorHAnsi"/>
          <w:i/>
          <w:noProof/>
          <w:sz w:val="24"/>
          <w:szCs w:val="24"/>
        </w:rPr>
        <w:t>Proceedings of the National Academy of Sciences of the United States of America, 115</w:t>
      </w:r>
      <w:r w:rsidRPr="00186B14">
        <w:rPr>
          <w:rFonts w:asciiTheme="majorHAnsi" w:hAnsiTheme="majorHAnsi" w:cstheme="majorHAnsi"/>
          <w:noProof/>
          <w:sz w:val="24"/>
          <w:szCs w:val="24"/>
        </w:rPr>
        <w:t>, 4051-4056</w:t>
      </w:r>
    </w:p>
    <w:p w14:paraId="3CE82A51"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Liu, J., Cui, W., Tian, Z., &amp; Jia, J. (2021). Theory of stepwise ecological restoration. </w:t>
      </w:r>
      <w:r w:rsidRPr="00186B14">
        <w:rPr>
          <w:rFonts w:asciiTheme="majorHAnsi" w:hAnsiTheme="majorHAnsi" w:cstheme="majorHAnsi"/>
          <w:i/>
          <w:noProof/>
          <w:sz w:val="24"/>
          <w:szCs w:val="24"/>
        </w:rPr>
        <w:t>Chinese Science Bulletin, 66</w:t>
      </w:r>
      <w:r w:rsidRPr="00186B14">
        <w:rPr>
          <w:rFonts w:asciiTheme="majorHAnsi" w:hAnsiTheme="majorHAnsi" w:cstheme="majorHAnsi"/>
          <w:noProof/>
          <w:sz w:val="24"/>
          <w:szCs w:val="24"/>
        </w:rPr>
        <w:t>, 1014-1025</w:t>
      </w:r>
    </w:p>
    <w:p w14:paraId="34972CD2" w14:textId="77777777" w:rsidR="00186B14" w:rsidRPr="00186B14" w:rsidRDefault="00186B14" w:rsidP="00186B14">
      <w:pPr>
        <w:pStyle w:val="EndNoteBibliography"/>
        <w:spacing w:line="360" w:lineRule="auto"/>
        <w:ind w:left="480" w:hangingChars="200" w:hanging="480"/>
        <w:rPr>
          <w:rFonts w:asciiTheme="majorHAnsi" w:hAnsiTheme="majorHAnsi" w:cstheme="majorHAnsi"/>
          <w:i/>
          <w:noProof/>
          <w:sz w:val="24"/>
          <w:szCs w:val="24"/>
        </w:rPr>
      </w:pPr>
      <w:r w:rsidRPr="00186B14">
        <w:rPr>
          <w:rFonts w:asciiTheme="majorHAnsi" w:hAnsiTheme="majorHAnsi" w:cstheme="majorHAnsi"/>
          <w:noProof/>
          <w:sz w:val="24"/>
          <w:szCs w:val="24"/>
        </w:rPr>
        <w:t xml:space="preserve">Liu J G, C.A. (2017). Management of Ecological Rehabilitation Projects (in Chinese). </w:t>
      </w:r>
      <w:r w:rsidRPr="00186B14">
        <w:rPr>
          <w:rFonts w:asciiTheme="majorHAnsi" w:hAnsiTheme="majorHAnsi" w:cstheme="majorHAnsi"/>
          <w:i/>
          <w:noProof/>
          <w:sz w:val="24"/>
          <w:szCs w:val="24"/>
        </w:rPr>
        <w:t>Beijing: Science Press</w:t>
      </w:r>
    </w:p>
    <w:p w14:paraId="0047B9AD"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Loreau, M., Downing, A., Emmerson, M., Gonzalez, A., Hughes, J., Inchausti, P., Joshi, J., Norberg, J., &amp; Sala, O. (2002). A new look at the relationship between diversity and stability. </w:t>
      </w:r>
      <w:r w:rsidRPr="00186B14">
        <w:rPr>
          <w:rFonts w:asciiTheme="majorHAnsi" w:hAnsiTheme="majorHAnsi" w:cstheme="majorHAnsi"/>
          <w:i/>
          <w:noProof/>
          <w:sz w:val="24"/>
          <w:szCs w:val="24"/>
        </w:rPr>
        <w:t>Biodiversity and Ecosystem Functioning: Synthesis and Perspectives</w:t>
      </w:r>
      <w:r w:rsidRPr="00186B14">
        <w:rPr>
          <w:rFonts w:asciiTheme="majorHAnsi" w:hAnsiTheme="majorHAnsi" w:cstheme="majorHAnsi"/>
          <w:noProof/>
          <w:sz w:val="24"/>
          <w:szCs w:val="24"/>
        </w:rPr>
        <w:t>, 79-91</w:t>
      </w:r>
    </w:p>
    <w:p w14:paraId="7FA666E2"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Lu, F., Hu, H., Sun, W., Zhu, J., Liu, G., Zhou, W., Zhang, Q., Shi, P., Liu, X., Wu, X., Zhang, L., Wei, X., Dai, L., Zhang, K., Sun, Y., Xue, S., Zhang, W., Xiong, D., Deng, L., Liu, B., Zhou, L., Zhang, C., Zheng, X., Cao, J., Huang, Y., He, N., Zhou, G., Bai, Y., Xie, Z., Tang, Z., Wu, B., Fang, J., Liu, G., &amp; Yu, G. (2018). Effects of national ecological restoration projects on carbon sequestration in China from 2001 to 2010. </w:t>
      </w:r>
      <w:r w:rsidRPr="00186B14">
        <w:rPr>
          <w:rFonts w:asciiTheme="majorHAnsi" w:hAnsiTheme="majorHAnsi" w:cstheme="majorHAnsi"/>
          <w:i/>
          <w:noProof/>
          <w:sz w:val="24"/>
          <w:szCs w:val="24"/>
        </w:rPr>
        <w:t>Proceedings of the National Academy of Sciences of the United States of America, 115</w:t>
      </w:r>
      <w:r w:rsidRPr="00186B14">
        <w:rPr>
          <w:rFonts w:asciiTheme="majorHAnsi" w:hAnsiTheme="majorHAnsi" w:cstheme="majorHAnsi"/>
          <w:noProof/>
          <w:sz w:val="24"/>
          <w:szCs w:val="24"/>
        </w:rPr>
        <w:t>, 4039-4044</w:t>
      </w:r>
    </w:p>
    <w:p w14:paraId="1C0D2943" w14:textId="77777777" w:rsidR="00186B14" w:rsidRPr="00186B14" w:rsidRDefault="00186B14" w:rsidP="00186B14">
      <w:pPr>
        <w:pStyle w:val="EndNoteBibliography"/>
        <w:spacing w:line="360" w:lineRule="auto"/>
        <w:ind w:left="480" w:hangingChars="200" w:hanging="480"/>
        <w:rPr>
          <w:rFonts w:asciiTheme="majorHAnsi" w:hAnsiTheme="majorHAnsi" w:cstheme="majorHAnsi"/>
          <w:i/>
          <w:noProof/>
          <w:sz w:val="24"/>
          <w:szCs w:val="24"/>
        </w:rPr>
      </w:pPr>
      <w:r w:rsidRPr="00186B14">
        <w:rPr>
          <w:rFonts w:asciiTheme="majorHAnsi" w:hAnsiTheme="majorHAnsi" w:cstheme="majorHAnsi"/>
          <w:noProof/>
          <w:sz w:val="24"/>
          <w:szCs w:val="24"/>
        </w:rPr>
        <w:lastRenderedPageBreak/>
        <w:t xml:space="preserve">Lu, X., Kelsey, K.C., Yan, Y., Sun, J., Wang, X., Cheng, G., &amp; Neff, J.C. (2017). Effects of grazing on ecosystem structure and function of alpine grasslands in Qinghai-Tibetan Plateau: a synthesis. </w:t>
      </w:r>
      <w:r w:rsidRPr="00186B14">
        <w:rPr>
          <w:rFonts w:asciiTheme="majorHAnsi" w:hAnsiTheme="majorHAnsi" w:cstheme="majorHAnsi"/>
          <w:i/>
          <w:noProof/>
          <w:sz w:val="24"/>
          <w:szCs w:val="24"/>
        </w:rPr>
        <w:t>Ecosphere, 8</w:t>
      </w:r>
    </w:p>
    <w:p w14:paraId="6764445A"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Miehe, G., Schleuss, P.-M., Seeber, E., Babel, W., Biermann, T., Braendle, M., Chen, F., Coners, H., Foken, T., &amp; Gerken, T. (2019). The Kobresia pygmaea ecosystem of the Tibetan highlands–Origin, functioning and degradation of the world's largest pastoral alpine ecosystem: Kobresia pastures of Tibet. </w:t>
      </w:r>
      <w:r w:rsidRPr="00186B14">
        <w:rPr>
          <w:rFonts w:asciiTheme="majorHAnsi" w:hAnsiTheme="majorHAnsi" w:cstheme="majorHAnsi"/>
          <w:i/>
          <w:noProof/>
          <w:sz w:val="24"/>
          <w:szCs w:val="24"/>
        </w:rPr>
        <w:t>Science of the Total Environment, 648</w:t>
      </w:r>
      <w:r w:rsidRPr="00186B14">
        <w:rPr>
          <w:rFonts w:asciiTheme="majorHAnsi" w:hAnsiTheme="majorHAnsi" w:cstheme="majorHAnsi"/>
          <w:noProof/>
          <w:sz w:val="24"/>
          <w:szCs w:val="24"/>
        </w:rPr>
        <w:t>, 754-771</w:t>
      </w:r>
    </w:p>
    <w:p w14:paraId="51C4DD7E"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Niu, K., Choler, P., Zhao, B., &amp; Du, G. (2009). The allometry of reproductive biomass in response to land use in Tibetan alpine grasslands. </w:t>
      </w:r>
      <w:r w:rsidRPr="00186B14">
        <w:rPr>
          <w:rFonts w:asciiTheme="majorHAnsi" w:hAnsiTheme="majorHAnsi" w:cstheme="majorHAnsi"/>
          <w:i/>
          <w:noProof/>
          <w:sz w:val="24"/>
          <w:szCs w:val="24"/>
        </w:rPr>
        <w:t>Functional Ecology, 23</w:t>
      </w:r>
      <w:r w:rsidRPr="00186B14">
        <w:rPr>
          <w:rFonts w:asciiTheme="majorHAnsi" w:hAnsiTheme="majorHAnsi" w:cstheme="majorHAnsi"/>
          <w:noProof/>
          <w:sz w:val="24"/>
          <w:szCs w:val="24"/>
        </w:rPr>
        <w:t>, 274-283</w:t>
      </w:r>
    </w:p>
    <w:p w14:paraId="41CA8206"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Shao, Q., Fan, J., Liu, J., Huang, L., Cao, W., &amp; Liu, L. (2017). Target-based Assessment on Effects of First-stage Ecological Conservation and Restoration Project in Three-river Source Region, China and Policy Recommendations. </w:t>
      </w:r>
      <w:r w:rsidRPr="00186B14">
        <w:rPr>
          <w:rFonts w:asciiTheme="majorHAnsi" w:hAnsiTheme="majorHAnsi" w:cstheme="majorHAnsi"/>
          <w:i/>
          <w:noProof/>
          <w:sz w:val="24"/>
          <w:szCs w:val="24"/>
        </w:rPr>
        <w:t>Bulletin of the Chinese Academy of Sciences, 32</w:t>
      </w:r>
      <w:r w:rsidRPr="00186B14">
        <w:rPr>
          <w:rFonts w:asciiTheme="majorHAnsi" w:hAnsiTheme="majorHAnsi" w:cstheme="majorHAnsi"/>
          <w:noProof/>
          <w:sz w:val="24"/>
          <w:szCs w:val="24"/>
        </w:rPr>
        <w:t>, 35-44</w:t>
      </w:r>
    </w:p>
    <w:p w14:paraId="1F10DFD0"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Shen, M., Piao, S., Chen, X., An, S., Fu, Y.H., Wang, S., Cong, N., &amp; Janssens, I.A. (2016). Strong impacts of daily minimum temperature on the green-up date and summer greenness of the Tibetan Plateau. </w:t>
      </w:r>
      <w:r w:rsidRPr="00186B14">
        <w:rPr>
          <w:rFonts w:asciiTheme="majorHAnsi" w:hAnsiTheme="majorHAnsi" w:cstheme="majorHAnsi"/>
          <w:i/>
          <w:noProof/>
          <w:sz w:val="24"/>
          <w:szCs w:val="24"/>
        </w:rPr>
        <w:t>Global Change Biology, 22</w:t>
      </w:r>
      <w:r w:rsidRPr="00186B14">
        <w:rPr>
          <w:rFonts w:asciiTheme="majorHAnsi" w:hAnsiTheme="majorHAnsi" w:cstheme="majorHAnsi"/>
          <w:noProof/>
          <w:sz w:val="24"/>
          <w:szCs w:val="24"/>
        </w:rPr>
        <w:t>, 3057-3066</w:t>
      </w:r>
    </w:p>
    <w:p w14:paraId="0A4A31F9"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Shi, Y., Wang, Y., Ma, Y., Ma, W., Liang, C., Flynn, D.F.B., Schmid, B., Fang, J., &amp; He, J.S. (2014). Field-based observations of regional-scale, temporal variation in net primary production in Tibetan alpine grasslands. </w:t>
      </w:r>
      <w:r w:rsidRPr="00186B14">
        <w:rPr>
          <w:rFonts w:asciiTheme="majorHAnsi" w:hAnsiTheme="majorHAnsi" w:cstheme="majorHAnsi"/>
          <w:i/>
          <w:noProof/>
          <w:sz w:val="24"/>
          <w:szCs w:val="24"/>
        </w:rPr>
        <w:t>Biogeosciences, 11</w:t>
      </w:r>
      <w:r w:rsidRPr="00186B14">
        <w:rPr>
          <w:rFonts w:asciiTheme="majorHAnsi" w:hAnsiTheme="majorHAnsi" w:cstheme="majorHAnsi"/>
          <w:noProof/>
          <w:sz w:val="24"/>
          <w:szCs w:val="24"/>
        </w:rPr>
        <w:t>, 2003-2016</w:t>
      </w:r>
    </w:p>
    <w:p w14:paraId="59754CA8"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Sun, D.S., Wesche, K., Chen, D.D., Zhang, S.H., Wu, G.L., Du, G.Z., &amp; Comerford, N.B. (2011). Grazing depresses soil carbon storage through changing plant biomass and composition in a Tibetan alpine meadow. </w:t>
      </w:r>
      <w:r w:rsidRPr="00186B14">
        <w:rPr>
          <w:rFonts w:asciiTheme="majorHAnsi" w:hAnsiTheme="majorHAnsi" w:cstheme="majorHAnsi"/>
          <w:i/>
          <w:noProof/>
          <w:sz w:val="24"/>
          <w:szCs w:val="24"/>
        </w:rPr>
        <w:t>Plant Soil and Environment, 57</w:t>
      </w:r>
      <w:r w:rsidRPr="00186B14">
        <w:rPr>
          <w:rFonts w:asciiTheme="majorHAnsi" w:hAnsiTheme="majorHAnsi" w:cstheme="majorHAnsi"/>
          <w:noProof/>
          <w:sz w:val="24"/>
          <w:szCs w:val="24"/>
        </w:rPr>
        <w:t>, 271-278</w:t>
      </w:r>
    </w:p>
    <w:p w14:paraId="5561718B"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Sun, H., Zheng, D., Yao, T., &amp; Zhang, Y. (2012). Protection and Construction of the National Ecological Security Shelter Zone on Tibetan Plateau. </w:t>
      </w:r>
      <w:r w:rsidRPr="00186B14">
        <w:rPr>
          <w:rFonts w:asciiTheme="majorHAnsi" w:hAnsiTheme="majorHAnsi" w:cstheme="majorHAnsi"/>
          <w:i/>
          <w:noProof/>
          <w:sz w:val="24"/>
          <w:szCs w:val="24"/>
        </w:rPr>
        <w:t>Acta Geographica Sinica, 67</w:t>
      </w:r>
      <w:r w:rsidRPr="00186B14">
        <w:rPr>
          <w:rFonts w:asciiTheme="majorHAnsi" w:hAnsiTheme="majorHAnsi" w:cstheme="majorHAnsi"/>
          <w:noProof/>
          <w:sz w:val="24"/>
          <w:szCs w:val="24"/>
        </w:rPr>
        <w:t>, 3-12</w:t>
      </w:r>
    </w:p>
    <w:p w14:paraId="6A93E73C"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Sun, J., Liang, E., Barrio, I.C., Chen, J., Wang, J., &amp; Fu, B. (2021). Fences undermine biodiversity targets. </w:t>
      </w:r>
      <w:r w:rsidRPr="00186B14">
        <w:rPr>
          <w:rFonts w:asciiTheme="majorHAnsi" w:hAnsiTheme="majorHAnsi" w:cstheme="majorHAnsi"/>
          <w:i/>
          <w:noProof/>
          <w:sz w:val="24"/>
          <w:szCs w:val="24"/>
        </w:rPr>
        <w:t>Science (New York, N.Y.), 374</w:t>
      </w:r>
      <w:r w:rsidRPr="00186B14">
        <w:rPr>
          <w:rFonts w:asciiTheme="majorHAnsi" w:hAnsiTheme="majorHAnsi" w:cstheme="majorHAnsi"/>
          <w:noProof/>
          <w:sz w:val="24"/>
          <w:szCs w:val="24"/>
        </w:rPr>
        <w:t>, 269-269</w:t>
      </w:r>
    </w:p>
    <w:p w14:paraId="4F66060B"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Sun, J., Liu, M., Fu, B., Kemp, D., Zhao, W., Liu, G., Han, G., Wilkes, A., Lu, X., Chen, Y., Cheng, G., Zhou, T., Hou, G., Zhan, T., Peng, F., Shang, H., Xu, M., Shi, P., He, Y., Li, M., </w:t>
      </w:r>
      <w:r w:rsidRPr="00186B14">
        <w:rPr>
          <w:rFonts w:asciiTheme="majorHAnsi" w:hAnsiTheme="majorHAnsi" w:cstheme="majorHAnsi"/>
          <w:noProof/>
          <w:sz w:val="24"/>
          <w:szCs w:val="24"/>
        </w:rPr>
        <w:lastRenderedPageBreak/>
        <w:t xml:space="preserve">Wang, J., Tsunekawa, A., Zhou, H., Liu, Y., Li, Y., &amp; Liu, S. (2020). Reconsidering the efficiency of grazing exclusion using fences on the Tibetan Plateau. </w:t>
      </w:r>
      <w:r w:rsidRPr="00186B14">
        <w:rPr>
          <w:rFonts w:asciiTheme="majorHAnsi" w:hAnsiTheme="majorHAnsi" w:cstheme="majorHAnsi"/>
          <w:i/>
          <w:noProof/>
          <w:sz w:val="24"/>
          <w:szCs w:val="24"/>
        </w:rPr>
        <w:t>Science Bulletin, 65</w:t>
      </w:r>
      <w:r w:rsidRPr="00186B14">
        <w:rPr>
          <w:rFonts w:asciiTheme="majorHAnsi" w:hAnsiTheme="majorHAnsi" w:cstheme="majorHAnsi"/>
          <w:noProof/>
          <w:sz w:val="24"/>
          <w:szCs w:val="24"/>
        </w:rPr>
        <w:t>, 1405-1414</w:t>
      </w:r>
    </w:p>
    <w:p w14:paraId="053B5BB6"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Tian, L., Bai, Y., Wang, W., Qu, G., Deng, Z., Li, R., &amp; Zhao, J. (2021). Warm- and cold- season grazing affect plant diversity and soil carbon and nitrogen sequestration differently in Tibetan alpine swamp meadows. </w:t>
      </w:r>
      <w:r w:rsidRPr="00186B14">
        <w:rPr>
          <w:rFonts w:asciiTheme="majorHAnsi" w:hAnsiTheme="majorHAnsi" w:cstheme="majorHAnsi"/>
          <w:i/>
          <w:noProof/>
          <w:sz w:val="24"/>
          <w:szCs w:val="24"/>
        </w:rPr>
        <w:t>Plant and Soil, 458</w:t>
      </w:r>
      <w:r w:rsidRPr="00186B14">
        <w:rPr>
          <w:rFonts w:asciiTheme="majorHAnsi" w:hAnsiTheme="majorHAnsi" w:cstheme="majorHAnsi"/>
          <w:noProof/>
          <w:sz w:val="24"/>
          <w:szCs w:val="24"/>
        </w:rPr>
        <w:t>, 151-164</w:t>
      </w:r>
    </w:p>
    <w:p w14:paraId="01CFD23B"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Tian, L., Zhang, Y., &amp; Zhu, J. (2014). Decreased surface albedo driven by denser vegetation on the Tibetan Plateau. </w:t>
      </w:r>
      <w:r w:rsidRPr="00186B14">
        <w:rPr>
          <w:rFonts w:asciiTheme="majorHAnsi" w:hAnsiTheme="majorHAnsi" w:cstheme="majorHAnsi"/>
          <w:i/>
          <w:noProof/>
          <w:sz w:val="24"/>
          <w:szCs w:val="24"/>
        </w:rPr>
        <w:t>Environmental Research Letters, 9</w:t>
      </w:r>
      <w:r w:rsidRPr="00186B14">
        <w:rPr>
          <w:rFonts w:asciiTheme="majorHAnsi" w:hAnsiTheme="majorHAnsi" w:cstheme="majorHAnsi"/>
          <w:noProof/>
          <w:sz w:val="24"/>
          <w:szCs w:val="24"/>
        </w:rPr>
        <w:t>, 104001</w:t>
      </w:r>
    </w:p>
    <w:p w14:paraId="5C9BCCD9"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Wang, S., Duan, J., Xu, G., Wang, Y., Zhang, Z., Rui, Y., Luo, C., Xu, B., Zhu, X., Chang, X., Cui, X., Niu, H., Zhao, X., &amp; Wang, W. (2012). Effects of warming and grazing on soil N availability, species composition, and ANPP in an alpine meadow. </w:t>
      </w:r>
      <w:r w:rsidRPr="00186B14">
        <w:rPr>
          <w:rFonts w:asciiTheme="majorHAnsi" w:hAnsiTheme="majorHAnsi" w:cstheme="majorHAnsi"/>
          <w:i/>
          <w:noProof/>
          <w:sz w:val="24"/>
          <w:szCs w:val="24"/>
        </w:rPr>
        <w:t>Ecology, 93</w:t>
      </w:r>
      <w:r w:rsidRPr="00186B14">
        <w:rPr>
          <w:rFonts w:asciiTheme="majorHAnsi" w:hAnsiTheme="majorHAnsi" w:cstheme="majorHAnsi"/>
          <w:noProof/>
          <w:sz w:val="24"/>
          <w:szCs w:val="24"/>
        </w:rPr>
        <w:t>, 2365-2376</w:t>
      </w:r>
    </w:p>
    <w:p w14:paraId="69BE5543"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Wang, X., Cheng, G., Zhao, T., Zhang, X., Zhu, L., &amp; Huang, L. (2017). Assessment on Protection and Construction of Ecological Safety Shelter for Tibet. </w:t>
      </w:r>
      <w:r w:rsidRPr="00186B14">
        <w:rPr>
          <w:rFonts w:asciiTheme="majorHAnsi" w:hAnsiTheme="majorHAnsi" w:cstheme="majorHAnsi"/>
          <w:i/>
          <w:noProof/>
          <w:sz w:val="24"/>
          <w:szCs w:val="24"/>
        </w:rPr>
        <w:t>Bulletin of the Chinese Academy of Sciences, 32</w:t>
      </w:r>
      <w:r w:rsidRPr="00186B14">
        <w:rPr>
          <w:rFonts w:asciiTheme="majorHAnsi" w:hAnsiTheme="majorHAnsi" w:cstheme="majorHAnsi"/>
          <w:noProof/>
          <w:sz w:val="24"/>
          <w:szCs w:val="24"/>
        </w:rPr>
        <w:t>, 29-34</w:t>
      </w:r>
    </w:p>
    <w:p w14:paraId="52C6B555"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Wang, X., Zhong, X., &amp; Gao, P. (2010). A GIS-based decision support system for regional eco-security assessment and its application on the Tibetan Plateau. </w:t>
      </w:r>
      <w:r w:rsidRPr="00186B14">
        <w:rPr>
          <w:rFonts w:asciiTheme="majorHAnsi" w:hAnsiTheme="majorHAnsi" w:cstheme="majorHAnsi"/>
          <w:i/>
          <w:noProof/>
          <w:sz w:val="24"/>
          <w:szCs w:val="24"/>
        </w:rPr>
        <w:t>Journal of Environmental Management, 91</w:t>
      </w:r>
      <w:r w:rsidRPr="00186B14">
        <w:rPr>
          <w:rFonts w:asciiTheme="majorHAnsi" w:hAnsiTheme="majorHAnsi" w:cstheme="majorHAnsi"/>
          <w:noProof/>
          <w:sz w:val="24"/>
          <w:szCs w:val="24"/>
        </w:rPr>
        <w:t>, 1981-1990</w:t>
      </w:r>
    </w:p>
    <w:p w14:paraId="57595F0E"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Wei, D., Xu, R., Wang, Y., Wang, Y., Liu, Y., &amp; Yao, T. (2012). Responses of CO2, CH4 and N2O fluxes to livestock exclosure in an alpine steppe on the Tibetan Plateau, China. </w:t>
      </w:r>
      <w:r w:rsidRPr="00186B14">
        <w:rPr>
          <w:rFonts w:asciiTheme="majorHAnsi" w:hAnsiTheme="majorHAnsi" w:cstheme="majorHAnsi"/>
          <w:i/>
          <w:noProof/>
          <w:sz w:val="24"/>
          <w:szCs w:val="24"/>
        </w:rPr>
        <w:t>Plant and Soil, 359</w:t>
      </w:r>
      <w:r w:rsidRPr="00186B14">
        <w:rPr>
          <w:rFonts w:asciiTheme="majorHAnsi" w:hAnsiTheme="majorHAnsi" w:cstheme="majorHAnsi"/>
          <w:noProof/>
          <w:sz w:val="24"/>
          <w:szCs w:val="24"/>
        </w:rPr>
        <w:t>, 45-55</w:t>
      </w:r>
    </w:p>
    <w:p w14:paraId="12E5C934"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Wei, D., Zhao, H., Huang, L., Qi, Y., &amp; Wang, X. (2020a). Feedbacks of Alpine Wetlands on the Tibetan Plateau to the Atmosphere. </w:t>
      </w:r>
      <w:r w:rsidRPr="00186B14">
        <w:rPr>
          <w:rFonts w:asciiTheme="majorHAnsi" w:hAnsiTheme="majorHAnsi" w:cstheme="majorHAnsi"/>
          <w:i/>
          <w:noProof/>
          <w:sz w:val="24"/>
          <w:szCs w:val="24"/>
        </w:rPr>
        <w:t>Wetlands, 40</w:t>
      </w:r>
      <w:r w:rsidRPr="00186B14">
        <w:rPr>
          <w:rFonts w:asciiTheme="majorHAnsi" w:hAnsiTheme="majorHAnsi" w:cstheme="majorHAnsi"/>
          <w:noProof/>
          <w:sz w:val="24"/>
          <w:szCs w:val="24"/>
        </w:rPr>
        <w:t>, 787-797</w:t>
      </w:r>
    </w:p>
    <w:p w14:paraId="01DBE7E6" w14:textId="77777777" w:rsidR="00186B14" w:rsidRPr="00186B14" w:rsidRDefault="00186B14" w:rsidP="00186B14">
      <w:pPr>
        <w:pStyle w:val="EndNoteBibliography"/>
        <w:spacing w:line="360" w:lineRule="auto"/>
        <w:ind w:left="480" w:hangingChars="200" w:hanging="480"/>
        <w:rPr>
          <w:rFonts w:asciiTheme="majorHAnsi" w:hAnsiTheme="majorHAnsi" w:cstheme="majorHAnsi"/>
          <w:i/>
          <w:noProof/>
          <w:sz w:val="24"/>
          <w:szCs w:val="24"/>
        </w:rPr>
      </w:pPr>
      <w:r w:rsidRPr="00186B14">
        <w:rPr>
          <w:rFonts w:asciiTheme="majorHAnsi" w:hAnsiTheme="majorHAnsi" w:cstheme="majorHAnsi"/>
          <w:noProof/>
          <w:sz w:val="24"/>
          <w:szCs w:val="24"/>
        </w:rPr>
        <w:t xml:space="preserve">Wei, D., Zhao, H., Zhang, J., Qi, Y., &amp; Wang, X. (2020b). Human activities alter response of alpine grasslands on Tibetan Plateau to climate change. </w:t>
      </w:r>
      <w:r w:rsidRPr="00186B14">
        <w:rPr>
          <w:rFonts w:asciiTheme="majorHAnsi" w:hAnsiTheme="majorHAnsi" w:cstheme="majorHAnsi"/>
          <w:i/>
          <w:noProof/>
          <w:sz w:val="24"/>
          <w:szCs w:val="24"/>
        </w:rPr>
        <w:t>Journal of Environmental Management, 262</w:t>
      </w:r>
    </w:p>
    <w:p w14:paraId="22281535"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Wen, L., Dong, S., Li, Y., Wang, X., Li, X., Shi, J., &amp; Dong, Q. (2013). The impact of land degradation on the C pools in alpine grasslands of the Qinghai-Tibet Plateau. </w:t>
      </w:r>
      <w:r w:rsidRPr="00186B14">
        <w:rPr>
          <w:rFonts w:asciiTheme="majorHAnsi" w:hAnsiTheme="majorHAnsi" w:cstheme="majorHAnsi"/>
          <w:i/>
          <w:noProof/>
          <w:sz w:val="24"/>
          <w:szCs w:val="24"/>
        </w:rPr>
        <w:t>Plant and Soil, 368</w:t>
      </w:r>
      <w:r w:rsidRPr="00186B14">
        <w:rPr>
          <w:rFonts w:asciiTheme="majorHAnsi" w:hAnsiTheme="majorHAnsi" w:cstheme="majorHAnsi"/>
          <w:noProof/>
          <w:sz w:val="24"/>
          <w:szCs w:val="24"/>
        </w:rPr>
        <w:t>, 329-340</w:t>
      </w:r>
    </w:p>
    <w:p w14:paraId="1B9DC46C"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lastRenderedPageBreak/>
        <w:t xml:space="preserve">Wu, J., &amp; Wang, X. (2017). Effect of Enclosure Ages on Community Characters and Biomass of the Degraded Alpine Steppe at the Northern Tibet. </w:t>
      </w:r>
      <w:r w:rsidRPr="00186B14">
        <w:rPr>
          <w:rFonts w:asciiTheme="majorHAnsi" w:hAnsiTheme="majorHAnsi" w:cstheme="majorHAnsi"/>
          <w:i/>
          <w:noProof/>
          <w:sz w:val="24"/>
          <w:szCs w:val="24"/>
        </w:rPr>
        <w:t>Acta Agrestia Sinica, 25</w:t>
      </w:r>
      <w:r w:rsidRPr="00186B14">
        <w:rPr>
          <w:rFonts w:asciiTheme="majorHAnsi" w:hAnsiTheme="majorHAnsi" w:cstheme="majorHAnsi"/>
          <w:noProof/>
          <w:sz w:val="24"/>
          <w:szCs w:val="24"/>
        </w:rPr>
        <w:t>, 261-266</w:t>
      </w:r>
    </w:p>
    <w:p w14:paraId="5681AE51"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Wu, R., Qin, X., &amp; Sun, J. (2018). Effect of Grazing on Biomass Allocation of Dominant Species and Associated Species in the Alpine Grassland,Northern Tibet. </w:t>
      </w:r>
      <w:r w:rsidRPr="00186B14">
        <w:rPr>
          <w:rFonts w:asciiTheme="majorHAnsi" w:hAnsiTheme="majorHAnsi" w:cstheme="majorHAnsi"/>
          <w:i/>
          <w:noProof/>
          <w:sz w:val="24"/>
          <w:szCs w:val="24"/>
        </w:rPr>
        <w:t>Acta Agrestia Sinica, 26</w:t>
      </w:r>
      <w:r w:rsidRPr="00186B14">
        <w:rPr>
          <w:rFonts w:asciiTheme="majorHAnsi" w:hAnsiTheme="majorHAnsi" w:cstheme="majorHAnsi"/>
          <w:noProof/>
          <w:sz w:val="24"/>
          <w:szCs w:val="24"/>
        </w:rPr>
        <w:t>, 1313-1321</w:t>
      </w:r>
    </w:p>
    <w:p w14:paraId="46F454F7"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Xiong, D., Shi, P., Sun, Y., Wu, J., &amp; Zhang, X. (2014). Effects of grazing exclusion on plant productivity and soil carbon, nitrogen storage in alpine meadows in northern Tibet, China. </w:t>
      </w:r>
      <w:r w:rsidRPr="00186B14">
        <w:rPr>
          <w:rFonts w:asciiTheme="majorHAnsi" w:hAnsiTheme="majorHAnsi" w:cstheme="majorHAnsi"/>
          <w:i/>
          <w:noProof/>
          <w:sz w:val="24"/>
          <w:szCs w:val="24"/>
        </w:rPr>
        <w:t>Chinese Geographical Science, 24</w:t>
      </w:r>
      <w:r w:rsidRPr="00186B14">
        <w:rPr>
          <w:rFonts w:asciiTheme="majorHAnsi" w:hAnsiTheme="majorHAnsi" w:cstheme="majorHAnsi"/>
          <w:noProof/>
          <w:sz w:val="24"/>
          <w:szCs w:val="24"/>
        </w:rPr>
        <w:t>, 488-498</w:t>
      </w:r>
    </w:p>
    <w:p w14:paraId="268ED3B9"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Yu, L., Chen, Y., Sun, W., &amp; Huang, Y. (2019). Effects of grazing exclusion on soil carbon dynamics in alpine grasslands of the Tibetan Plateau. </w:t>
      </w:r>
      <w:r w:rsidRPr="00186B14">
        <w:rPr>
          <w:rFonts w:asciiTheme="majorHAnsi" w:hAnsiTheme="majorHAnsi" w:cstheme="majorHAnsi"/>
          <w:i/>
          <w:noProof/>
          <w:sz w:val="24"/>
          <w:szCs w:val="24"/>
        </w:rPr>
        <w:t>Geoderma, 353</w:t>
      </w:r>
      <w:r w:rsidRPr="00186B14">
        <w:rPr>
          <w:rFonts w:asciiTheme="majorHAnsi" w:hAnsiTheme="majorHAnsi" w:cstheme="majorHAnsi"/>
          <w:noProof/>
          <w:sz w:val="24"/>
          <w:szCs w:val="24"/>
        </w:rPr>
        <w:t>, 133-143</w:t>
      </w:r>
    </w:p>
    <w:p w14:paraId="77D7A074"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Zhang, J., Fu, B., Stafford-Smith, M., Wang, S., &amp; Zhao, W. (2021). Improve forest restoration initiatives to meet Sustainable Development Goal 15. </w:t>
      </w:r>
      <w:r w:rsidRPr="00186B14">
        <w:rPr>
          <w:rFonts w:asciiTheme="majorHAnsi" w:hAnsiTheme="majorHAnsi" w:cstheme="majorHAnsi"/>
          <w:i/>
          <w:noProof/>
          <w:sz w:val="24"/>
          <w:szCs w:val="24"/>
        </w:rPr>
        <w:t>Nature Ecology &amp; Evolution, 5</w:t>
      </w:r>
      <w:r w:rsidRPr="00186B14">
        <w:rPr>
          <w:rFonts w:asciiTheme="majorHAnsi" w:hAnsiTheme="majorHAnsi" w:cstheme="majorHAnsi"/>
          <w:noProof/>
          <w:sz w:val="24"/>
          <w:szCs w:val="24"/>
        </w:rPr>
        <w:t>, 10-13</w:t>
      </w:r>
    </w:p>
    <w:p w14:paraId="070D2BA4"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Zhang, Q., Ma, L., Zhang, Z., Xu, W., Zhou, B., Song, M., Qiao, A., Wang, F., She, Y., Yang, X., Guo, J., &amp; Zhou, H. (2019a). Ecological restoration of degraded grassland in Qinghai-Tibet alpine region: Degradation status,restoration measures, effects and prospects. </w:t>
      </w:r>
      <w:r w:rsidRPr="00186B14">
        <w:rPr>
          <w:rFonts w:asciiTheme="majorHAnsi" w:hAnsiTheme="majorHAnsi" w:cstheme="majorHAnsi"/>
          <w:i/>
          <w:noProof/>
          <w:sz w:val="24"/>
          <w:szCs w:val="24"/>
        </w:rPr>
        <w:t>Acta Ecologica Sinica, 39</w:t>
      </w:r>
      <w:r w:rsidRPr="00186B14">
        <w:rPr>
          <w:rFonts w:asciiTheme="majorHAnsi" w:hAnsiTheme="majorHAnsi" w:cstheme="majorHAnsi"/>
          <w:noProof/>
          <w:sz w:val="24"/>
          <w:szCs w:val="24"/>
        </w:rPr>
        <w:t>, 7441-7451</w:t>
      </w:r>
    </w:p>
    <w:p w14:paraId="13CDF5E7"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Zhang, T., Xu, M., Zhang, Y., Zhao, T., An, T., Li, Y., Sun, Y., Chen, N., Zhao, T., Zhu, J., &amp; Yu, G. (2019b). Grazing-induced increases in soil moisture maintain higher productivity during droughts in alpine meadows on the Tibetan Plateau. </w:t>
      </w:r>
      <w:r w:rsidRPr="00186B14">
        <w:rPr>
          <w:rFonts w:asciiTheme="majorHAnsi" w:hAnsiTheme="majorHAnsi" w:cstheme="majorHAnsi"/>
          <w:i/>
          <w:noProof/>
          <w:sz w:val="24"/>
          <w:szCs w:val="24"/>
        </w:rPr>
        <w:t>Agricultural and Forest Meteorology, 269-270</w:t>
      </w:r>
      <w:r w:rsidRPr="00186B14">
        <w:rPr>
          <w:rFonts w:asciiTheme="majorHAnsi" w:hAnsiTheme="majorHAnsi" w:cstheme="majorHAnsi"/>
          <w:noProof/>
          <w:sz w:val="24"/>
          <w:szCs w:val="24"/>
        </w:rPr>
        <w:t>, 249-256</w:t>
      </w:r>
    </w:p>
    <w:p w14:paraId="09FAEC49" w14:textId="77777777" w:rsidR="00186B14" w:rsidRPr="00186B14" w:rsidRDefault="00186B14" w:rsidP="00186B14">
      <w:pPr>
        <w:pStyle w:val="EndNoteBibliography"/>
        <w:spacing w:line="360" w:lineRule="auto"/>
        <w:ind w:left="480" w:hangingChars="200" w:hanging="480"/>
        <w:rPr>
          <w:rFonts w:asciiTheme="majorHAnsi" w:hAnsiTheme="majorHAnsi" w:cstheme="majorHAnsi"/>
          <w:i/>
          <w:noProof/>
          <w:sz w:val="24"/>
          <w:szCs w:val="24"/>
        </w:rPr>
      </w:pPr>
      <w:r w:rsidRPr="00186B14">
        <w:rPr>
          <w:rFonts w:asciiTheme="majorHAnsi" w:hAnsiTheme="majorHAnsi" w:cstheme="majorHAnsi"/>
          <w:noProof/>
          <w:sz w:val="24"/>
          <w:szCs w:val="24"/>
        </w:rPr>
        <w:t xml:space="preserve">Zhang, W., Xue, X., Peng, F., You, Q., &amp; Hao, A. (2019c). Meta-analysis of the effects of grassland degradation on plant and soil properties in the alpine meadows of the Qinghai-Tibetan Plateau. </w:t>
      </w:r>
      <w:r w:rsidRPr="00186B14">
        <w:rPr>
          <w:rFonts w:asciiTheme="majorHAnsi" w:hAnsiTheme="majorHAnsi" w:cstheme="majorHAnsi"/>
          <w:i/>
          <w:noProof/>
          <w:sz w:val="24"/>
          <w:szCs w:val="24"/>
        </w:rPr>
        <w:t>Global Ecology and Conservation, 20</w:t>
      </w:r>
    </w:p>
    <w:p w14:paraId="6CCC6BBD"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Zhang, X., Du, X., Lu, X., &amp; Wang, X. (2019d). A Review on Alpine Grassland Phenology on the Tibetan Plateau. </w:t>
      </w:r>
      <w:r w:rsidRPr="00186B14">
        <w:rPr>
          <w:rFonts w:asciiTheme="majorHAnsi" w:hAnsiTheme="majorHAnsi" w:cstheme="majorHAnsi"/>
          <w:i/>
          <w:noProof/>
          <w:sz w:val="24"/>
          <w:szCs w:val="24"/>
        </w:rPr>
        <w:t>Remote Sensing Technology and Application, 34</w:t>
      </w:r>
      <w:r w:rsidRPr="00186B14">
        <w:rPr>
          <w:rFonts w:asciiTheme="majorHAnsi" w:hAnsiTheme="majorHAnsi" w:cstheme="majorHAnsi"/>
          <w:noProof/>
          <w:sz w:val="24"/>
          <w:szCs w:val="24"/>
        </w:rPr>
        <w:t>, 337-344</w:t>
      </w:r>
    </w:p>
    <w:p w14:paraId="0DA7D54F"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Zhang, X., Yang, Y., Piao, S., Bao, W., Wang, S., Wang, G., Sun, H., Luo, T., Zhang, Y., Shi, P., Liang, E., Shen, M., Wang, J., Gao, Q., Zhang, Y., &amp; Ouyang, H. (2015). Ecological change on the Tibetan Plateau. </w:t>
      </w:r>
      <w:r w:rsidRPr="00186B14">
        <w:rPr>
          <w:rFonts w:asciiTheme="majorHAnsi" w:hAnsiTheme="majorHAnsi" w:cstheme="majorHAnsi"/>
          <w:i/>
          <w:noProof/>
          <w:sz w:val="24"/>
          <w:szCs w:val="24"/>
        </w:rPr>
        <w:t>Chinese Science Bulletin, 60</w:t>
      </w:r>
      <w:r w:rsidRPr="00186B14">
        <w:rPr>
          <w:rFonts w:asciiTheme="majorHAnsi" w:hAnsiTheme="majorHAnsi" w:cstheme="majorHAnsi"/>
          <w:noProof/>
          <w:sz w:val="24"/>
          <w:szCs w:val="24"/>
        </w:rPr>
        <w:t>, 3048-3056</w:t>
      </w:r>
    </w:p>
    <w:p w14:paraId="60E884A6"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lastRenderedPageBreak/>
        <w:t xml:space="preserve">Zhao, A., Zhang, A., Liu, J., Feng, L., &amp; Zhao, Y. (2019a). Assessing the effects of drought and “Grain for Green” Program on vegetation dynamics in China's Loess Plateau from 2000 to 2014. </w:t>
      </w:r>
      <w:r w:rsidRPr="00186B14">
        <w:rPr>
          <w:rFonts w:asciiTheme="majorHAnsi" w:hAnsiTheme="majorHAnsi" w:cstheme="majorHAnsi"/>
          <w:i/>
          <w:noProof/>
          <w:sz w:val="24"/>
          <w:szCs w:val="24"/>
        </w:rPr>
        <w:t>Catena, 175</w:t>
      </w:r>
      <w:r w:rsidRPr="00186B14">
        <w:rPr>
          <w:rFonts w:asciiTheme="majorHAnsi" w:hAnsiTheme="majorHAnsi" w:cstheme="majorHAnsi"/>
          <w:noProof/>
          <w:sz w:val="24"/>
          <w:szCs w:val="24"/>
        </w:rPr>
        <w:t>, 446-455</w:t>
      </w:r>
    </w:p>
    <w:p w14:paraId="5323DD83"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Zhao, J., Luo, T., Li, R., Li, X., &amp; Tian, L. (2016). Grazing effect on growing season ecosystem respiration and its temperature sensitivity in alpine grasslands along a large altitudinal gradient on the central Tibetan Plateau. </w:t>
      </w:r>
      <w:r w:rsidRPr="00186B14">
        <w:rPr>
          <w:rFonts w:asciiTheme="majorHAnsi" w:hAnsiTheme="majorHAnsi" w:cstheme="majorHAnsi"/>
          <w:i/>
          <w:noProof/>
          <w:sz w:val="24"/>
          <w:szCs w:val="24"/>
        </w:rPr>
        <w:t>Agricultural and Forest Meteorology, 218</w:t>
      </w:r>
      <w:r w:rsidRPr="00186B14">
        <w:rPr>
          <w:rFonts w:asciiTheme="majorHAnsi" w:hAnsiTheme="majorHAnsi" w:cstheme="majorHAnsi"/>
          <w:noProof/>
          <w:sz w:val="24"/>
          <w:szCs w:val="24"/>
        </w:rPr>
        <w:t>, 114-121</w:t>
      </w:r>
    </w:p>
    <w:p w14:paraId="278BA718"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Zhao, J., Sun, F., &amp; Tian, L. (2019b). Altitudinal pattern of grazing exclusion effects on vegetation characteristics and soil properties in alpine grasslands on the central Tibetan Plateau. </w:t>
      </w:r>
      <w:r w:rsidRPr="00186B14">
        <w:rPr>
          <w:rFonts w:asciiTheme="majorHAnsi" w:hAnsiTheme="majorHAnsi" w:cstheme="majorHAnsi"/>
          <w:i/>
          <w:noProof/>
          <w:sz w:val="24"/>
          <w:szCs w:val="24"/>
        </w:rPr>
        <w:t>Journal of Soils and Sediments, 19</w:t>
      </w:r>
      <w:r w:rsidRPr="00186B14">
        <w:rPr>
          <w:rFonts w:asciiTheme="majorHAnsi" w:hAnsiTheme="majorHAnsi" w:cstheme="majorHAnsi"/>
          <w:noProof/>
          <w:sz w:val="24"/>
          <w:szCs w:val="24"/>
        </w:rPr>
        <w:t>, 750-761</w:t>
      </w:r>
    </w:p>
    <w:p w14:paraId="1D1075A1"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Zhong, X., Liu, S., Wang, X., Li, H., Zhou, W., &amp; Li, X. (2010). Research of Ecological Security on the Tibet Plateau. </w:t>
      </w:r>
      <w:r w:rsidRPr="00186B14">
        <w:rPr>
          <w:rFonts w:asciiTheme="majorHAnsi" w:hAnsiTheme="majorHAnsi" w:cstheme="majorHAnsi"/>
          <w:i/>
          <w:noProof/>
          <w:sz w:val="24"/>
          <w:szCs w:val="24"/>
        </w:rPr>
        <w:t>Journal of Mountain Science, 28</w:t>
      </w:r>
      <w:r w:rsidRPr="00186B14">
        <w:rPr>
          <w:rFonts w:asciiTheme="majorHAnsi" w:hAnsiTheme="majorHAnsi" w:cstheme="majorHAnsi"/>
          <w:noProof/>
          <w:sz w:val="24"/>
          <w:szCs w:val="24"/>
        </w:rPr>
        <w:t>, 1-10</w:t>
      </w:r>
    </w:p>
    <w:p w14:paraId="0282350A"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Zhong, X., Liu, S., Wang, X., Zhu, W., Li, X., &amp; Yang, L. (2006). A Research on the Protection and Construction of the State Ecological Safe Shelter Zone on the Tibet Plateau. </w:t>
      </w:r>
      <w:r w:rsidRPr="00186B14">
        <w:rPr>
          <w:rFonts w:asciiTheme="majorHAnsi" w:hAnsiTheme="majorHAnsi" w:cstheme="majorHAnsi"/>
          <w:i/>
          <w:noProof/>
          <w:sz w:val="24"/>
          <w:szCs w:val="24"/>
        </w:rPr>
        <w:t>Journal of Mountain Science, 24</w:t>
      </w:r>
      <w:r w:rsidRPr="00186B14">
        <w:rPr>
          <w:rFonts w:asciiTheme="majorHAnsi" w:hAnsiTheme="majorHAnsi" w:cstheme="majorHAnsi"/>
          <w:noProof/>
          <w:sz w:val="24"/>
          <w:szCs w:val="24"/>
        </w:rPr>
        <w:t>, 129-136</w:t>
      </w:r>
    </w:p>
    <w:p w14:paraId="0D90C0E7" w14:textId="77777777" w:rsidR="00186B14" w:rsidRPr="00186B14" w:rsidRDefault="00186B14" w:rsidP="00186B14">
      <w:pPr>
        <w:pStyle w:val="EndNoteBibliography"/>
        <w:spacing w:line="360" w:lineRule="auto"/>
        <w:ind w:left="480" w:hangingChars="200" w:hanging="480"/>
        <w:rPr>
          <w:rFonts w:asciiTheme="majorHAnsi" w:hAnsiTheme="majorHAnsi" w:cstheme="majorHAnsi"/>
          <w:noProof/>
          <w:sz w:val="24"/>
          <w:szCs w:val="24"/>
        </w:rPr>
      </w:pPr>
      <w:r w:rsidRPr="00186B14">
        <w:rPr>
          <w:rFonts w:asciiTheme="majorHAnsi" w:hAnsiTheme="majorHAnsi" w:cstheme="majorHAnsi"/>
          <w:noProof/>
          <w:sz w:val="24"/>
          <w:szCs w:val="24"/>
        </w:rPr>
        <w:t xml:space="preserve">Zou, J., Luo, C., Xu, X., Zhao, N., Zhao, L., &amp; Zhao, X. (2016). Relationship of plant diversity with litter and soil available nitrogen in an alpine meadow under a 9-year grazing exclusion. </w:t>
      </w:r>
      <w:r w:rsidRPr="00186B14">
        <w:rPr>
          <w:rFonts w:asciiTheme="majorHAnsi" w:hAnsiTheme="majorHAnsi" w:cstheme="majorHAnsi"/>
          <w:i/>
          <w:noProof/>
          <w:sz w:val="24"/>
          <w:szCs w:val="24"/>
        </w:rPr>
        <w:t>Ecological Research, 31</w:t>
      </w:r>
      <w:r w:rsidRPr="00186B14">
        <w:rPr>
          <w:rFonts w:asciiTheme="majorHAnsi" w:hAnsiTheme="majorHAnsi" w:cstheme="majorHAnsi"/>
          <w:noProof/>
          <w:sz w:val="24"/>
          <w:szCs w:val="24"/>
        </w:rPr>
        <w:t>, 841-851</w:t>
      </w:r>
    </w:p>
    <w:p w14:paraId="5FB069A4" w14:textId="2C95E577" w:rsidR="004F71D9" w:rsidRPr="00186B14" w:rsidRDefault="00E35AB0" w:rsidP="00186B14">
      <w:pPr>
        <w:pStyle w:val="EndNoteBibliography"/>
        <w:spacing w:line="360" w:lineRule="auto"/>
        <w:ind w:left="480" w:hangingChars="200" w:hanging="480"/>
        <w:rPr>
          <w:rFonts w:asciiTheme="majorHAnsi" w:hAnsiTheme="majorHAnsi" w:cstheme="majorHAnsi"/>
          <w:color w:val="000000" w:themeColor="text1"/>
          <w:sz w:val="24"/>
          <w:szCs w:val="24"/>
        </w:rPr>
      </w:pPr>
      <w:r w:rsidRPr="00186B14">
        <w:rPr>
          <w:rFonts w:asciiTheme="majorHAnsi" w:hAnsiTheme="majorHAnsi" w:cstheme="majorHAnsi"/>
          <w:color w:val="000000" w:themeColor="text1"/>
          <w:sz w:val="24"/>
          <w:szCs w:val="24"/>
        </w:rPr>
        <w:fldChar w:fldCharType="end"/>
      </w:r>
    </w:p>
    <w:sectPr w:rsidR="004F71D9" w:rsidRPr="00186B14">
      <w:footerReference w:type="default" r:id="rId8"/>
      <w:pgSz w:w="11906" w:h="16838"/>
      <w:pgMar w:top="1440" w:right="1077" w:bottom="1440" w:left="1276" w:header="851" w:footer="567" w:gutter="0"/>
      <w:lnNumType w:countBy="1" w:restart="continuous"/>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F299B" w14:textId="77777777" w:rsidR="00090D25" w:rsidRDefault="00090D25">
      <w:pPr>
        <w:spacing w:line="240" w:lineRule="auto"/>
      </w:pPr>
      <w:r>
        <w:separator/>
      </w:r>
    </w:p>
  </w:endnote>
  <w:endnote w:type="continuationSeparator" w:id="0">
    <w:p w14:paraId="43BCEB07" w14:textId="77777777" w:rsidR="00090D25" w:rsidRDefault="00090D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黑体">
    <w:altName w:val="微软雅黑"/>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733128"/>
    </w:sdtPr>
    <w:sdtContent>
      <w:p w14:paraId="5340DC19" w14:textId="77777777" w:rsidR="005D6066" w:rsidRDefault="00B01B0F">
        <w:pPr>
          <w:pStyle w:val="a9"/>
          <w:jc w:val="center"/>
        </w:pPr>
        <w:r>
          <w:fldChar w:fldCharType="begin"/>
        </w:r>
        <w:r>
          <w:instrText>PAGE   \* MERGEFORMAT</w:instrText>
        </w:r>
        <w:r>
          <w:fldChar w:fldCharType="separate"/>
        </w:r>
        <w:r>
          <w:rPr>
            <w:lang w:val="zh-CN"/>
          </w:rPr>
          <w:t>13</w:t>
        </w:r>
        <w:r>
          <w:fldChar w:fldCharType="end"/>
        </w:r>
      </w:p>
    </w:sdtContent>
  </w:sdt>
  <w:p w14:paraId="7A4890C2" w14:textId="77777777" w:rsidR="005D6066" w:rsidRDefault="005D606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98F7E" w14:textId="77777777" w:rsidR="00090D25" w:rsidRDefault="00090D25">
      <w:pPr>
        <w:spacing w:line="240" w:lineRule="auto"/>
      </w:pPr>
      <w:r>
        <w:separator/>
      </w:r>
    </w:p>
  </w:footnote>
  <w:footnote w:type="continuationSeparator" w:id="0">
    <w:p w14:paraId="6A5F7C15" w14:textId="77777777" w:rsidR="00090D25" w:rsidRDefault="00090D2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446D0"/>
    <w:multiLevelType w:val="multilevel"/>
    <w:tmpl w:val="0CE446D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DEB24AD"/>
    <w:multiLevelType w:val="multilevel"/>
    <w:tmpl w:val="0DEB24A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CC315AD"/>
    <w:multiLevelType w:val="hybridMultilevel"/>
    <w:tmpl w:val="8F10DFF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464543442">
    <w:abstractNumId w:val="0"/>
  </w:num>
  <w:num w:numId="2" w16cid:durableId="1571305187">
    <w:abstractNumId w:val="1"/>
  </w:num>
  <w:num w:numId="3" w16cid:durableId="1333681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removePersonalInformation/>
  <w:removeDateAndTim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3MzQzNDcwNDAwMTdX0lEKTi0uzszPAykwrAUAaEdeCiwAAAA="/>
    <w:docVar w:name="commondata" w:val="eyJoZGlkIjoiOWY3OWUxYjk5YjdiYWYxMjFiZGViZDhiZjI1ODYwODUifQ=="/>
    <w:docVar w:name="EN.InstantFormat" w:val="&lt;ENInstantFormat&gt;&lt;Enabled&gt;1&lt;/Enabled&gt;&lt;ScanUnformatted&gt;1&lt;/ScanUnformatted&gt;&lt;ScanChanges&gt;1&lt;/ScanChanges&gt;&lt;Suspended&gt;1&lt;/Suspended&gt;&lt;/ENInstantFormat&gt;"/>
    <w:docVar w:name="EN.Layout" w:val="&lt;ENLayout&gt;&lt;Style&gt;Science Total Environ Copy&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sevz9d242txsje9ef7px9tozfrwz5s0zpdf&quot;&gt;engineering&lt;record-ids&gt;&lt;item&gt;47&lt;/item&gt;&lt;item&gt;67&lt;/item&gt;&lt;item&gt;107&lt;/item&gt;&lt;item&gt;382&lt;/item&gt;&lt;item&gt;407&lt;/item&gt;&lt;item&gt;423&lt;/item&gt;&lt;item&gt;424&lt;/item&gt;&lt;item&gt;439&lt;/item&gt;&lt;item&gt;447&lt;/item&gt;&lt;item&gt;454&lt;/item&gt;&lt;item&gt;463&lt;/item&gt;&lt;item&gt;484&lt;/item&gt;&lt;item&gt;500&lt;/item&gt;&lt;item&gt;502&lt;/item&gt;&lt;item&gt;514&lt;/item&gt;&lt;item&gt;522&lt;/item&gt;&lt;item&gt;529&lt;/item&gt;&lt;item&gt;534&lt;/item&gt;&lt;item&gt;535&lt;/item&gt;&lt;item&gt;539&lt;/item&gt;&lt;item&gt;540&lt;/item&gt;&lt;item&gt;557&lt;/item&gt;&lt;item&gt;571&lt;/item&gt;&lt;item&gt;576&lt;/item&gt;&lt;item&gt;577&lt;/item&gt;&lt;item&gt;581&lt;/item&gt;&lt;item&gt;582&lt;/item&gt;&lt;item&gt;586&lt;/item&gt;&lt;item&gt;587&lt;/item&gt;&lt;item&gt;589&lt;/item&gt;&lt;item&gt;591&lt;/item&gt;&lt;item&gt;592&lt;/item&gt;&lt;item&gt;594&lt;/item&gt;&lt;item&gt;596&lt;/item&gt;&lt;item&gt;598&lt;/item&gt;&lt;item&gt;602&lt;/item&gt;&lt;item&gt;603&lt;/item&gt;&lt;item&gt;604&lt;/item&gt;&lt;item&gt;605&lt;/item&gt;&lt;item&gt;606&lt;/item&gt;&lt;item&gt;839&lt;/item&gt;&lt;item&gt;841&lt;/item&gt;&lt;item&gt;857&lt;/item&gt;&lt;item&gt;858&lt;/item&gt;&lt;item&gt;894&lt;/item&gt;&lt;item&gt;904&lt;/item&gt;&lt;item&gt;920&lt;/item&gt;&lt;item&gt;931&lt;/item&gt;&lt;item&gt;1087&lt;/item&gt;&lt;item&gt;1255&lt;/item&gt;&lt;item&gt;1266&lt;/item&gt;&lt;item&gt;1267&lt;/item&gt;&lt;item&gt;1290&lt;/item&gt;&lt;item&gt;1291&lt;/item&gt;&lt;item&gt;1295&lt;/item&gt;&lt;item&gt;1296&lt;/item&gt;&lt;item&gt;1297&lt;/item&gt;&lt;/record-ids&gt;&lt;/item&gt;&lt;/Libraries&gt;"/>
  </w:docVars>
  <w:rsids>
    <w:rsidRoot w:val="00121DB4"/>
    <w:rsid w:val="8F7F44DF"/>
    <w:rsid w:val="BFBEB273"/>
    <w:rsid w:val="BFF5742B"/>
    <w:rsid w:val="C7EFDA0A"/>
    <w:rsid w:val="D95B3D61"/>
    <w:rsid w:val="DBEAE74A"/>
    <w:rsid w:val="E6FF3780"/>
    <w:rsid w:val="F6F7C3D4"/>
    <w:rsid w:val="F7F5AD83"/>
    <w:rsid w:val="FFDF1BB8"/>
    <w:rsid w:val="00013D32"/>
    <w:rsid w:val="00014048"/>
    <w:rsid w:val="00020165"/>
    <w:rsid w:val="00021555"/>
    <w:rsid w:val="00022CD3"/>
    <w:rsid w:val="00027A4C"/>
    <w:rsid w:val="00030C43"/>
    <w:rsid w:val="00033C6C"/>
    <w:rsid w:val="00035794"/>
    <w:rsid w:val="00035842"/>
    <w:rsid w:val="000439B5"/>
    <w:rsid w:val="00045601"/>
    <w:rsid w:val="000457C2"/>
    <w:rsid w:val="00046E8A"/>
    <w:rsid w:val="000477A8"/>
    <w:rsid w:val="00052A17"/>
    <w:rsid w:val="00053BE9"/>
    <w:rsid w:val="000551D3"/>
    <w:rsid w:val="00057A82"/>
    <w:rsid w:val="0006031B"/>
    <w:rsid w:val="00060413"/>
    <w:rsid w:val="0006101B"/>
    <w:rsid w:val="000621E1"/>
    <w:rsid w:val="00063AE3"/>
    <w:rsid w:val="0006701E"/>
    <w:rsid w:val="00070D34"/>
    <w:rsid w:val="00071E96"/>
    <w:rsid w:val="00071F58"/>
    <w:rsid w:val="00074695"/>
    <w:rsid w:val="000771CE"/>
    <w:rsid w:val="0008491F"/>
    <w:rsid w:val="00085DA9"/>
    <w:rsid w:val="00086887"/>
    <w:rsid w:val="00087123"/>
    <w:rsid w:val="0009091C"/>
    <w:rsid w:val="00090D25"/>
    <w:rsid w:val="00094A97"/>
    <w:rsid w:val="000956CF"/>
    <w:rsid w:val="000A21CF"/>
    <w:rsid w:val="000A66BF"/>
    <w:rsid w:val="000A690A"/>
    <w:rsid w:val="000A7C58"/>
    <w:rsid w:val="000B1166"/>
    <w:rsid w:val="000C1B00"/>
    <w:rsid w:val="000C5CB0"/>
    <w:rsid w:val="000C68C9"/>
    <w:rsid w:val="000D07B1"/>
    <w:rsid w:val="000D0DEC"/>
    <w:rsid w:val="000D47FD"/>
    <w:rsid w:val="000D79E0"/>
    <w:rsid w:val="000E12DB"/>
    <w:rsid w:val="000E4C6A"/>
    <w:rsid w:val="000E4F99"/>
    <w:rsid w:val="000E5CF7"/>
    <w:rsid w:val="000E6729"/>
    <w:rsid w:val="000E67EF"/>
    <w:rsid w:val="000E7004"/>
    <w:rsid w:val="000F7DA0"/>
    <w:rsid w:val="00104594"/>
    <w:rsid w:val="00105398"/>
    <w:rsid w:val="00107994"/>
    <w:rsid w:val="00107A75"/>
    <w:rsid w:val="001136EC"/>
    <w:rsid w:val="001214D9"/>
    <w:rsid w:val="00121DB4"/>
    <w:rsid w:val="0012278F"/>
    <w:rsid w:val="001325FA"/>
    <w:rsid w:val="00133B4B"/>
    <w:rsid w:val="0013409A"/>
    <w:rsid w:val="00134F2D"/>
    <w:rsid w:val="001363A3"/>
    <w:rsid w:val="001414E5"/>
    <w:rsid w:val="00141A29"/>
    <w:rsid w:val="0014370B"/>
    <w:rsid w:val="0015436E"/>
    <w:rsid w:val="001552B1"/>
    <w:rsid w:val="001554F1"/>
    <w:rsid w:val="0015577D"/>
    <w:rsid w:val="00161CA5"/>
    <w:rsid w:val="00164C09"/>
    <w:rsid w:val="00165080"/>
    <w:rsid w:val="00170178"/>
    <w:rsid w:val="00170E0E"/>
    <w:rsid w:val="00172F0A"/>
    <w:rsid w:val="0017345B"/>
    <w:rsid w:val="00174CEC"/>
    <w:rsid w:val="00175012"/>
    <w:rsid w:val="0018029D"/>
    <w:rsid w:val="001816A1"/>
    <w:rsid w:val="00186B14"/>
    <w:rsid w:val="00186CE1"/>
    <w:rsid w:val="00190EBD"/>
    <w:rsid w:val="001925DA"/>
    <w:rsid w:val="0019331F"/>
    <w:rsid w:val="00196223"/>
    <w:rsid w:val="001969BC"/>
    <w:rsid w:val="001979EB"/>
    <w:rsid w:val="001A40D0"/>
    <w:rsid w:val="001A5B17"/>
    <w:rsid w:val="001B2166"/>
    <w:rsid w:val="001B395F"/>
    <w:rsid w:val="001B7865"/>
    <w:rsid w:val="001B790A"/>
    <w:rsid w:val="001C4446"/>
    <w:rsid w:val="001C5C5B"/>
    <w:rsid w:val="001C79BB"/>
    <w:rsid w:val="001D3545"/>
    <w:rsid w:val="001D38F1"/>
    <w:rsid w:val="001E07DB"/>
    <w:rsid w:val="001E4180"/>
    <w:rsid w:val="001F169B"/>
    <w:rsid w:val="001F7171"/>
    <w:rsid w:val="002055DD"/>
    <w:rsid w:val="00214F75"/>
    <w:rsid w:val="002155EF"/>
    <w:rsid w:val="002178BB"/>
    <w:rsid w:val="002200CC"/>
    <w:rsid w:val="002207C5"/>
    <w:rsid w:val="002212BB"/>
    <w:rsid w:val="002232A6"/>
    <w:rsid w:val="00223D2B"/>
    <w:rsid w:val="00225107"/>
    <w:rsid w:val="002256F5"/>
    <w:rsid w:val="0022602C"/>
    <w:rsid w:val="002303B4"/>
    <w:rsid w:val="002317EA"/>
    <w:rsid w:val="002351E1"/>
    <w:rsid w:val="00235C02"/>
    <w:rsid w:val="00236E76"/>
    <w:rsid w:val="002441AE"/>
    <w:rsid w:val="00244807"/>
    <w:rsid w:val="00245313"/>
    <w:rsid w:val="00245F9F"/>
    <w:rsid w:val="00246F8C"/>
    <w:rsid w:val="00247B54"/>
    <w:rsid w:val="00247EBC"/>
    <w:rsid w:val="002508AC"/>
    <w:rsid w:val="00250E79"/>
    <w:rsid w:val="00251EB4"/>
    <w:rsid w:val="00252142"/>
    <w:rsid w:val="00253C80"/>
    <w:rsid w:val="00253C90"/>
    <w:rsid w:val="00254A07"/>
    <w:rsid w:val="00255247"/>
    <w:rsid w:val="00255B50"/>
    <w:rsid w:val="00255FBA"/>
    <w:rsid w:val="002564FE"/>
    <w:rsid w:val="00257541"/>
    <w:rsid w:val="00257BC2"/>
    <w:rsid w:val="00260CA9"/>
    <w:rsid w:val="0026339A"/>
    <w:rsid w:val="00263935"/>
    <w:rsid w:val="00263D46"/>
    <w:rsid w:val="00263ECF"/>
    <w:rsid w:val="00271BDD"/>
    <w:rsid w:val="00273D1B"/>
    <w:rsid w:val="0027618F"/>
    <w:rsid w:val="0027764F"/>
    <w:rsid w:val="002778B1"/>
    <w:rsid w:val="00277AA9"/>
    <w:rsid w:val="00277B27"/>
    <w:rsid w:val="00277CE5"/>
    <w:rsid w:val="00280515"/>
    <w:rsid w:val="00280EC9"/>
    <w:rsid w:val="00280FBB"/>
    <w:rsid w:val="0028184E"/>
    <w:rsid w:val="0028537B"/>
    <w:rsid w:val="00290CFA"/>
    <w:rsid w:val="00293E76"/>
    <w:rsid w:val="00295A65"/>
    <w:rsid w:val="002969FB"/>
    <w:rsid w:val="002A104C"/>
    <w:rsid w:val="002A47A1"/>
    <w:rsid w:val="002A650F"/>
    <w:rsid w:val="002B1E9B"/>
    <w:rsid w:val="002B634A"/>
    <w:rsid w:val="002B7C43"/>
    <w:rsid w:val="002C03EE"/>
    <w:rsid w:val="002C0A08"/>
    <w:rsid w:val="002C1442"/>
    <w:rsid w:val="002C3EC9"/>
    <w:rsid w:val="002C616C"/>
    <w:rsid w:val="002C680E"/>
    <w:rsid w:val="002D1032"/>
    <w:rsid w:val="002D28A4"/>
    <w:rsid w:val="002D6276"/>
    <w:rsid w:val="002D6A2C"/>
    <w:rsid w:val="002D7AD8"/>
    <w:rsid w:val="002E1A79"/>
    <w:rsid w:val="002E277B"/>
    <w:rsid w:val="002E3600"/>
    <w:rsid w:val="002F2AD9"/>
    <w:rsid w:val="002F3BD5"/>
    <w:rsid w:val="002F605A"/>
    <w:rsid w:val="002F7D4D"/>
    <w:rsid w:val="003018DF"/>
    <w:rsid w:val="0030197B"/>
    <w:rsid w:val="003060BB"/>
    <w:rsid w:val="00306B02"/>
    <w:rsid w:val="00314B83"/>
    <w:rsid w:val="003163E6"/>
    <w:rsid w:val="003204CA"/>
    <w:rsid w:val="003206C6"/>
    <w:rsid w:val="00322C36"/>
    <w:rsid w:val="00322FFC"/>
    <w:rsid w:val="0032798F"/>
    <w:rsid w:val="003311A9"/>
    <w:rsid w:val="003333DA"/>
    <w:rsid w:val="00333602"/>
    <w:rsid w:val="003345D2"/>
    <w:rsid w:val="0033590A"/>
    <w:rsid w:val="00340CCF"/>
    <w:rsid w:val="00342397"/>
    <w:rsid w:val="0034397B"/>
    <w:rsid w:val="00343BB2"/>
    <w:rsid w:val="00345676"/>
    <w:rsid w:val="0034760E"/>
    <w:rsid w:val="00351062"/>
    <w:rsid w:val="00353225"/>
    <w:rsid w:val="00353AB1"/>
    <w:rsid w:val="0035442B"/>
    <w:rsid w:val="00360A75"/>
    <w:rsid w:val="00361C13"/>
    <w:rsid w:val="00362442"/>
    <w:rsid w:val="00364CFF"/>
    <w:rsid w:val="0036547D"/>
    <w:rsid w:val="00367249"/>
    <w:rsid w:val="0037060F"/>
    <w:rsid w:val="00371D34"/>
    <w:rsid w:val="00375E46"/>
    <w:rsid w:val="00376840"/>
    <w:rsid w:val="00377BAB"/>
    <w:rsid w:val="00381114"/>
    <w:rsid w:val="0038284A"/>
    <w:rsid w:val="003834C3"/>
    <w:rsid w:val="003871A9"/>
    <w:rsid w:val="003873FC"/>
    <w:rsid w:val="00390DE3"/>
    <w:rsid w:val="003942B7"/>
    <w:rsid w:val="00394CAC"/>
    <w:rsid w:val="003951D5"/>
    <w:rsid w:val="003956F1"/>
    <w:rsid w:val="00397D40"/>
    <w:rsid w:val="003A2728"/>
    <w:rsid w:val="003A2B81"/>
    <w:rsid w:val="003A423A"/>
    <w:rsid w:val="003A522C"/>
    <w:rsid w:val="003A7F9C"/>
    <w:rsid w:val="003B2BFF"/>
    <w:rsid w:val="003B50C9"/>
    <w:rsid w:val="003B5167"/>
    <w:rsid w:val="003C3813"/>
    <w:rsid w:val="003C38D8"/>
    <w:rsid w:val="003C723B"/>
    <w:rsid w:val="003D050C"/>
    <w:rsid w:val="003D07E6"/>
    <w:rsid w:val="003D0CFB"/>
    <w:rsid w:val="003D548C"/>
    <w:rsid w:val="003D62B6"/>
    <w:rsid w:val="003D659E"/>
    <w:rsid w:val="003D6AC8"/>
    <w:rsid w:val="003E4963"/>
    <w:rsid w:val="003E6CE9"/>
    <w:rsid w:val="003E6DB8"/>
    <w:rsid w:val="003F000F"/>
    <w:rsid w:val="003F0998"/>
    <w:rsid w:val="003F29B8"/>
    <w:rsid w:val="003F40D4"/>
    <w:rsid w:val="003F4702"/>
    <w:rsid w:val="00400094"/>
    <w:rsid w:val="00401D5F"/>
    <w:rsid w:val="00403A68"/>
    <w:rsid w:val="00407B31"/>
    <w:rsid w:val="00407F9C"/>
    <w:rsid w:val="00410683"/>
    <w:rsid w:val="0041080A"/>
    <w:rsid w:val="00420D8F"/>
    <w:rsid w:val="00442CA7"/>
    <w:rsid w:val="00442FD3"/>
    <w:rsid w:val="00444615"/>
    <w:rsid w:val="0044523B"/>
    <w:rsid w:val="004454AA"/>
    <w:rsid w:val="004466E0"/>
    <w:rsid w:val="00447483"/>
    <w:rsid w:val="00450719"/>
    <w:rsid w:val="0045198B"/>
    <w:rsid w:val="004604CC"/>
    <w:rsid w:val="00461BF5"/>
    <w:rsid w:val="0046332C"/>
    <w:rsid w:val="00464363"/>
    <w:rsid w:val="004666B2"/>
    <w:rsid w:val="00466A8F"/>
    <w:rsid w:val="00467066"/>
    <w:rsid w:val="00467672"/>
    <w:rsid w:val="00467F9D"/>
    <w:rsid w:val="00471C88"/>
    <w:rsid w:val="0047570D"/>
    <w:rsid w:val="00477BFC"/>
    <w:rsid w:val="00477EE0"/>
    <w:rsid w:val="00481F68"/>
    <w:rsid w:val="004824E7"/>
    <w:rsid w:val="00484712"/>
    <w:rsid w:val="004857EA"/>
    <w:rsid w:val="00485B78"/>
    <w:rsid w:val="00490C10"/>
    <w:rsid w:val="00490EF1"/>
    <w:rsid w:val="0049133E"/>
    <w:rsid w:val="00492AE1"/>
    <w:rsid w:val="004937F9"/>
    <w:rsid w:val="004950DF"/>
    <w:rsid w:val="004A2605"/>
    <w:rsid w:val="004A2E2F"/>
    <w:rsid w:val="004A35B9"/>
    <w:rsid w:val="004A5CA7"/>
    <w:rsid w:val="004A7519"/>
    <w:rsid w:val="004B1177"/>
    <w:rsid w:val="004B2CB1"/>
    <w:rsid w:val="004B382D"/>
    <w:rsid w:val="004B6852"/>
    <w:rsid w:val="004C08A5"/>
    <w:rsid w:val="004C155A"/>
    <w:rsid w:val="004C1B00"/>
    <w:rsid w:val="004C3928"/>
    <w:rsid w:val="004C44A0"/>
    <w:rsid w:val="004C6199"/>
    <w:rsid w:val="004C6CBE"/>
    <w:rsid w:val="004C6DD2"/>
    <w:rsid w:val="004D3C15"/>
    <w:rsid w:val="004D5629"/>
    <w:rsid w:val="004E32D1"/>
    <w:rsid w:val="004E34AA"/>
    <w:rsid w:val="004E3B25"/>
    <w:rsid w:val="004E7DB1"/>
    <w:rsid w:val="004F1500"/>
    <w:rsid w:val="004F3EEB"/>
    <w:rsid w:val="004F48E9"/>
    <w:rsid w:val="004F5D8A"/>
    <w:rsid w:val="004F663E"/>
    <w:rsid w:val="004F71D9"/>
    <w:rsid w:val="004F7362"/>
    <w:rsid w:val="0050168A"/>
    <w:rsid w:val="00506408"/>
    <w:rsid w:val="0051225B"/>
    <w:rsid w:val="00512305"/>
    <w:rsid w:val="0051255B"/>
    <w:rsid w:val="0051406C"/>
    <w:rsid w:val="00515A77"/>
    <w:rsid w:val="005202E5"/>
    <w:rsid w:val="00530C1C"/>
    <w:rsid w:val="00531775"/>
    <w:rsid w:val="00532B69"/>
    <w:rsid w:val="0053661F"/>
    <w:rsid w:val="005403CA"/>
    <w:rsid w:val="00540717"/>
    <w:rsid w:val="00541724"/>
    <w:rsid w:val="005417D0"/>
    <w:rsid w:val="00542405"/>
    <w:rsid w:val="0054240F"/>
    <w:rsid w:val="005447A8"/>
    <w:rsid w:val="00545D59"/>
    <w:rsid w:val="005509D7"/>
    <w:rsid w:val="0055227D"/>
    <w:rsid w:val="00553010"/>
    <w:rsid w:val="005535F2"/>
    <w:rsid w:val="00554425"/>
    <w:rsid w:val="005579B4"/>
    <w:rsid w:val="00561B50"/>
    <w:rsid w:val="00564AE0"/>
    <w:rsid w:val="005734C8"/>
    <w:rsid w:val="00574E3F"/>
    <w:rsid w:val="00582F7E"/>
    <w:rsid w:val="005831E9"/>
    <w:rsid w:val="005834F9"/>
    <w:rsid w:val="00583FBA"/>
    <w:rsid w:val="00586E93"/>
    <w:rsid w:val="00592B19"/>
    <w:rsid w:val="005953CA"/>
    <w:rsid w:val="005958AD"/>
    <w:rsid w:val="005A0D09"/>
    <w:rsid w:val="005A34CB"/>
    <w:rsid w:val="005A3FED"/>
    <w:rsid w:val="005A4F28"/>
    <w:rsid w:val="005A7DC4"/>
    <w:rsid w:val="005A7E8B"/>
    <w:rsid w:val="005B170A"/>
    <w:rsid w:val="005B1FBE"/>
    <w:rsid w:val="005B5548"/>
    <w:rsid w:val="005B7EB3"/>
    <w:rsid w:val="005C0B9B"/>
    <w:rsid w:val="005C1ED7"/>
    <w:rsid w:val="005C504B"/>
    <w:rsid w:val="005C72FD"/>
    <w:rsid w:val="005C7B11"/>
    <w:rsid w:val="005D02AA"/>
    <w:rsid w:val="005D0460"/>
    <w:rsid w:val="005D0E78"/>
    <w:rsid w:val="005D6066"/>
    <w:rsid w:val="005D7622"/>
    <w:rsid w:val="005E17C4"/>
    <w:rsid w:val="005E1E9C"/>
    <w:rsid w:val="005E4106"/>
    <w:rsid w:val="005E6B2A"/>
    <w:rsid w:val="005E7565"/>
    <w:rsid w:val="005E7FB2"/>
    <w:rsid w:val="005F21B5"/>
    <w:rsid w:val="005F27F9"/>
    <w:rsid w:val="005F5DB0"/>
    <w:rsid w:val="005F64C5"/>
    <w:rsid w:val="006017BC"/>
    <w:rsid w:val="00601C90"/>
    <w:rsid w:val="00602DF3"/>
    <w:rsid w:val="006105C4"/>
    <w:rsid w:val="006112F9"/>
    <w:rsid w:val="00617234"/>
    <w:rsid w:val="006209BE"/>
    <w:rsid w:val="00620BAB"/>
    <w:rsid w:val="00621015"/>
    <w:rsid w:val="00623264"/>
    <w:rsid w:val="006256DB"/>
    <w:rsid w:val="0062595D"/>
    <w:rsid w:val="00632503"/>
    <w:rsid w:val="00633476"/>
    <w:rsid w:val="00640855"/>
    <w:rsid w:val="00641B40"/>
    <w:rsid w:val="0064339E"/>
    <w:rsid w:val="00646E84"/>
    <w:rsid w:val="00656884"/>
    <w:rsid w:val="006572BB"/>
    <w:rsid w:val="00662B5B"/>
    <w:rsid w:val="00666EAA"/>
    <w:rsid w:val="006731B4"/>
    <w:rsid w:val="00675F24"/>
    <w:rsid w:val="00677BCB"/>
    <w:rsid w:val="006865F8"/>
    <w:rsid w:val="00686A94"/>
    <w:rsid w:val="006876A4"/>
    <w:rsid w:val="0069180A"/>
    <w:rsid w:val="00694C19"/>
    <w:rsid w:val="00695E44"/>
    <w:rsid w:val="00696B38"/>
    <w:rsid w:val="006A0A2D"/>
    <w:rsid w:val="006A0DD7"/>
    <w:rsid w:val="006A3417"/>
    <w:rsid w:val="006A3F1B"/>
    <w:rsid w:val="006A6F87"/>
    <w:rsid w:val="006A78C4"/>
    <w:rsid w:val="006B1274"/>
    <w:rsid w:val="006B39DD"/>
    <w:rsid w:val="006B682C"/>
    <w:rsid w:val="006B697C"/>
    <w:rsid w:val="006C10C8"/>
    <w:rsid w:val="006C49C8"/>
    <w:rsid w:val="006C7323"/>
    <w:rsid w:val="006D0B36"/>
    <w:rsid w:val="006D1D2C"/>
    <w:rsid w:val="006E7595"/>
    <w:rsid w:val="006F2BD1"/>
    <w:rsid w:val="006F3790"/>
    <w:rsid w:val="00700038"/>
    <w:rsid w:val="007011AA"/>
    <w:rsid w:val="00701818"/>
    <w:rsid w:val="007026A0"/>
    <w:rsid w:val="00703171"/>
    <w:rsid w:val="00705555"/>
    <w:rsid w:val="007056E9"/>
    <w:rsid w:val="007112AA"/>
    <w:rsid w:val="007143D3"/>
    <w:rsid w:val="00715353"/>
    <w:rsid w:val="00717FBD"/>
    <w:rsid w:val="0072077A"/>
    <w:rsid w:val="007208FE"/>
    <w:rsid w:val="00721BF1"/>
    <w:rsid w:val="00722702"/>
    <w:rsid w:val="00723898"/>
    <w:rsid w:val="00723C50"/>
    <w:rsid w:val="00723D86"/>
    <w:rsid w:val="0072410D"/>
    <w:rsid w:val="00725F40"/>
    <w:rsid w:val="007268D7"/>
    <w:rsid w:val="007270C1"/>
    <w:rsid w:val="00731372"/>
    <w:rsid w:val="00732888"/>
    <w:rsid w:val="00733CC6"/>
    <w:rsid w:val="00741E1A"/>
    <w:rsid w:val="00741ECF"/>
    <w:rsid w:val="00742899"/>
    <w:rsid w:val="007461BB"/>
    <w:rsid w:val="00746792"/>
    <w:rsid w:val="0074748A"/>
    <w:rsid w:val="007536D3"/>
    <w:rsid w:val="00754278"/>
    <w:rsid w:val="00755F9E"/>
    <w:rsid w:val="00757968"/>
    <w:rsid w:val="0076428F"/>
    <w:rsid w:val="007657C7"/>
    <w:rsid w:val="0076606D"/>
    <w:rsid w:val="0076633D"/>
    <w:rsid w:val="00766554"/>
    <w:rsid w:val="00770D20"/>
    <w:rsid w:val="0077140B"/>
    <w:rsid w:val="00774825"/>
    <w:rsid w:val="00781A3F"/>
    <w:rsid w:val="007836BB"/>
    <w:rsid w:val="007839A9"/>
    <w:rsid w:val="00783CF2"/>
    <w:rsid w:val="007850F1"/>
    <w:rsid w:val="00790059"/>
    <w:rsid w:val="007900E0"/>
    <w:rsid w:val="00791F13"/>
    <w:rsid w:val="0079386E"/>
    <w:rsid w:val="007948E4"/>
    <w:rsid w:val="007A15DA"/>
    <w:rsid w:val="007A1881"/>
    <w:rsid w:val="007A1B3E"/>
    <w:rsid w:val="007A3555"/>
    <w:rsid w:val="007A3EBF"/>
    <w:rsid w:val="007A6D43"/>
    <w:rsid w:val="007A6E39"/>
    <w:rsid w:val="007B0D1E"/>
    <w:rsid w:val="007B166C"/>
    <w:rsid w:val="007B5FD2"/>
    <w:rsid w:val="007B7922"/>
    <w:rsid w:val="007C0F53"/>
    <w:rsid w:val="007C472D"/>
    <w:rsid w:val="007D0EBD"/>
    <w:rsid w:val="007D7A76"/>
    <w:rsid w:val="007E03F9"/>
    <w:rsid w:val="007E057B"/>
    <w:rsid w:val="007E0D9C"/>
    <w:rsid w:val="007E472B"/>
    <w:rsid w:val="007E7F1C"/>
    <w:rsid w:val="007F2F25"/>
    <w:rsid w:val="007F4987"/>
    <w:rsid w:val="007F4D24"/>
    <w:rsid w:val="007F737D"/>
    <w:rsid w:val="00801A29"/>
    <w:rsid w:val="00802BA3"/>
    <w:rsid w:val="008069D3"/>
    <w:rsid w:val="00810D25"/>
    <w:rsid w:val="0081232D"/>
    <w:rsid w:val="00812339"/>
    <w:rsid w:val="00813DE3"/>
    <w:rsid w:val="00814063"/>
    <w:rsid w:val="00830CE8"/>
    <w:rsid w:val="0083700E"/>
    <w:rsid w:val="00843767"/>
    <w:rsid w:val="00843C14"/>
    <w:rsid w:val="00844BA2"/>
    <w:rsid w:val="00844DFA"/>
    <w:rsid w:val="00847486"/>
    <w:rsid w:val="008476B5"/>
    <w:rsid w:val="00850CCD"/>
    <w:rsid w:val="008516D9"/>
    <w:rsid w:val="00851718"/>
    <w:rsid w:val="00851C07"/>
    <w:rsid w:val="0085467B"/>
    <w:rsid w:val="0086042E"/>
    <w:rsid w:val="008605C2"/>
    <w:rsid w:val="00861E59"/>
    <w:rsid w:val="008671EB"/>
    <w:rsid w:val="0087033E"/>
    <w:rsid w:val="0087096A"/>
    <w:rsid w:val="0087454E"/>
    <w:rsid w:val="00877383"/>
    <w:rsid w:val="00881F8D"/>
    <w:rsid w:val="00883080"/>
    <w:rsid w:val="0088570F"/>
    <w:rsid w:val="00885AB5"/>
    <w:rsid w:val="00887CC3"/>
    <w:rsid w:val="00893B55"/>
    <w:rsid w:val="00894E61"/>
    <w:rsid w:val="00896663"/>
    <w:rsid w:val="008A0FDB"/>
    <w:rsid w:val="008A39ED"/>
    <w:rsid w:val="008B04E4"/>
    <w:rsid w:val="008C27E0"/>
    <w:rsid w:val="008C2953"/>
    <w:rsid w:val="008C3E0E"/>
    <w:rsid w:val="008C74A5"/>
    <w:rsid w:val="008C7AFD"/>
    <w:rsid w:val="008D3CB8"/>
    <w:rsid w:val="008D421F"/>
    <w:rsid w:val="008D4554"/>
    <w:rsid w:val="008D518A"/>
    <w:rsid w:val="008E2669"/>
    <w:rsid w:val="008E2CBF"/>
    <w:rsid w:val="008E3905"/>
    <w:rsid w:val="008E3B12"/>
    <w:rsid w:val="008E58DD"/>
    <w:rsid w:val="008E6A4F"/>
    <w:rsid w:val="008E7BD0"/>
    <w:rsid w:val="008E7FEA"/>
    <w:rsid w:val="008F2195"/>
    <w:rsid w:val="008F35C5"/>
    <w:rsid w:val="008F64ED"/>
    <w:rsid w:val="008F6B14"/>
    <w:rsid w:val="009014FD"/>
    <w:rsid w:val="00902E13"/>
    <w:rsid w:val="00904B71"/>
    <w:rsid w:val="009057F1"/>
    <w:rsid w:val="00906299"/>
    <w:rsid w:val="009066C6"/>
    <w:rsid w:val="00907A80"/>
    <w:rsid w:val="0091145B"/>
    <w:rsid w:val="00911583"/>
    <w:rsid w:val="00911E85"/>
    <w:rsid w:val="00916E07"/>
    <w:rsid w:val="00916E28"/>
    <w:rsid w:val="00922AE6"/>
    <w:rsid w:val="00927CA8"/>
    <w:rsid w:val="00930DFB"/>
    <w:rsid w:val="0093310C"/>
    <w:rsid w:val="00933F02"/>
    <w:rsid w:val="00937016"/>
    <w:rsid w:val="00937A56"/>
    <w:rsid w:val="009403FE"/>
    <w:rsid w:val="00942518"/>
    <w:rsid w:val="00942938"/>
    <w:rsid w:val="00945974"/>
    <w:rsid w:val="009465DB"/>
    <w:rsid w:val="009504EE"/>
    <w:rsid w:val="00950F7F"/>
    <w:rsid w:val="0095340E"/>
    <w:rsid w:val="00954803"/>
    <w:rsid w:val="00955480"/>
    <w:rsid w:val="0095570E"/>
    <w:rsid w:val="00956293"/>
    <w:rsid w:val="009616BD"/>
    <w:rsid w:val="0096206B"/>
    <w:rsid w:val="009643F0"/>
    <w:rsid w:val="00965A68"/>
    <w:rsid w:val="009669AC"/>
    <w:rsid w:val="0097161E"/>
    <w:rsid w:val="009726D4"/>
    <w:rsid w:val="00975A96"/>
    <w:rsid w:val="009762B9"/>
    <w:rsid w:val="00977568"/>
    <w:rsid w:val="009815FD"/>
    <w:rsid w:val="0098274E"/>
    <w:rsid w:val="00983877"/>
    <w:rsid w:val="00985426"/>
    <w:rsid w:val="00985EB6"/>
    <w:rsid w:val="009864E6"/>
    <w:rsid w:val="00990165"/>
    <w:rsid w:val="00990FC7"/>
    <w:rsid w:val="00991A38"/>
    <w:rsid w:val="00992551"/>
    <w:rsid w:val="00992929"/>
    <w:rsid w:val="009944C7"/>
    <w:rsid w:val="009960A0"/>
    <w:rsid w:val="009978E7"/>
    <w:rsid w:val="00997D26"/>
    <w:rsid w:val="009A0D66"/>
    <w:rsid w:val="009A1EC3"/>
    <w:rsid w:val="009A203F"/>
    <w:rsid w:val="009A338B"/>
    <w:rsid w:val="009A469B"/>
    <w:rsid w:val="009A571B"/>
    <w:rsid w:val="009A5FD1"/>
    <w:rsid w:val="009A7C30"/>
    <w:rsid w:val="009B0AD8"/>
    <w:rsid w:val="009B0CE8"/>
    <w:rsid w:val="009B0F4B"/>
    <w:rsid w:val="009B288B"/>
    <w:rsid w:val="009B67EB"/>
    <w:rsid w:val="009C08A0"/>
    <w:rsid w:val="009C175D"/>
    <w:rsid w:val="009C1C19"/>
    <w:rsid w:val="009C2CAB"/>
    <w:rsid w:val="009C2FF2"/>
    <w:rsid w:val="009C4699"/>
    <w:rsid w:val="009C4921"/>
    <w:rsid w:val="009C506E"/>
    <w:rsid w:val="009C6BA0"/>
    <w:rsid w:val="009C7B37"/>
    <w:rsid w:val="009C7E14"/>
    <w:rsid w:val="009D1283"/>
    <w:rsid w:val="009D350D"/>
    <w:rsid w:val="009D3C95"/>
    <w:rsid w:val="009E1975"/>
    <w:rsid w:val="009E1B32"/>
    <w:rsid w:val="009E523C"/>
    <w:rsid w:val="009F1715"/>
    <w:rsid w:val="009F1F2F"/>
    <w:rsid w:val="009F2186"/>
    <w:rsid w:val="009F5E1F"/>
    <w:rsid w:val="00A00285"/>
    <w:rsid w:val="00A00581"/>
    <w:rsid w:val="00A02245"/>
    <w:rsid w:val="00A0346C"/>
    <w:rsid w:val="00A035D5"/>
    <w:rsid w:val="00A03936"/>
    <w:rsid w:val="00A040CA"/>
    <w:rsid w:val="00A04E6E"/>
    <w:rsid w:val="00A07265"/>
    <w:rsid w:val="00A118BA"/>
    <w:rsid w:val="00A12531"/>
    <w:rsid w:val="00A26E27"/>
    <w:rsid w:val="00A26F54"/>
    <w:rsid w:val="00A337CB"/>
    <w:rsid w:val="00A33A30"/>
    <w:rsid w:val="00A366A4"/>
    <w:rsid w:val="00A3799F"/>
    <w:rsid w:val="00A40823"/>
    <w:rsid w:val="00A43EE4"/>
    <w:rsid w:val="00A44149"/>
    <w:rsid w:val="00A4502B"/>
    <w:rsid w:val="00A456A9"/>
    <w:rsid w:val="00A4711A"/>
    <w:rsid w:val="00A50896"/>
    <w:rsid w:val="00A52B8D"/>
    <w:rsid w:val="00A5354D"/>
    <w:rsid w:val="00A554B3"/>
    <w:rsid w:val="00A56B35"/>
    <w:rsid w:val="00A56B93"/>
    <w:rsid w:val="00A57A2F"/>
    <w:rsid w:val="00A60548"/>
    <w:rsid w:val="00A606E5"/>
    <w:rsid w:val="00A6331B"/>
    <w:rsid w:val="00A6486C"/>
    <w:rsid w:val="00A70AA8"/>
    <w:rsid w:val="00A74C86"/>
    <w:rsid w:val="00A8156D"/>
    <w:rsid w:val="00A82A97"/>
    <w:rsid w:val="00A85D08"/>
    <w:rsid w:val="00A861ED"/>
    <w:rsid w:val="00A901CF"/>
    <w:rsid w:val="00A90CB7"/>
    <w:rsid w:val="00A90E98"/>
    <w:rsid w:val="00A91731"/>
    <w:rsid w:val="00A935B1"/>
    <w:rsid w:val="00A947CF"/>
    <w:rsid w:val="00A96124"/>
    <w:rsid w:val="00A96E30"/>
    <w:rsid w:val="00A975B3"/>
    <w:rsid w:val="00A97A61"/>
    <w:rsid w:val="00A97F8C"/>
    <w:rsid w:val="00AA158C"/>
    <w:rsid w:val="00AA1596"/>
    <w:rsid w:val="00AA1B16"/>
    <w:rsid w:val="00AA22E7"/>
    <w:rsid w:val="00AA52CC"/>
    <w:rsid w:val="00AA6FD4"/>
    <w:rsid w:val="00AB065E"/>
    <w:rsid w:val="00AB093D"/>
    <w:rsid w:val="00AB1442"/>
    <w:rsid w:val="00AB3F72"/>
    <w:rsid w:val="00AC10E7"/>
    <w:rsid w:val="00AC2847"/>
    <w:rsid w:val="00AC2D40"/>
    <w:rsid w:val="00AC41AE"/>
    <w:rsid w:val="00AC6722"/>
    <w:rsid w:val="00AD39AA"/>
    <w:rsid w:val="00AD4DF0"/>
    <w:rsid w:val="00AD4FC6"/>
    <w:rsid w:val="00AD7B6E"/>
    <w:rsid w:val="00AE0ED9"/>
    <w:rsid w:val="00AE2D02"/>
    <w:rsid w:val="00AE3D42"/>
    <w:rsid w:val="00AE3F80"/>
    <w:rsid w:val="00AE49A7"/>
    <w:rsid w:val="00AE7793"/>
    <w:rsid w:val="00AE7AD9"/>
    <w:rsid w:val="00AF0C36"/>
    <w:rsid w:val="00AF1702"/>
    <w:rsid w:val="00AF1D45"/>
    <w:rsid w:val="00AF2B79"/>
    <w:rsid w:val="00AF733C"/>
    <w:rsid w:val="00AF78DB"/>
    <w:rsid w:val="00AF7E55"/>
    <w:rsid w:val="00B00180"/>
    <w:rsid w:val="00B01B0F"/>
    <w:rsid w:val="00B035CD"/>
    <w:rsid w:val="00B0523C"/>
    <w:rsid w:val="00B12B2E"/>
    <w:rsid w:val="00B1409D"/>
    <w:rsid w:val="00B140AA"/>
    <w:rsid w:val="00B178B7"/>
    <w:rsid w:val="00B22752"/>
    <w:rsid w:val="00B232EE"/>
    <w:rsid w:val="00B26536"/>
    <w:rsid w:val="00B36579"/>
    <w:rsid w:val="00B36975"/>
    <w:rsid w:val="00B42288"/>
    <w:rsid w:val="00B42914"/>
    <w:rsid w:val="00B42E70"/>
    <w:rsid w:val="00B4427F"/>
    <w:rsid w:val="00B46BEB"/>
    <w:rsid w:val="00B46E09"/>
    <w:rsid w:val="00B513AE"/>
    <w:rsid w:val="00B53291"/>
    <w:rsid w:val="00B53877"/>
    <w:rsid w:val="00B54BCE"/>
    <w:rsid w:val="00B54E95"/>
    <w:rsid w:val="00B57F5A"/>
    <w:rsid w:val="00B61B39"/>
    <w:rsid w:val="00B61EA1"/>
    <w:rsid w:val="00B62287"/>
    <w:rsid w:val="00B63083"/>
    <w:rsid w:val="00B676A6"/>
    <w:rsid w:val="00B67E2E"/>
    <w:rsid w:val="00B77991"/>
    <w:rsid w:val="00B80EC1"/>
    <w:rsid w:val="00B84575"/>
    <w:rsid w:val="00B9059B"/>
    <w:rsid w:val="00B912AD"/>
    <w:rsid w:val="00BA1E79"/>
    <w:rsid w:val="00BB0128"/>
    <w:rsid w:val="00BB183F"/>
    <w:rsid w:val="00BB18D7"/>
    <w:rsid w:val="00BB19F6"/>
    <w:rsid w:val="00BB2AF7"/>
    <w:rsid w:val="00BB4B5E"/>
    <w:rsid w:val="00BB59B5"/>
    <w:rsid w:val="00BB5D1E"/>
    <w:rsid w:val="00BB75C4"/>
    <w:rsid w:val="00BB7997"/>
    <w:rsid w:val="00BC5A4C"/>
    <w:rsid w:val="00BC5E59"/>
    <w:rsid w:val="00BC6FBA"/>
    <w:rsid w:val="00BD2C29"/>
    <w:rsid w:val="00BD3349"/>
    <w:rsid w:val="00BD39AF"/>
    <w:rsid w:val="00BD7D1F"/>
    <w:rsid w:val="00BE12F8"/>
    <w:rsid w:val="00BE1F41"/>
    <w:rsid w:val="00BE763C"/>
    <w:rsid w:val="00BE7EF5"/>
    <w:rsid w:val="00BF0CF1"/>
    <w:rsid w:val="00BF0DED"/>
    <w:rsid w:val="00BF11D0"/>
    <w:rsid w:val="00BF1944"/>
    <w:rsid w:val="00BF2491"/>
    <w:rsid w:val="00BF2D3F"/>
    <w:rsid w:val="00BF485B"/>
    <w:rsid w:val="00BF65A2"/>
    <w:rsid w:val="00BF7AC2"/>
    <w:rsid w:val="00C01164"/>
    <w:rsid w:val="00C0293C"/>
    <w:rsid w:val="00C07D10"/>
    <w:rsid w:val="00C1392F"/>
    <w:rsid w:val="00C1488B"/>
    <w:rsid w:val="00C20B6E"/>
    <w:rsid w:val="00C232A4"/>
    <w:rsid w:val="00C251D2"/>
    <w:rsid w:val="00C27624"/>
    <w:rsid w:val="00C27711"/>
    <w:rsid w:val="00C277EF"/>
    <w:rsid w:val="00C315B5"/>
    <w:rsid w:val="00C32F2B"/>
    <w:rsid w:val="00C350D4"/>
    <w:rsid w:val="00C360FB"/>
    <w:rsid w:val="00C36B00"/>
    <w:rsid w:val="00C36D5A"/>
    <w:rsid w:val="00C40950"/>
    <w:rsid w:val="00C40A1F"/>
    <w:rsid w:val="00C45AF5"/>
    <w:rsid w:val="00C471FD"/>
    <w:rsid w:val="00C475A9"/>
    <w:rsid w:val="00C51F0F"/>
    <w:rsid w:val="00C52CD5"/>
    <w:rsid w:val="00C539E5"/>
    <w:rsid w:val="00C6055A"/>
    <w:rsid w:val="00C64D92"/>
    <w:rsid w:val="00C659BE"/>
    <w:rsid w:val="00C65C03"/>
    <w:rsid w:val="00C70ABE"/>
    <w:rsid w:val="00C741CD"/>
    <w:rsid w:val="00C762A0"/>
    <w:rsid w:val="00C76B01"/>
    <w:rsid w:val="00C87EE0"/>
    <w:rsid w:val="00C92AF7"/>
    <w:rsid w:val="00C941E8"/>
    <w:rsid w:val="00CA1DC7"/>
    <w:rsid w:val="00CA1FD3"/>
    <w:rsid w:val="00CA4A32"/>
    <w:rsid w:val="00CA5694"/>
    <w:rsid w:val="00CA5CB9"/>
    <w:rsid w:val="00CA6A2D"/>
    <w:rsid w:val="00CB6037"/>
    <w:rsid w:val="00CC08C3"/>
    <w:rsid w:val="00CC0BCD"/>
    <w:rsid w:val="00CC18F0"/>
    <w:rsid w:val="00CC1A85"/>
    <w:rsid w:val="00CC5252"/>
    <w:rsid w:val="00CC5A22"/>
    <w:rsid w:val="00CD0820"/>
    <w:rsid w:val="00CD2AD5"/>
    <w:rsid w:val="00CD3A7F"/>
    <w:rsid w:val="00CD4088"/>
    <w:rsid w:val="00CE5EC3"/>
    <w:rsid w:val="00CF42BB"/>
    <w:rsid w:val="00CF5204"/>
    <w:rsid w:val="00D005B6"/>
    <w:rsid w:val="00D0106D"/>
    <w:rsid w:val="00D01970"/>
    <w:rsid w:val="00D02A11"/>
    <w:rsid w:val="00D0546E"/>
    <w:rsid w:val="00D07213"/>
    <w:rsid w:val="00D1137F"/>
    <w:rsid w:val="00D134EE"/>
    <w:rsid w:val="00D21640"/>
    <w:rsid w:val="00D21934"/>
    <w:rsid w:val="00D21C1E"/>
    <w:rsid w:val="00D2267B"/>
    <w:rsid w:val="00D22921"/>
    <w:rsid w:val="00D2514E"/>
    <w:rsid w:val="00D26BC3"/>
    <w:rsid w:val="00D318EC"/>
    <w:rsid w:val="00D31EDA"/>
    <w:rsid w:val="00D34047"/>
    <w:rsid w:val="00D342AD"/>
    <w:rsid w:val="00D40DF3"/>
    <w:rsid w:val="00D40EE6"/>
    <w:rsid w:val="00D448DE"/>
    <w:rsid w:val="00D47762"/>
    <w:rsid w:val="00D51924"/>
    <w:rsid w:val="00D538FA"/>
    <w:rsid w:val="00D53E6D"/>
    <w:rsid w:val="00D54B65"/>
    <w:rsid w:val="00D57EDF"/>
    <w:rsid w:val="00D650B9"/>
    <w:rsid w:val="00D6699F"/>
    <w:rsid w:val="00D73951"/>
    <w:rsid w:val="00D73CFE"/>
    <w:rsid w:val="00D7608F"/>
    <w:rsid w:val="00D80EEF"/>
    <w:rsid w:val="00D90E3C"/>
    <w:rsid w:val="00D9203F"/>
    <w:rsid w:val="00D926F6"/>
    <w:rsid w:val="00DA4521"/>
    <w:rsid w:val="00DA4A98"/>
    <w:rsid w:val="00DA7C4E"/>
    <w:rsid w:val="00DB07C3"/>
    <w:rsid w:val="00DB372A"/>
    <w:rsid w:val="00DB5B40"/>
    <w:rsid w:val="00DB5BF8"/>
    <w:rsid w:val="00DB5F1E"/>
    <w:rsid w:val="00DC011B"/>
    <w:rsid w:val="00DC18DA"/>
    <w:rsid w:val="00DC3CA8"/>
    <w:rsid w:val="00DC4DAC"/>
    <w:rsid w:val="00DC55AE"/>
    <w:rsid w:val="00DC6691"/>
    <w:rsid w:val="00DD7569"/>
    <w:rsid w:val="00DE2F80"/>
    <w:rsid w:val="00DE6D61"/>
    <w:rsid w:val="00DE6E54"/>
    <w:rsid w:val="00DF071B"/>
    <w:rsid w:val="00DF3CB9"/>
    <w:rsid w:val="00DF5EA3"/>
    <w:rsid w:val="00E067F5"/>
    <w:rsid w:val="00E12E6B"/>
    <w:rsid w:val="00E145DC"/>
    <w:rsid w:val="00E20306"/>
    <w:rsid w:val="00E2206F"/>
    <w:rsid w:val="00E2485D"/>
    <w:rsid w:val="00E30327"/>
    <w:rsid w:val="00E30F6F"/>
    <w:rsid w:val="00E31581"/>
    <w:rsid w:val="00E35AB0"/>
    <w:rsid w:val="00E364AD"/>
    <w:rsid w:val="00E37D20"/>
    <w:rsid w:val="00E406E2"/>
    <w:rsid w:val="00E43992"/>
    <w:rsid w:val="00E4446D"/>
    <w:rsid w:val="00E44B52"/>
    <w:rsid w:val="00E464F7"/>
    <w:rsid w:val="00E46D9A"/>
    <w:rsid w:val="00E509DE"/>
    <w:rsid w:val="00E528C7"/>
    <w:rsid w:val="00E550DE"/>
    <w:rsid w:val="00E55865"/>
    <w:rsid w:val="00E57AF7"/>
    <w:rsid w:val="00E620EE"/>
    <w:rsid w:val="00E6358B"/>
    <w:rsid w:val="00E65D40"/>
    <w:rsid w:val="00E6642B"/>
    <w:rsid w:val="00E671E2"/>
    <w:rsid w:val="00E67EDB"/>
    <w:rsid w:val="00E7492E"/>
    <w:rsid w:val="00E771CC"/>
    <w:rsid w:val="00E77A08"/>
    <w:rsid w:val="00E80415"/>
    <w:rsid w:val="00E84119"/>
    <w:rsid w:val="00E90A42"/>
    <w:rsid w:val="00E91C32"/>
    <w:rsid w:val="00E91F23"/>
    <w:rsid w:val="00E937D4"/>
    <w:rsid w:val="00E955F9"/>
    <w:rsid w:val="00E9693C"/>
    <w:rsid w:val="00E977EF"/>
    <w:rsid w:val="00EA119D"/>
    <w:rsid w:val="00EA2E56"/>
    <w:rsid w:val="00EA5FF1"/>
    <w:rsid w:val="00EB378A"/>
    <w:rsid w:val="00EB4444"/>
    <w:rsid w:val="00EB6D98"/>
    <w:rsid w:val="00EB7A2C"/>
    <w:rsid w:val="00EB7E18"/>
    <w:rsid w:val="00EC1FE8"/>
    <w:rsid w:val="00EC491E"/>
    <w:rsid w:val="00EC587C"/>
    <w:rsid w:val="00ED15C1"/>
    <w:rsid w:val="00ED333E"/>
    <w:rsid w:val="00ED4257"/>
    <w:rsid w:val="00ED636B"/>
    <w:rsid w:val="00ED6736"/>
    <w:rsid w:val="00ED6E0E"/>
    <w:rsid w:val="00ED7817"/>
    <w:rsid w:val="00EE29BF"/>
    <w:rsid w:val="00EE2D41"/>
    <w:rsid w:val="00EE4DF8"/>
    <w:rsid w:val="00EE749F"/>
    <w:rsid w:val="00EF1286"/>
    <w:rsid w:val="00EF3AF7"/>
    <w:rsid w:val="00EF6A08"/>
    <w:rsid w:val="00F008E9"/>
    <w:rsid w:val="00F02E4B"/>
    <w:rsid w:val="00F03233"/>
    <w:rsid w:val="00F03CB2"/>
    <w:rsid w:val="00F07ED3"/>
    <w:rsid w:val="00F100C7"/>
    <w:rsid w:val="00F11CF9"/>
    <w:rsid w:val="00F12AF2"/>
    <w:rsid w:val="00F12ED7"/>
    <w:rsid w:val="00F13BDC"/>
    <w:rsid w:val="00F157CC"/>
    <w:rsid w:val="00F17B4F"/>
    <w:rsid w:val="00F17F9A"/>
    <w:rsid w:val="00F21C28"/>
    <w:rsid w:val="00F21EBE"/>
    <w:rsid w:val="00F24DB7"/>
    <w:rsid w:val="00F26773"/>
    <w:rsid w:val="00F30752"/>
    <w:rsid w:val="00F335D3"/>
    <w:rsid w:val="00F45FFE"/>
    <w:rsid w:val="00F46193"/>
    <w:rsid w:val="00F5084D"/>
    <w:rsid w:val="00F52683"/>
    <w:rsid w:val="00F547CD"/>
    <w:rsid w:val="00F54CDB"/>
    <w:rsid w:val="00F55179"/>
    <w:rsid w:val="00F555D0"/>
    <w:rsid w:val="00F55A3F"/>
    <w:rsid w:val="00F565D2"/>
    <w:rsid w:val="00F6242B"/>
    <w:rsid w:val="00F666F6"/>
    <w:rsid w:val="00F720FC"/>
    <w:rsid w:val="00F80D1B"/>
    <w:rsid w:val="00F823B9"/>
    <w:rsid w:val="00F82A6C"/>
    <w:rsid w:val="00F8508D"/>
    <w:rsid w:val="00F8540B"/>
    <w:rsid w:val="00F85C7A"/>
    <w:rsid w:val="00F87A18"/>
    <w:rsid w:val="00F87B68"/>
    <w:rsid w:val="00F92B31"/>
    <w:rsid w:val="00F93596"/>
    <w:rsid w:val="00FA0633"/>
    <w:rsid w:val="00FA0ABF"/>
    <w:rsid w:val="00FA1479"/>
    <w:rsid w:val="00FA18E1"/>
    <w:rsid w:val="00FA30E9"/>
    <w:rsid w:val="00FA32E5"/>
    <w:rsid w:val="00FA36C5"/>
    <w:rsid w:val="00FA3F20"/>
    <w:rsid w:val="00FA4CB6"/>
    <w:rsid w:val="00FA6966"/>
    <w:rsid w:val="00FA6AC1"/>
    <w:rsid w:val="00FB0145"/>
    <w:rsid w:val="00FB1173"/>
    <w:rsid w:val="00FB2C75"/>
    <w:rsid w:val="00FB504A"/>
    <w:rsid w:val="00FB7BE9"/>
    <w:rsid w:val="00FC28A6"/>
    <w:rsid w:val="00FC40DB"/>
    <w:rsid w:val="00FC7A15"/>
    <w:rsid w:val="00FD3BF2"/>
    <w:rsid w:val="00FD4AC2"/>
    <w:rsid w:val="00FD4F03"/>
    <w:rsid w:val="00FD6DD0"/>
    <w:rsid w:val="00FE2A85"/>
    <w:rsid w:val="00FE3CB4"/>
    <w:rsid w:val="00FE68CE"/>
    <w:rsid w:val="00FF70D0"/>
    <w:rsid w:val="00FF78D7"/>
    <w:rsid w:val="06990E70"/>
    <w:rsid w:val="07335235"/>
    <w:rsid w:val="079F3F96"/>
    <w:rsid w:val="0FD25757"/>
    <w:rsid w:val="1103058C"/>
    <w:rsid w:val="13CD059D"/>
    <w:rsid w:val="19DB4712"/>
    <w:rsid w:val="1C71310E"/>
    <w:rsid w:val="295F45F1"/>
    <w:rsid w:val="2C19330B"/>
    <w:rsid w:val="35425BEA"/>
    <w:rsid w:val="367F8825"/>
    <w:rsid w:val="38406EEC"/>
    <w:rsid w:val="3B378BFF"/>
    <w:rsid w:val="3C9B678A"/>
    <w:rsid w:val="3CEC4889"/>
    <w:rsid w:val="3F4F0FDF"/>
    <w:rsid w:val="47B258AB"/>
    <w:rsid w:val="4CF271F2"/>
    <w:rsid w:val="504469D9"/>
    <w:rsid w:val="50517A30"/>
    <w:rsid w:val="50AF598D"/>
    <w:rsid w:val="54EA4DBC"/>
    <w:rsid w:val="55DF5826"/>
    <w:rsid w:val="57B46B03"/>
    <w:rsid w:val="5B1D76AA"/>
    <w:rsid w:val="5EE052C5"/>
    <w:rsid w:val="62F32E22"/>
    <w:rsid w:val="67D70B04"/>
    <w:rsid w:val="6BED686F"/>
    <w:rsid w:val="71D20093"/>
    <w:rsid w:val="75896830"/>
    <w:rsid w:val="76294FF5"/>
    <w:rsid w:val="77407DA8"/>
    <w:rsid w:val="78E72F16"/>
    <w:rsid w:val="7B3F89CD"/>
    <w:rsid w:val="7CE77ABA"/>
    <w:rsid w:val="7DBB9B4A"/>
    <w:rsid w:val="7FFDE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8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480" w:lineRule="auto"/>
    </w:pPr>
    <w:rPr>
      <w:rFonts w:eastAsiaTheme="minorEastAsia" w:cstheme="minorBidi"/>
      <w:sz w:val="24"/>
      <w:szCs w:val="22"/>
    </w:rPr>
  </w:style>
  <w:style w:type="paragraph" w:styleId="1">
    <w:name w:val="heading 1"/>
    <w:basedOn w:val="a"/>
    <w:next w:val="a"/>
    <w:link w:val="10"/>
    <w:uiPriority w:val="9"/>
    <w:qFormat/>
    <w:pPr>
      <w:keepNext/>
      <w:keepLines/>
      <w:outlineLvl w:val="0"/>
    </w:pPr>
    <w:rPr>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spacing w:line="240" w:lineRule="auto"/>
    </w:pPr>
    <w:rPr>
      <w:sz w:val="20"/>
      <w:szCs w:val="20"/>
    </w:rPr>
  </w:style>
  <w:style w:type="paragraph" w:styleId="a7">
    <w:name w:val="Balloon Text"/>
    <w:basedOn w:val="a"/>
    <w:link w:val="a8"/>
    <w:uiPriority w:val="99"/>
    <w:unhideWhenUsed/>
    <w:qFormat/>
    <w:pPr>
      <w:spacing w:line="240" w:lineRule="auto"/>
    </w:pPr>
    <w:rPr>
      <w:rFonts w:ascii="Microsoft YaHei UI" w:eastAsia="Microsoft YaHei UI"/>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cs="Times New Roman" w:hint="eastAsia"/>
      <w:szCs w:val="24"/>
    </w:rPr>
  </w:style>
  <w:style w:type="character" w:styleId="ad">
    <w:name w:val="line number"/>
    <w:basedOn w:val="a0"/>
    <w:uiPriority w:val="99"/>
    <w:unhideWhenUsed/>
    <w:qFormat/>
  </w:style>
  <w:style w:type="character" w:styleId="ae">
    <w:name w:val="Hyperlink"/>
    <w:basedOn w:val="a0"/>
    <w:uiPriority w:val="99"/>
    <w:unhideWhenUsed/>
    <w:qFormat/>
    <w:rPr>
      <w:color w:val="0563C1" w:themeColor="hyperlink"/>
      <w:u w:val="single"/>
    </w:rPr>
  </w:style>
  <w:style w:type="character" w:styleId="af">
    <w:name w:val="annotation reference"/>
    <w:basedOn w:val="a0"/>
    <w:uiPriority w:val="99"/>
    <w:unhideWhenUsed/>
    <w:qFormat/>
    <w:rPr>
      <w:sz w:val="16"/>
      <w:szCs w:val="16"/>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jc w:val="center"/>
    </w:pPr>
    <w:rPr>
      <w:rFonts w:ascii="等线" w:eastAsia="等线" w:hAnsi="等线"/>
      <w:sz w:val="20"/>
    </w:rPr>
  </w:style>
  <w:style w:type="character" w:customStyle="1" w:styleId="EndNoteBibliographyTitle0">
    <w:name w:val="EndNote Bibliography Title 字符"/>
    <w:basedOn w:val="a0"/>
    <w:link w:val="EndNoteBibliographyTitle"/>
    <w:qFormat/>
    <w:rPr>
      <w:rFonts w:ascii="等线" w:eastAsia="等线" w:hAnsi="等线" w:cstheme="minorBidi"/>
      <w:szCs w:val="22"/>
    </w:rPr>
  </w:style>
  <w:style w:type="paragraph" w:customStyle="1" w:styleId="EndNoteBibliography">
    <w:name w:val="EndNote Bibliography"/>
    <w:basedOn w:val="a"/>
    <w:link w:val="EndNoteBibliography0"/>
    <w:qFormat/>
    <w:pPr>
      <w:spacing w:line="240" w:lineRule="auto"/>
    </w:pPr>
    <w:rPr>
      <w:rFonts w:ascii="等线" w:eastAsia="等线" w:hAnsi="等线"/>
      <w:sz w:val="20"/>
    </w:rPr>
  </w:style>
  <w:style w:type="character" w:customStyle="1" w:styleId="EndNoteBibliography0">
    <w:name w:val="EndNote Bibliography 字符"/>
    <w:basedOn w:val="a0"/>
    <w:link w:val="EndNoteBibliography"/>
    <w:qFormat/>
    <w:rPr>
      <w:rFonts w:ascii="等线" w:eastAsia="等线" w:hAnsi="等线" w:cstheme="minorBidi"/>
      <w:szCs w:val="22"/>
    </w:rPr>
  </w:style>
  <w:style w:type="character" w:customStyle="1" w:styleId="10">
    <w:name w:val="标题 1 字符"/>
    <w:basedOn w:val="a0"/>
    <w:link w:val="1"/>
    <w:uiPriority w:val="9"/>
    <w:qFormat/>
    <w:rPr>
      <w:rFonts w:ascii="Times New Roman" w:hAnsi="Times New Roman"/>
      <w:b/>
      <w:bCs/>
      <w:kern w:val="44"/>
      <w:sz w:val="24"/>
      <w:szCs w:val="44"/>
    </w:rPr>
  </w:style>
  <w:style w:type="character" w:customStyle="1" w:styleId="aa">
    <w:name w:val="页脚 字符"/>
    <w:basedOn w:val="a0"/>
    <w:link w:val="a9"/>
    <w:uiPriority w:val="99"/>
    <w:qFormat/>
    <w:rPr>
      <w:rFonts w:ascii="Times New Roman" w:hAnsi="Times New Roman"/>
      <w:kern w:val="0"/>
      <w:sz w:val="18"/>
      <w:szCs w:val="18"/>
    </w:rPr>
  </w:style>
  <w:style w:type="character" w:customStyle="1" w:styleId="tgt1">
    <w:name w:val="tgt1"/>
    <w:basedOn w:val="a0"/>
    <w:qFormat/>
  </w:style>
  <w:style w:type="character" w:customStyle="1" w:styleId="ac">
    <w:name w:val="页眉 字符"/>
    <w:basedOn w:val="a0"/>
    <w:link w:val="ab"/>
    <w:uiPriority w:val="99"/>
    <w:qFormat/>
    <w:rPr>
      <w:rFonts w:ascii="Times New Roman" w:hAnsi="Times New Roman"/>
      <w:kern w:val="0"/>
      <w:sz w:val="18"/>
      <w:szCs w:val="18"/>
    </w:rPr>
  </w:style>
  <w:style w:type="character" w:customStyle="1" w:styleId="EndNoteBibliographyChar">
    <w:name w:val="EndNote Bibliography Char"/>
    <w:basedOn w:val="a0"/>
    <w:qFormat/>
    <w:rPr>
      <w:rFonts w:eastAsiaTheme="minorEastAsia" w:cs="Calibri"/>
      <w:kern w:val="0"/>
      <w:sz w:val="22"/>
      <w:szCs w:val="22"/>
    </w:rPr>
  </w:style>
  <w:style w:type="paragraph" w:customStyle="1" w:styleId="ListParagraph1">
    <w:name w:val="List Paragraph1"/>
    <w:basedOn w:val="a"/>
    <w:uiPriority w:val="34"/>
    <w:qFormat/>
    <w:pPr>
      <w:ind w:left="720"/>
      <w:contextualSpacing/>
    </w:pPr>
  </w:style>
  <w:style w:type="character" w:customStyle="1" w:styleId="a8">
    <w:name w:val="批注框文本 字符"/>
    <w:basedOn w:val="a0"/>
    <w:link w:val="a7"/>
    <w:uiPriority w:val="99"/>
    <w:semiHidden/>
    <w:qFormat/>
    <w:rPr>
      <w:rFonts w:ascii="Microsoft YaHei UI" w:eastAsia="Microsoft YaHei UI" w:hAnsi="Times New Roman"/>
      <w:kern w:val="0"/>
      <w:sz w:val="18"/>
      <w:szCs w:val="18"/>
    </w:rPr>
  </w:style>
  <w:style w:type="character" w:customStyle="1" w:styleId="a6">
    <w:name w:val="批注文字 字符"/>
    <w:basedOn w:val="a0"/>
    <w:link w:val="a4"/>
    <w:uiPriority w:val="99"/>
    <w:semiHidden/>
    <w:qFormat/>
    <w:rPr>
      <w:rFonts w:ascii="Times New Roman" w:hAnsi="Times New Roman"/>
      <w:kern w:val="0"/>
      <w:sz w:val="20"/>
      <w:szCs w:val="20"/>
    </w:rPr>
  </w:style>
  <w:style w:type="character" w:customStyle="1" w:styleId="a5">
    <w:name w:val="批注主题 字符"/>
    <w:basedOn w:val="a6"/>
    <w:link w:val="a3"/>
    <w:uiPriority w:val="99"/>
    <w:semiHidden/>
    <w:qFormat/>
    <w:rPr>
      <w:rFonts w:ascii="Times New Roman" w:hAnsi="Times New Roman"/>
      <w:b/>
      <w:bCs/>
      <w:kern w:val="0"/>
      <w:sz w:val="20"/>
      <w:szCs w:val="20"/>
    </w:rPr>
  </w:style>
  <w:style w:type="paragraph" w:customStyle="1" w:styleId="Revision1">
    <w:name w:val="Revision1"/>
    <w:hidden/>
    <w:uiPriority w:val="99"/>
    <w:semiHidden/>
    <w:qFormat/>
    <w:rPr>
      <w:rFonts w:eastAsiaTheme="minorEastAsia" w:cstheme="minorBidi"/>
      <w:sz w:val="24"/>
      <w:szCs w:val="22"/>
    </w:rPr>
  </w:style>
  <w:style w:type="paragraph" w:customStyle="1" w:styleId="af1">
    <w:name w:val="表题"/>
    <w:basedOn w:val="a"/>
    <w:link w:val="af2"/>
    <w:qFormat/>
    <w:pPr>
      <w:widowControl w:val="0"/>
      <w:spacing w:beforeLines="50" w:before="50" w:line="360" w:lineRule="auto"/>
      <w:jc w:val="center"/>
    </w:pPr>
    <w:rPr>
      <w:rFonts w:eastAsia="黑体"/>
      <w:kern w:val="2"/>
      <w:sz w:val="18"/>
    </w:rPr>
  </w:style>
  <w:style w:type="character" w:customStyle="1" w:styleId="af2">
    <w:name w:val="表题 字符"/>
    <w:basedOn w:val="a0"/>
    <w:link w:val="af1"/>
    <w:qFormat/>
    <w:rPr>
      <w:rFonts w:ascii="Times New Roman" w:eastAsia="黑体" w:hAnsi="Times New Roman"/>
      <w:sz w:val="18"/>
    </w:rPr>
  </w:style>
  <w:style w:type="paragraph" w:customStyle="1" w:styleId="af3">
    <w:name w:val="表文"/>
    <w:basedOn w:val="af1"/>
    <w:link w:val="af4"/>
    <w:qFormat/>
    <w:pPr>
      <w:spacing w:beforeLines="0" w:before="0" w:line="240" w:lineRule="auto"/>
    </w:pPr>
    <w:rPr>
      <w:rFonts w:eastAsia="宋体"/>
      <w:sz w:val="15"/>
    </w:rPr>
  </w:style>
  <w:style w:type="character" w:customStyle="1" w:styleId="af4">
    <w:name w:val="表文 字符"/>
    <w:basedOn w:val="af2"/>
    <w:link w:val="af3"/>
    <w:qFormat/>
    <w:rPr>
      <w:rFonts w:ascii="Times New Roman" w:eastAsia="宋体" w:hAnsi="Times New Roman"/>
      <w:sz w:val="15"/>
    </w:rPr>
  </w:style>
  <w:style w:type="paragraph" w:customStyle="1" w:styleId="Revision2">
    <w:name w:val="Revision2"/>
    <w:hidden/>
    <w:uiPriority w:val="99"/>
    <w:semiHidden/>
    <w:qFormat/>
    <w:rPr>
      <w:rFonts w:eastAsiaTheme="minorEastAsia" w:cstheme="minorBidi"/>
      <w:sz w:val="24"/>
      <w:szCs w:val="22"/>
    </w:rPr>
  </w:style>
  <w:style w:type="character" w:customStyle="1" w:styleId="15">
    <w:name w:val="15"/>
    <w:basedOn w:val="a0"/>
    <w:qFormat/>
    <w:rPr>
      <w:rFonts w:ascii="Times New Roman" w:hAnsi="Times New Roman" w:cs="Times New Roman" w:hint="default"/>
    </w:rPr>
  </w:style>
  <w:style w:type="character" w:styleId="af5">
    <w:name w:val="Unresolved Mention"/>
    <w:basedOn w:val="a0"/>
    <w:uiPriority w:val="99"/>
    <w:semiHidden/>
    <w:unhideWhenUsed/>
    <w:rsid w:val="00B36975"/>
    <w:rPr>
      <w:color w:val="605E5C"/>
      <w:shd w:val="clear" w:color="auto" w:fill="E1DFDD"/>
    </w:rPr>
  </w:style>
  <w:style w:type="paragraph" w:styleId="af6">
    <w:name w:val="List Paragraph"/>
    <w:basedOn w:val="a"/>
    <w:uiPriority w:val="99"/>
    <w:rsid w:val="003A7F9C"/>
    <w:pPr>
      <w:ind w:firstLineChars="200" w:firstLine="420"/>
    </w:pPr>
  </w:style>
  <w:style w:type="paragraph" w:styleId="af7">
    <w:name w:val="Revision"/>
    <w:hidden/>
    <w:uiPriority w:val="99"/>
    <w:semiHidden/>
    <w:rsid w:val="004F3EEB"/>
    <w:rPr>
      <w:rFonts w:eastAsiaTheme="minorEastAsia"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自定义 1">
      <a:majorFont>
        <a:latin typeface="Times New Roman"/>
        <a:ea typeface="黑体"/>
        <a:cs typeface=""/>
      </a:majorFont>
      <a:minorFont>
        <a:latin typeface="Times New Roman"/>
        <a:ea typeface="宋体"/>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13636</Words>
  <Characters>77730</Characters>
  <Application>Microsoft Office Word</Application>
  <DocSecurity>0</DocSecurity>
  <Lines>647</Lines>
  <Paragraphs>182</Paragraphs>
  <ScaleCrop>false</ScaleCrop>
  <Company/>
  <LinksUpToDate>false</LinksUpToDate>
  <CharactersWithSpaces>91184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2022-12-28T15:13:00Z</dcterms:created>
  <dcterms:modified xsi:type="dcterms:W3CDTF">2022-12-29T13:03:00Z</dcterms:modified>
</cp:coreProperties>
</file>