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6D63C2" w14:textId="77777777" w:rsidR="00020481" w:rsidRDefault="00000000">
      <w:pPr>
        <w:spacing w:line="360" w:lineRule="auto"/>
        <w:jc w:val="center"/>
        <w:rPr>
          <w:b/>
          <w:bCs/>
        </w:rPr>
      </w:pPr>
      <w:bookmarkStart w:id="0" w:name="_Hlk165417088"/>
      <w:bookmarkStart w:id="1" w:name="_Hlk137461854"/>
      <w:bookmarkStart w:id="2" w:name="_Hlk164084614"/>
      <w:r>
        <w:rPr>
          <w:b/>
          <w:bCs/>
        </w:rPr>
        <w:t>Epidemiology</w:t>
      </w:r>
      <w:bookmarkEnd w:id="0"/>
      <w:r>
        <w:rPr>
          <w:b/>
          <w:bCs/>
        </w:rPr>
        <w:t xml:space="preserve"> and genetic evolutionary analysis</w:t>
      </w:r>
      <w:bookmarkEnd w:id="1"/>
      <w:r>
        <w:rPr>
          <w:b/>
          <w:bCs/>
        </w:rPr>
        <w:t xml:space="preserve"> of</w:t>
      </w:r>
      <w:r>
        <w:rPr>
          <w:rFonts w:hint="eastAsia"/>
          <w:b/>
          <w:bCs/>
        </w:rPr>
        <w:t xml:space="preserve"> </w:t>
      </w:r>
      <w:r>
        <w:rPr>
          <w:b/>
          <w:bCs/>
        </w:rPr>
        <w:t>influenza virus among children in Hainan Island, China, 2021 – 2023</w:t>
      </w:r>
    </w:p>
    <w:p w14:paraId="1498D3CF" w14:textId="716F595A" w:rsidR="00020481" w:rsidRDefault="00000000">
      <w:pPr>
        <w:widowControl/>
        <w:spacing w:beforeLines="50" w:before="163" w:line="360" w:lineRule="auto"/>
        <w:rPr>
          <w:bCs/>
          <w:szCs w:val="24"/>
          <w:vertAlign w:val="superscript"/>
        </w:rPr>
      </w:pPr>
      <w:r>
        <w:rPr>
          <w:bCs/>
          <w:szCs w:val="24"/>
        </w:rPr>
        <w:t>Meifang Xiao</w:t>
      </w:r>
      <w:r>
        <w:rPr>
          <w:szCs w:val="24"/>
          <w:vertAlign w:val="superscript"/>
        </w:rPr>
        <w:t>1,2</w:t>
      </w:r>
      <w:r>
        <w:rPr>
          <w:bCs/>
          <w:szCs w:val="24"/>
          <w:vertAlign w:val="superscript"/>
        </w:rPr>
        <w:t>*</w:t>
      </w:r>
      <w:r>
        <w:rPr>
          <w:bCs/>
          <w:szCs w:val="24"/>
        </w:rPr>
        <w:t>, Afreen Banu</w:t>
      </w:r>
      <w:r w:rsidR="003F01DE">
        <w:rPr>
          <w:rFonts w:hint="eastAsia"/>
          <w:bCs/>
          <w:szCs w:val="24"/>
          <w:vertAlign w:val="superscript"/>
        </w:rPr>
        <w:t>2</w:t>
      </w:r>
      <w:r>
        <w:rPr>
          <w:bCs/>
          <w:szCs w:val="24"/>
          <w:vertAlign w:val="superscript"/>
        </w:rPr>
        <w:t>*</w:t>
      </w:r>
      <w:r>
        <w:rPr>
          <w:bCs/>
          <w:szCs w:val="24"/>
        </w:rPr>
        <w:t xml:space="preserve">, </w:t>
      </w:r>
      <w:proofErr w:type="spellStart"/>
      <w:r>
        <w:rPr>
          <w:bCs/>
          <w:szCs w:val="24"/>
        </w:rPr>
        <w:t>Shengjie</w:t>
      </w:r>
      <w:proofErr w:type="spellEnd"/>
      <w:r>
        <w:rPr>
          <w:bCs/>
          <w:szCs w:val="24"/>
        </w:rPr>
        <w:t xml:space="preserve"> Shi</w:t>
      </w:r>
      <w:r>
        <w:rPr>
          <w:bCs/>
          <w:szCs w:val="24"/>
          <w:vertAlign w:val="superscript"/>
        </w:rPr>
        <w:t xml:space="preserve"> </w:t>
      </w:r>
      <w:r w:rsidR="003F01DE">
        <w:rPr>
          <w:rFonts w:hint="eastAsia"/>
          <w:bCs/>
          <w:szCs w:val="24"/>
          <w:vertAlign w:val="superscript"/>
        </w:rPr>
        <w:t>1</w:t>
      </w:r>
      <w:r>
        <w:rPr>
          <w:bCs/>
          <w:szCs w:val="24"/>
          <w:vertAlign w:val="superscript"/>
        </w:rPr>
        <w:t>*</w:t>
      </w:r>
      <w:r>
        <w:rPr>
          <w:bCs/>
          <w:szCs w:val="24"/>
        </w:rPr>
        <w:t xml:space="preserve">, </w:t>
      </w:r>
      <w:proofErr w:type="spellStart"/>
      <w:r>
        <w:rPr>
          <w:rFonts w:hint="eastAsia"/>
          <w:bCs/>
          <w:szCs w:val="24"/>
        </w:rPr>
        <w:t>Yibo</w:t>
      </w:r>
      <w:proofErr w:type="spellEnd"/>
      <w:r>
        <w:rPr>
          <w:rFonts w:hint="eastAsia"/>
          <w:bCs/>
          <w:szCs w:val="24"/>
        </w:rPr>
        <w:t xml:space="preserve"> Jia</w:t>
      </w:r>
      <w:r>
        <w:rPr>
          <w:rFonts w:hint="eastAsia"/>
          <w:szCs w:val="24"/>
          <w:vertAlign w:val="superscript"/>
        </w:rPr>
        <w:t>3</w:t>
      </w:r>
      <w:r>
        <w:rPr>
          <w:bCs/>
          <w:szCs w:val="24"/>
        </w:rPr>
        <w:t xml:space="preserve">, </w:t>
      </w:r>
      <w:proofErr w:type="spellStart"/>
      <w:r>
        <w:rPr>
          <w:bCs/>
          <w:szCs w:val="24"/>
        </w:rPr>
        <w:t>Gaoyu</w:t>
      </w:r>
      <w:proofErr w:type="spellEnd"/>
      <w:r>
        <w:rPr>
          <w:bCs/>
          <w:szCs w:val="24"/>
        </w:rPr>
        <w:t xml:space="preserve"> Wang</w:t>
      </w:r>
      <w:r>
        <w:rPr>
          <w:bCs/>
          <w:szCs w:val="24"/>
          <w:vertAlign w:val="superscript"/>
        </w:rPr>
        <w:t xml:space="preserve"> 3</w:t>
      </w:r>
      <w:r>
        <w:rPr>
          <w:bCs/>
          <w:szCs w:val="24"/>
        </w:rPr>
        <w:t xml:space="preserve">, </w:t>
      </w:r>
      <w:proofErr w:type="spellStart"/>
      <w:r>
        <w:rPr>
          <w:bCs/>
          <w:szCs w:val="24"/>
        </w:rPr>
        <w:t>Ruoyan</w:t>
      </w:r>
      <w:proofErr w:type="spellEnd"/>
      <w:r>
        <w:rPr>
          <w:bCs/>
          <w:szCs w:val="24"/>
        </w:rPr>
        <w:t xml:space="preserve"> Peng</w:t>
      </w:r>
      <w:r>
        <w:rPr>
          <w:bCs/>
          <w:szCs w:val="24"/>
          <w:vertAlign w:val="superscript"/>
        </w:rPr>
        <w:t>3</w:t>
      </w:r>
      <w:r>
        <w:rPr>
          <w:bCs/>
          <w:szCs w:val="24"/>
        </w:rPr>
        <w:t>, Jing An</w:t>
      </w:r>
      <w:r w:rsidR="003F01DE">
        <w:rPr>
          <w:rFonts w:hint="eastAsia"/>
          <w:szCs w:val="24"/>
          <w:vertAlign w:val="superscript"/>
        </w:rPr>
        <w:t>1</w:t>
      </w:r>
      <w:r>
        <w:rPr>
          <w:bCs/>
          <w:szCs w:val="24"/>
        </w:rPr>
        <w:t>, Yi Huang</w:t>
      </w:r>
      <w:r>
        <w:rPr>
          <w:bCs/>
          <w:szCs w:val="24"/>
          <w:vertAlign w:val="superscript"/>
        </w:rPr>
        <w:t>3</w:t>
      </w:r>
      <w:r>
        <w:rPr>
          <w:bCs/>
          <w:szCs w:val="24"/>
        </w:rPr>
        <w:t xml:space="preserve">, </w:t>
      </w:r>
      <w:proofErr w:type="spellStart"/>
      <w:r>
        <w:rPr>
          <w:bCs/>
          <w:szCs w:val="24"/>
        </w:rPr>
        <w:t>Xiaoyuan</w:t>
      </w:r>
      <w:proofErr w:type="spellEnd"/>
      <w:r>
        <w:rPr>
          <w:bCs/>
          <w:szCs w:val="24"/>
        </w:rPr>
        <w:t xml:space="preserve"> Hu</w:t>
      </w:r>
      <w:r>
        <w:rPr>
          <w:bCs/>
          <w:szCs w:val="24"/>
          <w:vertAlign w:val="superscript"/>
        </w:rPr>
        <w:t>3</w:t>
      </w:r>
      <w:r>
        <w:rPr>
          <w:bCs/>
          <w:szCs w:val="24"/>
        </w:rPr>
        <w:t xml:space="preserve">, </w:t>
      </w:r>
      <w:proofErr w:type="spellStart"/>
      <w:r>
        <w:rPr>
          <w:bCs/>
          <w:szCs w:val="24"/>
        </w:rPr>
        <w:t>Chuanning</w:t>
      </w:r>
      <w:proofErr w:type="spellEnd"/>
      <w:r>
        <w:rPr>
          <w:bCs/>
          <w:szCs w:val="24"/>
        </w:rPr>
        <w:t xml:space="preserve"> Tang</w:t>
      </w:r>
      <w:r>
        <w:rPr>
          <w:bCs/>
          <w:szCs w:val="24"/>
          <w:vertAlign w:val="superscript"/>
        </w:rPr>
        <w:t>3</w:t>
      </w:r>
      <w:r>
        <w:rPr>
          <w:bCs/>
          <w:szCs w:val="24"/>
        </w:rPr>
        <w:t>, Zihan Li</w:t>
      </w:r>
      <w:r>
        <w:rPr>
          <w:bCs/>
          <w:szCs w:val="24"/>
          <w:vertAlign w:val="superscript"/>
        </w:rPr>
        <w:t>3</w:t>
      </w:r>
      <w:r>
        <w:rPr>
          <w:bCs/>
          <w:szCs w:val="24"/>
        </w:rPr>
        <w:t>, Yi Niu</w:t>
      </w:r>
      <w:r>
        <w:rPr>
          <w:bCs/>
          <w:szCs w:val="24"/>
          <w:vertAlign w:val="superscript"/>
        </w:rPr>
        <w:t>3</w:t>
      </w:r>
      <w:r>
        <w:rPr>
          <w:bCs/>
          <w:szCs w:val="24"/>
        </w:rPr>
        <w:t>, Xiuying Tian</w:t>
      </w:r>
      <w:r>
        <w:rPr>
          <w:bCs/>
          <w:szCs w:val="24"/>
          <w:vertAlign w:val="superscript"/>
        </w:rPr>
        <w:t>3</w:t>
      </w:r>
      <w:r>
        <w:rPr>
          <w:bCs/>
          <w:szCs w:val="24"/>
        </w:rPr>
        <w:t xml:space="preserve">, </w:t>
      </w:r>
      <w:proofErr w:type="spellStart"/>
      <w:r>
        <w:rPr>
          <w:bCs/>
          <w:szCs w:val="24"/>
        </w:rPr>
        <w:t>Wanxin</w:t>
      </w:r>
      <w:proofErr w:type="spellEnd"/>
      <w:r>
        <w:rPr>
          <w:bCs/>
          <w:szCs w:val="24"/>
        </w:rPr>
        <w:t xml:space="preserve"> Deng</w:t>
      </w:r>
      <w:r>
        <w:rPr>
          <w:bCs/>
          <w:szCs w:val="24"/>
          <w:vertAlign w:val="superscript"/>
        </w:rPr>
        <w:t>3</w:t>
      </w:r>
      <w:r>
        <w:rPr>
          <w:bCs/>
          <w:szCs w:val="24"/>
        </w:rPr>
        <w:t>, Cheng Tang</w:t>
      </w:r>
      <w:r>
        <w:rPr>
          <w:bCs/>
          <w:szCs w:val="24"/>
          <w:vertAlign w:val="superscript"/>
        </w:rPr>
        <w:t>3</w:t>
      </w:r>
      <w:r>
        <w:rPr>
          <w:bCs/>
          <w:szCs w:val="24"/>
        </w:rPr>
        <w:t>, Jiang Du</w:t>
      </w:r>
      <w:r>
        <w:rPr>
          <w:bCs/>
          <w:szCs w:val="24"/>
          <w:vertAlign w:val="superscript"/>
        </w:rPr>
        <w:t>3,</w:t>
      </w:r>
      <w:r w:rsidR="00974C4E">
        <w:rPr>
          <w:rFonts w:hint="eastAsia"/>
          <w:bCs/>
          <w:szCs w:val="24"/>
          <w:vertAlign w:val="superscript"/>
        </w:rPr>
        <w:t>4</w:t>
      </w:r>
      <w:r>
        <w:rPr>
          <w:bCs/>
          <w:szCs w:val="24"/>
        </w:rPr>
        <w:t xml:space="preserve">, </w:t>
      </w:r>
      <w:proofErr w:type="spellStart"/>
      <w:r>
        <w:rPr>
          <w:bCs/>
          <w:szCs w:val="24"/>
        </w:rPr>
        <w:t>Xiuji</w:t>
      </w:r>
      <w:proofErr w:type="spellEnd"/>
      <w:r>
        <w:rPr>
          <w:bCs/>
          <w:szCs w:val="24"/>
        </w:rPr>
        <w:t xml:space="preserve"> Cui</w:t>
      </w:r>
      <w:r>
        <w:rPr>
          <w:bCs/>
          <w:szCs w:val="24"/>
          <w:vertAlign w:val="superscript"/>
        </w:rPr>
        <w:t>3,</w:t>
      </w:r>
      <w:r w:rsidR="00974C4E">
        <w:rPr>
          <w:rFonts w:hint="eastAsia"/>
          <w:bCs/>
          <w:szCs w:val="24"/>
          <w:vertAlign w:val="superscript"/>
        </w:rPr>
        <w:t>6</w:t>
      </w:r>
      <w:r>
        <w:rPr>
          <w:bCs/>
          <w:szCs w:val="24"/>
        </w:rPr>
        <w:t>, Jasper Fuk-Woo Chan</w:t>
      </w:r>
      <w:r w:rsidR="00974C4E">
        <w:rPr>
          <w:rFonts w:hint="eastAsia"/>
          <w:bCs/>
          <w:szCs w:val="24"/>
          <w:vertAlign w:val="superscript"/>
        </w:rPr>
        <w:t>5</w:t>
      </w:r>
      <w:r>
        <w:rPr>
          <w:bCs/>
          <w:szCs w:val="24"/>
          <w:vertAlign w:val="superscript"/>
        </w:rPr>
        <w:t>,</w:t>
      </w:r>
      <w:r w:rsidR="00974C4E">
        <w:rPr>
          <w:rFonts w:hint="eastAsia"/>
          <w:bCs/>
          <w:szCs w:val="24"/>
          <w:vertAlign w:val="superscript"/>
        </w:rPr>
        <w:t>7</w:t>
      </w:r>
      <w:r>
        <w:rPr>
          <w:bCs/>
          <w:szCs w:val="24"/>
          <w:vertAlign w:val="superscript"/>
        </w:rPr>
        <w:t>#</w:t>
      </w:r>
      <w:r>
        <w:rPr>
          <w:bCs/>
          <w:szCs w:val="24"/>
        </w:rPr>
        <w:t xml:space="preserve">, Meng </w:t>
      </w:r>
      <w:r>
        <w:rPr>
          <w:rFonts w:hint="eastAsia"/>
          <w:bCs/>
          <w:szCs w:val="24"/>
        </w:rPr>
        <w:t>C</w:t>
      </w:r>
      <w:r>
        <w:rPr>
          <w:bCs/>
          <w:szCs w:val="24"/>
        </w:rPr>
        <w:t>hang</w:t>
      </w:r>
      <w:r w:rsidR="003F01DE">
        <w:rPr>
          <w:rFonts w:hint="eastAsia"/>
          <w:bCs/>
          <w:szCs w:val="24"/>
          <w:vertAlign w:val="superscript"/>
        </w:rPr>
        <w:t>1</w:t>
      </w:r>
      <w:r>
        <w:rPr>
          <w:bCs/>
          <w:szCs w:val="24"/>
          <w:vertAlign w:val="superscript"/>
        </w:rPr>
        <w:t>,3#</w:t>
      </w:r>
      <w:r>
        <w:rPr>
          <w:bCs/>
          <w:szCs w:val="24"/>
        </w:rPr>
        <w:t xml:space="preserve">, </w:t>
      </w:r>
      <w:proofErr w:type="spellStart"/>
      <w:r>
        <w:rPr>
          <w:bCs/>
          <w:szCs w:val="24"/>
        </w:rPr>
        <w:t>Feifei</w:t>
      </w:r>
      <w:proofErr w:type="spellEnd"/>
      <w:r>
        <w:rPr>
          <w:bCs/>
          <w:szCs w:val="24"/>
        </w:rPr>
        <w:t xml:space="preserve"> Yin</w:t>
      </w:r>
      <w:r w:rsidR="003F01DE">
        <w:rPr>
          <w:rFonts w:hint="eastAsia"/>
          <w:bCs/>
          <w:szCs w:val="24"/>
          <w:vertAlign w:val="superscript"/>
        </w:rPr>
        <w:t>1</w:t>
      </w:r>
      <w:r>
        <w:rPr>
          <w:bCs/>
          <w:szCs w:val="24"/>
          <w:vertAlign w:val="superscript"/>
        </w:rPr>
        <w:t>,3,</w:t>
      </w:r>
      <w:r w:rsidR="00974C4E">
        <w:rPr>
          <w:rFonts w:hint="eastAsia"/>
          <w:bCs/>
          <w:szCs w:val="24"/>
          <w:vertAlign w:val="superscript"/>
        </w:rPr>
        <w:t>6</w:t>
      </w:r>
      <w:r>
        <w:rPr>
          <w:bCs/>
          <w:szCs w:val="24"/>
          <w:vertAlign w:val="superscript"/>
        </w:rPr>
        <w:t>#</w:t>
      </w:r>
    </w:p>
    <w:p w14:paraId="460266DE" w14:textId="292346A7" w:rsidR="00020481" w:rsidRDefault="00000000">
      <w:pPr>
        <w:adjustRightInd w:val="0"/>
        <w:snapToGrid w:val="0"/>
        <w:spacing w:beforeLines="50" w:before="163" w:line="360" w:lineRule="auto"/>
        <w:rPr>
          <w:szCs w:val="24"/>
          <w:vertAlign w:val="superscript"/>
        </w:rPr>
      </w:pPr>
      <w:r>
        <w:rPr>
          <w:szCs w:val="24"/>
          <w:vertAlign w:val="superscript"/>
        </w:rPr>
        <w:t>1</w:t>
      </w:r>
      <w:r w:rsidR="003F01DE">
        <w:rPr>
          <w:szCs w:val="24"/>
        </w:rPr>
        <w:t>Department of Clinical Laboratory, Center for laboratory Medicine, Hainan Women and Children’s Medical Center,</w:t>
      </w:r>
      <w:r w:rsidR="00E44C85">
        <w:rPr>
          <w:rFonts w:hint="eastAsia"/>
          <w:szCs w:val="24"/>
        </w:rPr>
        <w:t xml:space="preserve"> </w:t>
      </w:r>
      <w:r w:rsidR="00E44C85" w:rsidRPr="00E44C85">
        <w:rPr>
          <w:szCs w:val="24"/>
        </w:rPr>
        <w:t>Hainan Medical University,</w:t>
      </w:r>
      <w:r w:rsidR="003F01DE">
        <w:rPr>
          <w:szCs w:val="24"/>
        </w:rPr>
        <w:t xml:space="preserve"> Haikou, Hainan, 570206, China.</w:t>
      </w:r>
      <w:r>
        <w:rPr>
          <w:szCs w:val="24"/>
        </w:rPr>
        <w:t xml:space="preserve"> </w:t>
      </w:r>
    </w:p>
    <w:p w14:paraId="6531351A" w14:textId="5E3A00E3" w:rsidR="00020481" w:rsidRDefault="00000000">
      <w:pPr>
        <w:adjustRightInd w:val="0"/>
        <w:snapToGrid w:val="0"/>
        <w:spacing w:beforeLines="50" w:before="163" w:line="360" w:lineRule="auto"/>
        <w:rPr>
          <w:szCs w:val="24"/>
        </w:rPr>
      </w:pPr>
      <w:r>
        <w:rPr>
          <w:szCs w:val="24"/>
          <w:vertAlign w:val="superscript"/>
        </w:rPr>
        <w:t>2</w:t>
      </w:r>
      <w:r w:rsidR="003F01DE" w:rsidRPr="00053850">
        <w:rPr>
          <w:szCs w:val="24"/>
        </w:rPr>
        <w:t>Department of Microbiology,</w:t>
      </w:r>
      <w:r w:rsidR="003F01DE" w:rsidRPr="003C2797">
        <w:rPr>
          <w:szCs w:val="24"/>
        </w:rPr>
        <w:t xml:space="preserve"> Faculty of Medicine</w:t>
      </w:r>
      <w:r w:rsidR="003F01DE">
        <w:rPr>
          <w:rFonts w:hint="eastAsia"/>
          <w:szCs w:val="24"/>
        </w:rPr>
        <w:t>,</w:t>
      </w:r>
      <w:r w:rsidR="003F01DE" w:rsidRPr="00053850">
        <w:rPr>
          <w:szCs w:val="24"/>
        </w:rPr>
        <w:t xml:space="preserve"> Lincoln University College,</w:t>
      </w:r>
      <w:r w:rsidR="003F01DE">
        <w:rPr>
          <w:rFonts w:hint="eastAsia"/>
          <w:szCs w:val="24"/>
        </w:rPr>
        <w:t xml:space="preserve"> </w:t>
      </w:r>
      <w:proofErr w:type="spellStart"/>
      <w:r w:rsidR="003F01DE" w:rsidRPr="001F116F">
        <w:rPr>
          <w:szCs w:val="24"/>
        </w:rPr>
        <w:t>Petaling</w:t>
      </w:r>
      <w:proofErr w:type="spellEnd"/>
      <w:r w:rsidR="003F01DE" w:rsidRPr="001F116F">
        <w:rPr>
          <w:szCs w:val="24"/>
        </w:rPr>
        <w:t xml:space="preserve"> Jaya</w:t>
      </w:r>
      <w:r w:rsidR="003F01DE">
        <w:rPr>
          <w:rFonts w:hint="eastAsia"/>
          <w:szCs w:val="24"/>
        </w:rPr>
        <w:t>,</w:t>
      </w:r>
      <w:r w:rsidR="003F01DE" w:rsidRPr="00053850">
        <w:rPr>
          <w:szCs w:val="24"/>
        </w:rPr>
        <w:t xml:space="preserve"> Malaysia.</w:t>
      </w:r>
    </w:p>
    <w:p w14:paraId="2BCF1A36" w14:textId="77777777" w:rsidR="00020481" w:rsidRDefault="00000000">
      <w:pPr>
        <w:autoSpaceDE w:val="0"/>
        <w:autoSpaceDN w:val="0"/>
        <w:adjustRightInd w:val="0"/>
        <w:snapToGrid w:val="0"/>
        <w:spacing w:beforeLines="50" w:before="163" w:line="360" w:lineRule="auto"/>
        <w:rPr>
          <w:szCs w:val="24"/>
        </w:rPr>
      </w:pPr>
      <w:r>
        <w:rPr>
          <w:szCs w:val="24"/>
          <w:vertAlign w:val="superscript"/>
        </w:rPr>
        <w:t>3</w:t>
      </w:r>
      <w:r>
        <w:rPr>
          <w:szCs w:val="24"/>
        </w:rPr>
        <w:t xml:space="preserve">Hainan Medical University-The University of Hong Kong Joint Laboratory of Tropical Infectious Diseases, Key Laboratory of Tropical Translational Medicine of Ministry of Education, School of Basic Medicine and Life Sciences, </w:t>
      </w:r>
      <w:bookmarkStart w:id="3" w:name="_Hlk171623797"/>
      <w:r>
        <w:rPr>
          <w:szCs w:val="24"/>
        </w:rPr>
        <w:t>Hainan Medical University,</w:t>
      </w:r>
      <w:bookmarkEnd w:id="3"/>
      <w:r>
        <w:rPr>
          <w:szCs w:val="24"/>
        </w:rPr>
        <w:t xml:space="preserve"> Haikou, Hainan, 571199, China.</w:t>
      </w:r>
    </w:p>
    <w:p w14:paraId="3D33C95C" w14:textId="4D6BC6E9" w:rsidR="00020481" w:rsidRDefault="00974C4E">
      <w:pPr>
        <w:adjustRightInd w:val="0"/>
        <w:snapToGrid w:val="0"/>
        <w:spacing w:beforeLines="50" w:before="163" w:line="360" w:lineRule="auto"/>
        <w:rPr>
          <w:szCs w:val="24"/>
        </w:rPr>
      </w:pPr>
      <w:r>
        <w:rPr>
          <w:rFonts w:hint="eastAsia"/>
          <w:szCs w:val="24"/>
          <w:vertAlign w:val="superscript"/>
        </w:rPr>
        <w:t>4</w:t>
      </w:r>
      <w:r>
        <w:rPr>
          <w:szCs w:val="24"/>
          <w:vertAlign w:val="superscript"/>
        </w:rPr>
        <w:t xml:space="preserve"> </w:t>
      </w:r>
      <w:r>
        <w:rPr>
          <w:szCs w:val="24"/>
        </w:rPr>
        <w:t>NHC Key Laboratory of Systems Biology of Pathogens, Institute of Pathogen Biology, Chinese Academy of Medical Sciences &amp; Peking Union Medical College, Beijing, 100005, China.</w:t>
      </w:r>
    </w:p>
    <w:p w14:paraId="06C0AB30" w14:textId="1A18A747" w:rsidR="00020481" w:rsidRDefault="00974C4E">
      <w:pPr>
        <w:autoSpaceDE w:val="0"/>
        <w:autoSpaceDN w:val="0"/>
        <w:adjustRightInd w:val="0"/>
        <w:snapToGrid w:val="0"/>
        <w:spacing w:beforeLines="50" w:before="163" w:line="360" w:lineRule="auto"/>
        <w:rPr>
          <w:szCs w:val="24"/>
        </w:rPr>
      </w:pPr>
      <w:r>
        <w:rPr>
          <w:rFonts w:hint="eastAsia"/>
          <w:szCs w:val="24"/>
          <w:vertAlign w:val="superscript"/>
        </w:rPr>
        <w:t>5</w:t>
      </w:r>
      <w:r>
        <w:rPr>
          <w:szCs w:val="24"/>
        </w:rPr>
        <w:t xml:space="preserve">State Key Laboratory of Emerging Infectious Diseases, Department of Microbiology, and Carol Yu Centre for Infection, Li Ka Shing Faculty of Medicine, The University of Hong Kong, </w:t>
      </w:r>
      <w:proofErr w:type="spellStart"/>
      <w:r>
        <w:rPr>
          <w:szCs w:val="24"/>
        </w:rPr>
        <w:t>Pokfulam</w:t>
      </w:r>
      <w:proofErr w:type="spellEnd"/>
      <w:r>
        <w:rPr>
          <w:szCs w:val="24"/>
        </w:rPr>
        <w:t>, Hong Kong Special Administrative Region, China.</w:t>
      </w:r>
    </w:p>
    <w:p w14:paraId="2873FEF8" w14:textId="4F99C032" w:rsidR="00020481" w:rsidRDefault="00974C4E">
      <w:pPr>
        <w:adjustRightInd w:val="0"/>
        <w:snapToGrid w:val="0"/>
        <w:spacing w:beforeLines="50" w:before="163" w:line="360" w:lineRule="auto"/>
        <w:rPr>
          <w:szCs w:val="24"/>
        </w:rPr>
      </w:pPr>
      <w:r>
        <w:rPr>
          <w:rFonts w:hint="eastAsia"/>
          <w:szCs w:val="24"/>
          <w:vertAlign w:val="superscript"/>
        </w:rPr>
        <w:t>6</w:t>
      </w:r>
      <w:r>
        <w:rPr>
          <w:szCs w:val="24"/>
        </w:rPr>
        <w:t>Department of Pathogen Biology, Hainan Medical University, Haikou, 571199, China.</w:t>
      </w:r>
    </w:p>
    <w:p w14:paraId="05094238" w14:textId="285882ED" w:rsidR="00020481" w:rsidRDefault="00974C4E">
      <w:pPr>
        <w:adjustRightInd w:val="0"/>
        <w:snapToGrid w:val="0"/>
        <w:spacing w:beforeLines="50" w:before="163" w:line="360" w:lineRule="auto"/>
        <w:rPr>
          <w:szCs w:val="24"/>
        </w:rPr>
      </w:pPr>
      <w:r>
        <w:rPr>
          <w:rFonts w:hint="eastAsia"/>
          <w:szCs w:val="24"/>
          <w:vertAlign w:val="superscript"/>
        </w:rPr>
        <w:t>7</w:t>
      </w:r>
      <w:r>
        <w:rPr>
          <w:szCs w:val="24"/>
        </w:rPr>
        <w:t>Department of Infectious Diseases and Microbiology, the University of Hong Kong-Shenzhen Hospital, Shenzhen, Guangdong, China.</w:t>
      </w:r>
    </w:p>
    <w:p w14:paraId="4F3E14D1" w14:textId="77777777" w:rsidR="00020481" w:rsidRDefault="00000000">
      <w:pPr>
        <w:adjustRightInd w:val="0"/>
        <w:snapToGrid w:val="0"/>
        <w:spacing w:beforeLines="50" w:before="163" w:line="360" w:lineRule="auto"/>
        <w:rPr>
          <w:szCs w:val="24"/>
        </w:rPr>
      </w:pPr>
      <w:r>
        <w:rPr>
          <w:bCs/>
          <w:szCs w:val="24"/>
          <w:vertAlign w:val="superscript"/>
        </w:rPr>
        <w:t xml:space="preserve">* </w:t>
      </w:r>
      <w:r>
        <w:rPr>
          <w:szCs w:val="24"/>
        </w:rPr>
        <w:t>These authors contributed equally to this work.</w:t>
      </w:r>
    </w:p>
    <w:p w14:paraId="1BB171CA" w14:textId="478BCAAD" w:rsidR="00020481" w:rsidRDefault="00000000">
      <w:pPr>
        <w:spacing w:line="360" w:lineRule="auto"/>
        <w:rPr>
          <w:b/>
          <w:bCs/>
        </w:rPr>
      </w:pPr>
      <w:r>
        <w:rPr>
          <w:bCs/>
          <w:szCs w:val="24"/>
          <w:vertAlign w:val="superscript"/>
        </w:rPr>
        <w:t xml:space="preserve"># </w:t>
      </w:r>
      <w:r w:rsidR="00C71B1F" w:rsidRPr="000F1EBF">
        <w:rPr>
          <w:rFonts w:hint="eastAsia"/>
          <w:szCs w:val="24"/>
        </w:rPr>
        <w:t>These authors are co-corresponding authors:</w:t>
      </w:r>
      <w:r w:rsidR="00C71B1F">
        <w:rPr>
          <w:rFonts w:hint="eastAsia"/>
          <w:szCs w:val="24"/>
        </w:rPr>
        <w:t xml:space="preserve"> </w:t>
      </w:r>
      <w:r w:rsidR="00C71B1F" w:rsidRPr="000F1EBF">
        <w:rPr>
          <w:rFonts w:hint="eastAsia"/>
          <w:szCs w:val="24"/>
        </w:rPr>
        <w:t>yinfeifeiff@163.com (</w:t>
      </w:r>
      <w:proofErr w:type="spellStart"/>
      <w:r w:rsidR="00C71B1F" w:rsidRPr="000F1EBF">
        <w:rPr>
          <w:rFonts w:hint="eastAsia"/>
          <w:szCs w:val="24"/>
        </w:rPr>
        <w:t>Feifei</w:t>
      </w:r>
      <w:proofErr w:type="spellEnd"/>
      <w:r w:rsidR="00C71B1F" w:rsidRPr="000F1EBF">
        <w:rPr>
          <w:rFonts w:hint="eastAsia"/>
          <w:szCs w:val="24"/>
        </w:rPr>
        <w:t xml:space="preserve"> Yin)</w:t>
      </w:r>
      <w:r w:rsidR="00C71B1F">
        <w:rPr>
          <w:rFonts w:hint="eastAsia"/>
          <w:szCs w:val="24"/>
        </w:rPr>
        <w:t>,</w:t>
      </w:r>
      <w:r w:rsidR="00C71B1F" w:rsidRPr="000F1EBF">
        <w:rPr>
          <w:rFonts w:hint="eastAsia"/>
          <w:szCs w:val="24"/>
        </w:rPr>
        <w:t xml:space="preserve"> hellochangmeng@163.com (Meng Chang),</w:t>
      </w:r>
      <w:r w:rsidR="00C71B1F">
        <w:rPr>
          <w:rFonts w:hint="eastAsia"/>
          <w:szCs w:val="24"/>
        </w:rPr>
        <w:t xml:space="preserve"> </w:t>
      </w:r>
      <w:r w:rsidR="00C71B1F" w:rsidRPr="00C71B1F">
        <w:rPr>
          <w:szCs w:val="24"/>
        </w:rPr>
        <w:t>jfwchan@hku.hk</w:t>
      </w:r>
      <w:r w:rsidR="00C71B1F" w:rsidRPr="00C71B1F">
        <w:rPr>
          <w:rFonts w:hint="eastAsia"/>
          <w:szCs w:val="24"/>
        </w:rPr>
        <w:t xml:space="preserve"> </w:t>
      </w:r>
      <w:r w:rsidR="00C71B1F">
        <w:rPr>
          <w:rFonts w:hint="eastAsia"/>
          <w:szCs w:val="24"/>
        </w:rPr>
        <w:t>(</w:t>
      </w:r>
      <w:r w:rsidR="00C71B1F">
        <w:rPr>
          <w:bCs/>
          <w:szCs w:val="24"/>
        </w:rPr>
        <w:t>Jasper Fuk-Woo Chan</w:t>
      </w:r>
      <w:r w:rsidR="00C71B1F">
        <w:rPr>
          <w:rFonts w:hint="eastAsia"/>
          <w:bCs/>
          <w:szCs w:val="24"/>
        </w:rPr>
        <w:t>)</w:t>
      </w:r>
      <w:r w:rsidR="00C71B1F" w:rsidRPr="000F1EBF">
        <w:rPr>
          <w:rFonts w:hint="eastAsia"/>
          <w:szCs w:val="24"/>
        </w:rPr>
        <w:t>.</w:t>
      </w:r>
    </w:p>
    <w:p w14:paraId="01672063" w14:textId="77777777" w:rsidR="00020481" w:rsidRDefault="00000000">
      <w:pPr>
        <w:widowControl/>
        <w:spacing w:line="360" w:lineRule="auto"/>
        <w:jc w:val="left"/>
        <w:rPr>
          <w:b/>
          <w:bCs/>
        </w:rPr>
      </w:pPr>
      <w:r>
        <w:rPr>
          <w:b/>
          <w:bCs/>
        </w:rPr>
        <w:br w:type="page"/>
      </w:r>
    </w:p>
    <w:p w14:paraId="6C522CCF" w14:textId="77777777" w:rsidR="00020481" w:rsidRDefault="00000000">
      <w:pPr>
        <w:spacing w:line="360" w:lineRule="auto"/>
        <w:rPr>
          <w:b/>
          <w:bCs/>
        </w:rPr>
      </w:pPr>
      <w:r>
        <w:rPr>
          <w:rFonts w:hint="eastAsia"/>
          <w:b/>
          <w:bCs/>
        </w:rPr>
        <w:lastRenderedPageBreak/>
        <w:t>Ab</w:t>
      </w:r>
      <w:r>
        <w:rPr>
          <w:b/>
          <w:bCs/>
        </w:rPr>
        <w:t>stract</w:t>
      </w:r>
    </w:p>
    <w:p w14:paraId="278DFFE8" w14:textId="77777777" w:rsidR="00020481" w:rsidRDefault="00000000">
      <w:pPr>
        <w:spacing w:line="360" w:lineRule="auto"/>
      </w:pPr>
      <w:r>
        <w:rPr>
          <w:rFonts w:hint="eastAsia"/>
          <w:b/>
          <w:bCs/>
        </w:rPr>
        <w:t>Background</w:t>
      </w:r>
      <w:r>
        <w:rPr>
          <w:rFonts w:hint="eastAsia"/>
        </w:rPr>
        <w:t xml:space="preserve"> </w:t>
      </w:r>
      <w:r>
        <w:t xml:space="preserve">During the COVID-19 pandemic, we continuously monitored the </w:t>
      </w:r>
      <w:r>
        <w:rPr>
          <w:rFonts w:hint="eastAsia"/>
        </w:rPr>
        <w:t>e</w:t>
      </w:r>
      <w:r>
        <w:t xml:space="preserve">pidemiology of influenza virus among </w:t>
      </w:r>
      <w:r>
        <w:rPr>
          <w:szCs w:val="24"/>
        </w:rPr>
        <w:t>pediatric patients</w:t>
      </w:r>
      <w:r>
        <w:t xml:space="preserve"> from January 2021 to December 2023 in Hainan Island, China. </w:t>
      </w:r>
    </w:p>
    <w:p w14:paraId="0D9F2C4B" w14:textId="77777777" w:rsidR="00020481" w:rsidRDefault="00000000">
      <w:pPr>
        <w:spacing w:line="440" w:lineRule="exact"/>
      </w:pPr>
      <w:r>
        <w:rPr>
          <w:rFonts w:hint="eastAsia"/>
          <w:b/>
          <w:bCs/>
        </w:rPr>
        <w:t>Methods</w:t>
      </w:r>
      <w:r>
        <w:rPr>
          <w:rFonts w:hint="eastAsia"/>
        </w:rPr>
        <w:t xml:space="preserve"> </w:t>
      </w:r>
      <w:r>
        <w:t>In this study, we collected 54,974 nasopharyngeal swab samples for IAV testing and 53,151 samples for IBV testing from pediatric</w:t>
      </w:r>
      <w:r>
        <w:rPr>
          <w:rFonts w:hint="eastAsia"/>
        </w:rPr>
        <w:t xml:space="preserve"> </w:t>
      </w:r>
      <w:r>
        <w:t>outpatient</w:t>
      </w:r>
      <w:r>
        <w:rPr>
          <w:rFonts w:hint="eastAsia"/>
        </w:rPr>
        <w:t>s</w:t>
      </w:r>
      <w:r>
        <w:t>. Additionally, we also collected 19,687 nasopharyngeal swab samples from pediatric</w:t>
      </w:r>
      <w:r>
        <w:rPr>
          <w:rFonts w:hint="eastAsia"/>
        </w:rPr>
        <w:t xml:space="preserve"> </w:t>
      </w:r>
      <w:r>
        <w:t>inpatient</w:t>
      </w:r>
      <w:r>
        <w:rPr>
          <w:rFonts w:hint="eastAsia"/>
        </w:rPr>
        <w:t>s</w:t>
      </w:r>
      <w:r>
        <w:t xml:space="preserve"> for IAV and IBV testing</w:t>
      </w:r>
      <w:r>
        <w:rPr>
          <w:rFonts w:hint="eastAsia"/>
        </w:rPr>
        <w:t>.</w:t>
      </w:r>
      <w:r>
        <w:t xml:space="preserve"> Outpatient samples were screened for IVs infection by the colloidal gold method. Targeted Next-Generation Sequencing (</w:t>
      </w:r>
      <w:proofErr w:type="spellStart"/>
      <w:r>
        <w:t>tNGS</w:t>
      </w:r>
      <w:proofErr w:type="spellEnd"/>
      <w:r>
        <w:t>) was used to detect Influenza virus infections in inpatients. Influenza virus types were identified by analyzing the HA/NA partial regions.</w:t>
      </w:r>
    </w:p>
    <w:p w14:paraId="2E72F7E3" w14:textId="406A5171" w:rsidR="00020481" w:rsidRDefault="00000000">
      <w:pPr>
        <w:spacing w:line="360" w:lineRule="auto"/>
        <w:rPr>
          <w:b/>
          <w:bCs/>
        </w:rPr>
      </w:pPr>
      <w:r>
        <w:rPr>
          <w:rFonts w:hint="eastAsia"/>
          <w:b/>
          <w:bCs/>
        </w:rPr>
        <w:t xml:space="preserve">Results </w:t>
      </w:r>
      <w:r>
        <w:t xml:space="preserve">The findings revealed a </w:t>
      </w:r>
      <w:r>
        <w:rPr>
          <w:rFonts w:hint="eastAsia"/>
        </w:rPr>
        <w:t>decrease</w:t>
      </w:r>
      <w:r>
        <w:t xml:space="preserve"> in the infection rate of IBV over the specified period, </w:t>
      </w:r>
      <w:r>
        <w:rPr>
          <w:rFonts w:hint="eastAsia"/>
        </w:rPr>
        <w:t>while</w:t>
      </w:r>
      <w:r>
        <w:t xml:space="preserve"> the infection rate of IAV exhibited </w:t>
      </w:r>
      <w:r>
        <w:rPr>
          <w:rFonts w:hint="eastAsia"/>
        </w:rPr>
        <w:t>a</w:t>
      </w:r>
      <w:r>
        <w:t xml:space="preserve"> </w:t>
      </w:r>
      <w:r>
        <w:rPr>
          <w:rFonts w:hint="eastAsia"/>
        </w:rPr>
        <w:t>rising</w:t>
      </w:r>
      <w:r>
        <w:t xml:space="preserve"> trend. Additionally</w:t>
      </w:r>
      <w:r>
        <w:rPr>
          <w:rFonts w:hint="eastAsia"/>
        </w:rPr>
        <w:t>,</w:t>
      </w:r>
      <w:r>
        <w:t xml:space="preserve"> B/Victoria</w:t>
      </w:r>
      <w:r>
        <w:rPr>
          <w:rFonts w:hint="eastAsia"/>
        </w:rPr>
        <w:t xml:space="preserve"> </w:t>
      </w:r>
      <w:r>
        <w:t>lineage</w:t>
      </w:r>
      <w:r>
        <w:rPr>
          <w:rFonts w:hint="eastAsia"/>
        </w:rPr>
        <w:t xml:space="preserve"> was</w:t>
      </w:r>
      <w:r>
        <w:t xml:space="preserve"> the dominant epidemic strain in 2021, while the epidemic strains in 2022 and 2023 underwent a dynamic transformation from A/H3N2 to A/H1N1. Phylogenetic analysis revealed close relationships among the circulating strains</w:t>
      </w:r>
      <w:r w:rsidR="007E19AD">
        <w:rPr>
          <w:rFonts w:hint="eastAsia"/>
          <w:color w:val="333333"/>
          <w:szCs w:val="24"/>
          <w:shd w:val="clear" w:color="auto" w:fill="FFFFFF"/>
        </w:rPr>
        <w:t>. Nonetheless,</w:t>
      </w:r>
      <w:r w:rsidR="007E19AD" w:rsidRPr="009F3441">
        <w:rPr>
          <w:color w:val="333333"/>
          <w:szCs w:val="24"/>
          <w:shd w:val="clear" w:color="auto" w:fill="FFFFFF"/>
        </w:rPr>
        <w:t xml:space="preserve"> </w:t>
      </w:r>
      <w:r w:rsidR="007E19AD" w:rsidRPr="007E19AD">
        <w:rPr>
          <w:color w:val="333333"/>
          <w:szCs w:val="24"/>
          <w:shd w:val="clear" w:color="auto" w:fill="FFFFFF"/>
        </w:rPr>
        <w:t>because the sample size is limited, additional research is required</w:t>
      </w:r>
      <w:r>
        <w:t>.</w:t>
      </w:r>
    </w:p>
    <w:p w14:paraId="0B9C939D" w14:textId="77777777" w:rsidR="00020481" w:rsidRDefault="00000000">
      <w:pPr>
        <w:spacing w:line="360" w:lineRule="auto"/>
        <w:rPr>
          <w:b/>
          <w:bCs/>
        </w:rPr>
      </w:pPr>
      <w:r>
        <w:rPr>
          <w:rFonts w:hint="eastAsia"/>
          <w:b/>
          <w:bCs/>
        </w:rPr>
        <w:t>Conclusion</w:t>
      </w:r>
    </w:p>
    <w:p w14:paraId="10D7A0D7" w14:textId="77777777" w:rsidR="00020481" w:rsidRDefault="00000000">
      <w:pPr>
        <w:spacing w:line="360" w:lineRule="auto"/>
        <w:rPr>
          <w:color w:val="333333"/>
          <w:szCs w:val="24"/>
          <w:shd w:val="clear" w:color="auto" w:fill="FFFFFF"/>
        </w:rPr>
      </w:pPr>
      <w:r>
        <w:rPr>
          <w:rFonts w:hint="eastAsia"/>
          <w:color w:val="333333"/>
          <w:szCs w:val="24"/>
          <w:shd w:val="clear" w:color="auto" w:fill="FFFFFF"/>
        </w:rPr>
        <w:t>Our</w:t>
      </w:r>
      <w:r>
        <w:rPr>
          <w:color w:val="333333"/>
          <w:szCs w:val="24"/>
          <w:shd w:val="clear" w:color="auto" w:fill="FFFFFF"/>
        </w:rPr>
        <w:t xml:space="preserve"> </w:t>
      </w:r>
      <w:r>
        <w:rPr>
          <w:rFonts w:hint="eastAsia"/>
          <w:color w:val="333333"/>
          <w:szCs w:val="24"/>
          <w:shd w:val="clear" w:color="auto" w:fill="FFFFFF"/>
        </w:rPr>
        <w:t>find</w:t>
      </w:r>
      <w:r>
        <w:rPr>
          <w:color w:val="333333"/>
          <w:szCs w:val="24"/>
          <w:shd w:val="clear" w:color="auto" w:fill="FFFFFF"/>
        </w:rPr>
        <w:t>ing</w:t>
      </w:r>
      <w:r>
        <w:rPr>
          <w:rFonts w:hint="eastAsia"/>
          <w:color w:val="333333"/>
          <w:szCs w:val="24"/>
          <w:shd w:val="clear" w:color="auto" w:fill="FFFFFF"/>
        </w:rPr>
        <w:t>s</w:t>
      </w:r>
      <w:r>
        <w:rPr>
          <w:color w:val="333333"/>
          <w:szCs w:val="24"/>
          <w:shd w:val="clear" w:color="auto" w:fill="FFFFFF"/>
        </w:rPr>
        <w:t xml:space="preserve"> </w:t>
      </w:r>
      <w:r>
        <w:rPr>
          <w:rFonts w:hint="eastAsia"/>
          <w:color w:val="333333"/>
          <w:szCs w:val="24"/>
          <w:shd w:val="clear" w:color="auto" w:fill="FFFFFF"/>
        </w:rPr>
        <w:t>suggest</w:t>
      </w:r>
      <w:r>
        <w:rPr>
          <w:color w:val="333333"/>
          <w:szCs w:val="24"/>
          <w:shd w:val="clear" w:color="auto" w:fill="FFFFFF"/>
        </w:rPr>
        <w:t xml:space="preserve"> t</w:t>
      </w:r>
      <w:r>
        <w:rPr>
          <w:rFonts w:hint="eastAsia"/>
          <w:color w:val="333333"/>
          <w:szCs w:val="24"/>
          <w:shd w:val="clear" w:color="auto" w:fill="FFFFFF"/>
        </w:rPr>
        <w:t xml:space="preserve">hat </w:t>
      </w:r>
      <w:r>
        <w:rPr>
          <w:color w:val="333333"/>
          <w:szCs w:val="24"/>
          <w:shd w:val="clear" w:color="auto" w:fill="FFFFFF"/>
        </w:rPr>
        <w:t>the predominant types of influenza viruses in the pediatric population are dynamically changing, and non-pharmaceutical intervention measures can significantly impact the infection rate of influenza.</w:t>
      </w:r>
    </w:p>
    <w:p w14:paraId="3B42116D" w14:textId="77777777" w:rsidR="00020481" w:rsidRDefault="00000000">
      <w:pPr>
        <w:spacing w:line="360" w:lineRule="auto"/>
      </w:pPr>
      <w:r>
        <w:rPr>
          <w:rFonts w:hint="eastAsia"/>
          <w:b/>
          <w:bCs/>
        </w:rPr>
        <w:t>Key</w:t>
      </w:r>
      <w:r>
        <w:rPr>
          <w:b/>
          <w:bCs/>
        </w:rPr>
        <w:t>words</w:t>
      </w:r>
      <w:r>
        <w:rPr>
          <w:rFonts w:hint="eastAsia"/>
        </w:rPr>
        <w:t xml:space="preserve"> </w:t>
      </w:r>
      <w:r>
        <w:t>Influenza virus, COVID-19</w:t>
      </w:r>
      <w:r>
        <w:rPr>
          <w:rFonts w:hint="eastAsia"/>
        </w:rPr>
        <w:t xml:space="preserve">, </w:t>
      </w:r>
      <w:r>
        <w:t>Epidemiology, Children</w:t>
      </w:r>
      <w:r>
        <w:rPr>
          <w:rFonts w:hint="eastAsia"/>
        </w:rPr>
        <w:t>,</w:t>
      </w:r>
      <w:r>
        <w:t xml:space="preserve"> Hainan Island,</w:t>
      </w:r>
    </w:p>
    <w:p w14:paraId="70A35AB6" w14:textId="77777777" w:rsidR="00020481" w:rsidRDefault="00000000">
      <w:pPr>
        <w:widowControl/>
        <w:spacing w:line="360" w:lineRule="auto"/>
        <w:jc w:val="left"/>
      </w:pPr>
      <w:r>
        <w:br w:type="page"/>
      </w:r>
    </w:p>
    <w:p w14:paraId="45DBE955" w14:textId="77777777" w:rsidR="00020481" w:rsidRDefault="00000000">
      <w:pPr>
        <w:spacing w:line="360" w:lineRule="auto"/>
        <w:rPr>
          <w:b/>
          <w:bCs/>
        </w:rPr>
      </w:pPr>
      <w:r>
        <w:rPr>
          <w:b/>
          <w:bCs/>
        </w:rPr>
        <w:lastRenderedPageBreak/>
        <w:t>1 I</w:t>
      </w:r>
      <w:r>
        <w:rPr>
          <w:rFonts w:hint="eastAsia"/>
          <w:b/>
          <w:bCs/>
        </w:rPr>
        <w:t>ntroduction</w:t>
      </w:r>
    </w:p>
    <w:p w14:paraId="20934D67" w14:textId="21EB0089" w:rsidR="00020481" w:rsidRDefault="00000000">
      <w:pPr>
        <w:spacing w:line="360" w:lineRule="auto"/>
        <w:ind w:firstLineChars="200" w:firstLine="480"/>
      </w:pPr>
      <w:r>
        <w:t>The Influenza virus (IVs), belonging to the Orthomyxoviridae family, is an RNA virus that can induce acute respiratory infections, exhibiting both seasonal and epidemic attributes</w:t>
      </w:r>
      <w:r>
        <w:fldChar w:fldCharType="begin">
          <w:fldData xml:space="preserve">PEVuZE5vdGU+PENpdGU+PEF1dGhvcj5TaGllPC9BdXRob3I+PFllYXI+MjAxOTwvWWVhcj48UmVj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</w:fldData>
        </w:fldChar>
      </w:r>
      <w:r>
        <w:instrText xml:space="preserve"> ADDIN EN.CITE </w:instrText>
      </w:r>
      <w:r>
        <w:fldChar w:fldCharType="begin">
          <w:fldData xml:space="preserve">PEVuZE5vdGU+PENpdGU+PEF1dGhvcj5TaGllPC9BdXRob3I+PFllYXI+MjAxOTwvWWVhcj48UmVj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</w:fldData>
        </w:fldChar>
      </w:r>
      <w:r>
        <w:instrText xml:space="preserve"> ADDIN EN.CITE.DATA </w:instrText>
      </w:r>
      <w:r>
        <w:fldChar w:fldCharType="end"/>
      </w:r>
      <w:r>
        <w:fldChar w:fldCharType="separate"/>
      </w:r>
      <w:r>
        <w:rPr>
          <w:vertAlign w:val="superscript"/>
        </w:rPr>
        <w:t>[1]</w:t>
      </w:r>
      <w:r>
        <w:fldChar w:fldCharType="end"/>
      </w:r>
      <w:r>
        <w:rPr>
          <w:rFonts w:hint="eastAsia"/>
        </w:rPr>
        <w:t>.</w:t>
      </w:r>
      <w:r>
        <w:t xml:space="preserve"> To date, circulating influenza </w:t>
      </w:r>
      <w:r>
        <w:rPr>
          <w:rFonts w:hint="eastAsia"/>
        </w:rPr>
        <w:t>v</w:t>
      </w:r>
      <w:r>
        <w:t>irus can be c</w:t>
      </w:r>
      <w:r>
        <w:rPr>
          <w:rFonts w:hint="eastAsia"/>
        </w:rPr>
        <w:t>a</w:t>
      </w:r>
      <w:r>
        <w:t xml:space="preserve">tegorized into four overarching classifications: </w:t>
      </w:r>
      <w:bookmarkStart w:id="4" w:name="_Hlk159251773"/>
      <w:r>
        <w:t>influenza A virus</w:t>
      </w:r>
      <w:bookmarkEnd w:id="4"/>
      <w:r>
        <w:t xml:space="preserve"> (IAV)</w:t>
      </w:r>
      <w:r>
        <w:rPr>
          <w:rFonts w:hint="eastAsia"/>
        </w:rPr>
        <w:t>，</w:t>
      </w:r>
      <w:r>
        <w:t>influenza B virus (IBV)</w:t>
      </w:r>
      <w:r>
        <w:rPr>
          <w:rFonts w:hint="eastAsia"/>
        </w:rPr>
        <w:t>，</w:t>
      </w:r>
      <w:r>
        <w:t xml:space="preserve">influenza C virus (ICV) </w:t>
      </w:r>
      <w:r>
        <w:rPr>
          <w:rFonts w:hint="eastAsia"/>
        </w:rPr>
        <w:t>and</w:t>
      </w:r>
      <w:r>
        <w:t xml:space="preserve"> influenza D virus (IDV)</w:t>
      </w:r>
      <w:r>
        <w:fldChar w:fldCharType="begin">
          <w:fldData xml:space="preserve">PEVuZE5vdGU+PENpdGU+PEF1dGhvcj5VcHJldHk8L0F1dGhvcj48WWVhcj4yMDIxPC9ZZWFyPjxS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</w:fldData>
        </w:fldChar>
      </w:r>
      <w:r>
        <w:instrText xml:space="preserve"> ADDIN EN.CITE </w:instrText>
      </w:r>
      <w:r>
        <w:fldChar w:fldCharType="begin">
          <w:fldData xml:space="preserve">PEVuZE5vdGU+PENpdGU+PEF1dGhvcj5VcHJldHk8L0F1dGhvcj48WWVhcj4yMDIxPC9ZZWFyPjxS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</w:fldData>
        </w:fldChar>
      </w:r>
      <w:r>
        <w:instrText xml:space="preserve"> ADDIN EN.CITE.DATA </w:instrText>
      </w:r>
      <w:r>
        <w:fldChar w:fldCharType="end"/>
      </w:r>
      <w:r>
        <w:fldChar w:fldCharType="separate"/>
      </w:r>
      <w:r>
        <w:rPr>
          <w:vertAlign w:val="superscript"/>
        </w:rPr>
        <w:t>[2]</w:t>
      </w:r>
      <w:r>
        <w:fldChar w:fldCharType="end"/>
      </w:r>
      <w:r>
        <w:rPr>
          <w:vertAlign w:val="superscript"/>
        </w:rPr>
        <w:t xml:space="preserve"> </w:t>
      </w:r>
      <w:r>
        <w:t>. Among these, IAV and IBV are mainly responsible for impact on public health, with IAV provoking more severe clinical diseases and seasonal epidemics in humans</w:t>
      </w:r>
      <w:r>
        <w:fldChar w:fldCharType="begin">
          <w:fldData xml:space="preserve">PEVuZE5vdGU+PENpdGU+PEF1dGhvcj5Nb3R0YTwvQXV0aG9yPjxZZWFyPjIwMTk8L1llYXI+PFJl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</w:fldData>
        </w:fldChar>
      </w:r>
      <w:r>
        <w:instrText xml:space="preserve"> ADDIN EN.CITE </w:instrText>
      </w:r>
      <w:r>
        <w:fldChar w:fldCharType="begin">
          <w:fldData xml:space="preserve">PEVuZE5vdGU+PENpdGU+PEF1dGhvcj5Nb3R0YTwvQXV0aG9yPjxZZWFyPjIwMTk8L1llYXI+PFJl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</w:fldData>
        </w:fldChar>
      </w:r>
      <w:r>
        <w:instrText xml:space="preserve"> ADDIN EN.CITE.DATA </w:instrText>
      </w:r>
      <w:r>
        <w:fldChar w:fldCharType="end"/>
      </w:r>
      <w:r>
        <w:fldChar w:fldCharType="separate"/>
      </w:r>
      <w:r>
        <w:rPr>
          <w:vertAlign w:val="superscript"/>
        </w:rPr>
        <w:t>[3, 4]</w:t>
      </w:r>
      <w:r>
        <w:fldChar w:fldCharType="end"/>
      </w:r>
      <w:r>
        <w:t xml:space="preserve">. Influenza </w:t>
      </w:r>
      <w:r>
        <w:rPr>
          <w:rFonts w:hint="eastAsia"/>
        </w:rPr>
        <w:t>e</w:t>
      </w:r>
      <w:r>
        <w:t>pidemics occur worldwide annually, is estimated to result in more than 3 to 5 million infections and approximately 291,000 to 646,000 deaths each year</w:t>
      </w:r>
      <w:r>
        <w:fldChar w:fldCharType="begin">
          <w:fldData xml:space="preserve">PEVuZE5vdGU+PENpdGU+PEF1dGhvcj5JdWxpYW5vPC9BdXRob3I+PFllYXI+MjAxODwvWWVhcj48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</w:fldData>
        </w:fldChar>
      </w:r>
      <w:r>
        <w:instrText xml:space="preserve"> ADDIN EN.CITE </w:instrText>
      </w:r>
      <w:r>
        <w:fldChar w:fldCharType="begin">
          <w:fldData xml:space="preserve">PEVuZE5vdGU+PENpdGU+PEF1dGhvcj5JdWxpYW5vPC9BdXRob3I+PFllYXI+MjAxODwvWWVhcj48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</w:fldData>
        </w:fldChar>
      </w:r>
      <w:r>
        <w:instrText xml:space="preserve"> ADDIN EN.CITE.DATA </w:instrText>
      </w:r>
      <w:r>
        <w:fldChar w:fldCharType="end"/>
      </w:r>
      <w:r>
        <w:fldChar w:fldCharType="separate"/>
      </w:r>
      <w:r>
        <w:rPr>
          <w:vertAlign w:val="superscript"/>
        </w:rPr>
        <w:t>[5, 6]</w:t>
      </w:r>
      <w:r>
        <w:fldChar w:fldCharType="end"/>
      </w:r>
      <w:r>
        <w:t>. It is noteworthy that infections among children make a substantial contribution to the global burden of disease and mortality during the influenza season. Each year, millions of children worldwide experience influenza infections, and it is estimated that between 9,243 and 105,690 respiratory deaths annually are attributed to seasonal influenza among children under</w:t>
      </w:r>
      <w:r w:rsidR="003F01DE">
        <w:rPr>
          <w:rFonts w:hint="eastAsia"/>
        </w:rPr>
        <w:t xml:space="preserve"> 5</w:t>
      </w:r>
      <w:r>
        <w:t xml:space="preserve"> years of age </w:t>
      </w:r>
      <w:r>
        <w:fldChar w:fldCharType="begin">
          <w:fldData xml:space="preserve">PEVuZE5vdGU+PENpdGU+PEF1dGhvcj5JdWxpYW5vPC9BdXRob3I+PFllYXI+MjAxODwvWWVhcj48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</w:fldData>
        </w:fldChar>
      </w:r>
      <w:r>
        <w:instrText xml:space="preserve"> ADDIN EN.CITE </w:instrText>
      </w:r>
      <w:r>
        <w:fldChar w:fldCharType="begin">
          <w:fldData xml:space="preserve">PEVuZE5vdGU+PENpdGU+PEF1dGhvcj5JdWxpYW5vPC9BdXRob3I+PFllYXI+MjAxODwvWWVhcj48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</w:fldData>
        </w:fldChar>
      </w:r>
      <w:r>
        <w:instrText xml:space="preserve"> ADDIN EN.CITE.DATA </w:instrText>
      </w:r>
      <w:r>
        <w:fldChar w:fldCharType="end"/>
      </w:r>
      <w:r>
        <w:fldChar w:fldCharType="separate"/>
      </w:r>
      <w:r>
        <w:rPr>
          <w:vertAlign w:val="superscript"/>
        </w:rPr>
        <w:t>[5, 7]</w:t>
      </w:r>
      <w:r>
        <w:fldChar w:fldCharType="end"/>
      </w:r>
      <w:r>
        <w:t xml:space="preserve">. </w:t>
      </w:r>
    </w:p>
    <w:p w14:paraId="4E0D34FF" w14:textId="77777777" w:rsidR="00020481" w:rsidRDefault="00000000">
      <w:pPr>
        <w:spacing w:line="360" w:lineRule="auto"/>
        <w:ind w:firstLineChars="200" w:firstLine="480"/>
      </w:pPr>
      <w:r>
        <w:rPr>
          <w:rFonts w:hint="eastAsia"/>
        </w:rPr>
        <w:t>A</w:t>
      </w:r>
      <w:r>
        <w:t xml:space="preserve">t the end of 2019, the coronavirus disease 2019 (COVID-19) broke out suddenly and spread rapidly across the world. To prevent and control the epidemic of COVID-19, many countries have adopted strong non-pharmaceutical intervention (NPI) measures, which has changed the lifestyles of majority of people. </w:t>
      </w:r>
      <w:r>
        <w:rPr>
          <w:rFonts w:hint="eastAsia"/>
        </w:rPr>
        <w:t xml:space="preserve">Since then, </w:t>
      </w:r>
      <w:r>
        <w:t xml:space="preserve">Chinese government has always </w:t>
      </w:r>
      <w:r>
        <w:rPr>
          <w:rFonts w:hint="eastAsia"/>
        </w:rPr>
        <w:t>a</w:t>
      </w:r>
      <w:r>
        <w:t xml:space="preserve">dhered </w:t>
      </w:r>
      <w:r>
        <w:rPr>
          <w:rFonts w:hint="eastAsia"/>
        </w:rPr>
        <w:t xml:space="preserve">dynamic </w:t>
      </w:r>
      <w:r>
        <w:t>zero</w:t>
      </w:r>
      <w:r>
        <w:rPr>
          <w:rFonts w:hint="eastAsia"/>
        </w:rPr>
        <w:t>-</w:t>
      </w:r>
      <w:r>
        <w:t>COVID policy and implemented a range of measures aimed at curtailing the further dissemination of the virus, including lockdowns, closures of schools, and social isolation.</w:t>
      </w:r>
      <w:r>
        <w:rPr>
          <w:rFonts w:hint="eastAsia"/>
        </w:rPr>
        <w:t xml:space="preserve"> </w:t>
      </w:r>
      <w:r>
        <w:t>During the COVID-19 pandemic, although the influenza diagnosis rate varies in space and time in different countries, the significant decline compared with the pre-epidemic level is global</w:t>
      </w:r>
      <w:r>
        <w:fldChar w:fldCharType="begin">
          <w:fldData xml:space="preserve">PEVuZE5vdGU+PENpdGU+PEF1dGhvcj5Cb25hY2luYTwvQXV0aG9yPjxZZWFyPjIwMjM8L1llYXI+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</w:fldData>
        </w:fldChar>
      </w:r>
      <w:r>
        <w:instrText xml:space="preserve"> ADDIN EN.CITE </w:instrText>
      </w:r>
      <w:r>
        <w:fldChar w:fldCharType="begin">
          <w:fldData xml:space="preserve">PEVuZE5vdGU+PENpdGU+PEF1dGhvcj5Cb25hY2luYTwvQXV0aG9yPjxZZWFyPjIwMjM8L1llYXI+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</w:fldData>
        </w:fldChar>
      </w:r>
      <w:r>
        <w:instrText xml:space="preserve"> ADDIN EN.CITE.DATA </w:instrText>
      </w:r>
      <w:r>
        <w:fldChar w:fldCharType="end"/>
      </w:r>
      <w:r>
        <w:fldChar w:fldCharType="separate"/>
      </w:r>
      <w:r>
        <w:rPr>
          <w:vertAlign w:val="superscript"/>
        </w:rPr>
        <w:t>[8]</w:t>
      </w:r>
      <w:r>
        <w:fldChar w:fldCharType="end"/>
      </w:r>
      <w:r>
        <w:t xml:space="preserve">. The study found that countries with zero-COVID experienced the </w:t>
      </w:r>
      <w:r>
        <w:rPr>
          <w:rFonts w:hint="eastAsia"/>
        </w:rPr>
        <w:t>significant</w:t>
      </w:r>
      <w:r>
        <w:t xml:space="preserve"> decline, followed by most temperate countries with high COVID-19 incidence and social restrictions, while Europe and North America initially showed a limited decline, although COVID-19 restrictions were very strict</w:t>
      </w:r>
      <w:r>
        <w:fldChar w:fldCharType="begin">
          <w:fldData xml:space="preserve">PEVuZE5vdGU+PENpdGU+PEF1dGhvcj5Cb25hY2luYTwvQXV0aG9yPjxZZWFyPjIwMjM8L1llYXI+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</w:fldData>
        </w:fldChar>
      </w:r>
      <w:r>
        <w:instrText xml:space="preserve"> ADDIN EN.CITE </w:instrText>
      </w:r>
      <w:r>
        <w:fldChar w:fldCharType="begin">
          <w:fldData xml:space="preserve">PEVuZE5vdGU+PENpdGU+PEF1dGhvcj5Cb25hY2luYTwvQXV0aG9yPjxZZWFyPjIwMjM8L1llYXI+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</w:fldData>
        </w:fldChar>
      </w:r>
      <w:r>
        <w:instrText xml:space="preserve"> ADDIN EN.CITE.DATA </w:instrText>
      </w:r>
      <w:r>
        <w:fldChar w:fldCharType="end"/>
      </w:r>
      <w:r>
        <w:fldChar w:fldCharType="separate"/>
      </w:r>
      <w:r>
        <w:rPr>
          <w:vertAlign w:val="superscript"/>
        </w:rPr>
        <w:t>[8]</w:t>
      </w:r>
      <w:r>
        <w:fldChar w:fldCharType="end"/>
      </w:r>
      <w:r>
        <w:t xml:space="preserve">. As countries have expanded their vaccination coverage </w:t>
      </w:r>
      <w:r>
        <w:lastRenderedPageBreak/>
        <w:t>and employed risk assessments to evaluate the susceptibility and severity of SARS-CoV-2 variants, they have gradually eased the initial restrictions imposed due to COVID-19. Consequently, the diagnosis rate of influenza gradually rebounded, albeit not reaching the levels observed prior to the onset of the COVID-19 pandemic. Then, many countries fully liberalized the epidemic from 2022 to 2023, and the World Health Organization declared on May 5, 2023 that it was no longer a global health emergency</w:t>
      </w:r>
      <w:r>
        <w:fldChar w:fldCharType="begin"/>
      </w:r>
      <w:r>
        <w:instrText xml:space="preserve"> ADDIN EN.CITE &lt;EndNote&gt;&lt;Cite&gt;&lt;Author&gt;Wise&lt;/Author&gt;&lt;Year&gt;2023&lt;/Year&gt;&lt;RecNum&gt;28&lt;/RecNum&gt;&lt;DisplayText&gt;&lt;style face="superscript"&gt;[9]&lt;/style&gt;&lt;/DisplayText&gt;&lt;record&gt;&lt;rec-number&gt;28&lt;/rec-number&gt;&lt;foreign-keys&gt;&lt;key app="EN" db-id="exd9a55s69ar5ged2vkpw25jrarrsfdv2w5r" timestamp="1701370751"&gt;28&lt;/key&gt;&lt;/foreign-keys&gt;&lt;ref-type name="Journal Article"&gt;17&lt;/ref-type&gt;&lt;contributors&gt;&lt;authors&gt;&lt;author&gt;Wise, J.&lt;/author&gt;&lt;/authors&gt;&lt;/contributors&gt;&lt;auth-address&gt;Kent.&lt;/auth-address&gt;&lt;titles&gt;&lt;title&gt;Covid-19: WHO declares end of global health emergency&lt;/title&gt;&lt;secondary-title&gt;Bmj&lt;/secondary-title&gt;&lt;alt-title&gt;BMJ (Clinical research ed.)&lt;/alt-title&gt;&lt;/titles&gt;&lt;periodical&gt;&lt;full-title&gt;Bmj&lt;/full-title&gt;&lt;abbr-1&gt;BMJ (Clinical research ed.)&lt;/abbr-1&gt;&lt;/periodical&gt;&lt;alt-periodical&gt;&lt;full-title&gt;Bmj&lt;/full-title&gt;&lt;abbr-1&gt;BMJ (Clinical research ed.)&lt;/abbr-1&gt;&lt;/alt-periodical&gt;&lt;pages&gt;1041&lt;/pages&gt;&lt;volume&gt;381&lt;/volume&gt;&lt;edition&gt;2023/05/10&lt;/edition&gt;&lt;keywords&gt;&lt;keyword&gt;Humans&lt;/keyword&gt;&lt;keyword&gt;*covid-19&lt;/keyword&gt;&lt;keyword&gt;Global Health&lt;/keyword&gt;&lt;keyword&gt;World Health Organization&lt;/keyword&gt;&lt;/keywords&gt;&lt;dates&gt;&lt;year&gt;2023&lt;/year&gt;&lt;pub-dates&gt;&lt;date&gt;May 9&lt;/date&gt;&lt;/pub-dates&gt;&lt;/dates&gt;&lt;isbn&gt;0959-8138&lt;/isbn&gt;&lt;accession-num&gt;37160309&lt;/accession-num&gt;&lt;urls&gt;&lt;/urls&gt;&lt;electronic-resource-num&gt;10.1136/bmj.p1041&lt;/electronic-resource-num&gt;&lt;remote-database-provider&gt;NLM&lt;/remote-database-provider&gt;&lt;language&gt;eng&lt;/language&gt;&lt;/record&gt;&lt;/Cite&gt;&lt;/EndNote&gt;</w:instrText>
      </w:r>
      <w:r>
        <w:fldChar w:fldCharType="separate"/>
      </w:r>
      <w:r>
        <w:rPr>
          <w:vertAlign w:val="superscript"/>
        </w:rPr>
        <w:t>[9]</w:t>
      </w:r>
      <w:r>
        <w:fldChar w:fldCharType="end"/>
      </w:r>
      <w:r>
        <w:t>. A study from Russia described the high-intensity influenza epidemic in the 2022-2023 season, indicating that influenza activity has fully resumed</w:t>
      </w:r>
      <w:r>
        <w:fldChar w:fldCharType="begin">
          <w:fldData xml:space="preserve">PEVuZE5vdGU+PENpdGU+PEF1dGhvcj5Tb21pbmluYTwvQXV0aG9yPjxZZWFyPjIwMjM8L1llYXI+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</w:fldData>
        </w:fldChar>
      </w:r>
      <w:r>
        <w:instrText xml:space="preserve"> ADDIN EN.CITE </w:instrText>
      </w:r>
      <w:r>
        <w:fldChar w:fldCharType="begin">
          <w:fldData xml:space="preserve">PEVuZE5vdGU+PENpdGU+PEF1dGhvcj5Tb21pbmluYTwvQXV0aG9yPjxZZWFyPjIwMjM8L1llYXI+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</w:fldData>
        </w:fldChar>
      </w:r>
      <w:r>
        <w:instrText xml:space="preserve"> ADDIN EN.CITE.DATA </w:instrText>
      </w:r>
      <w:r>
        <w:fldChar w:fldCharType="end"/>
      </w:r>
      <w:r>
        <w:fldChar w:fldCharType="separate"/>
      </w:r>
      <w:r>
        <w:rPr>
          <w:vertAlign w:val="superscript"/>
        </w:rPr>
        <w:t>[10]</w:t>
      </w:r>
      <w:r>
        <w:fldChar w:fldCharType="end"/>
      </w:r>
      <w:r>
        <w:rPr>
          <w:rFonts w:hint="eastAsia"/>
        </w:rPr>
        <w:t>.</w:t>
      </w:r>
      <w:r>
        <w:t xml:space="preserve"> The Chinese government </w:t>
      </w:r>
      <w:r>
        <w:rPr>
          <w:rFonts w:hint="eastAsia"/>
        </w:rPr>
        <w:t>de</w:t>
      </w:r>
      <w:r>
        <w:t>cided to adjust the policy and abandoned zero-COVID strategies on December 7, 2022</w:t>
      </w:r>
      <w:r>
        <w:fldChar w:fldCharType="begin"/>
      </w:r>
      <w:r>
        <w:instrText xml:space="preserve"> ADDIN EN.CITE &lt;EndNote&gt;&lt;Cite&gt;&lt;RecNum&gt;10&lt;/RecNum&gt;&lt;DisplayText&gt;&lt;style face="superscript"&gt;[11]&lt;/style&gt;&lt;/DisplayText&gt;&lt;record&gt;&lt;rec-number&gt;10&lt;/rec-number&gt;&lt;foreign-keys&gt;&lt;key app="EN" db-id="exd9a55s69ar5ged2vkpw25jrarrsfdv2w5r" timestamp="1700710759"&gt;10&lt;/key&gt;&lt;/foreign-keys&gt;&lt;ref-type name="Web Page"&gt;12&lt;/ref-type&gt;&lt;contributors&gt;&lt;/contributors&gt;&lt;titles&gt;&lt;title&gt;National Health Commission of the People&amp;apos;s Republic of China. Notice&lt;/title&gt;&lt;/titles&gt;&lt;dates&gt;&lt;/dates&gt;&lt;urls&gt;&lt;related-urls&gt;&lt;url&gt;http://www.nhc.gov.cn/xcs/zhengcwj/202212/6630916374874368b9fea6c2253289e1.shtml&lt;/url&gt;&lt;/related-urls&gt;&lt;/urls&gt;&lt;/record&gt;&lt;/Cite&gt;&lt;/EndNote&gt;</w:instrText>
      </w:r>
      <w:r>
        <w:fldChar w:fldCharType="separate"/>
      </w:r>
      <w:r>
        <w:rPr>
          <w:vertAlign w:val="superscript"/>
        </w:rPr>
        <w:t>[11]</w:t>
      </w:r>
      <w:r>
        <w:fldChar w:fldCharType="end"/>
      </w:r>
      <w:r>
        <w:t xml:space="preserve">. In recent report in China, Liu et al. identified a massive outbreak of IAV among children in Shanghai after ending the </w:t>
      </w:r>
      <w:r>
        <w:rPr>
          <w:rFonts w:hint="eastAsia"/>
        </w:rPr>
        <w:t xml:space="preserve">dynamic </w:t>
      </w:r>
      <w:r>
        <w:t>zero-COVID policy</w:t>
      </w:r>
      <w:r>
        <w:fldChar w:fldCharType="begin">
          <w:fldData xml:space="preserve">PEVuZE5vdGU+PENpdGU+PEF1dGhvcj5MaXU8L0F1dGhvcj48WWVhcj4yMDIzPC9ZZWFyPjxSZWNO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</w:fldData>
        </w:fldChar>
      </w:r>
      <w:r>
        <w:instrText xml:space="preserve"> ADDIN EN.CITE </w:instrText>
      </w:r>
      <w:r>
        <w:fldChar w:fldCharType="begin">
          <w:fldData xml:space="preserve">PEVuZE5vdGU+PENpdGU+PEF1dGhvcj5MaXU8L0F1dGhvcj48WWVhcj4yMDIzPC9ZZWFyPjxSZWNO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</w:fldData>
        </w:fldChar>
      </w:r>
      <w:r>
        <w:instrText xml:space="preserve"> ADDIN EN.CITE.DATA </w:instrText>
      </w:r>
      <w:r>
        <w:fldChar w:fldCharType="end"/>
      </w:r>
      <w:r>
        <w:fldChar w:fldCharType="separate"/>
      </w:r>
      <w:r>
        <w:rPr>
          <w:vertAlign w:val="superscript"/>
        </w:rPr>
        <w:t>[12]</w:t>
      </w:r>
      <w:r>
        <w:fldChar w:fldCharType="end"/>
      </w:r>
      <w:r>
        <w:t>.</w:t>
      </w:r>
      <w:r>
        <w:rPr>
          <w:rFonts w:hint="eastAsia"/>
        </w:rPr>
        <w:t xml:space="preserve"> </w:t>
      </w:r>
      <w:r>
        <w:t xml:space="preserve">However, no studies </w:t>
      </w:r>
      <w:r>
        <w:rPr>
          <w:rFonts w:hint="eastAsia"/>
        </w:rPr>
        <w:t>on</w:t>
      </w:r>
      <w:r>
        <w:t xml:space="preserve"> </w:t>
      </w:r>
      <w:r>
        <w:rPr>
          <w:rFonts w:hint="eastAsia"/>
        </w:rPr>
        <w:t>i</w:t>
      </w:r>
      <w:r>
        <w:t xml:space="preserve">nfluenza epidemiology in Hainan Island after the end of </w:t>
      </w:r>
      <w:r>
        <w:rPr>
          <w:rFonts w:hint="eastAsia"/>
        </w:rPr>
        <w:t>dynamic</w:t>
      </w:r>
      <w:r>
        <w:t xml:space="preserve"> zero-COVID policy have been reported. </w:t>
      </w:r>
    </w:p>
    <w:p w14:paraId="6BB6E689" w14:textId="77777777" w:rsidR="00020481" w:rsidRDefault="00000000">
      <w:pPr>
        <w:spacing w:line="360" w:lineRule="auto"/>
        <w:ind w:firstLineChars="200" w:firstLine="480"/>
      </w:pPr>
      <w:r>
        <w:t>Typically, climate factors can affect the spread of viral diseases. While temperate climate regions typically experience influenza epidemics during the winter months, tropical climate regions have infections occurring year-round, leading to more unpredictable outbreaks</w:t>
      </w:r>
      <w:r>
        <w:fldChar w:fldCharType="begin"/>
      </w:r>
      <w:r>
        <w:instrText xml:space="preserve"> ADDIN EN.CITE &lt;EndNote&gt;&lt;Cite&gt;&lt;RecNum&gt;11&lt;/RecNum&gt;&lt;DisplayText&gt;&lt;style face="superscript"&gt;[13]&lt;/style&gt;&lt;/DisplayText&gt;&lt;record&gt;&lt;rec-number&gt;11&lt;/rec-number&gt;&lt;foreign-keys&gt;&lt;key app="EN" db-id="exd9a55s69ar5ged2vkpw25jrarrsfdv2w5r" timestamp="1700711135"&gt;11&lt;/key&gt;&lt;/foreign-keys&gt;&lt;ref-type name="Web Page"&gt;12&lt;/ref-type&gt;&lt;contributors&gt;&lt;/contributors&gt;&lt;titles&gt;&lt;title&gt;World Health Organization. Influenza seasonal&lt;/title&gt;&lt;/titles&gt;&lt;dates&gt;&lt;/dates&gt;&lt;urls&gt;&lt;related-urls&gt;&lt;url&gt;https://www.who.int/health-topics/influenza-seasonal#tab=tab_1&lt;/url&gt;&lt;/related-urls&gt;&lt;/urls&gt;&lt;/record&gt;&lt;/Cite&gt;&lt;/EndNote&gt;</w:instrText>
      </w:r>
      <w:r>
        <w:fldChar w:fldCharType="separate"/>
      </w:r>
      <w:r>
        <w:rPr>
          <w:vertAlign w:val="superscript"/>
        </w:rPr>
        <w:t>[13]</w:t>
      </w:r>
      <w:r>
        <w:fldChar w:fldCharType="end"/>
      </w:r>
      <w:r>
        <w:t>. H</w:t>
      </w:r>
      <w:r>
        <w:rPr>
          <w:rFonts w:hint="eastAsia"/>
        </w:rPr>
        <w:t>ai</w:t>
      </w:r>
      <w:r>
        <w:t xml:space="preserve">nan is the only tropical island province in China, located at the southernmost point of China </w:t>
      </w:r>
      <w:r>
        <w:rPr>
          <w:rFonts w:hint="eastAsia"/>
        </w:rPr>
        <w:t>and</w:t>
      </w:r>
      <w:r>
        <w:t xml:space="preserve"> isolated from the Chinese mainland, experiences a relatively high annual average temperature range of 22.5 °C to 25.6 °C and maintains a consistently humid climate throughout the year. Due to its unique geographical location and climate characteristics, Hainan Island may have even greater challenges regarding viral transmission.</w:t>
      </w:r>
      <w:r>
        <w:rPr>
          <w:rFonts w:hint="eastAsia"/>
        </w:rPr>
        <w:t xml:space="preserve"> </w:t>
      </w:r>
      <w:r>
        <w:t xml:space="preserve">Consequently, we </w:t>
      </w:r>
      <w:r>
        <w:rPr>
          <w:rFonts w:hint="eastAsia"/>
        </w:rPr>
        <w:t>carried out</w:t>
      </w:r>
      <w:r>
        <w:t xml:space="preserve"> a study on the epidemiology and genetic evolution of influenza among children in Hainan Island during the </w:t>
      </w:r>
      <w:r>
        <w:rPr>
          <w:rFonts w:hint="eastAsia"/>
        </w:rPr>
        <w:t>shift</w:t>
      </w:r>
      <w:r>
        <w:t xml:space="preserve"> phase from </w:t>
      </w:r>
      <w:r>
        <w:rPr>
          <w:rFonts w:hint="eastAsia"/>
        </w:rPr>
        <w:t xml:space="preserve">dynamic </w:t>
      </w:r>
      <w:r>
        <w:t>zero-COVID to reopening</w:t>
      </w:r>
      <w:r>
        <w:rPr>
          <w:rFonts w:hint="eastAsia"/>
        </w:rPr>
        <w:t>.</w:t>
      </w:r>
      <w:r>
        <w:t xml:space="preserve"> Our goal was to gather valuable insights, bolster our readiness for potential influenza outbreaks, and devise more effective preventive measures.</w:t>
      </w:r>
    </w:p>
    <w:p w14:paraId="62B7160C" w14:textId="77777777" w:rsidR="00020481" w:rsidRDefault="00000000">
      <w:pPr>
        <w:spacing w:line="360" w:lineRule="auto"/>
        <w:rPr>
          <w:b/>
          <w:bCs/>
        </w:rPr>
      </w:pPr>
      <w:r>
        <w:rPr>
          <w:b/>
          <w:bCs/>
        </w:rPr>
        <w:t>2 M</w:t>
      </w:r>
      <w:r>
        <w:rPr>
          <w:rFonts w:hint="eastAsia"/>
          <w:b/>
          <w:bCs/>
        </w:rPr>
        <w:t>ethods</w:t>
      </w:r>
    </w:p>
    <w:p w14:paraId="24D5A300" w14:textId="78620BF5" w:rsidR="00020481" w:rsidRDefault="00000000">
      <w:pPr>
        <w:spacing w:line="360" w:lineRule="auto"/>
        <w:ind w:firstLineChars="200" w:firstLine="480"/>
      </w:pPr>
      <w:r>
        <w:t xml:space="preserve">From January 2021 to December 2023, </w:t>
      </w:r>
      <w:bookmarkStart w:id="5" w:name="_Hlk165411982"/>
      <w:r>
        <w:t>we collected 54</w:t>
      </w:r>
      <w:r>
        <w:rPr>
          <w:rFonts w:hint="eastAsia"/>
        </w:rPr>
        <w:t>,</w:t>
      </w:r>
      <w:r>
        <w:t xml:space="preserve">974 nasopharyngeal swab </w:t>
      </w:r>
      <w:r>
        <w:lastRenderedPageBreak/>
        <w:t>samples from pediatric</w:t>
      </w:r>
      <w:r>
        <w:rPr>
          <w:rFonts w:hint="eastAsia"/>
        </w:rPr>
        <w:t xml:space="preserve"> </w:t>
      </w:r>
      <w:r>
        <w:t>outpatient</w:t>
      </w:r>
      <w:r>
        <w:rPr>
          <w:rFonts w:hint="eastAsia"/>
        </w:rPr>
        <w:t>s</w:t>
      </w:r>
      <w:r>
        <w:t xml:space="preserve"> at the </w:t>
      </w:r>
      <w:bookmarkStart w:id="6" w:name="_Hlk159256683"/>
      <w:r>
        <w:t xml:space="preserve">Hainan Women and Children’s Medical Center </w:t>
      </w:r>
      <w:bookmarkEnd w:id="6"/>
      <w:r>
        <w:t>for IAV testing and 53,151 samples for IBV testing. And 19,687 nasopharyngeal swab samples from pediatric</w:t>
      </w:r>
      <w:r>
        <w:rPr>
          <w:rFonts w:hint="eastAsia"/>
        </w:rPr>
        <w:t xml:space="preserve"> </w:t>
      </w:r>
      <w:r>
        <w:t>inpatient</w:t>
      </w:r>
      <w:r>
        <w:rPr>
          <w:rFonts w:hint="eastAsia"/>
        </w:rPr>
        <w:t>s</w:t>
      </w:r>
      <w:r>
        <w:t xml:space="preserve"> w</w:t>
      </w:r>
      <w:r>
        <w:rPr>
          <w:rFonts w:hint="eastAsia"/>
        </w:rPr>
        <w:t>ere</w:t>
      </w:r>
      <w:r>
        <w:t xml:space="preserve"> collected for IAV and IBV testing</w:t>
      </w:r>
      <w:bookmarkEnd w:id="5"/>
      <w:r>
        <w:t xml:space="preserve">. The Hainan Women and Children’s Medical Center is a provincial-level non-profit medical institution, undertaking most of the disease burden for women and children in Hainan province, as well as responsibility of health care and education for women and children. </w:t>
      </w:r>
      <w:r>
        <w:rPr>
          <w:rFonts w:hint="eastAsia"/>
        </w:rPr>
        <w:t>This</w:t>
      </w:r>
      <w:r>
        <w:t xml:space="preserve"> study was</w:t>
      </w:r>
      <w:r>
        <w:rPr>
          <w:rFonts w:hint="eastAsia"/>
        </w:rPr>
        <w:t xml:space="preserve"> </w:t>
      </w:r>
      <w:r>
        <w:t>approved by the Ethics Committee of Hainan Medical University. Nasopharyngeal swabs were collected during a patient at presentation or admission and stored at -80°C. Outpatient samples were screened for IVs infection by colloidal gold method. Targeted Next-Generation Sequencing</w:t>
      </w:r>
      <w:r>
        <w:rPr>
          <w:rFonts w:hint="eastAsia"/>
        </w:rPr>
        <w:t xml:space="preserve"> (</w:t>
      </w:r>
      <w:proofErr w:type="spellStart"/>
      <w:r>
        <w:rPr>
          <w:color w:val="2E2E2E"/>
          <w:szCs w:val="24"/>
        </w:rPr>
        <w:t>tNGS</w:t>
      </w:r>
      <w:proofErr w:type="spellEnd"/>
      <w:r>
        <w:rPr>
          <w:rFonts w:hint="eastAsia"/>
          <w:color w:val="2E2E2E"/>
          <w:szCs w:val="24"/>
        </w:rPr>
        <w:t>)</w:t>
      </w:r>
      <w:r>
        <w:t xml:space="preserve"> </w:t>
      </w:r>
      <w:r>
        <w:rPr>
          <w:rFonts w:hint="eastAsia"/>
        </w:rPr>
        <w:t xml:space="preserve">supported by </w:t>
      </w:r>
      <w:proofErr w:type="spellStart"/>
      <w:r>
        <w:t>KingMed</w:t>
      </w:r>
      <w:proofErr w:type="spellEnd"/>
      <w:r>
        <w:t xml:space="preserve"> Diagnostics</w:t>
      </w:r>
      <w:r>
        <w:rPr>
          <w:rFonts w:hint="eastAsia"/>
        </w:rPr>
        <w:t xml:space="preserve"> </w:t>
      </w:r>
      <w:r>
        <w:t xml:space="preserve">was used to detect IVs infection from </w:t>
      </w:r>
      <w:proofErr w:type="gramStart"/>
      <w:r>
        <w:t>inpatients</w:t>
      </w:r>
      <w:r w:rsidR="00F867D6" w:rsidRPr="0003140A">
        <w:rPr>
          <w:rFonts w:hint="eastAsia"/>
          <w:vertAlign w:val="superscript"/>
        </w:rPr>
        <w:t>[</w:t>
      </w:r>
      <w:proofErr w:type="gramEnd"/>
      <w:r w:rsidR="00F867D6" w:rsidRPr="0003140A">
        <w:rPr>
          <w:rFonts w:hint="eastAsia"/>
          <w:vertAlign w:val="superscript"/>
        </w:rPr>
        <w:t>14,15]</w:t>
      </w:r>
      <w:r>
        <w:t>.</w:t>
      </w:r>
    </w:p>
    <w:p w14:paraId="32DB0C45" w14:textId="77777777" w:rsidR="00020481" w:rsidRDefault="00000000">
      <w:pPr>
        <w:spacing w:line="360" w:lineRule="auto"/>
        <w:ind w:firstLineChars="200" w:firstLine="480"/>
      </w:pPr>
      <w:r>
        <w:t xml:space="preserve">During </w:t>
      </w:r>
      <w:r>
        <w:rPr>
          <w:rFonts w:hint="eastAsia"/>
        </w:rPr>
        <w:t>this</w:t>
      </w:r>
      <w:r>
        <w:t xml:space="preserve"> study period, we conducted amplification sequencing on the HA and NA regions of 21 influenza isolates obtained at different stages, resulting in three types: A(H1N</w:t>
      </w:r>
      <w:proofErr w:type="gramStart"/>
      <w:r>
        <w:t>1)pdm</w:t>
      </w:r>
      <w:proofErr w:type="gramEnd"/>
      <w:r>
        <w:t>09, A(H3N2) and B(Victoria).</w:t>
      </w:r>
    </w:p>
    <w:p w14:paraId="187281AB" w14:textId="57383D5D" w:rsidR="00020481" w:rsidRDefault="000F5292">
      <w:pPr>
        <w:spacing w:line="360" w:lineRule="auto"/>
        <w:ind w:firstLineChars="200" w:firstLine="480"/>
      </w:pPr>
      <w:bookmarkStart w:id="7" w:name="_Hlk171427735"/>
      <w:r>
        <w:t>To ensure a comprehensive phylogenetic analysis, IV isolates were chosen from various influenza prevalent periods,</w:t>
      </w:r>
      <w:r>
        <w:rPr>
          <w:rFonts w:hint="eastAsia"/>
        </w:rPr>
        <w:t>，</w:t>
      </w:r>
      <w:r>
        <w:t>using primer information</w:t>
      </w:r>
      <w:r>
        <w:rPr>
          <w:rFonts w:hint="eastAsia"/>
        </w:rPr>
        <w:t xml:space="preserve"> from WHO</w:t>
      </w:r>
      <w:r>
        <w:fldChar w:fldCharType="begin"/>
      </w:r>
      <w:r>
        <w:instrText xml:space="preserve"> ADDIN EN.CITE &lt;EndNote&gt;&lt;Cite&gt;&lt;RecNum&gt;45&lt;/RecNum&gt;&lt;DisplayText&gt;&lt;style face="superscript"&gt;[14]&lt;/style&gt;&lt;/DisplayText&gt;&lt;record&gt;&lt;rec-number&gt;45&lt;/rec-number&gt;&lt;foreign-keys&gt;&lt;key app="EN" db-id="exd9a55s69ar5ged2vkpw25jrarrsfdv2w5r" timestamp="1710816476"&gt;45&lt;/key&gt;&lt;/foreign-keys&gt;&lt;ref-type name="Web Page"&gt;12&lt;/ref-type&gt;&lt;contributors&gt;&lt;/contributors&gt;&lt;titles&gt;&lt;title&gt;World Health Organization. WHO information for molecular diagnosis of influenza virus - update&lt;/title&gt;&lt;/titles&gt;&lt;dates&gt;&lt;/dates&gt;&lt;urls&gt;&lt;related-urls&gt;&lt;url&gt;https://www.who.int/teams/global-influenza-programme/laboratory-network/quality-assurance/eqa-project/information-for-molecular-diagnosis-of-influenza-virus&lt;/url&gt;&lt;/related-urls&gt;&lt;/urls&gt;&lt;/record&gt;&lt;/Cite&gt;&lt;/EndNote&gt;</w:instrText>
      </w:r>
      <w:r>
        <w:fldChar w:fldCharType="separate"/>
      </w:r>
      <w:r>
        <w:rPr>
          <w:vertAlign w:val="superscript"/>
        </w:rPr>
        <w:t>[1</w:t>
      </w:r>
      <w:r w:rsidR="00F867D6">
        <w:rPr>
          <w:rFonts w:hint="eastAsia"/>
          <w:vertAlign w:val="superscript"/>
        </w:rPr>
        <w:t>6</w:t>
      </w:r>
      <w:r>
        <w:rPr>
          <w:vertAlign w:val="superscript"/>
        </w:rPr>
        <w:t>]</w:t>
      </w:r>
      <w:r>
        <w:fldChar w:fldCharType="end"/>
      </w:r>
      <w:r>
        <w:rPr>
          <w:rFonts w:hint="eastAsia"/>
        </w:rPr>
        <w:t>.</w:t>
      </w:r>
      <w:r>
        <w:t xml:space="preserve"> These isolates were amplified by Nested-PCR. Twenty-one IV-positive samples</w:t>
      </w:r>
      <w:r w:rsidR="00E91D03">
        <w:rPr>
          <w:rFonts w:hint="eastAsia"/>
        </w:rPr>
        <w:t xml:space="preserve"> from inpatients </w:t>
      </w:r>
      <w:r>
        <w:t>were strategically selected based on their collection times from 2021 to 2023. This selection aimed to effectively capture the genetic diversity and temporal distribution of IV types. Each chosen sample represents a distinct IV type from peak incidence periods, providing crucial insights into the evolutionary trends and subtype variations of IV over the study period.</w:t>
      </w:r>
      <w:bookmarkEnd w:id="7"/>
      <w:r>
        <w:t xml:space="preserve"> </w:t>
      </w:r>
      <w:r>
        <w:rPr>
          <w:rFonts w:hint="eastAsia"/>
        </w:rPr>
        <w:t>T</w:t>
      </w:r>
      <w:r>
        <w:t xml:space="preserve">he PCR products were sequenced by Sanger sequencing at the </w:t>
      </w:r>
      <w:proofErr w:type="spellStart"/>
      <w:r w:rsidR="001F595E">
        <w:rPr>
          <w:rFonts w:hint="eastAsia"/>
          <w:i/>
          <w:iCs/>
        </w:rPr>
        <w:t>Tsingke</w:t>
      </w:r>
      <w:proofErr w:type="spellEnd"/>
      <w:r w:rsidR="001F595E">
        <w:rPr>
          <w:i/>
          <w:iCs/>
        </w:rPr>
        <w:t xml:space="preserve"> </w:t>
      </w:r>
      <w:r>
        <w:rPr>
          <w:i/>
          <w:iCs/>
        </w:rPr>
        <w:t>Biotechnology Co, Ltd.</w:t>
      </w:r>
      <w:r>
        <w:t xml:space="preserve"> (</w:t>
      </w:r>
      <w:r>
        <w:rPr>
          <w:i/>
          <w:iCs/>
        </w:rPr>
        <w:t>Beijing</w:t>
      </w:r>
      <w:r>
        <w:t xml:space="preserve">, China). The sequencing results edited in </w:t>
      </w:r>
      <w:proofErr w:type="spellStart"/>
      <w:r>
        <w:t>SeqMan</w:t>
      </w:r>
      <w:proofErr w:type="spellEnd"/>
      <w:r>
        <w:t xml:space="preserve"> software and identified using the BLAST from National Center for Biotechnology Information (NCBI). Phylogenetic trees were constructed using neighbor-joining and bootstrapping of 1000 replications in MEGA</w:t>
      </w:r>
      <w:r>
        <w:rPr>
          <w:rFonts w:hint="eastAsia"/>
        </w:rPr>
        <w:t xml:space="preserve"> </w:t>
      </w:r>
      <w:r>
        <w:t>X software.</w:t>
      </w:r>
      <w:r w:rsidR="00482AC8">
        <w:rPr>
          <w:rFonts w:hint="eastAsia"/>
        </w:rPr>
        <w:t xml:space="preserve"> </w:t>
      </w:r>
      <w:r w:rsidR="00482AC8" w:rsidRPr="00482AC8">
        <w:t xml:space="preserve">Phylogenetic analyses were conducted on influenza A and B viruses using specific gene segments. For Influenza A virus (IAV), the analysis included A/H1N1 based on a 1131 </w:t>
      </w:r>
      <w:r w:rsidR="00482AC8" w:rsidRPr="00482AC8">
        <w:lastRenderedPageBreak/>
        <w:t xml:space="preserve">bp segment of the HA gene and a 906 bp segment of the NA gene, as well as A/H3N2 based on a 754 bp segment of the HA gene and a 926 bp segment of the NA gene. For Influenza B virus (IBV), the analysis included B/Victoria based on a 529 bp segment of the HA gene and a </w:t>
      </w:r>
      <w:r w:rsidR="00482AC8" w:rsidRPr="00004C99">
        <w:t>393 bp</w:t>
      </w:r>
      <w:r w:rsidR="00482AC8" w:rsidRPr="00482AC8">
        <w:t xml:space="preserve"> segment of the NA gene.</w:t>
      </w:r>
      <w:r w:rsidR="0055235E" w:rsidRPr="0055235E">
        <w:t xml:space="preserve"> Reference strains were selected based on their relevance to the circulating strains in Hainan Island from 2021 to 2023.</w:t>
      </w:r>
      <w:r w:rsidR="00C619D3">
        <w:rPr>
          <w:rFonts w:hint="eastAsia"/>
        </w:rPr>
        <w:t xml:space="preserve"> </w:t>
      </w:r>
      <w:bookmarkStart w:id="8" w:name="_Hlk172455465"/>
      <w:r w:rsidR="00C619D3" w:rsidRPr="00C619D3">
        <w:t>Additionally, we selected sequences of influenza strains circulating prior to the pandemic from public databases, focusing on strains from various regions in China, including central and southern China, and specifically Hainan. Furthermore, we included strains from Russia, Tajikistan, Thailand, Japan, Cameroon, Togo, Egypt, South Sudan, Chile, the United States, and regions such as Hong Kong.</w:t>
      </w:r>
      <w:bookmarkEnd w:id="8"/>
      <w:r w:rsidR="0055235E" w:rsidRPr="0055235E">
        <w:t xml:space="preserve"> These strains were obtained from the GISAID database, ensuring comprehensive representation of the genetic diversity and evolutionary trends of the influenza </w:t>
      </w:r>
      <w:proofErr w:type="gramStart"/>
      <w:r w:rsidR="0055235E" w:rsidRPr="0055235E">
        <w:t>viruses</w:t>
      </w:r>
      <w:r w:rsidR="00F867D6" w:rsidRPr="0003140A">
        <w:rPr>
          <w:rFonts w:hint="eastAsia"/>
          <w:vertAlign w:val="superscript"/>
        </w:rPr>
        <w:t>[</w:t>
      </w:r>
      <w:proofErr w:type="gramEnd"/>
      <w:r w:rsidR="00F867D6" w:rsidRPr="0003140A">
        <w:rPr>
          <w:rFonts w:hint="eastAsia"/>
          <w:vertAlign w:val="superscript"/>
        </w:rPr>
        <w:t>17]</w:t>
      </w:r>
      <w:r w:rsidR="0055235E" w:rsidRPr="0055235E">
        <w:t xml:space="preserve">. </w:t>
      </w:r>
      <w:r w:rsidR="001F595E">
        <w:rPr>
          <w:rFonts w:hint="eastAsia"/>
        </w:rPr>
        <w:t xml:space="preserve"> </w:t>
      </w:r>
      <w:r>
        <w:t xml:space="preserve">Analysis of the sequences was performed using </w:t>
      </w:r>
      <w:proofErr w:type="spellStart"/>
      <w:r>
        <w:t>BioEdit</w:t>
      </w:r>
      <w:proofErr w:type="spellEnd"/>
      <w:r>
        <w:t xml:space="preserve"> software. The sequencing data were submitted to the NCBI under accession number, </w:t>
      </w:r>
      <w:r>
        <w:rPr>
          <w:rFonts w:hint="eastAsia"/>
        </w:rPr>
        <w:t xml:space="preserve">from </w:t>
      </w:r>
      <w:r>
        <w:t>PP732243</w:t>
      </w:r>
      <w:r>
        <w:rPr>
          <w:rFonts w:hint="eastAsia"/>
        </w:rPr>
        <w:t xml:space="preserve"> to </w:t>
      </w:r>
      <w:r>
        <w:t>PP732252</w:t>
      </w:r>
      <w:r>
        <w:rPr>
          <w:rFonts w:hint="eastAsia"/>
        </w:rPr>
        <w:t>，</w:t>
      </w:r>
      <w:r>
        <w:t>PP732220</w:t>
      </w:r>
      <w:r>
        <w:rPr>
          <w:rFonts w:hint="eastAsia"/>
        </w:rPr>
        <w:t xml:space="preserve"> to </w:t>
      </w:r>
      <w:r>
        <w:t>PP732225</w:t>
      </w:r>
      <w:r>
        <w:rPr>
          <w:rFonts w:hint="eastAsia"/>
        </w:rPr>
        <w:t xml:space="preserve">, </w:t>
      </w:r>
      <w:r>
        <w:t>PP732456</w:t>
      </w:r>
      <w:r>
        <w:rPr>
          <w:rFonts w:hint="eastAsia"/>
        </w:rPr>
        <w:t xml:space="preserve"> to </w:t>
      </w:r>
      <w:r>
        <w:t>PP732464</w:t>
      </w:r>
      <w:r>
        <w:rPr>
          <w:rFonts w:hint="eastAsia"/>
        </w:rPr>
        <w:t xml:space="preserve">, </w:t>
      </w:r>
      <w:r>
        <w:t>PP736112-PP736121</w:t>
      </w:r>
      <w:r>
        <w:rPr>
          <w:rFonts w:hint="eastAsia"/>
        </w:rPr>
        <w:t>.</w:t>
      </w:r>
    </w:p>
    <w:p w14:paraId="7BE54559" w14:textId="77777777" w:rsidR="00020481" w:rsidRDefault="00000000">
      <w:pPr>
        <w:spacing w:line="360" w:lineRule="auto"/>
        <w:ind w:firstLineChars="200" w:firstLine="480"/>
      </w:pPr>
      <w:r>
        <w:t xml:space="preserve">Data were analyzed using </w:t>
      </w:r>
      <w:r>
        <w:sym w:font="Symbol" w:char="F063"/>
      </w:r>
      <w:r>
        <w:rPr>
          <w:vertAlign w:val="superscript"/>
        </w:rPr>
        <w:t>2</w:t>
      </w:r>
      <w:r>
        <w:t xml:space="preserve"> test by SPSS (version 25.0) software. Statistical significance was set at p &lt; 0.05. Origin 2021 was used to </w:t>
      </w:r>
      <w:r>
        <w:rPr>
          <w:rFonts w:hint="eastAsia"/>
        </w:rPr>
        <w:t>draw the</w:t>
      </w:r>
      <w:r>
        <w:t xml:space="preserve"> figures.</w:t>
      </w:r>
    </w:p>
    <w:p w14:paraId="25A26B6F" w14:textId="77777777" w:rsidR="00020481" w:rsidRDefault="00000000">
      <w:pPr>
        <w:spacing w:line="360" w:lineRule="auto"/>
        <w:rPr>
          <w:b/>
          <w:bCs/>
        </w:rPr>
      </w:pPr>
      <w:r>
        <w:rPr>
          <w:b/>
          <w:bCs/>
        </w:rPr>
        <w:t>3 R</w:t>
      </w:r>
      <w:r>
        <w:rPr>
          <w:rFonts w:hint="eastAsia"/>
          <w:b/>
          <w:bCs/>
        </w:rPr>
        <w:t>esults</w:t>
      </w:r>
    </w:p>
    <w:p w14:paraId="63003DCA" w14:textId="77777777" w:rsidR="00020481" w:rsidRDefault="00000000">
      <w:pPr>
        <w:spacing w:line="360" w:lineRule="auto"/>
        <w:rPr>
          <w:b/>
          <w:bCs/>
        </w:rPr>
      </w:pPr>
      <w:r>
        <w:rPr>
          <w:b/>
          <w:bCs/>
        </w:rPr>
        <w:t>3.1 Sample information and demographics</w:t>
      </w:r>
    </w:p>
    <w:p w14:paraId="1B4F5EA1" w14:textId="77777777" w:rsidR="00020481" w:rsidRDefault="00000000">
      <w:pPr>
        <w:spacing w:line="360" w:lineRule="auto"/>
      </w:pPr>
      <w:r>
        <w:t>During the study period, a total of 54974 pediatric</w:t>
      </w:r>
      <w:r>
        <w:rPr>
          <w:rFonts w:hint="eastAsia"/>
        </w:rPr>
        <w:t xml:space="preserve"> outpatients</w:t>
      </w:r>
      <w:r>
        <w:t xml:space="preserve"> </w:t>
      </w:r>
      <w:r>
        <w:rPr>
          <w:rFonts w:hint="eastAsia"/>
        </w:rPr>
        <w:t>underwent</w:t>
      </w:r>
      <w:r>
        <w:t xml:space="preserve"> IAV test</w:t>
      </w:r>
      <w:r>
        <w:rPr>
          <w:rFonts w:hint="eastAsia"/>
        </w:rPr>
        <w:t>ing</w:t>
      </w:r>
      <w:r>
        <w:t>,</w:t>
      </w:r>
      <w:r>
        <w:rPr>
          <w:rFonts w:hint="eastAsia"/>
        </w:rPr>
        <w:t xml:space="preserve"> and </w:t>
      </w:r>
      <w:r>
        <w:t xml:space="preserve">IBV test population </w:t>
      </w:r>
      <w:r>
        <w:rPr>
          <w:rFonts w:hint="eastAsia"/>
        </w:rPr>
        <w:t>numbers</w:t>
      </w:r>
      <w:r>
        <w:t xml:space="preserve"> of pediatric outpatient were 53151</w:t>
      </w:r>
      <w:r>
        <w:rPr>
          <w:rFonts w:hint="eastAsia"/>
        </w:rPr>
        <w:t xml:space="preserve"> (Table 1). All the </w:t>
      </w:r>
      <w:r>
        <w:rPr>
          <w:szCs w:val="24"/>
        </w:rPr>
        <w:t>pediatric patients were admitted to Hainan Maternal and Child Health Hospital.</w:t>
      </w:r>
      <w:r>
        <w:rPr>
          <w:rFonts w:hint="eastAsia"/>
        </w:rPr>
        <w:t xml:space="preserve"> </w:t>
      </w:r>
      <w:r>
        <w:t>The age range of participants for IAV and IBV included individuals aged 0 to 18 years</w:t>
      </w:r>
      <w:r>
        <w:rPr>
          <w:rFonts w:hint="eastAsia"/>
        </w:rPr>
        <w:t xml:space="preserve"> (Table 2). </w:t>
      </w:r>
      <w:r>
        <w:rPr>
          <w:szCs w:val="24"/>
        </w:rPr>
        <w:t xml:space="preserve">The demographic details of the cases have been summarized in </w:t>
      </w:r>
      <w:r>
        <w:rPr>
          <w:rFonts w:hint="eastAsia"/>
          <w:szCs w:val="24"/>
        </w:rPr>
        <w:t>t</w:t>
      </w:r>
      <w:r>
        <w:rPr>
          <w:szCs w:val="24"/>
        </w:rPr>
        <w:t>able 1</w:t>
      </w:r>
      <w:r>
        <w:rPr>
          <w:rFonts w:hint="eastAsia"/>
          <w:szCs w:val="24"/>
        </w:rPr>
        <w:t xml:space="preserve"> and 2. </w:t>
      </w:r>
      <w:r>
        <w:rPr>
          <w:rFonts w:hint="eastAsia"/>
        </w:rPr>
        <w:t>In the IAV</w:t>
      </w:r>
      <w:r>
        <w:t xml:space="preserve"> </w:t>
      </w:r>
      <w:r>
        <w:rPr>
          <w:rFonts w:hint="eastAsia"/>
        </w:rPr>
        <w:t xml:space="preserve">testing, </w:t>
      </w:r>
      <w:r>
        <w:t>a median</w:t>
      </w:r>
      <w:r>
        <w:rPr>
          <w:rFonts w:hint="eastAsia"/>
        </w:rPr>
        <w:t xml:space="preserve"> (</w:t>
      </w:r>
      <w:r>
        <w:t>interquartile</w:t>
      </w:r>
      <w:r>
        <w:rPr>
          <w:rFonts w:hint="eastAsia"/>
        </w:rPr>
        <w:t xml:space="preserve">, </w:t>
      </w:r>
      <w:r>
        <w:t xml:space="preserve">IQ) age </w:t>
      </w:r>
      <w:r>
        <w:rPr>
          <w:rFonts w:hint="eastAsia"/>
        </w:rPr>
        <w:t>is</w:t>
      </w:r>
      <w:r>
        <w:t xml:space="preserve"> 4.98 </w:t>
      </w:r>
      <w:r>
        <w:rPr>
          <w:rFonts w:hint="eastAsia"/>
        </w:rPr>
        <w:t xml:space="preserve">years </w:t>
      </w:r>
      <w:r>
        <w:t xml:space="preserve">(2.58-7.71), including 32162 males (58.50%) and 22812 females (41.50%). The IBV test population </w:t>
      </w:r>
      <w:r>
        <w:rPr>
          <w:rFonts w:hint="eastAsia"/>
        </w:rPr>
        <w:t>numbers</w:t>
      </w:r>
      <w:r>
        <w:t xml:space="preserve"> of outpatient children were 53151, consisted of 31,123 males (58.56%) and 22812 females (41.44%), with a median (IQ) age of 5.07</w:t>
      </w:r>
      <w:r>
        <w:rPr>
          <w:rFonts w:hint="eastAsia"/>
        </w:rPr>
        <w:t xml:space="preserve"> years</w:t>
      </w:r>
      <w:r>
        <w:t xml:space="preserve"> (2.61-7.77). </w:t>
      </w:r>
      <w:r>
        <w:rPr>
          <w:rFonts w:hint="eastAsia"/>
        </w:rPr>
        <w:t>N</w:t>
      </w:r>
      <w:r>
        <w:t xml:space="preserve">asopharyngeal swab </w:t>
      </w:r>
      <w:r>
        <w:lastRenderedPageBreak/>
        <w:t>specimens</w:t>
      </w:r>
      <w:r>
        <w:rPr>
          <w:rFonts w:hint="eastAsia"/>
        </w:rPr>
        <w:t xml:space="preserve"> were also collected</w:t>
      </w:r>
      <w:r>
        <w:t xml:space="preserve"> from hospitalized children with respiratory illness. The median age of the</w:t>
      </w:r>
      <w:r>
        <w:rPr>
          <w:rFonts w:hint="eastAsia"/>
        </w:rPr>
        <w:t xml:space="preserve"> </w:t>
      </w:r>
      <w:r>
        <w:t>19687 pediatric</w:t>
      </w:r>
      <w:r>
        <w:rPr>
          <w:rFonts w:hint="eastAsia"/>
        </w:rPr>
        <w:t xml:space="preserve"> </w:t>
      </w:r>
      <w:r>
        <w:t>inpatient was 2.34</w:t>
      </w:r>
      <w:r>
        <w:rPr>
          <w:rFonts w:hint="eastAsia"/>
        </w:rPr>
        <w:t xml:space="preserve"> years</w:t>
      </w:r>
      <w:r>
        <w:t xml:space="preserve"> (1.08-5.06), </w:t>
      </w:r>
      <w:r>
        <w:rPr>
          <w:rFonts w:hint="eastAsia"/>
        </w:rPr>
        <w:t>comprising</w:t>
      </w:r>
      <w:r>
        <w:t xml:space="preserve"> 12131 males (61.62%) and 22812 females (38.38%). Furthermore, the number of samples collected </w:t>
      </w:r>
      <w:r>
        <w:rPr>
          <w:rFonts w:hint="eastAsia"/>
        </w:rPr>
        <w:t xml:space="preserve">for </w:t>
      </w:r>
      <w:r>
        <w:t xml:space="preserve">IAV antigen detection in 2021, 2022, and 2023 were 7728, 16464, and 30782 cases, accounting for 14.06%, 29.95%, and 55.99% of total outpatient visits, respectively. </w:t>
      </w:r>
      <w:bookmarkStart w:id="9" w:name="_Hlk161753576"/>
      <w:r>
        <w:t xml:space="preserve">The number of samples collected </w:t>
      </w:r>
      <w:r>
        <w:rPr>
          <w:rFonts w:hint="eastAsia"/>
        </w:rPr>
        <w:t xml:space="preserve">for </w:t>
      </w:r>
      <w:r>
        <w:t>IBV antigen detection were 7812, 16956, and 28383 cases</w:t>
      </w:r>
      <w:r>
        <w:rPr>
          <w:rFonts w:hint="eastAsia"/>
        </w:rPr>
        <w:t xml:space="preserve"> from 2021 to 2023</w:t>
      </w:r>
      <w:r>
        <w:t xml:space="preserve">, </w:t>
      </w:r>
      <w:r>
        <w:rPr>
          <w:rFonts w:hint="eastAsia"/>
        </w:rPr>
        <w:t>representing</w:t>
      </w:r>
      <w:r>
        <w:t xml:space="preserve"> for 14.70%, 31.90%, and 53.40% of the total outpatient visits, respectively. </w:t>
      </w:r>
      <w:bookmarkEnd w:id="9"/>
      <w:r>
        <w:t xml:space="preserve">The number of influenza detection samples collected from hospitalized patients were 4721 cases (23.98%), 5227 cases (26.55%), and 9739 cases (49.62%) in 2021, 2022, and 2023, respectively. </w:t>
      </w:r>
      <w:bookmarkStart w:id="10" w:name="_Hlk159925124"/>
    </w:p>
    <w:bookmarkEnd w:id="10"/>
    <w:p w14:paraId="4EEDFDB6" w14:textId="77777777" w:rsidR="00020481" w:rsidRDefault="00000000">
      <w:pPr>
        <w:spacing w:line="360" w:lineRule="auto"/>
        <w:rPr>
          <w:b/>
          <w:bCs/>
        </w:rPr>
      </w:pPr>
      <w:r>
        <w:rPr>
          <w:rFonts w:hint="eastAsia"/>
          <w:b/>
          <w:bCs/>
        </w:rPr>
        <w:t>3</w:t>
      </w:r>
      <w:r>
        <w:rPr>
          <w:b/>
          <w:bCs/>
        </w:rPr>
        <w:t>.2 Epidemiology of influenza among children in Hainan from 2021 to 2023</w:t>
      </w:r>
    </w:p>
    <w:p w14:paraId="1B2B03F0" w14:textId="77777777" w:rsidR="00020481" w:rsidRDefault="00000000">
      <w:pPr>
        <w:spacing w:line="360" w:lineRule="auto"/>
        <w:ind w:firstLineChars="200" w:firstLine="480"/>
      </w:pPr>
      <w:r>
        <w:t xml:space="preserve">During the period of this study, the overall positive rates of IAV </w:t>
      </w:r>
      <w:r>
        <w:rPr>
          <w:rFonts w:hint="eastAsia"/>
        </w:rPr>
        <w:t>among</w:t>
      </w:r>
      <w:r>
        <w:t xml:space="preserve"> outpatients and inpatients were 28.54% and 5.02%, respectively. The positive rates of IBV </w:t>
      </w:r>
      <w:r>
        <w:rPr>
          <w:rFonts w:hint="eastAsia"/>
        </w:rPr>
        <w:t>among</w:t>
      </w:r>
      <w:r>
        <w:t xml:space="preserve"> outpatients and inpatients were 5.41% and 1.64%, respectively.  Annual incidence rate</w:t>
      </w:r>
      <w:r>
        <w:rPr>
          <w:rFonts w:hint="eastAsia"/>
        </w:rPr>
        <w:t>s</w:t>
      </w:r>
      <w:r>
        <w:t xml:space="preserve"> of IAV and IBV </w:t>
      </w:r>
      <w:r>
        <w:rPr>
          <w:rFonts w:hint="eastAsia"/>
        </w:rPr>
        <w:t>among</w:t>
      </w:r>
      <w:r>
        <w:t xml:space="preserve"> outpatients and inpatients </w:t>
      </w:r>
      <w:r>
        <w:rPr>
          <w:rFonts w:hint="eastAsia"/>
        </w:rPr>
        <w:t>are</w:t>
      </w:r>
      <w:r>
        <w:t xml:space="preserve"> </w:t>
      </w:r>
      <w:r>
        <w:rPr>
          <w:rFonts w:hint="eastAsia"/>
        </w:rPr>
        <w:t>represented</w:t>
      </w:r>
      <w:r>
        <w:t xml:space="preserve"> in Table 1, </w:t>
      </w:r>
      <w:r>
        <w:rPr>
          <w:rFonts w:hint="eastAsia"/>
        </w:rPr>
        <w:t>showing</w:t>
      </w:r>
      <w:r>
        <w:t xml:space="preserve"> statistically significant differences (p&lt;0.05). </w:t>
      </w:r>
      <w:r>
        <w:rPr>
          <w:rFonts w:hint="eastAsia"/>
        </w:rPr>
        <w:t>There was a</w:t>
      </w:r>
      <w:r>
        <w:t xml:space="preserve"> noticeable increase in the positive rate of IAV for 2022 and 2023 compared to 2021 (Outpatients: </w:t>
      </w:r>
      <w:r>
        <w:sym w:font="Symbol" w:char="F063"/>
      </w:r>
      <w:r>
        <w:rPr>
          <w:vertAlign w:val="superscript"/>
        </w:rPr>
        <w:t>2</w:t>
      </w:r>
      <w:r>
        <w:t xml:space="preserve">= 3171.13, p=0.00, Inpatients: </w:t>
      </w:r>
      <w:r>
        <w:sym w:font="Symbol" w:char="F063"/>
      </w:r>
      <w:r>
        <w:rPr>
          <w:vertAlign w:val="superscript"/>
        </w:rPr>
        <w:t>2</w:t>
      </w:r>
      <w:r>
        <w:t>= 320.18, p=0.00). Additionally, the positive rate of IBV among outpatients in 2023 was higher than in 2022, but lower than in 2021 (</w:t>
      </w:r>
      <w:r>
        <w:sym w:font="Symbol" w:char="F063"/>
      </w:r>
      <w:r>
        <w:rPr>
          <w:vertAlign w:val="superscript"/>
        </w:rPr>
        <w:t>2</w:t>
      </w:r>
      <w:r>
        <w:t xml:space="preserve">= 3681.40, p=0.00). </w:t>
      </w:r>
      <w:r>
        <w:rPr>
          <w:rFonts w:hint="eastAsia"/>
        </w:rPr>
        <w:t>For</w:t>
      </w:r>
      <w:r>
        <w:t xml:space="preserve"> inpatients, there were no statistically significant differences in the positive rate of IBV between 2023 and 2022, and both </w:t>
      </w:r>
      <w:r>
        <w:rPr>
          <w:rFonts w:hint="eastAsia"/>
        </w:rPr>
        <w:t xml:space="preserve">rates </w:t>
      </w:r>
      <w:r>
        <w:t>were lower than in 2021(</w:t>
      </w:r>
      <w:r>
        <w:sym w:font="Symbol" w:char="F063"/>
      </w:r>
      <w:r>
        <w:rPr>
          <w:vertAlign w:val="superscript"/>
        </w:rPr>
        <w:t>2</w:t>
      </w:r>
      <w:r>
        <w:t>= 182.71, p=0.00). In the intensive care unit (ICU)</w:t>
      </w:r>
      <w:r>
        <w:rPr>
          <w:rFonts w:hint="eastAsia"/>
        </w:rPr>
        <w:t>,</w:t>
      </w:r>
      <w:r>
        <w:t xml:space="preserve"> IAV positive cases account</w:t>
      </w:r>
      <w:r>
        <w:rPr>
          <w:rFonts w:hint="eastAsia"/>
        </w:rPr>
        <w:t>ed</w:t>
      </w:r>
      <w:r>
        <w:t xml:space="preserve"> for 0.00% (0/3), 0.11%</w:t>
      </w:r>
      <w:r>
        <w:rPr>
          <w:rFonts w:hint="eastAsia"/>
        </w:rPr>
        <w:t xml:space="preserve"> </w:t>
      </w:r>
      <w:r>
        <w:t>(33/313)</w:t>
      </w:r>
      <w:r>
        <w:rPr>
          <w:rFonts w:hint="eastAsia"/>
        </w:rPr>
        <w:t xml:space="preserve"> and</w:t>
      </w:r>
      <w:r>
        <w:t xml:space="preserve"> 0.06%</w:t>
      </w:r>
      <w:r>
        <w:rPr>
          <w:rFonts w:hint="eastAsia"/>
        </w:rPr>
        <w:t xml:space="preserve"> </w:t>
      </w:r>
      <w:r>
        <w:t xml:space="preserve">(39/648) from 2021 to 2023 among inpatient pediatric. The number of IBV positive </w:t>
      </w:r>
      <w:r>
        <w:rPr>
          <w:rFonts w:hint="eastAsia"/>
        </w:rPr>
        <w:t xml:space="preserve">in the </w:t>
      </w:r>
      <w:r>
        <w:t xml:space="preserve">ICU were </w:t>
      </w:r>
      <w:r>
        <w:rPr>
          <w:rFonts w:hint="eastAsia"/>
        </w:rPr>
        <w:t>5</w:t>
      </w:r>
      <w:r>
        <w:t xml:space="preserve">, </w:t>
      </w:r>
      <w:r>
        <w:rPr>
          <w:rFonts w:hint="eastAsia"/>
        </w:rPr>
        <w:t>1</w:t>
      </w:r>
      <w:r>
        <w:t xml:space="preserve">, and </w:t>
      </w:r>
      <w:r>
        <w:rPr>
          <w:rFonts w:hint="eastAsia"/>
        </w:rPr>
        <w:t>7</w:t>
      </w:r>
      <w:r>
        <w:t xml:space="preserve"> cases from 2021 to 2023, accounting for </w:t>
      </w:r>
      <w:r>
        <w:rPr>
          <w:rFonts w:hint="eastAsia"/>
        </w:rPr>
        <w:t>0.03</w:t>
      </w:r>
      <w:r>
        <w:t xml:space="preserve">%, </w:t>
      </w:r>
      <w:r>
        <w:rPr>
          <w:rFonts w:hint="eastAsia"/>
        </w:rPr>
        <w:t>0.02</w:t>
      </w:r>
      <w:r>
        <w:t xml:space="preserve">%, and </w:t>
      </w:r>
      <w:r>
        <w:rPr>
          <w:rFonts w:hint="eastAsia"/>
        </w:rPr>
        <w:t>0.07</w:t>
      </w:r>
      <w:r>
        <w:t>% of the total I</w:t>
      </w:r>
      <w:r>
        <w:rPr>
          <w:rFonts w:hint="eastAsia"/>
        </w:rPr>
        <w:t>B</w:t>
      </w:r>
      <w:r>
        <w:t xml:space="preserve">V positive </w:t>
      </w:r>
      <w:r>
        <w:rPr>
          <w:rFonts w:hint="eastAsia"/>
        </w:rPr>
        <w:t>in</w:t>
      </w:r>
      <w:r>
        <w:t xml:space="preserve">patient </w:t>
      </w:r>
      <w:r>
        <w:rPr>
          <w:rFonts w:hint="eastAsia"/>
        </w:rPr>
        <w:t>infections</w:t>
      </w:r>
      <w:r>
        <w:t>, respectively.</w:t>
      </w:r>
    </w:p>
    <w:p w14:paraId="5C42D957" w14:textId="5C86529C" w:rsidR="00020481" w:rsidRDefault="00000000">
      <w:pPr>
        <w:spacing w:line="360" w:lineRule="auto"/>
        <w:ind w:firstLineChars="200" w:firstLine="480"/>
        <w:rPr>
          <w:szCs w:val="24"/>
        </w:rPr>
      </w:pPr>
      <w:r>
        <w:rPr>
          <w:rFonts w:hint="eastAsia"/>
        </w:rPr>
        <w:t xml:space="preserve">It </w:t>
      </w:r>
      <w:r>
        <w:t>illustrates the total number and percentage of IAV and IBV</w:t>
      </w:r>
      <w:r>
        <w:rPr>
          <w:rFonts w:hint="eastAsia"/>
        </w:rPr>
        <w:t xml:space="preserve"> infections</w:t>
      </w:r>
      <w:r>
        <w:t xml:space="preserve"> per month among outpatients and inpatients from January 2021 to December 2023</w:t>
      </w:r>
      <w:r>
        <w:rPr>
          <w:rFonts w:hint="eastAsia"/>
        </w:rPr>
        <w:t xml:space="preserve"> (Figure1)</w:t>
      </w:r>
      <w:r>
        <w:t xml:space="preserve">. </w:t>
      </w:r>
      <w:r>
        <w:rPr>
          <w:rFonts w:hint="eastAsia"/>
        </w:rPr>
        <w:t>Throughout</w:t>
      </w:r>
      <w:r>
        <w:t xml:space="preserve"> this period, the influenza activities of outpatients and inpatients </w:t>
      </w:r>
      <w:r>
        <w:rPr>
          <w:rFonts w:hint="eastAsia"/>
        </w:rPr>
        <w:t xml:space="preserve">showed a </w:t>
      </w:r>
      <w:r>
        <w:lastRenderedPageBreak/>
        <w:t>similar</w:t>
      </w:r>
      <w:r>
        <w:rPr>
          <w:rFonts w:hint="eastAsia"/>
        </w:rPr>
        <w:t xml:space="preserve"> trend</w:t>
      </w:r>
      <w:r>
        <w:t xml:space="preserve">, albeit more pronounced in outpatients. </w:t>
      </w:r>
      <w:r>
        <w:rPr>
          <w:rFonts w:hint="eastAsia"/>
        </w:rPr>
        <w:t>Specifically</w:t>
      </w:r>
      <w:r>
        <w:t xml:space="preserve">, influenza activity remained </w:t>
      </w:r>
      <w:r>
        <w:rPr>
          <w:rFonts w:hint="eastAsia"/>
        </w:rPr>
        <w:t>subdued</w:t>
      </w:r>
      <w:r>
        <w:t xml:space="preserve"> until October 2021, when IBV positive rates began to rise, peaking in November, followed by a decline in influenza activity. The IBV infection rate was 39.16% in outpatients and 12.63% in inpatients in November. In 2021, th</w:t>
      </w:r>
      <w:r>
        <w:rPr>
          <w:rFonts w:hint="eastAsia"/>
        </w:rPr>
        <w:t>e</w:t>
      </w:r>
      <w:r>
        <w:t xml:space="preserve"> wave of influenza activity was </w:t>
      </w:r>
      <w:r>
        <w:rPr>
          <w:rFonts w:hint="eastAsia"/>
        </w:rPr>
        <w:t>primarily</w:t>
      </w:r>
      <w:r>
        <w:t xml:space="preserve"> concentrated in autumn, dominated by IBV infections, and only a small </w:t>
      </w:r>
      <w:r>
        <w:rPr>
          <w:rFonts w:hint="eastAsia"/>
        </w:rPr>
        <w:t>number</w:t>
      </w:r>
      <w:r>
        <w:t xml:space="preserve"> of IAV </w:t>
      </w:r>
      <w:r>
        <w:rPr>
          <w:rFonts w:hint="eastAsia"/>
        </w:rPr>
        <w:t xml:space="preserve">cases </w:t>
      </w:r>
      <w:r>
        <w:t>w</w:t>
      </w:r>
      <w:r>
        <w:rPr>
          <w:rFonts w:hint="eastAsia"/>
        </w:rPr>
        <w:t>ere</w:t>
      </w:r>
      <w:r>
        <w:t xml:space="preserve"> detected. The positive rate of IAV increased obviously in May 2022, reached the peak in June, and decreased drastically in July, with an IAV positivity rate of 42.78% among outpatients and 35.04% among inpatients in June. Notably, there was almost no influenza activity in the following six months. In 2022, different from the previous year, influenza activity was obvious in summer with predomination of IAV, </w:t>
      </w:r>
      <w:r>
        <w:rPr>
          <w:rFonts w:hint="eastAsia"/>
        </w:rPr>
        <w:t>while</w:t>
      </w:r>
      <w:r>
        <w:t xml:space="preserve"> no influenza activity was observed in autumn. Influenza activity did not appear until a high level of IAV was detected in March 2023, reaching its peak in April and declining rapidly in May. </w:t>
      </w:r>
      <w:r>
        <w:rPr>
          <w:rFonts w:hint="eastAsia"/>
        </w:rPr>
        <w:t>I</w:t>
      </w:r>
      <w:r>
        <w:t>n April</w:t>
      </w:r>
      <w:r>
        <w:rPr>
          <w:rFonts w:hint="eastAsia"/>
        </w:rPr>
        <w:t xml:space="preserve"> 2023</w:t>
      </w:r>
      <w:r>
        <w:t xml:space="preserve">, there was an IAV infection rate of 41.26% in outpatients and 30.26% in inpatients. </w:t>
      </w:r>
      <w:r>
        <w:rPr>
          <w:rFonts w:hint="eastAsia"/>
        </w:rPr>
        <w:t>D</w:t>
      </w:r>
      <w:r>
        <w:t xml:space="preserve">uring this wave, the entire cycle of influenza activity, from escalation to decline, occurred in spring, two months earlier than the previous year. From June to September 2023, influenza activity remained </w:t>
      </w:r>
      <w:r>
        <w:rPr>
          <w:rFonts w:hint="eastAsia"/>
        </w:rPr>
        <w:t>minimal</w:t>
      </w:r>
      <w:r>
        <w:t xml:space="preserve"> until a </w:t>
      </w:r>
      <w:r>
        <w:rPr>
          <w:rFonts w:hint="eastAsia"/>
        </w:rPr>
        <w:t>slight increase in</w:t>
      </w:r>
      <w:r>
        <w:t xml:space="preserve"> IAV and IBV activity in October 2023.</w:t>
      </w:r>
      <w:r w:rsidR="00010830">
        <w:rPr>
          <w:rFonts w:hint="eastAsia"/>
        </w:rPr>
        <w:t xml:space="preserve"> </w:t>
      </w:r>
      <w:r>
        <w:rPr>
          <w:rFonts w:hint="eastAsia"/>
        </w:rPr>
        <w:t>Subsequently,</w:t>
      </w:r>
      <w:r>
        <w:t xml:space="preserve"> high levels of IAV and IBV were detected</w:t>
      </w:r>
      <w:r>
        <w:rPr>
          <w:rFonts w:hint="eastAsia"/>
        </w:rPr>
        <w:t xml:space="preserve"> from November to December 2023</w:t>
      </w:r>
      <w:r>
        <w:t xml:space="preserve">, </w:t>
      </w:r>
      <w:r>
        <w:rPr>
          <w:rFonts w:hint="eastAsia"/>
        </w:rPr>
        <w:t>indicating a</w:t>
      </w:r>
      <w:r>
        <w:t xml:space="preserve"> prolonged influenza wave. Moreover, in December 2023, 31.45% of outpatients and 8.03% of inpatients tested positive for IAV, while 11.82% of outpatients and 4.40% of inpatients tested positive for IBV. </w:t>
      </w:r>
      <w:r>
        <w:rPr>
          <w:rFonts w:hint="eastAsia"/>
        </w:rPr>
        <w:t>T</w:t>
      </w:r>
      <w:r>
        <w:t xml:space="preserve">he second wave in 2023, the influenza activity </w:t>
      </w:r>
      <w:r>
        <w:rPr>
          <w:rFonts w:hint="eastAsia"/>
        </w:rPr>
        <w:t>commenced</w:t>
      </w:r>
      <w:r>
        <w:t xml:space="preserve"> in autumn and winter, </w:t>
      </w:r>
      <w:r>
        <w:rPr>
          <w:rFonts w:hint="eastAsia"/>
        </w:rPr>
        <w:t xml:space="preserve">staring </w:t>
      </w:r>
      <w:r>
        <w:t>a month later than in 2021.</w:t>
      </w:r>
      <w:r>
        <w:rPr>
          <w:rFonts w:ascii="微软雅黑" w:eastAsia="微软雅黑" w:hAnsi="微软雅黑" w:hint="eastAsia"/>
          <w:color w:val="000000"/>
          <w:spacing w:val="15"/>
          <w:sz w:val="23"/>
          <w:szCs w:val="23"/>
        </w:rPr>
        <w:t xml:space="preserve"> </w:t>
      </w:r>
      <w:r>
        <w:rPr>
          <w:rFonts w:hint="eastAsia"/>
          <w:szCs w:val="24"/>
        </w:rPr>
        <w:t>Throughout 2023, two</w:t>
      </w:r>
      <w:r>
        <w:t xml:space="preserve"> noticeable influenza outbreaks </w:t>
      </w:r>
      <w:r>
        <w:rPr>
          <w:rFonts w:hint="eastAsia"/>
        </w:rPr>
        <w:t>occurred</w:t>
      </w:r>
      <w:r>
        <w:rPr>
          <w:rFonts w:hint="eastAsia"/>
          <w:szCs w:val="24"/>
        </w:rPr>
        <w:t>-one in spring</w:t>
      </w:r>
      <w:r>
        <w:t xml:space="preserve"> predominated</w:t>
      </w:r>
      <w:r>
        <w:rPr>
          <w:rFonts w:hint="eastAsia"/>
        </w:rPr>
        <w:t xml:space="preserve"> by IAV and </w:t>
      </w:r>
      <w:r>
        <w:t>another</w:t>
      </w:r>
      <w:r>
        <w:rPr>
          <w:rFonts w:hint="eastAsia"/>
          <w:szCs w:val="24"/>
        </w:rPr>
        <w:t xml:space="preserve"> in autumn and winter</w:t>
      </w:r>
      <w:r>
        <w:rPr>
          <w:rFonts w:hint="eastAsia"/>
        </w:rPr>
        <w:t xml:space="preserve"> characterized by</w:t>
      </w:r>
      <w:r>
        <w:rPr>
          <w:rFonts w:hint="eastAsia"/>
          <w:szCs w:val="24"/>
        </w:rPr>
        <w:t xml:space="preserve"> si</w:t>
      </w:r>
      <w:r>
        <w:rPr>
          <w:szCs w:val="24"/>
        </w:rPr>
        <w:t xml:space="preserve">multaneous </w:t>
      </w:r>
      <w:r>
        <w:rPr>
          <w:rFonts w:hint="eastAsia"/>
          <w:szCs w:val="24"/>
        </w:rPr>
        <w:t>transmission of IAV and IBV, with minimal activity in summer.</w:t>
      </w:r>
    </w:p>
    <w:p w14:paraId="0B98BF91" w14:textId="77777777" w:rsidR="00020481" w:rsidRDefault="00000000">
      <w:pPr>
        <w:spacing w:line="360" w:lineRule="auto"/>
        <w:ind w:firstLineChars="200" w:firstLine="480"/>
      </w:pPr>
      <w:r>
        <w:rPr>
          <w:rFonts w:hint="eastAsia"/>
        </w:rPr>
        <w:t>Over</w:t>
      </w:r>
      <w:r>
        <w:t xml:space="preserve"> the three-year </w:t>
      </w:r>
      <w:r>
        <w:rPr>
          <w:rFonts w:hint="eastAsia"/>
        </w:rPr>
        <w:t xml:space="preserve">study </w:t>
      </w:r>
      <w:r>
        <w:t>period, t</w:t>
      </w:r>
      <w:bookmarkStart w:id="11" w:name="_Hlk160191796"/>
      <w:r>
        <w:t xml:space="preserve">he prevalence of influenza seemed to </w:t>
      </w:r>
      <w:r>
        <w:rPr>
          <w:rFonts w:hint="eastAsia"/>
        </w:rPr>
        <w:t>lack a consistent</w:t>
      </w:r>
      <w:r>
        <w:t xml:space="preserve"> seasonal pattern</w:t>
      </w:r>
      <w:bookmarkEnd w:id="11"/>
      <w:r>
        <w:t xml:space="preserve">. As </w:t>
      </w:r>
      <w:r>
        <w:rPr>
          <w:rFonts w:hint="eastAsia"/>
        </w:rPr>
        <w:t>depicted</w:t>
      </w:r>
      <w:r>
        <w:t xml:space="preserve"> in Figure 2, the outpatient IBV positivity rate reached 29.39% in autumn 2021, while the outpatient IAV positivity rate reached 39.55% </w:t>
      </w:r>
      <w:r>
        <w:lastRenderedPageBreak/>
        <w:t>in summer 2022</w:t>
      </w:r>
      <w:r>
        <w:rPr>
          <w:rFonts w:hint="eastAsia"/>
        </w:rPr>
        <w:t xml:space="preserve"> </w:t>
      </w:r>
      <w:r>
        <w:t xml:space="preserve">and exceeded 25% in spring, autumn, and winter 2023. To </w:t>
      </w:r>
      <w:r>
        <w:rPr>
          <w:rFonts w:hint="eastAsia"/>
        </w:rPr>
        <w:t>analysis</w:t>
      </w:r>
      <w:r>
        <w:t xml:space="preserve"> the variation in the activity intensity of IAV and IBV during the </w:t>
      </w:r>
      <w:r>
        <w:rPr>
          <w:rFonts w:hint="eastAsia"/>
        </w:rPr>
        <w:t>study</w:t>
      </w:r>
      <w:r>
        <w:t xml:space="preserve"> period, we compared the positivity rate changes in the same season over the three years. In 2023, the activity intensity of IAV in spring, autumn, and winter </w:t>
      </w:r>
      <w:r>
        <w:rPr>
          <w:rFonts w:hint="eastAsia"/>
        </w:rPr>
        <w:t>was</w:t>
      </w:r>
      <w:r>
        <w:t xml:space="preserve"> significantly higher than in the </w:t>
      </w:r>
      <w:r>
        <w:rPr>
          <w:rFonts w:hint="eastAsia"/>
        </w:rPr>
        <w:t>corresponding</w:t>
      </w:r>
      <w:r>
        <w:t xml:space="preserve"> seasons of 2021 and 2022 (Spring</w:t>
      </w:r>
      <w:r>
        <w:rPr>
          <w:rFonts w:hint="eastAsia"/>
        </w:rPr>
        <w:t>:</w:t>
      </w:r>
      <w:r>
        <w:t xml:space="preserve"> outpatients: </w:t>
      </w:r>
      <w:r>
        <w:sym w:font="Symbol" w:char="F063"/>
      </w:r>
      <w:r>
        <w:rPr>
          <w:vertAlign w:val="superscript"/>
        </w:rPr>
        <w:t>2</w:t>
      </w:r>
      <w:r>
        <w:t xml:space="preserve">= 388.99, p=0.00, inpatients: </w:t>
      </w:r>
      <w:r>
        <w:sym w:font="Symbol" w:char="F063"/>
      </w:r>
      <w:r>
        <w:rPr>
          <w:vertAlign w:val="superscript"/>
        </w:rPr>
        <w:t>2</w:t>
      </w:r>
      <w:r>
        <w:t xml:space="preserve">=388.50, p=0.00; Autumn: outpatients: </w:t>
      </w:r>
      <w:r>
        <w:sym w:font="Symbol" w:char="F063"/>
      </w:r>
      <w:r>
        <w:rPr>
          <w:vertAlign w:val="superscript"/>
        </w:rPr>
        <w:t>2</w:t>
      </w:r>
      <w:r>
        <w:t xml:space="preserve">= 1192.68, p=0.00, inpatients: </w:t>
      </w:r>
      <w:r>
        <w:sym w:font="Symbol" w:char="F063"/>
      </w:r>
      <w:r>
        <w:rPr>
          <w:vertAlign w:val="superscript"/>
        </w:rPr>
        <w:t>2</w:t>
      </w:r>
      <w:r>
        <w:t xml:space="preserve">=74.25, p=0.00; Winter: outpatients: </w:t>
      </w:r>
      <w:r>
        <w:sym w:font="Symbol" w:char="F063"/>
      </w:r>
      <w:r>
        <w:rPr>
          <w:vertAlign w:val="superscript"/>
        </w:rPr>
        <w:t>2</w:t>
      </w:r>
      <w:r>
        <w:t xml:space="preserve">= 1126.17, p=0.00, inpatients: </w:t>
      </w:r>
      <w:r>
        <w:sym w:font="Symbol" w:char="F063"/>
      </w:r>
      <w:r>
        <w:rPr>
          <w:vertAlign w:val="superscript"/>
        </w:rPr>
        <w:t>2</w:t>
      </w:r>
      <w:r>
        <w:t xml:space="preserve">=146.41, p=0.00), while in summer, it is notably lower than in 2021 and 2022 (Outpatients: </w:t>
      </w:r>
      <w:r>
        <w:sym w:font="Symbol" w:char="F063"/>
      </w:r>
      <w:r>
        <w:rPr>
          <w:vertAlign w:val="superscript"/>
        </w:rPr>
        <w:t>2</w:t>
      </w:r>
      <w:r>
        <w:t xml:space="preserve">= 760.61, p=0.00, Inpatients: </w:t>
      </w:r>
      <w:r>
        <w:sym w:font="Symbol" w:char="F063"/>
      </w:r>
      <w:r>
        <w:rPr>
          <w:vertAlign w:val="superscript"/>
        </w:rPr>
        <w:t>2</w:t>
      </w:r>
      <w:r>
        <w:t xml:space="preserve">=671.77, p=0.00). Regarding influenza B, the activity intensity in autumn 2023 </w:t>
      </w:r>
      <w:r>
        <w:rPr>
          <w:rFonts w:hint="eastAsia"/>
        </w:rPr>
        <w:t>was</w:t>
      </w:r>
      <w:r>
        <w:t xml:space="preserve"> markedly higher than in 2022 but lower than in 2021 autumn (Outpatients: </w:t>
      </w:r>
      <w:r>
        <w:sym w:font="Symbol" w:char="F063"/>
      </w:r>
      <w:r>
        <w:rPr>
          <w:vertAlign w:val="superscript"/>
        </w:rPr>
        <w:t>2</w:t>
      </w:r>
      <w:r>
        <w:t xml:space="preserve">= 712.57, p=0.00, Inpatients: </w:t>
      </w:r>
      <w:r>
        <w:sym w:font="Symbol" w:char="F063"/>
      </w:r>
      <w:r>
        <w:rPr>
          <w:vertAlign w:val="superscript"/>
        </w:rPr>
        <w:t>2</w:t>
      </w:r>
      <w:r>
        <w:t>=175.78, p=0.00).</w:t>
      </w:r>
    </w:p>
    <w:p w14:paraId="7DF9D2CC" w14:textId="77777777" w:rsidR="00020481" w:rsidRDefault="00000000">
      <w:pPr>
        <w:spacing w:line="360" w:lineRule="auto"/>
        <w:ind w:firstLineChars="200" w:firstLine="480"/>
      </w:pPr>
      <w:r>
        <w:t xml:space="preserve">There was no significant difference in the detection rates of IAV and IBV between genders each year (Table 2, p&gt;0.05). To investigate susceptibility differences among different age groups, the ages were </w:t>
      </w:r>
      <w:r>
        <w:rPr>
          <w:rFonts w:hint="eastAsia"/>
        </w:rPr>
        <w:t>categorized</w:t>
      </w:r>
      <w:r>
        <w:t xml:space="preserve"> into four groups: 0-1 </w:t>
      </w:r>
      <w:r>
        <w:rPr>
          <w:rFonts w:hint="eastAsia"/>
        </w:rPr>
        <w:t>year</w:t>
      </w:r>
      <w:r>
        <w:t xml:space="preserve">s (infants), 1-3 </w:t>
      </w:r>
      <w:r>
        <w:rPr>
          <w:rFonts w:hint="eastAsia"/>
        </w:rPr>
        <w:t>year</w:t>
      </w:r>
      <w:r>
        <w:t xml:space="preserve">s (early childhood), 3-7 </w:t>
      </w:r>
      <w:r>
        <w:rPr>
          <w:rFonts w:hint="eastAsia"/>
        </w:rPr>
        <w:t>year</w:t>
      </w:r>
      <w:r>
        <w:t>s (</w:t>
      </w:r>
      <w:r>
        <w:rPr>
          <w:rFonts w:hint="eastAsia"/>
        </w:rPr>
        <w:t>preschool</w:t>
      </w:r>
      <w:r>
        <w:t xml:space="preserve"> </w:t>
      </w:r>
      <w:r>
        <w:rPr>
          <w:rFonts w:hint="eastAsia"/>
        </w:rPr>
        <w:t>children</w:t>
      </w:r>
      <w:r>
        <w:t xml:space="preserve">), and 7-18 </w:t>
      </w:r>
      <w:r>
        <w:rPr>
          <w:rFonts w:hint="eastAsia"/>
        </w:rPr>
        <w:t>year</w:t>
      </w:r>
      <w:r>
        <w:t>s (school-age children). In 2021, no difference</w:t>
      </w:r>
      <w:r>
        <w:rPr>
          <w:rFonts w:hint="eastAsia"/>
        </w:rPr>
        <w:t>s were observed</w:t>
      </w:r>
      <w:r>
        <w:t xml:space="preserve"> in the detection rates of IAV among hospitalized children in different age groups. However, statistical </w:t>
      </w:r>
      <w:r>
        <w:rPr>
          <w:rFonts w:hint="eastAsia"/>
        </w:rPr>
        <w:t>variances</w:t>
      </w:r>
      <w:r>
        <w:t xml:space="preserve"> were </w:t>
      </w:r>
      <w:r>
        <w:rPr>
          <w:rFonts w:hint="eastAsia"/>
        </w:rPr>
        <w:t>noted</w:t>
      </w:r>
      <w:r>
        <w:t xml:space="preserve"> among different age groups in the detection rates of IAV and IBV</w:t>
      </w:r>
      <w:r>
        <w:rPr>
          <w:rFonts w:hint="eastAsia"/>
        </w:rPr>
        <w:t xml:space="preserve"> in other settings</w:t>
      </w:r>
      <w:r>
        <w:t xml:space="preserve"> (Table 2, p&lt;0.05). In 2021, there </w:t>
      </w:r>
      <w:r>
        <w:rPr>
          <w:rFonts w:hint="eastAsia"/>
        </w:rPr>
        <w:t>were</w:t>
      </w:r>
      <w:r>
        <w:t xml:space="preserve"> no difference</w:t>
      </w:r>
      <w:r>
        <w:rPr>
          <w:rFonts w:hint="eastAsia"/>
        </w:rPr>
        <w:t>s</w:t>
      </w:r>
      <w:r>
        <w:t xml:space="preserve"> in the detection rates of IAV among outpatient infants, preschool children, and school-age children, while the detection rate of IBV was highest among school-age children in both outpatient and pediatric</w:t>
      </w:r>
      <w:r>
        <w:rPr>
          <w:rFonts w:hint="eastAsia"/>
        </w:rPr>
        <w:t xml:space="preserve"> </w:t>
      </w:r>
      <w:r>
        <w:t xml:space="preserve">inpatient, followed by preschool children. In 2022 and 2023, the highest detection rates of IAV and IBV were observed in school-age children among outpatients, followed by </w:t>
      </w:r>
      <w:r>
        <w:rPr>
          <w:rFonts w:hint="eastAsia"/>
        </w:rPr>
        <w:t>preschool</w:t>
      </w:r>
      <w:r>
        <w:t xml:space="preserve"> </w:t>
      </w:r>
      <w:r>
        <w:rPr>
          <w:rFonts w:hint="eastAsia"/>
        </w:rPr>
        <w:t>children</w:t>
      </w:r>
      <w:r>
        <w:t>. Before and after the transition from</w:t>
      </w:r>
      <w:r>
        <w:rPr>
          <w:rFonts w:hint="eastAsia"/>
        </w:rPr>
        <w:t xml:space="preserve"> the</w:t>
      </w:r>
      <w:r>
        <w:t xml:space="preserve"> </w:t>
      </w:r>
      <w:r>
        <w:rPr>
          <w:rFonts w:hint="eastAsia"/>
        </w:rPr>
        <w:t xml:space="preserve">dynamic </w:t>
      </w:r>
      <w:r>
        <w:t>zero-COVID policy, two waves of IAV activities occurred, one from May to July 2022 and another from March to May 2023.</w:t>
      </w:r>
      <w:r>
        <w:rPr>
          <w:rFonts w:hint="eastAsia"/>
        </w:rPr>
        <w:t xml:space="preserve"> </w:t>
      </w:r>
      <w:r>
        <w:t xml:space="preserve">Comparing the IAV positivity rates during these periods revealed higher rates in infants, early childhood and preschool children among outpatients in 2022 compared to 2023 (0-1: </w:t>
      </w:r>
      <w:r>
        <w:sym w:font="Symbol" w:char="F063"/>
      </w:r>
      <w:r>
        <w:rPr>
          <w:vertAlign w:val="superscript"/>
        </w:rPr>
        <w:t>2</w:t>
      </w:r>
      <w:r>
        <w:t xml:space="preserve">= 25.34, p=0.00; 1-3: </w:t>
      </w:r>
      <w:r>
        <w:sym w:font="Symbol" w:char="F063"/>
      </w:r>
      <w:r>
        <w:rPr>
          <w:vertAlign w:val="superscript"/>
        </w:rPr>
        <w:t>2</w:t>
      </w:r>
      <w:r>
        <w:t xml:space="preserve">= 155.86, p=0.00; </w:t>
      </w:r>
      <w:r>
        <w:lastRenderedPageBreak/>
        <w:sym w:font="Symbol" w:char="F063"/>
      </w:r>
      <w:r>
        <w:rPr>
          <w:vertAlign w:val="superscript"/>
        </w:rPr>
        <w:t>2</w:t>
      </w:r>
      <w:r>
        <w:t xml:space="preserve">= 8.76, p=0.00), however, no significant </w:t>
      </w:r>
      <w:r>
        <w:rPr>
          <w:rFonts w:hint="eastAsia"/>
        </w:rPr>
        <w:t>differences</w:t>
      </w:r>
      <w:r>
        <w:t xml:space="preserve"> was observed school children (Figure 3). Conversely, the IAV positive rates in preschool children and school children among inpatients were lower in 2022 than in 2023 (3-7: </w:t>
      </w:r>
      <w:r>
        <w:sym w:font="Symbol" w:char="F063"/>
      </w:r>
      <w:r>
        <w:rPr>
          <w:vertAlign w:val="superscript"/>
        </w:rPr>
        <w:t>2</w:t>
      </w:r>
      <w:r>
        <w:t xml:space="preserve">= 6.32, p=0.01, 7-18: </w:t>
      </w:r>
      <w:r>
        <w:sym w:font="Symbol" w:char="F063"/>
      </w:r>
      <w:r>
        <w:rPr>
          <w:vertAlign w:val="superscript"/>
        </w:rPr>
        <w:t>2</w:t>
      </w:r>
      <w:r>
        <w:t xml:space="preserve">=15.60, p=0.00). </w:t>
      </w:r>
    </w:p>
    <w:p w14:paraId="7418D3FE" w14:textId="77777777" w:rsidR="00020481" w:rsidRDefault="00000000">
      <w:pPr>
        <w:spacing w:line="360" w:lineRule="auto"/>
        <w:rPr>
          <w:b/>
          <w:bCs/>
        </w:rPr>
      </w:pPr>
      <w:r>
        <w:rPr>
          <w:rFonts w:hint="eastAsia"/>
          <w:b/>
          <w:bCs/>
        </w:rPr>
        <w:t>3</w:t>
      </w:r>
      <w:r>
        <w:rPr>
          <w:b/>
          <w:bCs/>
        </w:rPr>
        <w:t>.3 Phylogenetic characterization of IAV and IBV in Hainan during 2021-2023</w:t>
      </w:r>
    </w:p>
    <w:p w14:paraId="7789A916" w14:textId="1D1177CF" w:rsidR="00020481" w:rsidRDefault="00000000">
      <w:pPr>
        <w:spacing w:line="360" w:lineRule="auto"/>
        <w:ind w:firstLineChars="200" w:firstLine="480"/>
      </w:pPr>
      <w:r>
        <w:t xml:space="preserve">During our study period, we conducted amplification sequencing on the HA and NA regions of 21 influenza isolates obtained at </w:t>
      </w:r>
      <w:r>
        <w:rPr>
          <w:rFonts w:hint="eastAsia"/>
        </w:rPr>
        <w:t>various</w:t>
      </w:r>
      <w:r>
        <w:t xml:space="preserve"> stages, </w:t>
      </w:r>
      <w:r>
        <w:rPr>
          <w:rFonts w:hint="eastAsia"/>
        </w:rPr>
        <w:t>yielding</w:t>
      </w:r>
      <w:r>
        <w:t xml:space="preserve"> three types: A(H1N</w:t>
      </w:r>
      <w:proofErr w:type="gramStart"/>
      <w:r>
        <w:t>1)pdm</w:t>
      </w:r>
      <w:proofErr w:type="gramEnd"/>
      <w:r>
        <w:t>09, A(H3N2) and B(Victoria).</w:t>
      </w:r>
      <w:r w:rsidR="00591E69" w:rsidRPr="00591E69">
        <w:t xml:space="preserve"> </w:t>
      </w:r>
      <w:bookmarkStart w:id="12" w:name="_Hlk172409045"/>
      <w:r w:rsidR="007201E3" w:rsidRPr="007201E3">
        <w:t>In sequencing the IAV samples, approximately 1,300 bp of the HA fragment and 1,100 bp of the NA fragment of H1N1 were obtained, covering about 16.33% to 17.66% of the H1N1 genome. For H3N2, approximately 900 bp of the HA fragment and 1,100 bp of the NA fragment were obtained, covering about 13.79% to 14.81% of the H3N2 genome. During the sequencing of the IBV samples, approximately 800 bp of the HA fragment and 400 bp of the NA fragment were obtained, covering approximately 8.28% to 8.39% of the IBV genome</w:t>
      </w:r>
      <w:r w:rsidR="00591E69" w:rsidRPr="00004C99">
        <w:t>.</w:t>
      </w:r>
      <w:bookmarkEnd w:id="12"/>
      <w:r>
        <w:t xml:space="preserve"> Using reference sequences </w:t>
      </w:r>
      <w:r>
        <w:rPr>
          <w:rFonts w:hint="eastAsia"/>
        </w:rPr>
        <w:t>from</w:t>
      </w:r>
      <w:r>
        <w:t xml:space="preserve"> databases such as NCBI and GISAID, we constructed six phylogenetic trees based on both HA and NA (Figure 4). Figure 4A and 4B </w:t>
      </w:r>
      <w:r>
        <w:rPr>
          <w:rFonts w:hint="eastAsia"/>
        </w:rPr>
        <w:t>show</w:t>
      </w:r>
      <w:r>
        <w:t>ed the phylogenetic trees of the HA and NA derived from H1N1, with the isolated strains belonging to 6B.1A.5a.2a, one from 2022 and the others from 2023</w:t>
      </w:r>
      <w:r>
        <w:rPr>
          <w:rFonts w:hint="eastAsia"/>
        </w:rPr>
        <w:t xml:space="preserve">, </w:t>
      </w:r>
      <w:r>
        <w:t xml:space="preserve">showing consistent results. Furthermore, </w:t>
      </w:r>
      <w:r>
        <w:rPr>
          <w:rFonts w:hint="eastAsia"/>
        </w:rPr>
        <w:t xml:space="preserve">the </w:t>
      </w:r>
      <w:r>
        <w:t xml:space="preserve">phylogenetic analysis of the HA and NA genes </w:t>
      </w:r>
      <w:r>
        <w:rPr>
          <w:rFonts w:hint="eastAsia"/>
        </w:rPr>
        <w:t>revealed</w:t>
      </w:r>
      <w:r>
        <w:t xml:space="preserve"> that all five H3N2 isolates in 2022 clustered within the 3C.2a1b.2a.1</w:t>
      </w:r>
      <w:r w:rsidR="009622A6">
        <w:rPr>
          <w:rFonts w:hint="eastAsia"/>
        </w:rPr>
        <w:t>a</w:t>
      </w:r>
      <w:r>
        <w:t xml:space="preserve"> clade, while one H3N2 isolate from 2023 fell within the 3C.2a1b.2a.2a.3a.1 clade (Figure 4C and 4D).</w:t>
      </w:r>
      <w:r>
        <w:rPr>
          <w:rFonts w:hint="eastAsia"/>
        </w:rPr>
        <w:t xml:space="preserve"> </w:t>
      </w:r>
      <w:r>
        <w:t>Notably, the genetic evolution delineated a pattern: the 2022 outbreak was predominantly H3N2, with sequence similarities ranging from 98.10% to 100% based on the HA segment, while the 2023 outbreak was majorly H1N1-09, with sequence similarities for the HA segment ranging from 99.30% to 99.8%. The NA segment analysis echoed these findings, showing sequence similarities between 99.40% and 100%.</w:t>
      </w:r>
      <w:r>
        <w:rPr>
          <w:rFonts w:hint="eastAsia"/>
        </w:rPr>
        <w:t xml:space="preserve"> </w:t>
      </w:r>
      <w:r>
        <w:t>The phylogenetic analysis based on the HA segment in Figure 4E revealed that all circulating influenza B strains</w:t>
      </w:r>
      <w:r>
        <w:rPr>
          <w:rFonts w:hint="eastAsia"/>
        </w:rPr>
        <w:t xml:space="preserve"> </w:t>
      </w:r>
      <w:r>
        <w:t xml:space="preserve">in Hainan </w:t>
      </w:r>
      <w:r>
        <w:rPr>
          <w:rFonts w:hint="eastAsia"/>
        </w:rPr>
        <w:t xml:space="preserve">during 2021 </w:t>
      </w:r>
      <w:r>
        <w:t xml:space="preserve">clustered within a single </w:t>
      </w:r>
      <w:r>
        <w:lastRenderedPageBreak/>
        <w:t>branch</w:t>
      </w:r>
      <w:r>
        <w:rPr>
          <w:rFonts w:hint="eastAsia"/>
        </w:rPr>
        <w:t xml:space="preserve"> </w:t>
      </w:r>
      <w:r>
        <w:t xml:space="preserve">corresponding to the Victoria lineage, </w:t>
      </w:r>
      <w:r>
        <w:rPr>
          <w:rFonts w:hint="eastAsia"/>
        </w:rPr>
        <w:t xml:space="preserve">which was </w:t>
      </w:r>
      <w:r>
        <w:t xml:space="preserve">further subdivided into two subtypes: V1A.3a.1 and V1A.3. Further sequence comparison </w:t>
      </w:r>
      <w:r>
        <w:rPr>
          <w:rFonts w:hint="eastAsia"/>
        </w:rPr>
        <w:t>indicated</w:t>
      </w:r>
      <w:r>
        <w:t xml:space="preserve"> a high similarity among these strains, with sequence identities ranging </w:t>
      </w:r>
      <w:r>
        <w:rPr>
          <w:rFonts w:hint="eastAsia"/>
        </w:rPr>
        <w:t>from</w:t>
      </w:r>
      <w:r>
        <w:t xml:space="preserve"> 99.70% to 100% for the HA segment. The analysis from the NA segment corroborated the HA findings, presenting sequence similarities between 98.70% and 100% (Figure 4F</w:t>
      </w:r>
      <w:r>
        <w:rPr>
          <w:rFonts w:hint="eastAsia"/>
        </w:rPr>
        <w:t>)</w:t>
      </w:r>
      <w:r>
        <w:t xml:space="preserve">. Our data indicates that Hainan experienced three outbreaks of influenza between 2021 and 2023. In 2021, the epidemic was predominantly </w:t>
      </w:r>
      <w:r>
        <w:rPr>
          <w:rFonts w:hint="eastAsia"/>
        </w:rPr>
        <w:t>caused by</w:t>
      </w:r>
      <w:r>
        <w:t xml:space="preserve"> B(Victoria). In contrast, the epidemics </w:t>
      </w:r>
      <w:r>
        <w:rPr>
          <w:rFonts w:hint="eastAsia"/>
        </w:rPr>
        <w:t xml:space="preserve">in </w:t>
      </w:r>
      <w:r>
        <w:t>2022 and 2023 were primarily driven by influenza A, with A (H3N2) in 2022 and A(H1N</w:t>
      </w:r>
      <w:proofErr w:type="gramStart"/>
      <w:r>
        <w:t>1)pdm</w:t>
      </w:r>
      <w:proofErr w:type="gramEnd"/>
      <w:r>
        <w:t>09 in 2023. Of particular interest is the alternating prevalence of H3N2 and H1N1 genotypes during the influenza A epidemics in 2022 and 2023. As one genotype dominated, the incidence of the other</w:t>
      </w:r>
      <w:r>
        <w:rPr>
          <w:rFonts w:hint="eastAsia"/>
        </w:rPr>
        <w:t xml:space="preserve"> significantly</w:t>
      </w:r>
      <w:r>
        <w:t xml:space="preserve"> reduced but did not vanish entirely</w:t>
      </w:r>
      <w:r>
        <w:rPr>
          <w:rFonts w:hint="eastAsia"/>
        </w:rPr>
        <w:t xml:space="preserve">, </w:t>
      </w:r>
      <w:r>
        <w:t>suggest</w:t>
      </w:r>
      <w:r>
        <w:rPr>
          <w:rFonts w:hint="eastAsia"/>
        </w:rPr>
        <w:t>ing</w:t>
      </w:r>
      <w:r>
        <w:t xml:space="preserve"> a dynamic interplay between these genotypes in the region.</w:t>
      </w:r>
    </w:p>
    <w:p w14:paraId="7728ADE5" w14:textId="77777777" w:rsidR="00020481" w:rsidRDefault="00000000">
      <w:pPr>
        <w:spacing w:line="360" w:lineRule="auto"/>
        <w:rPr>
          <w:b/>
          <w:bCs/>
        </w:rPr>
      </w:pPr>
      <w:r>
        <w:rPr>
          <w:b/>
          <w:bCs/>
        </w:rPr>
        <w:t>4</w:t>
      </w:r>
      <w:r>
        <w:rPr>
          <w:rFonts w:hint="eastAsia"/>
          <w:b/>
          <w:bCs/>
        </w:rPr>
        <w:t xml:space="preserve"> </w:t>
      </w:r>
      <w:r>
        <w:rPr>
          <w:b/>
          <w:bCs/>
        </w:rPr>
        <w:t>D</w:t>
      </w:r>
      <w:r>
        <w:rPr>
          <w:rFonts w:hint="eastAsia"/>
          <w:b/>
          <w:bCs/>
        </w:rPr>
        <w:t>iscussion</w:t>
      </w:r>
    </w:p>
    <w:p w14:paraId="6EA42299" w14:textId="428C24F4" w:rsidR="00020481" w:rsidRDefault="00000000">
      <w:pPr>
        <w:spacing w:line="360" w:lineRule="auto"/>
        <w:ind w:firstLineChars="200" w:firstLine="480"/>
      </w:pPr>
      <w:r>
        <w:t>This study investigates the epidemiological characteristics, and genetic diversity of influenza virus circulating in children Hainan Island, both during and following the COVID-19 epidemic. Research consistently demonstrate</w:t>
      </w:r>
      <w:r>
        <w:rPr>
          <w:rFonts w:hint="eastAsia"/>
        </w:rPr>
        <w:t>s</w:t>
      </w:r>
      <w:r>
        <w:t xml:space="preserve"> that children exhibit the highest susceptibility to influenza infection and are at an elevated risk of hospitalization due to their immature immune system</w:t>
      </w:r>
      <w:r>
        <w:fldChar w:fldCharType="begin"/>
      </w:r>
      <w:r>
        <w:instrText xml:space="preserve"> ADDIN EN.CITE &lt;EndNote&gt;&lt;Cite&gt;&lt;Author&gt;Banzhoff&lt;/Author&gt;&lt;Year&gt;2012&lt;/Year&gt;&lt;RecNum&gt;12&lt;/RecNum&gt;&lt;DisplayText&gt;&lt;style face="superscript"&gt;[15]&lt;/style&gt;&lt;/DisplayText&gt;&lt;record&gt;&lt;rec-number&gt;12&lt;/rec-number&gt;&lt;foreign-keys&gt;&lt;key app="EN" db-id="exd9a55s69ar5ged2vkpw25jrarrsfdv2w5r" timestamp="1700711337"&gt;12&lt;/key&gt;&lt;/foreign-keys&gt;&lt;ref-type name="Journal Article"&gt;17&lt;/ref-type&gt;&lt;contributors&gt;&lt;authors&gt;&lt;author&gt;Banzhoff, A.&lt;/author&gt;&lt;author&gt;Stoddard, J. J.&lt;/author&gt;&lt;/authors&gt;&lt;/contributors&gt;&lt;auth-address&gt;Novartis Vaccines and Diagnostics, Marburg, Germany. angelika.banzhoff@novartis.com&lt;/auth-address&gt;&lt;titles&gt;&lt;title&gt;Effective influenza vaccines for children: a critical unmet medical need and a public health priority&lt;/title&gt;&lt;secondary-title&gt;Hum Vaccin Immunother&lt;/secondary-title&gt;&lt;alt-title&gt;Human vaccines &amp;amp; immunotherapeutics&lt;/alt-title&gt;&lt;/titles&gt;&lt;periodical&gt;&lt;full-title&gt;Hum Vaccin Immunother&lt;/full-title&gt;&lt;abbr-1&gt;Human vaccines &amp;amp; immunotherapeutics&lt;/abbr-1&gt;&lt;/periodical&gt;&lt;alt-periodical&gt;&lt;full-title&gt;Hum Vaccin Immunother&lt;/full-title&gt;&lt;abbr-1&gt;Human vaccines &amp;amp; immunotherapeutics&lt;/abbr-1&gt;&lt;/alt-periodical&gt;&lt;pages&gt;398-402&lt;/pages&gt;&lt;volume&gt;8&lt;/volume&gt;&lt;number&gt;3&lt;/number&gt;&lt;edition&gt;2012/02/14&lt;/edition&gt;&lt;keywords&gt;&lt;keyword&gt;Adolescent&lt;/keyword&gt;&lt;keyword&gt;Child&lt;/keyword&gt;&lt;keyword&gt;Child, Preschool&lt;/keyword&gt;&lt;keyword&gt;Clinical Trials as Topic&lt;/keyword&gt;&lt;keyword&gt;Female&lt;/keyword&gt;&lt;keyword&gt;Humans&lt;/keyword&gt;&lt;keyword&gt;Infant&lt;/keyword&gt;&lt;keyword&gt;Infant, Newborn&lt;/keyword&gt;&lt;keyword&gt;Influenza Vaccines&lt;/keyword&gt;&lt;keyword&gt;Influenza, Human/*epidemiology/*prevention &amp;amp; control&lt;/keyword&gt;&lt;keyword&gt;Male&lt;/keyword&gt;&lt;keyword&gt;Vaccines/administration &amp;amp; dosage/*adverse effects/*immunology&lt;/keyword&gt;&lt;/keywords&gt;&lt;dates&gt;&lt;year&gt;2012&lt;/year&gt;&lt;pub-dates&gt;&lt;date&gt;Mar&lt;/date&gt;&lt;/pub-dates&gt;&lt;/dates&gt;&lt;isbn&gt;2164-5515 (Print)&amp;#xD;2164-5515&lt;/isbn&gt;&lt;accession-num&gt;22327501&lt;/accession-num&gt;&lt;urls&gt;&lt;/urls&gt;&lt;custom2&gt;PMC3426083&lt;/custom2&gt;&lt;electronic-resource-num&gt;10.4161/hv.18561&lt;/electronic-resource-num&gt;&lt;remote-database-provider&gt;NLM&lt;/remote-database-provider&gt;&lt;language&gt;eng&lt;/language&gt;&lt;/record&gt;&lt;/Cite&gt;&lt;/EndNote&gt;</w:instrText>
      </w:r>
      <w:r>
        <w:fldChar w:fldCharType="separate"/>
      </w:r>
      <w:r>
        <w:rPr>
          <w:vertAlign w:val="superscript"/>
        </w:rPr>
        <w:t>[</w:t>
      </w:r>
      <w:r w:rsidR="00F867D6">
        <w:rPr>
          <w:vertAlign w:val="superscript"/>
        </w:rPr>
        <w:t>1</w:t>
      </w:r>
      <w:r w:rsidR="00F867D6">
        <w:rPr>
          <w:rFonts w:hint="eastAsia"/>
          <w:vertAlign w:val="superscript"/>
        </w:rPr>
        <w:t>8</w:t>
      </w:r>
      <w:r>
        <w:rPr>
          <w:vertAlign w:val="superscript"/>
        </w:rPr>
        <w:t>]</w:t>
      </w:r>
      <w:r>
        <w:fldChar w:fldCharType="end"/>
      </w:r>
      <w:r>
        <w:t>. The unique climatic and geographical attributes of Hainan Island, combined with its status as a major tourist destination and a free trade port, significantly influence the transmission dynamics of influenza viruses.</w:t>
      </w:r>
    </w:p>
    <w:p w14:paraId="29D043E4" w14:textId="228597A5" w:rsidR="00020481" w:rsidRDefault="00000000">
      <w:pPr>
        <w:spacing w:line="360" w:lineRule="auto"/>
        <w:ind w:firstLineChars="200" w:firstLine="480"/>
      </w:pPr>
      <w:r>
        <w:t xml:space="preserve">In our </w:t>
      </w:r>
      <w:r>
        <w:rPr>
          <w:rFonts w:hint="eastAsia"/>
        </w:rPr>
        <w:t>findings</w:t>
      </w:r>
      <w:r>
        <w:t xml:space="preserve">, Hainan </w:t>
      </w:r>
      <w:r>
        <w:rPr>
          <w:rFonts w:hint="eastAsia"/>
        </w:rPr>
        <w:t>witnessed</w:t>
      </w:r>
      <w:r>
        <w:t xml:space="preserve"> a significant transition in influenza virus dominance on Hainan Island, shifting from influenza B in the winter of 2021 to influenza A during the summer months of 2022. </w:t>
      </w:r>
      <w:r>
        <w:rPr>
          <w:rFonts w:hint="eastAsia"/>
        </w:rPr>
        <w:t>I</w:t>
      </w:r>
      <w:r>
        <w:t>n 2023, two waves of influenza</w:t>
      </w:r>
      <w:r>
        <w:rPr>
          <w:rFonts w:hint="eastAsia"/>
        </w:rPr>
        <w:t xml:space="preserve"> occurred</w:t>
      </w:r>
      <w:r>
        <w:t>, initially dominated by influenza A</w:t>
      </w:r>
      <w:r>
        <w:rPr>
          <w:rFonts w:hint="eastAsia"/>
        </w:rPr>
        <w:t>,</w:t>
      </w:r>
      <w:r>
        <w:t xml:space="preserve"> and subsequently by a concurrent epidemic of influenza A and B. Remarkably, </w:t>
      </w:r>
      <w:r>
        <w:rPr>
          <w:rFonts w:hint="eastAsia"/>
        </w:rPr>
        <w:t>t</w:t>
      </w:r>
      <w:r>
        <w:t xml:space="preserve">he volume of influenza detections in 2023 exceeded those recorded in the preceding two years, suggesting a resurgence to pre-pandemic influenza activity levels. Influenza typically exhibits seasonal epidemics globally, particularly in temperate regions during the winter; however, in tropical </w:t>
      </w:r>
      <w:r>
        <w:lastRenderedPageBreak/>
        <w:t>settings such as Hainan, activity can persist year-round</w:t>
      </w:r>
      <w:r>
        <w:fldChar w:fldCharType="begin">
          <w:fldData xml:space="preserve">PEVuZE5vdGU+PENpdGU+PEF1dGhvcj5KYXZhbmlhbjwvQXV0aG9yPjxZZWFyPjIwMjE8L1llYXI+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</w:fldData>
        </w:fldChar>
      </w:r>
      <w:r>
        <w:instrText xml:space="preserve"> ADDIN EN.CITE </w:instrText>
      </w:r>
      <w:r>
        <w:fldChar w:fldCharType="begin">
          <w:fldData xml:space="preserve">PEVuZE5vdGU+PENpdGU+PEF1dGhvcj5KYXZhbmlhbjwvQXV0aG9yPjxZZWFyPjIwMjE8L1llYXI+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</w:fldData>
        </w:fldChar>
      </w:r>
      <w:r>
        <w:instrText xml:space="preserve"> ADDIN EN.CITE.DATA </w:instrText>
      </w:r>
      <w:r>
        <w:fldChar w:fldCharType="end"/>
      </w:r>
      <w:r>
        <w:fldChar w:fldCharType="separate"/>
      </w:r>
      <w:r>
        <w:rPr>
          <w:vertAlign w:val="superscript"/>
        </w:rPr>
        <w:t>[</w:t>
      </w:r>
      <w:r w:rsidR="00F867D6">
        <w:rPr>
          <w:vertAlign w:val="superscript"/>
        </w:rPr>
        <w:t>1</w:t>
      </w:r>
      <w:r w:rsidR="00F867D6">
        <w:rPr>
          <w:rFonts w:hint="eastAsia"/>
          <w:vertAlign w:val="superscript"/>
        </w:rPr>
        <w:t>9</w:t>
      </w:r>
      <w:r>
        <w:rPr>
          <w:vertAlign w:val="superscript"/>
        </w:rPr>
        <w:t>]</w:t>
      </w:r>
      <w:r>
        <w:fldChar w:fldCharType="end"/>
      </w:r>
      <w:r>
        <w:t xml:space="preserve">. In China, </w:t>
      </w:r>
      <w:r>
        <w:rPr>
          <w:rFonts w:hint="eastAsia"/>
        </w:rPr>
        <w:t>variations</w:t>
      </w:r>
      <w:r>
        <w:t xml:space="preserve"> in the seasonality and evolutionary dynamics </w:t>
      </w:r>
      <w:r>
        <w:rPr>
          <w:rFonts w:hint="eastAsia"/>
        </w:rPr>
        <w:t>across</w:t>
      </w:r>
      <w:r>
        <w:t xml:space="preserve"> different regions</w:t>
      </w:r>
      <w:r>
        <w:rPr>
          <w:rFonts w:hint="eastAsia"/>
        </w:rPr>
        <w:t xml:space="preserve"> are common</w:t>
      </w:r>
      <w:r>
        <w:t xml:space="preserve">. </w:t>
      </w:r>
      <w:r>
        <w:rPr>
          <w:rFonts w:hint="eastAsia"/>
        </w:rPr>
        <w:t>Prior to the</w:t>
      </w:r>
      <w:r>
        <w:t xml:space="preserve"> COVID-19 pandemic, northern provinces experienced winter influenza A epidemics peak</w:t>
      </w:r>
      <w:r>
        <w:rPr>
          <w:rFonts w:hint="eastAsia"/>
        </w:rPr>
        <w:t>ing</w:t>
      </w:r>
      <w:r>
        <w:t xml:space="preserve"> in January to February, </w:t>
      </w:r>
      <w:r>
        <w:rPr>
          <w:rFonts w:hint="eastAsia"/>
        </w:rPr>
        <w:t>while</w:t>
      </w:r>
      <w:r>
        <w:t xml:space="preserve"> southern provinces occurred peak viral activity </w:t>
      </w:r>
      <w:r>
        <w:rPr>
          <w:rFonts w:hint="eastAsia"/>
        </w:rPr>
        <w:t>in</w:t>
      </w:r>
      <w:r>
        <w:t xml:space="preserve"> spring (April to June)</w:t>
      </w:r>
      <w:r>
        <w:rPr>
          <w:rFonts w:hint="eastAsia"/>
        </w:rPr>
        <w:t>.</w:t>
      </w:r>
      <w:r>
        <w:t xml:space="preserve"> </w:t>
      </w:r>
      <w:r>
        <w:rPr>
          <w:rFonts w:hint="eastAsia"/>
        </w:rPr>
        <w:t>I</w:t>
      </w:r>
      <w:r>
        <w:t xml:space="preserve">nfluenza B activity </w:t>
      </w:r>
      <w:r>
        <w:rPr>
          <w:rFonts w:hint="eastAsia"/>
        </w:rPr>
        <w:t>was</w:t>
      </w:r>
      <w:r>
        <w:t xml:space="preserve"> more prevalent </w:t>
      </w:r>
      <w:r>
        <w:rPr>
          <w:rFonts w:hint="eastAsia"/>
        </w:rPr>
        <w:t>during</w:t>
      </w:r>
      <w:r>
        <w:t xml:space="preserve"> colder months </w:t>
      </w:r>
      <w:r>
        <w:rPr>
          <w:rFonts w:hint="eastAsia"/>
        </w:rPr>
        <w:t>throughout</w:t>
      </w:r>
      <w:r>
        <w:t xml:space="preserve"> most of China</w:t>
      </w:r>
      <w:r>
        <w:fldChar w:fldCharType="begin">
          <w:fldData xml:space="preserve">PEVuZE5vdGU+PENpdGU+PEF1dGhvcj5ZdTwvQXV0aG9yPjxZZWFyPjIwMTM8L1llYXI+PFJlY051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</w:fldData>
        </w:fldChar>
      </w:r>
      <w:r>
        <w:instrText xml:space="preserve"> ADDIN EN.CITE </w:instrText>
      </w:r>
      <w:r>
        <w:fldChar w:fldCharType="begin">
          <w:fldData xml:space="preserve">PEVuZE5vdGU+PENpdGU+PEF1dGhvcj5ZdTwvQXV0aG9yPjxZZWFyPjIwMTM8L1llYXI+PFJlY051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</w:fldData>
        </w:fldChar>
      </w:r>
      <w:r>
        <w:instrText xml:space="preserve"> ADDIN EN.CITE.DATA </w:instrText>
      </w:r>
      <w:r>
        <w:fldChar w:fldCharType="end"/>
      </w:r>
      <w:r>
        <w:fldChar w:fldCharType="separate"/>
      </w:r>
      <w:r>
        <w:rPr>
          <w:vertAlign w:val="superscript"/>
        </w:rPr>
        <w:t>[</w:t>
      </w:r>
      <w:r w:rsidR="00F867D6">
        <w:rPr>
          <w:rFonts w:hint="eastAsia"/>
          <w:vertAlign w:val="superscript"/>
        </w:rPr>
        <w:t>20</w:t>
      </w:r>
      <w:r>
        <w:rPr>
          <w:vertAlign w:val="superscript"/>
        </w:rPr>
        <w:t>]</w:t>
      </w:r>
      <w:r>
        <w:fldChar w:fldCharType="end"/>
      </w:r>
      <w:r>
        <w:t xml:space="preserve">. Additionally, provinces at intermediate latitudes </w:t>
      </w:r>
      <w:r>
        <w:rPr>
          <w:rFonts w:hint="eastAsia"/>
        </w:rPr>
        <w:t>exhibited</w:t>
      </w:r>
      <w:r>
        <w:t xml:space="preserve"> semi-annual epidemic cycles with infection peaks in winter and summer. </w:t>
      </w:r>
    </w:p>
    <w:p w14:paraId="35C9427E" w14:textId="2DF50CEA" w:rsidR="00020481" w:rsidRDefault="00000000">
      <w:pPr>
        <w:spacing w:line="360" w:lineRule="auto"/>
        <w:ind w:firstLineChars="200" w:firstLine="480"/>
      </w:pPr>
      <w:r>
        <w:t xml:space="preserve">The impact of COVID-19 outbreaks and </w:t>
      </w:r>
      <w:r>
        <w:rPr>
          <w:rFonts w:hint="eastAsia"/>
        </w:rPr>
        <w:t>associated</w:t>
      </w:r>
      <w:r>
        <w:t xml:space="preserve"> NPIs on influenza activity</w:t>
      </w:r>
      <w:r>
        <w:rPr>
          <w:rFonts w:hint="eastAsia"/>
        </w:rPr>
        <w:t xml:space="preserve"> globally</w:t>
      </w:r>
      <w:r>
        <w:t xml:space="preserve"> declined in 2020, including China, Asia, the US, and Europe, and gradually </w:t>
      </w:r>
      <w:r>
        <w:rPr>
          <w:rFonts w:hint="eastAsia"/>
        </w:rPr>
        <w:t>rebounded</w:t>
      </w:r>
      <w:r>
        <w:t xml:space="preserve"> in 2021</w:t>
      </w:r>
      <w:r>
        <w:fldChar w:fldCharType="begin">
          <w:fldData xml:space="preserve">PEVuZE5vdGU+PENpdGU+PEF1dGhvcj5IdWFuZzwvQXV0aG9yPjxZZWFyPjIwMjI8L1llYXI+PFJl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</w:fldData>
        </w:fldChar>
      </w:r>
      <w:r>
        <w:instrText xml:space="preserve"> ADDIN EN.CITE </w:instrText>
      </w:r>
      <w:r>
        <w:fldChar w:fldCharType="begin">
          <w:fldData xml:space="preserve">PEVuZE5vdGU+PENpdGU+PEF1dGhvcj5IdWFuZzwvQXV0aG9yPjxZZWFyPjIwMjI8L1llYXI+PFJl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</w:fldData>
        </w:fldChar>
      </w:r>
      <w:r>
        <w:instrText xml:space="preserve"> ADDIN EN.CITE.DATA </w:instrText>
      </w:r>
      <w:r>
        <w:fldChar w:fldCharType="end"/>
      </w:r>
      <w:r>
        <w:fldChar w:fldCharType="separate"/>
      </w:r>
      <w:r>
        <w:rPr>
          <w:vertAlign w:val="superscript"/>
        </w:rPr>
        <w:t>[</w:t>
      </w:r>
      <w:r w:rsidR="00F867D6">
        <w:rPr>
          <w:rFonts w:hint="eastAsia"/>
          <w:vertAlign w:val="superscript"/>
        </w:rPr>
        <w:t>21</w:t>
      </w:r>
      <w:r>
        <w:rPr>
          <w:vertAlign w:val="superscript"/>
        </w:rPr>
        <w:t xml:space="preserve">, </w:t>
      </w:r>
      <w:r w:rsidR="00F867D6">
        <w:rPr>
          <w:rFonts w:hint="eastAsia"/>
          <w:vertAlign w:val="superscript"/>
        </w:rPr>
        <w:t>22</w:t>
      </w:r>
      <w:r>
        <w:rPr>
          <w:vertAlign w:val="superscript"/>
        </w:rPr>
        <w:t>]</w:t>
      </w:r>
      <w:r>
        <w:fldChar w:fldCharType="end"/>
      </w:r>
      <w:r>
        <w:t xml:space="preserve">. Interestingly, China witnessed </w:t>
      </w:r>
      <w:r>
        <w:rPr>
          <w:rFonts w:hint="eastAsia"/>
        </w:rPr>
        <w:t>a shift in the</w:t>
      </w:r>
      <w:r>
        <w:t xml:space="preserve"> distribution of influenza subtypes from A-dominant to B-dominant </w:t>
      </w:r>
      <w:r>
        <w:rPr>
          <w:rFonts w:hint="eastAsia"/>
        </w:rPr>
        <w:t>post-</w:t>
      </w:r>
      <w:r>
        <w:t>COVID-19 outbreak</w:t>
      </w:r>
      <w:r>
        <w:fldChar w:fldCharType="begin"/>
      </w:r>
      <w:r>
        <w:instrText xml:space="preserve"> ADDIN EN.CITE &lt;EndNote&gt;&lt;Cite&gt;&lt;Author&gt;Zheng&lt;/Author&gt;&lt;Year&gt;2022&lt;/Year&gt;&lt;RecNum&gt;36&lt;/RecNum&gt;&lt;DisplayText&gt;&lt;style face="superscript"&gt;[20]&lt;/style&gt;&lt;/DisplayText&gt;&lt;record&gt;&lt;rec-number&gt;36&lt;/rec-number&gt;&lt;foreign-keys&gt;&lt;key app="EN" db-id="exd9a55s69ar5ged2vkpw25jrarrsfdv2w5r" timestamp="1709287799"&gt;36&lt;/key&gt;&lt;/foreign-keys&gt;&lt;ref-type name="Journal Article"&gt;17&lt;/ref-type&gt;&lt;contributors&gt;&lt;authors&gt;&lt;author&gt;Zheng, L.&lt;/author&gt;&lt;author&gt;Qi, J.&lt;/author&gt;&lt;author&gt;Wu, J.&lt;/author&gt;&lt;author&gt;Zheng, M.&lt;/author&gt;&lt;/authors&gt;&lt;/contributors&gt;&lt;auth-address&gt;State Key Laboratory for Diagnosis and Treatment of Infectious Diseases, National Clinical Research Center for Infectious Diseases, Collaborative Innovation Center for Diagnosis and Treatment of Infectious Diseases, The First Affiliated Hospital, College of Medicine, Zhejiang University, Hangzhou, China.&lt;/auth-address&gt;&lt;titles&gt;&lt;title&gt;Changes in Influenza Activity and Circulating Subtypes During the COVID-19 Outbreak in China&lt;/title&gt;&lt;secondary-title&gt;Front Med (Lausanne)&lt;/secondary-title&gt;&lt;alt-title&gt;Frontiers in medicine&lt;/alt-title&gt;&lt;/titles&gt;&lt;periodical&gt;&lt;full-title&gt;Front Med (Lausanne)&lt;/full-title&gt;&lt;abbr-1&gt;Frontiers in medicine&lt;/abbr-1&gt;&lt;/periodical&gt;&lt;alt-periodical&gt;&lt;full-title&gt;Front Med (Lausanne)&lt;/full-title&gt;&lt;abbr-1&gt;Frontiers in medicine&lt;/abbr-1&gt;&lt;/alt-periodical&gt;&lt;pages&gt;829799&lt;/pages&gt;&lt;volume&gt;9&lt;/volume&gt;&lt;edition&gt;2022/04/09&lt;/edition&gt;&lt;keywords&gt;&lt;keyword&gt;Covid-19&lt;/keyword&gt;&lt;keyword&gt;influenza activity&lt;/keyword&gt;&lt;keyword&gt;influenza season&lt;/keyword&gt;&lt;keyword&gt;non-pharmaceutical interventions&lt;/keyword&gt;&lt;keyword&gt;subtypes&lt;/keyword&gt;&lt;keyword&gt;commercial or financial relationships that could be construed as a potential&lt;/keyword&gt;&lt;keyword&gt;conflict of interest.&lt;/keyword&gt;&lt;/keywords&gt;&lt;dates&gt;&lt;year&gt;2022&lt;/year&gt;&lt;/dates&gt;&lt;isbn&gt;2296-858X (Print)&amp;#xD;2296-858x&lt;/isbn&gt;&lt;accession-num&gt;35391894&lt;/accession-num&gt;&lt;urls&gt;&lt;/urls&gt;&lt;custom2&gt;PMC8980715&lt;/custom2&gt;&lt;electronic-resource-num&gt;10.3389/fmed.2022.829799&lt;/electronic-resource-num&gt;&lt;remote-database-provider&gt;NLM&lt;/remote-database-provider&gt;&lt;language&gt;eng&lt;/language&gt;&lt;/record&gt;&lt;/Cite&gt;&lt;/EndNote&gt;</w:instrText>
      </w:r>
      <w:r>
        <w:fldChar w:fldCharType="separate"/>
      </w:r>
      <w:r>
        <w:rPr>
          <w:vertAlign w:val="superscript"/>
        </w:rPr>
        <w:t>[</w:t>
      </w:r>
      <w:r w:rsidR="007A660B">
        <w:rPr>
          <w:rFonts w:hint="eastAsia"/>
          <w:vertAlign w:val="superscript"/>
        </w:rPr>
        <w:t>23</w:t>
      </w:r>
      <w:r>
        <w:rPr>
          <w:vertAlign w:val="superscript"/>
        </w:rPr>
        <w:t>]</w:t>
      </w:r>
      <w:r>
        <w:fldChar w:fldCharType="end"/>
      </w:r>
      <w:r>
        <w:t xml:space="preserve">, while our study </w:t>
      </w:r>
      <w:r>
        <w:rPr>
          <w:rFonts w:hint="eastAsia"/>
        </w:rPr>
        <w:t>observed</w:t>
      </w:r>
      <w:r>
        <w:t xml:space="preserve"> subtypes from B-dominant or A-dominant to co-endemic before and after abandoning the</w:t>
      </w:r>
      <w:r>
        <w:rPr>
          <w:rFonts w:hint="eastAsia"/>
        </w:rPr>
        <w:t xml:space="preserve"> dynamic z</w:t>
      </w:r>
      <w:r>
        <w:t xml:space="preserve">ero-COVID strategy. This subtype of transformation was consistent with the overall changes in </w:t>
      </w:r>
      <w:r>
        <w:rPr>
          <w:rFonts w:hint="eastAsia"/>
        </w:rPr>
        <w:t>China</w:t>
      </w:r>
      <w:r>
        <w:fldChar w:fldCharType="begin"/>
      </w:r>
      <w:r>
        <w:instrText xml:space="preserve"> ADDIN EN.CITE &lt;EndNote&gt;&lt;Cite&gt;&lt;RecNum&gt;17&lt;/RecNum&gt;&lt;DisplayText&gt;&lt;style face="superscript"&gt;[21]&lt;/style&gt;&lt;/DisplayText&gt;&lt;record&gt;&lt;rec-number&gt;17&lt;/rec-number&gt;&lt;foreign-keys&gt;&lt;key app="EN" db-id="exd9a55s69ar5ged2vkpw25jrarrsfdv2w5r" timestamp="1700711547"&gt;17&lt;/key&gt;&lt;/foreign-keys&gt;&lt;ref-type name="Web Page"&gt;12&lt;/ref-type&gt;&lt;contributors&gt;&lt;/contributors&gt;&lt;titles&gt;&lt;title&gt;Chinese National Influenza Center. Chinese influenza weekly report&lt;/title&gt;&lt;/titles&gt;&lt;dates&gt;&lt;/dates&gt;&lt;urls&gt;&lt;related-urls&gt;&lt;url&gt;https://ivdc.chinacdc.cn/cnic/&lt;/url&gt;&lt;/related-urls&gt;&lt;/urls&gt;&lt;/record&gt;&lt;/Cite&gt;&lt;/EndNote&gt;</w:instrText>
      </w:r>
      <w:r>
        <w:fldChar w:fldCharType="separate"/>
      </w:r>
      <w:r>
        <w:rPr>
          <w:vertAlign w:val="superscript"/>
        </w:rPr>
        <w:t>[2</w:t>
      </w:r>
      <w:r w:rsidR="007A660B">
        <w:rPr>
          <w:rFonts w:hint="eastAsia"/>
          <w:vertAlign w:val="superscript"/>
        </w:rPr>
        <w:t>4</w:t>
      </w:r>
      <w:r>
        <w:rPr>
          <w:vertAlign w:val="superscript"/>
        </w:rPr>
        <w:t>]</w:t>
      </w:r>
      <w:r>
        <w:fldChar w:fldCharType="end"/>
      </w:r>
      <w:r>
        <w:t xml:space="preserve">. </w:t>
      </w:r>
      <w:r w:rsidR="00BA3D51" w:rsidRPr="00BA3D51">
        <w:t>The peak of influenza A virus (IAV) activity in the summer of 2022 can be attributed to several factors. Notably, during this period, there was a partial relaxation of some non-pharmaceutical interventions (NPIs), such as localized lockdowns and reduced social distancing measures, which were initially implemented to control the spread of COVID-19</w:t>
      </w:r>
      <w:r w:rsidR="00F867D6" w:rsidRPr="0003140A">
        <w:rPr>
          <w:rFonts w:hint="eastAsia"/>
          <w:vertAlign w:val="superscript"/>
        </w:rPr>
        <w:t>[2</w:t>
      </w:r>
      <w:r w:rsidR="007A660B">
        <w:rPr>
          <w:rFonts w:hint="eastAsia"/>
          <w:vertAlign w:val="superscript"/>
        </w:rPr>
        <w:t>5</w:t>
      </w:r>
      <w:r w:rsidR="00F867D6" w:rsidRPr="0003140A">
        <w:rPr>
          <w:rFonts w:hint="eastAsia"/>
          <w:vertAlign w:val="superscript"/>
        </w:rPr>
        <w:t>]</w:t>
      </w:r>
      <w:r w:rsidR="00BA3D51" w:rsidRPr="00BA3D51">
        <w:t xml:space="preserve">. This relaxation potentially facilitated the transmission of influenza viruses. Additionally, the re-opening of schools and resumption of social activities among children likely contributed to increased influenza transmission, as this demographic is highly susceptible to respiratory infections due to high levels of social </w:t>
      </w:r>
      <w:proofErr w:type="gramStart"/>
      <w:r w:rsidR="00BA3D51" w:rsidRPr="00BA3D51">
        <w:t>interaction</w:t>
      </w:r>
      <w:r w:rsidR="007A660B" w:rsidRPr="0003140A">
        <w:rPr>
          <w:rFonts w:hint="eastAsia"/>
          <w:vertAlign w:val="superscript"/>
        </w:rPr>
        <w:t>[</w:t>
      </w:r>
      <w:proofErr w:type="gramEnd"/>
      <w:r w:rsidR="007A660B" w:rsidRPr="0003140A">
        <w:rPr>
          <w:rFonts w:hint="eastAsia"/>
          <w:vertAlign w:val="superscript"/>
        </w:rPr>
        <w:t>26]</w:t>
      </w:r>
      <w:r w:rsidR="00BA3D51" w:rsidRPr="00BA3D51">
        <w:t>.</w:t>
      </w:r>
      <w:r w:rsidR="00BA3D51">
        <w:rPr>
          <w:rFonts w:hint="eastAsia"/>
        </w:rPr>
        <w:t xml:space="preserve"> I</w:t>
      </w:r>
      <w:r w:rsidR="00BA3D51" w:rsidRPr="00BA3D51">
        <w:t xml:space="preserve">n contrast, the peak observed in 2023, post the zero-COVID policy, was influenced by the complete lifting of COVID-19 restrictions. This led to a significant increase in social mixing and travel, thereby accelerating the spread of influenza. Furthermore, the lack of prior exposure to influenza viruses during the stringent COVID-19 control measures might have resulted in reduced population immunity, contributing to a higher susceptibility to influenza </w:t>
      </w:r>
      <w:proofErr w:type="gramStart"/>
      <w:r w:rsidR="00BA3D51" w:rsidRPr="00BA3D51">
        <w:t>infections</w:t>
      </w:r>
      <w:r w:rsidR="00F867D6" w:rsidRPr="0003140A">
        <w:rPr>
          <w:rFonts w:hint="eastAsia"/>
          <w:vertAlign w:val="superscript"/>
        </w:rPr>
        <w:t>[</w:t>
      </w:r>
      <w:proofErr w:type="gramEnd"/>
      <w:r w:rsidR="007A660B" w:rsidRPr="0003140A">
        <w:rPr>
          <w:rFonts w:hint="eastAsia"/>
          <w:vertAlign w:val="superscript"/>
        </w:rPr>
        <w:t>27</w:t>
      </w:r>
      <w:r w:rsidR="00F867D6" w:rsidRPr="0003140A">
        <w:rPr>
          <w:rFonts w:hint="eastAsia"/>
          <w:vertAlign w:val="superscript"/>
        </w:rPr>
        <w:t>]</w:t>
      </w:r>
      <w:r w:rsidR="00BA3D51" w:rsidRPr="00BA3D51">
        <w:t>.</w:t>
      </w:r>
      <w:r w:rsidR="00BA3D51">
        <w:rPr>
          <w:rFonts w:hint="eastAsia"/>
        </w:rPr>
        <w:t xml:space="preserve"> </w:t>
      </w:r>
      <w:r>
        <w:t xml:space="preserve">Although influenza activity </w:t>
      </w:r>
      <w:r>
        <w:rPr>
          <w:rFonts w:hint="eastAsia"/>
        </w:rPr>
        <w:t>starting</w:t>
      </w:r>
      <w:r>
        <w:t xml:space="preserve"> to </w:t>
      </w:r>
      <w:r>
        <w:rPr>
          <w:rFonts w:hint="eastAsia"/>
        </w:rPr>
        <w:t>rebound</w:t>
      </w:r>
      <w:r>
        <w:t xml:space="preserve"> in 2021, our research </w:t>
      </w:r>
      <w:r>
        <w:lastRenderedPageBreak/>
        <w:t xml:space="preserve">revealed </w:t>
      </w:r>
      <w:r>
        <w:rPr>
          <w:rFonts w:hint="eastAsia"/>
        </w:rPr>
        <w:t>a period</w:t>
      </w:r>
      <w:r>
        <w:t xml:space="preserve"> from August 2022 to January 2023</w:t>
      </w:r>
      <w:r>
        <w:rPr>
          <w:rFonts w:hint="eastAsia"/>
        </w:rPr>
        <w:t xml:space="preserve"> when</w:t>
      </w:r>
      <w:r>
        <w:t xml:space="preserve"> influenza activity appear</w:t>
      </w:r>
      <w:r>
        <w:rPr>
          <w:rFonts w:hint="eastAsia"/>
        </w:rPr>
        <w:t>ed</w:t>
      </w:r>
      <w:r>
        <w:t xml:space="preserve"> to stalled for over </w:t>
      </w:r>
      <w:r>
        <w:rPr>
          <w:rFonts w:hint="eastAsia"/>
        </w:rPr>
        <w:t xml:space="preserve">six </w:t>
      </w:r>
      <w:r w:rsidR="00706B55">
        <w:rPr>
          <w:rFonts w:hint="eastAsia"/>
        </w:rPr>
        <w:t>months</w:t>
      </w:r>
      <w:r w:rsidR="00663C1D">
        <w:rPr>
          <w:rFonts w:hint="eastAsia"/>
        </w:rPr>
        <w:t xml:space="preserve"> </w:t>
      </w:r>
      <w:r>
        <w:t>without the previous autumn and winter influenza</w:t>
      </w:r>
      <w:r>
        <w:rPr>
          <w:rFonts w:hint="eastAsia"/>
        </w:rPr>
        <w:t xml:space="preserve"> seasons</w:t>
      </w:r>
      <w:r>
        <w:t xml:space="preserve">. During the same period, unlike some other countries, for instance, Germany experienced a wave of seasonal </w:t>
      </w:r>
      <w:r>
        <w:rPr>
          <w:rFonts w:hint="eastAsia"/>
        </w:rPr>
        <w:t>in</w:t>
      </w:r>
      <w:r>
        <w:t>flu</w:t>
      </w:r>
      <w:r>
        <w:rPr>
          <w:rFonts w:hint="eastAsia"/>
        </w:rPr>
        <w:t>enza A</w:t>
      </w:r>
      <w:r>
        <w:t xml:space="preserve"> from October 2022 to January 2023</w:t>
      </w:r>
      <w:r>
        <w:fldChar w:fldCharType="begin">
          <w:fldData xml:space="preserve">PEVuZE5vdGU+PENpdGU+PEF1dGhvcj5XYWdlbmjDpHVzZXI8L0F1dGhvcj48WWVhcj4yMDIzPC9Z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</w:fldData>
        </w:fldChar>
      </w:r>
      <w:r>
        <w:instrText xml:space="preserve"> ADDIN EN.CITE </w:instrText>
      </w:r>
      <w:r>
        <w:fldChar w:fldCharType="begin">
          <w:fldData xml:space="preserve">PEVuZE5vdGU+PENpdGU+PEF1dGhvcj5XYWdlbmjDpHVzZXI8L0F1dGhvcj48WWVhcj4yMDIzPC9Z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</w:fldData>
        </w:fldChar>
      </w:r>
      <w:r>
        <w:instrText xml:space="preserve"> ADDIN EN.CITE.DATA </w:instrText>
      </w:r>
      <w:r>
        <w:fldChar w:fldCharType="end"/>
      </w:r>
      <w:r>
        <w:fldChar w:fldCharType="separate"/>
      </w:r>
      <w:r>
        <w:rPr>
          <w:vertAlign w:val="superscript"/>
        </w:rPr>
        <w:t>[</w:t>
      </w:r>
      <w:r w:rsidR="007A660B">
        <w:rPr>
          <w:vertAlign w:val="superscript"/>
        </w:rPr>
        <w:t>2</w:t>
      </w:r>
      <w:r w:rsidR="007A660B">
        <w:rPr>
          <w:rFonts w:hint="eastAsia"/>
          <w:vertAlign w:val="superscript"/>
        </w:rPr>
        <w:t>8</w:t>
      </w:r>
      <w:r>
        <w:rPr>
          <w:vertAlign w:val="superscript"/>
        </w:rPr>
        <w:t>]</w:t>
      </w:r>
      <w:r>
        <w:fldChar w:fldCharType="end"/>
      </w:r>
      <w:r>
        <w:t>.</w:t>
      </w:r>
      <w:r>
        <w:rPr>
          <w:rFonts w:hint="eastAsia"/>
        </w:rPr>
        <w:t xml:space="preserve"> </w:t>
      </w:r>
      <w:r>
        <w:t>Significantly, August 1, 2022, the Omicron BA.5.1.3 variant was reported in Hainan Province, China firstly</w:t>
      </w:r>
      <w:r>
        <w:rPr>
          <w:rFonts w:hint="eastAsia"/>
        </w:rPr>
        <w:t>.</w:t>
      </w:r>
      <w:r>
        <w:t xml:space="preserve"> This variant exhibited high transmissibility and susceptibility, causing over 8500 confirmed cases and a period of lockdown across the island</w:t>
      </w:r>
      <w:r>
        <w:fldChar w:fldCharType="begin">
          <w:fldData xml:space="preserve">PEVuZE5vdGU+PENpdGU+PEF1dGhvcj5XYW5nPC9BdXRob3I+PFllYXI+MjAyMzwvWWVhcj48UmVj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</w:fldData>
        </w:fldChar>
      </w:r>
      <w:r>
        <w:instrText xml:space="preserve"> ADDIN EN.CITE </w:instrText>
      </w:r>
      <w:r>
        <w:fldChar w:fldCharType="begin">
          <w:fldData xml:space="preserve">PEVuZE5vdGU+PENpdGU+PEF1dGhvcj5XYW5nPC9BdXRob3I+PFllYXI+MjAyMzwvWWVhcj48UmVj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</w:fldData>
        </w:fldChar>
      </w:r>
      <w:r>
        <w:instrText xml:space="preserve"> ADDIN EN.CITE.DATA </w:instrText>
      </w:r>
      <w:r>
        <w:fldChar w:fldCharType="end"/>
      </w:r>
      <w:r>
        <w:fldChar w:fldCharType="separate"/>
      </w:r>
      <w:r>
        <w:rPr>
          <w:vertAlign w:val="superscript"/>
        </w:rPr>
        <w:t>[</w:t>
      </w:r>
      <w:r w:rsidR="007A660B">
        <w:rPr>
          <w:vertAlign w:val="superscript"/>
        </w:rPr>
        <w:t>2</w:t>
      </w:r>
      <w:r w:rsidR="007A660B">
        <w:rPr>
          <w:rFonts w:hint="eastAsia"/>
          <w:vertAlign w:val="superscript"/>
        </w:rPr>
        <w:t>9</w:t>
      </w:r>
      <w:r>
        <w:rPr>
          <w:vertAlign w:val="superscript"/>
        </w:rPr>
        <w:t>]</w:t>
      </w:r>
      <w:r>
        <w:fldChar w:fldCharType="end"/>
      </w:r>
      <w:r>
        <w:t>.</w:t>
      </w:r>
      <w:r>
        <w:rPr>
          <w:rFonts w:hint="eastAsia"/>
        </w:rPr>
        <w:t xml:space="preserve"> </w:t>
      </w:r>
      <w:r>
        <w:t xml:space="preserve">Subsequently, </w:t>
      </w:r>
      <w:r>
        <w:rPr>
          <w:rFonts w:hint="eastAsia"/>
        </w:rPr>
        <w:t>following</w:t>
      </w:r>
      <w:r>
        <w:t xml:space="preserve"> the discontinuation the dynamic zero-COVID policy on December 7, 2022, </w:t>
      </w:r>
      <w:r>
        <w:rPr>
          <w:rFonts w:hint="eastAsia"/>
        </w:rPr>
        <w:t xml:space="preserve">China witnessed </w:t>
      </w:r>
      <w:r>
        <w:t>a</w:t>
      </w:r>
      <w:r w:rsidR="00E32804">
        <w:rPr>
          <w:rFonts w:hint="eastAsia"/>
        </w:rPr>
        <w:t>n</w:t>
      </w:r>
      <w:r>
        <w:t xml:space="preserve"> u</w:t>
      </w:r>
      <w:r>
        <w:rPr>
          <w:rFonts w:hint="eastAsia"/>
        </w:rPr>
        <w:t>p</w:t>
      </w:r>
      <w:r>
        <w:t xml:space="preserve">surge in Omicron variant </w:t>
      </w:r>
      <w:r>
        <w:rPr>
          <w:rFonts w:hint="eastAsia"/>
        </w:rPr>
        <w:t>infections</w:t>
      </w:r>
      <w:r>
        <w:fldChar w:fldCharType="begin">
          <w:fldData xml:space="preserve">PEVuZE5vdGU+PENpdGU+PEF1dGhvcj5aaHU8L0F1dGhvcj48WWVhcj4yMDIzPC9ZZWFyPjxSZWNO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</w:fldData>
        </w:fldChar>
      </w:r>
      <w:r>
        <w:instrText xml:space="preserve"> ADDIN EN.CITE </w:instrText>
      </w:r>
      <w:r>
        <w:fldChar w:fldCharType="begin">
          <w:fldData xml:space="preserve">PEVuZE5vdGU+PENpdGU+PEF1dGhvcj5aaHU8L0F1dGhvcj48WWVhcj4yMDIzPC9ZZWFyPjxSZWNO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</w:fldData>
        </w:fldChar>
      </w:r>
      <w:r>
        <w:instrText xml:space="preserve"> ADDIN EN.CITE.DATA </w:instrText>
      </w:r>
      <w:r>
        <w:fldChar w:fldCharType="end"/>
      </w:r>
      <w:r>
        <w:fldChar w:fldCharType="separate"/>
      </w:r>
      <w:r>
        <w:rPr>
          <w:vertAlign w:val="superscript"/>
        </w:rPr>
        <w:t>[</w:t>
      </w:r>
      <w:r w:rsidR="007A660B">
        <w:rPr>
          <w:rFonts w:hint="eastAsia"/>
          <w:vertAlign w:val="superscript"/>
        </w:rPr>
        <w:t>30</w:t>
      </w:r>
      <w:r>
        <w:rPr>
          <w:vertAlign w:val="superscript"/>
        </w:rPr>
        <w:t>]</w:t>
      </w:r>
      <w:r>
        <w:fldChar w:fldCharType="end"/>
      </w:r>
      <w:r>
        <w:t xml:space="preserve">. On the one hand, the implementation of rigorous NPI measures exerted a substantial inhibitory impact on the transmission of influenza virus infections, and children may </w:t>
      </w:r>
      <w:r>
        <w:rPr>
          <w:rFonts w:hint="eastAsia"/>
        </w:rPr>
        <w:t xml:space="preserve">have </w:t>
      </w:r>
      <w:r>
        <w:t>be</w:t>
      </w:r>
      <w:r>
        <w:rPr>
          <w:rFonts w:hint="eastAsia"/>
        </w:rPr>
        <w:t>en</w:t>
      </w:r>
      <w:r>
        <w:t xml:space="preserve"> prioritized for COVID-19 vaccination over influenza vaccination</w:t>
      </w:r>
      <w:r>
        <w:fldChar w:fldCharType="begin"/>
      </w:r>
      <w:r>
        <w:instrText xml:space="preserve"> ADDIN EN.CITE &lt;EndNote&gt;&lt;Cite&gt;&lt;Author&gt;Han&lt;/Author&gt;&lt;Year&gt;2023&lt;/Year&gt;&lt;RecNum&gt;39&lt;/RecNum&gt;&lt;DisplayText&gt;&lt;style face="superscript"&gt;[27]&lt;/style&gt;&lt;/DisplayText&gt;&lt;record&gt;&lt;rec-number&gt;39&lt;/rec-number&gt;&lt;foreign-keys&gt;&lt;key app="EN" db-id="exd9a55s69ar5ged2vkpw25jrarrsfdv2w5r" timestamp="1709304351"&gt;39&lt;/key&gt;&lt;/foreign-keys&gt;&lt;ref-type name="Journal Article"&gt;17&lt;/ref-type&gt;&lt;contributors&gt;&lt;authors&gt;&lt;author&gt;Han, X.&lt;/author&gt;&lt;author&gt;Ye, Q.&lt;/author&gt;&lt;author&gt;Xu, P.&lt;/author&gt;&lt;/authors&gt;&lt;/contributors&gt;&lt;auth-address&gt;Department of Clinical Laboratory, Children&amp;apos;s Hospital, Zhejiang University School of Medicine, National Clinical Research Center for Child Health, National Children&amp;apos;s Regional Medical Center, Hangzhou, China.&amp;#xD;Clinical Laboratory, Zhejiang Hospital, Hangzhou, China.&lt;/auth-address&gt;&lt;titles&gt;&lt;title&gt;Incident changes in the prevalence of influenza type A virus among children before and after COVID-19 pandemic in Hangzhou, China&lt;/title&gt;&lt;secondary-title&gt;Clin Respir J&lt;/secondary-title&gt;&lt;alt-title&gt;The clinical respiratory journal&lt;/alt-title&gt;&lt;/titles&gt;&lt;periodical&gt;&lt;full-title&gt;Clin Respir J&lt;/full-title&gt;&lt;abbr-1&gt;The clinical respiratory journal&lt;/abbr-1&gt;&lt;/periodical&gt;&lt;alt-periodical&gt;&lt;full-title&gt;Clin Respir J&lt;/full-title&gt;&lt;abbr-1&gt;The clinical respiratory journal&lt;/abbr-1&gt;&lt;/alt-periodical&gt;&lt;pages&gt;701-703&lt;/pages&gt;&lt;volume&gt;17&lt;/volume&gt;&lt;number&gt;7&lt;/number&gt;&lt;edition&gt;2023/06/30&lt;/edition&gt;&lt;keywords&gt;&lt;keyword&gt;Child&lt;/keyword&gt;&lt;keyword&gt;Humans&lt;/keyword&gt;&lt;keyword&gt;*COVID-19/epidemiology&lt;/keyword&gt;&lt;keyword&gt;*Influenza, Human/epidemiology&lt;/keyword&gt;&lt;keyword&gt;Prevalence&lt;/keyword&gt;&lt;keyword&gt;Pandemics&lt;/keyword&gt;&lt;keyword&gt;*Influenza A virus&lt;/keyword&gt;&lt;keyword&gt;China/epidemiology&lt;/keyword&gt;&lt;/keywords&gt;&lt;dates&gt;&lt;year&gt;2023&lt;/year&gt;&lt;pub-dates&gt;&lt;date&gt;Jul&lt;/date&gt;&lt;/pub-dates&gt;&lt;/dates&gt;&lt;isbn&gt;1752-6981 (Print)&amp;#xD;1752-6981&lt;/isbn&gt;&lt;accession-num&gt;37385422&lt;/accession-num&gt;&lt;urls&gt;&lt;/urls&gt;&lt;custom2&gt;PMC10363810&lt;/custom2&gt;&lt;electronic-resource-num&gt;10.1111/crj.13659&lt;/electronic-resource-num&gt;&lt;remote-database-provider&gt;NLM&lt;/remote-database-provider&gt;&lt;language&gt;eng&lt;/language&gt;&lt;/record&gt;&lt;/Cite&gt;&lt;/EndNote&gt;</w:instrText>
      </w:r>
      <w:r>
        <w:fldChar w:fldCharType="separate"/>
      </w:r>
      <w:r>
        <w:rPr>
          <w:vertAlign w:val="superscript"/>
        </w:rPr>
        <w:t>[</w:t>
      </w:r>
      <w:r w:rsidR="007A660B">
        <w:rPr>
          <w:rFonts w:hint="eastAsia"/>
          <w:vertAlign w:val="superscript"/>
        </w:rPr>
        <w:t>31</w:t>
      </w:r>
      <w:r>
        <w:rPr>
          <w:vertAlign w:val="superscript"/>
        </w:rPr>
        <w:t>]</w:t>
      </w:r>
      <w:r>
        <w:fldChar w:fldCharType="end"/>
      </w:r>
      <w:r>
        <w:t xml:space="preserve">. On the other hand, </w:t>
      </w:r>
      <w:r>
        <w:rPr>
          <w:rFonts w:hint="eastAsia"/>
        </w:rPr>
        <w:t>p</w:t>
      </w:r>
      <w:r>
        <w:t>ost-COVID-19, the easing of restrictions correlated with a marked increase in influenza activity, notably with an early 2023 outbreak following school re</w:t>
      </w:r>
      <w:r w:rsidR="00E32804">
        <w:rPr>
          <w:rFonts w:hint="eastAsia"/>
        </w:rPr>
        <w:t>-</w:t>
      </w:r>
      <w:r>
        <w:t>openings in Hainan. This trend was mirrored in other Chinese regions, such as Shanghai and Henan, indicating a wider pattern of earlier and more severe influenza outbreaks as public health measures were relaxed</w:t>
      </w:r>
      <w:r>
        <w:fldChar w:fldCharType="begin">
          <w:fldData xml:space="preserve">PEVuZE5vdGU+PENpdGU+PEF1dGhvcj5MaXU8L0F1dGhvcj48WWVhcj4yMDIzPC9ZZWFyPjxSZWNO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</w:fldData>
        </w:fldChar>
      </w:r>
      <w:r>
        <w:instrText xml:space="preserve"> ADDIN EN.CITE </w:instrText>
      </w:r>
      <w:r>
        <w:fldChar w:fldCharType="begin">
          <w:fldData xml:space="preserve">PEVuZE5vdGU+PENpdGU+PEF1dGhvcj5MaXU8L0F1dGhvcj48WWVhcj4yMDIzPC9ZZWFyPjxSZWNO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</w:fldData>
        </w:fldChar>
      </w:r>
      <w:r>
        <w:instrText xml:space="preserve"> ADDIN EN.CITE.DATA </w:instrText>
      </w:r>
      <w:r>
        <w:fldChar w:fldCharType="end"/>
      </w:r>
      <w:r>
        <w:fldChar w:fldCharType="separate"/>
      </w:r>
      <w:r>
        <w:rPr>
          <w:vertAlign w:val="superscript"/>
        </w:rPr>
        <w:t xml:space="preserve">[12, </w:t>
      </w:r>
      <w:r w:rsidR="007A660B">
        <w:rPr>
          <w:rFonts w:hint="eastAsia"/>
          <w:vertAlign w:val="superscript"/>
        </w:rPr>
        <w:t>32</w:t>
      </w:r>
      <w:r>
        <w:rPr>
          <w:vertAlign w:val="superscript"/>
        </w:rPr>
        <w:t>]</w:t>
      </w:r>
      <w:r>
        <w:fldChar w:fldCharType="end"/>
      </w:r>
      <w:r>
        <w:t>.</w:t>
      </w:r>
    </w:p>
    <w:p w14:paraId="0508AC40" w14:textId="5333CFCA" w:rsidR="00020481" w:rsidRDefault="00000000">
      <w:pPr>
        <w:spacing w:line="360" w:lineRule="auto"/>
        <w:ind w:firstLineChars="200" w:firstLine="480"/>
      </w:pPr>
      <w:r>
        <w:t>Our research indicate</w:t>
      </w:r>
      <w:r>
        <w:rPr>
          <w:rFonts w:hint="eastAsia"/>
        </w:rPr>
        <w:t>d</w:t>
      </w:r>
      <w:r>
        <w:t xml:space="preserve"> that school-age children among outpatients were more susceptible to infection, as </w:t>
      </w:r>
      <w:r>
        <w:rPr>
          <w:rFonts w:hint="eastAsia"/>
        </w:rPr>
        <w:t>supported by the majority of other studies focusing on children</w:t>
      </w:r>
      <w:r>
        <w:fldChar w:fldCharType="begin">
          <w:fldData xml:space="preserve">PEVuZE5vdGU+PENpdGU+PEF1dGhvcj5MaTwvQXV0aG9yPjxZZWFyPjIwMjM8L1llYXI+PFJlY051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</w:fldData>
        </w:fldChar>
      </w:r>
      <w:r>
        <w:instrText xml:space="preserve"> ADDIN EN.CITE </w:instrText>
      </w:r>
      <w:r>
        <w:fldChar w:fldCharType="begin">
          <w:fldData xml:space="preserve">PEVuZE5vdGU+PENpdGU+PEF1dGhvcj5MaTwvQXV0aG9yPjxZZWFyPjIwMjM8L1llYXI+PFJlY051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</w:fldData>
        </w:fldChar>
      </w:r>
      <w:r>
        <w:instrText xml:space="preserve"> ADDIN EN.CITE.DATA </w:instrText>
      </w:r>
      <w:r>
        <w:fldChar w:fldCharType="end"/>
      </w:r>
      <w:r>
        <w:fldChar w:fldCharType="separate"/>
      </w:r>
      <w:r>
        <w:rPr>
          <w:vertAlign w:val="superscript"/>
        </w:rPr>
        <w:t>[</w:t>
      </w:r>
      <w:r w:rsidR="007A660B">
        <w:rPr>
          <w:rFonts w:hint="eastAsia"/>
          <w:vertAlign w:val="superscript"/>
        </w:rPr>
        <w:t>32</w:t>
      </w:r>
      <w:r>
        <w:rPr>
          <w:vertAlign w:val="superscript"/>
        </w:rPr>
        <w:t xml:space="preserve">, </w:t>
      </w:r>
      <w:r w:rsidR="007A660B">
        <w:rPr>
          <w:rFonts w:hint="eastAsia"/>
          <w:vertAlign w:val="superscript"/>
        </w:rPr>
        <w:t>33</w:t>
      </w:r>
      <w:r>
        <w:rPr>
          <w:vertAlign w:val="superscript"/>
        </w:rPr>
        <w:t>]</w:t>
      </w:r>
      <w:r>
        <w:fldChar w:fldCharType="end"/>
      </w:r>
      <w:r>
        <w:t>. The increased susceptibility of school-age children to influenza, likely due to their high level of social interaction, aligns with observed patterns of higher infection rates in this demographic.</w:t>
      </w:r>
    </w:p>
    <w:p w14:paraId="38C4C9E0" w14:textId="311D9389" w:rsidR="00020481" w:rsidRDefault="00000000">
      <w:pPr>
        <w:spacing w:line="360" w:lineRule="auto"/>
        <w:ind w:firstLineChars="200" w:firstLine="480"/>
      </w:pPr>
      <w:r>
        <w:t>B</w:t>
      </w:r>
      <w:r>
        <w:rPr>
          <w:rFonts w:hint="eastAsia"/>
        </w:rPr>
        <w:t>efore</w:t>
      </w:r>
      <w:r>
        <w:t xml:space="preserve"> the COVID-19 pandemic, global influenza surveillance data showed that both influenza A(H1N</w:t>
      </w:r>
      <w:proofErr w:type="gramStart"/>
      <w:r>
        <w:t>1)pdm</w:t>
      </w:r>
      <w:proofErr w:type="gramEnd"/>
      <w:r>
        <w:t xml:space="preserve">09, A(H3N2) and B lineages were co-circulating globally </w:t>
      </w:r>
      <w:r>
        <w:rPr>
          <w:rFonts w:hint="eastAsia"/>
        </w:rPr>
        <w:t>following</w:t>
      </w:r>
      <w:r>
        <w:t xml:space="preserve"> seasonal patterns,</w:t>
      </w:r>
      <w:r>
        <w:rPr>
          <w:rFonts w:hint="eastAsia"/>
        </w:rPr>
        <w:t xml:space="preserve"> with </w:t>
      </w:r>
      <w:r>
        <w:t xml:space="preserve"> A(H3N2) often</w:t>
      </w:r>
      <w:r>
        <w:rPr>
          <w:rFonts w:hint="eastAsia"/>
        </w:rPr>
        <w:t xml:space="preserve"> being the</w:t>
      </w:r>
      <w:r>
        <w:t xml:space="preserve"> </w:t>
      </w:r>
      <w:r>
        <w:rPr>
          <w:rFonts w:hint="eastAsia"/>
        </w:rPr>
        <w:t>pre</w:t>
      </w:r>
      <w:r>
        <w:t>dominant cause of seasonal epidemics globally</w:t>
      </w:r>
      <w:r>
        <w:fldChar w:fldCharType="begin">
          <w:fldData xml:space="preserve">PEVuZE5vdGU+PENpdGU+PEF1dGhvcj5EYXZlPC9BdXRob3I+PFllYXI+MjAxOTwvWWVhcj48UmVj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==
</w:fldData>
        </w:fldChar>
      </w:r>
      <w:r>
        <w:instrText xml:space="preserve"> ADDIN EN.CITE </w:instrText>
      </w:r>
      <w:r>
        <w:fldChar w:fldCharType="begin">
          <w:fldData xml:space="preserve">PEVuZE5vdGU+PENpdGU+PEF1dGhvcj5EYXZlPC9BdXRob3I+PFllYXI+MjAxOTwvWWVhcj48UmVj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==
</w:fldData>
        </w:fldChar>
      </w:r>
      <w:r>
        <w:instrText xml:space="preserve"> ADDIN EN.CITE.DATA </w:instrText>
      </w:r>
      <w:r>
        <w:fldChar w:fldCharType="end"/>
      </w:r>
      <w:r>
        <w:fldChar w:fldCharType="separate"/>
      </w:r>
      <w:r>
        <w:rPr>
          <w:vertAlign w:val="superscript"/>
        </w:rPr>
        <w:t xml:space="preserve">[8, </w:t>
      </w:r>
      <w:r w:rsidR="007A660B">
        <w:rPr>
          <w:rFonts w:hint="eastAsia"/>
          <w:vertAlign w:val="superscript"/>
        </w:rPr>
        <w:t>34</w:t>
      </w:r>
      <w:r>
        <w:rPr>
          <w:vertAlign w:val="superscript"/>
        </w:rPr>
        <w:t>]</w:t>
      </w:r>
      <w:r>
        <w:fldChar w:fldCharType="end"/>
      </w:r>
      <w:r>
        <w:t>. In our country, A(H1N</w:t>
      </w:r>
      <w:proofErr w:type="gramStart"/>
      <w:r>
        <w:t>1)pdm</w:t>
      </w:r>
      <w:proofErr w:type="gramEnd"/>
      <w:r>
        <w:t xml:space="preserve">09 and influenza B followed an annual cycle, </w:t>
      </w:r>
      <w:r>
        <w:rPr>
          <w:rFonts w:hint="eastAsia"/>
        </w:rPr>
        <w:t>peaking</w:t>
      </w:r>
      <w:r>
        <w:t xml:space="preserve"> during the winter season, while A(H3N2) </w:t>
      </w:r>
      <w:r>
        <w:rPr>
          <w:rFonts w:hint="eastAsia"/>
        </w:rPr>
        <w:t>exhibited</w:t>
      </w:r>
      <w:r>
        <w:t xml:space="preserve"> a semi-annual cycle with additional peaks in the summer season in southern China, </w:t>
      </w:r>
      <w:r>
        <w:rPr>
          <w:rFonts w:hint="eastAsia"/>
        </w:rPr>
        <w:lastRenderedPageBreak/>
        <w:t>alongside</w:t>
      </w:r>
      <w:r>
        <w:t xml:space="preserve"> the annual winter peaks</w:t>
      </w:r>
      <w:r>
        <w:fldChar w:fldCharType="begin">
          <w:fldData xml:space="preserve">PEVuZE5vdGU+PENpdGU+PEF1dGhvcj5EaWFtb25kPC9BdXRob3I+PFllYXI+MjAyMjwvWWVhcj48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</w:fldData>
        </w:fldChar>
      </w:r>
      <w:r>
        <w:instrText xml:space="preserve"> ADDIN EN.CITE </w:instrText>
      </w:r>
      <w:r>
        <w:fldChar w:fldCharType="begin">
          <w:fldData xml:space="preserve">PEVuZE5vdGU+PENpdGU+PEF1dGhvcj5EaWFtb25kPC9BdXRob3I+PFllYXI+MjAyMjwvWWVhcj48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</w:fldData>
        </w:fldChar>
      </w:r>
      <w:r>
        <w:instrText xml:space="preserve"> ADDIN EN.CITE.DATA </w:instrText>
      </w:r>
      <w:r>
        <w:fldChar w:fldCharType="end"/>
      </w:r>
      <w:r>
        <w:fldChar w:fldCharType="separate"/>
      </w:r>
      <w:r>
        <w:rPr>
          <w:vertAlign w:val="superscript"/>
        </w:rPr>
        <w:t>[</w:t>
      </w:r>
      <w:r w:rsidR="007A660B">
        <w:rPr>
          <w:vertAlign w:val="superscript"/>
        </w:rPr>
        <w:t>3</w:t>
      </w:r>
      <w:r w:rsidR="007A660B">
        <w:rPr>
          <w:rFonts w:hint="eastAsia"/>
          <w:vertAlign w:val="superscript"/>
        </w:rPr>
        <w:t>5</w:t>
      </w:r>
      <w:r>
        <w:rPr>
          <w:vertAlign w:val="superscript"/>
        </w:rPr>
        <w:t xml:space="preserve">, </w:t>
      </w:r>
      <w:r w:rsidR="007A660B">
        <w:rPr>
          <w:rFonts w:hint="eastAsia"/>
          <w:vertAlign w:val="superscript"/>
        </w:rPr>
        <w:t>36</w:t>
      </w:r>
      <w:r>
        <w:rPr>
          <w:vertAlign w:val="superscript"/>
        </w:rPr>
        <w:t>]</w:t>
      </w:r>
      <w:r>
        <w:fldChar w:fldCharType="end"/>
      </w:r>
      <w:r>
        <w:t>.</w:t>
      </w:r>
      <w:r>
        <w:rPr>
          <w:rFonts w:hint="eastAsia"/>
        </w:rPr>
        <w:t xml:space="preserve"> </w:t>
      </w:r>
      <w:r>
        <w:t>While 2019 witnessed the cocirculation of A (H1N1) pdm09, A (H3N2), and B (Victoria) strains, 2020 saw a dramatic decline in influenza detections. Interestingly, 2021 experienced an increase, dominated by the B (Victoria) lineage</w:t>
      </w:r>
      <w:r>
        <w:fldChar w:fldCharType="begin"/>
      </w:r>
      <w:r>
        <w:instrText xml:space="preserve"> ADDIN EN.CITE &lt;EndNote&gt;&lt;Cite&gt;&lt;Author&gt;Huang&lt;/Author&gt;&lt;Year&gt;2020&lt;/Year&gt;&lt;RecNum&gt;16&lt;/RecNum&gt;&lt;DisplayText&gt;&lt;style face="superscript"&gt;[33]&lt;/style&gt;&lt;/DisplayText&gt;&lt;record&gt;&lt;rec-number&gt;16&lt;/rec-number&gt;&lt;foreign-keys&gt;&lt;key app="EN" db-id="exd9a55s69ar5ged2vkpw25jrarrsfdv2w5r" timestamp="1700711498"&gt;16&lt;/key&gt;&lt;/foreign-keys&gt;&lt;ref-type name="Journal Article"&gt;17&lt;/ref-type&gt;&lt;contributors&gt;&lt;authors&gt;&lt;author&gt;Huang, W.&lt;/author&gt;&lt;author&gt;Cheng, Y.&lt;/author&gt;&lt;author&gt;Chen, T.&lt;/author&gt;&lt;author&gt;Li, X.&lt;/author&gt;&lt;author&gt;Tan, M.&lt;/author&gt;&lt;author&gt;Wei, H.&lt;/author&gt;&lt;author&gt;Zeng, X.&lt;/author&gt;&lt;author&gt;Xie, Y.&lt;/author&gt;&lt;author&gt;Liu, J.&lt;/author&gt;&lt;author&gt;Xiao, N.&lt;/author&gt;&lt;author&gt;Yang, L.&lt;/author&gt;&lt;author&gt;Wang, D.&lt;/author&gt;&lt;/authors&gt;&lt;/contributors&gt;&lt;auth-address&gt;National Institute for Viral Disease Control and Prevention, Chinese Center for Disease Control and Prevention; WHO Collaborating Center for Reference and Research on Influenza; Key Laboratory for Medical Virology, National Health Commission, Beijing, China.&lt;/auth-address&gt;&lt;titles&gt;&lt;title&gt;Characterization of Influenza Viruses - China, 2019-2020&lt;/title&gt;&lt;secondary-title&gt;China CDC Wkly&lt;/secondary-title&gt;&lt;alt-title&gt;China CDC weekly&lt;/alt-title&gt;&lt;/titles&gt;&lt;periodical&gt;&lt;full-title&gt;China CDC Wkly&lt;/full-title&gt;&lt;abbr-1&gt;China CDC weekly&lt;/abbr-1&gt;&lt;/periodical&gt;&lt;alt-periodical&gt;&lt;full-title&gt;China CDC Wkly&lt;/full-title&gt;&lt;abbr-1&gt;China CDC weekly&lt;/abbr-1&gt;&lt;/alt-periodical&gt;&lt;pages&gt;856-861&lt;/pages&gt;&lt;volume&gt;2&lt;/volume&gt;&lt;number&gt;44&lt;/number&gt;&lt;edition&gt;2021/11/05&lt;/edition&gt;&lt;dates&gt;&lt;year&gt;2020&lt;/year&gt;&lt;pub-dates&gt;&lt;date&gt;Oct 30&lt;/date&gt;&lt;/pub-dates&gt;&lt;/dates&gt;&lt;isbn&gt;2096-7071&lt;/isbn&gt;&lt;accession-num&gt;34733571&lt;/accession-num&gt;&lt;urls&gt;&lt;/urls&gt;&lt;custom2&gt;PMC8543716&lt;/custom2&gt;&lt;electronic-resource-num&gt;10.46234/ccdcw2020.228&lt;/electronic-resource-num&gt;&lt;remote-database-provider&gt;NLM&lt;/remote-database-provider&gt;&lt;language&gt;eng&lt;/language&gt;&lt;/record&gt;&lt;/Cite&gt;&lt;/EndNote&gt;</w:instrText>
      </w:r>
      <w:r>
        <w:fldChar w:fldCharType="separate"/>
      </w:r>
      <w:r>
        <w:rPr>
          <w:vertAlign w:val="superscript"/>
        </w:rPr>
        <w:t>[</w:t>
      </w:r>
      <w:r w:rsidR="007A660B">
        <w:rPr>
          <w:vertAlign w:val="superscript"/>
        </w:rPr>
        <w:t>3</w:t>
      </w:r>
      <w:r w:rsidR="007A660B">
        <w:rPr>
          <w:rFonts w:hint="eastAsia"/>
          <w:vertAlign w:val="superscript"/>
        </w:rPr>
        <w:t>7</w:t>
      </w:r>
      <w:r>
        <w:rPr>
          <w:vertAlign w:val="superscript"/>
        </w:rPr>
        <w:t>]</w:t>
      </w:r>
      <w:r>
        <w:fldChar w:fldCharType="end"/>
      </w:r>
      <w:r>
        <w:t>. This limited diversity, in contrast to pre-COVID seasons, contributed to an augmentation in the genetic diversity of the B/Victoria lineage, emphasizing its recurrent emergence since the 1970s</w:t>
      </w:r>
      <w:r>
        <w:fldChar w:fldCharType="begin">
          <w:fldData xml:space="preserve">PEVuZE5vdGU+PENpdGU+PFJlY051bT4xNzwvUmVjTnVtPjxEaXNwbGF5VGV4dD48c3R5bGUgZmFj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</w:fldData>
        </w:fldChar>
      </w:r>
      <w:r>
        <w:instrText xml:space="preserve"> ADDIN EN.CITE </w:instrText>
      </w:r>
      <w:r>
        <w:fldChar w:fldCharType="begin">
          <w:fldData xml:space="preserve">PEVuZE5vdGU+PENpdGU+PFJlY051bT4xNzwvUmVjTnVtPjxEaXNwbGF5VGV4dD48c3R5bGUgZmFj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</w:fldData>
        </w:fldChar>
      </w:r>
      <w:r>
        <w:instrText xml:space="preserve"> ADDIN EN.CITE.DATA </w:instrText>
      </w:r>
      <w:r>
        <w:fldChar w:fldCharType="end"/>
      </w:r>
      <w:r>
        <w:fldChar w:fldCharType="separate"/>
      </w:r>
      <w:r>
        <w:rPr>
          <w:vertAlign w:val="superscript"/>
        </w:rPr>
        <w:t>[</w:t>
      </w:r>
      <w:r w:rsidR="007A660B">
        <w:rPr>
          <w:vertAlign w:val="superscript"/>
        </w:rPr>
        <w:t>2</w:t>
      </w:r>
      <w:r w:rsidR="007A660B">
        <w:rPr>
          <w:rFonts w:hint="eastAsia"/>
          <w:vertAlign w:val="superscript"/>
        </w:rPr>
        <w:t>4</w:t>
      </w:r>
      <w:r>
        <w:rPr>
          <w:vertAlign w:val="superscript"/>
        </w:rPr>
        <w:t xml:space="preserve">, </w:t>
      </w:r>
      <w:r w:rsidR="007A660B">
        <w:rPr>
          <w:vertAlign w:val="superscript"/>
        </w:rPr>
        <w:t>3</w:t>
      </w:r>
      <w:r w:rsidR="007A660B">
        <w:rPr>
          <w:rFonts w:hint="eastAsia"/>
          <w:vertAlign w:val="superscript"/>
        </w:rPr>
        <w:t>8</w:t>
      </w:r>
      <w:r>
        <w:rPr>
          <w:vertAlign w:val="superscript"/>
        </w:rPr>
        <w:t>]</w:t>
      </w:r>
      <w:r>
        <w:fldChar w:fldCharType="end"/>
      </w:r>
      <w:r>
        <w:t xml:space="preserve">. Our study on influenza patterns in Hainan between 2021 and 2023 provides a snapshot of this shift. The dominance of the B/Victoria lineage in 2021 </w:t>
      </w:r>
      <w:r>
        <w:rPr>
          <w:rFonts w:hint="eastAsia"/>
        </w:rPr>
        <w:t>may indicated</w:t>
      </w:r>
      <w:r>
        <w:t xml:space="preserve"> a localized outbreak resulting from regional spillages or be attributed to strain-specific mutations</w:t>
      </w:r>
      <w:r>
        <w:fldChar w:fldCharType="begin">
          <w:fldData xml:space="preserve">PEVuZE5vdGU+PENpdGU+PEF1dGhvcj5aaWVnbGVyPC9BdXRob3I+PFllYXI+MjAxODwvWWVhcj48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</w:fldData>
        </w:fldChar>
      </w:r>
      <w:r>
        <w:instrText xml:space="preserve"> ADDIN EN.CITE </w:instrText>
      </w:r>
      <w:r>
        <w:fldChar w:fldCharType="begin">
          <w:fldData xml:space="preserve">PEVuZE5vdGU+PENpdGU+PEF1dGhvcj5aaWVnbGVyPC9BdXRob3I+PFllYXI+MjAxODwvWWVhcj48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</w:fldData>
        </w:fldChar>
      </w:r>
      <w:r>
        <w:instrText xml:space="preserve"> ADDIN EN.CITE.DATA </w:instrText>
      </w:r>
      <w:r>
        <w:fldChar w:fldCharType="end"/>
      </w:r>
      <w:r>
        <w:fldChar w:fldCharType="separate"/>
      </w:r>
      <w:r>
        <w:rPr>
          <w:vertAlign w:val="superscript"/>
        </w:rPr>
        <w:t>[</w:t>
      </w:r>
      <w:r w:rsidR="007A660B">
        <w:rPr>
          <w:vertAlign w:val="superscript"/>
        </w:rPr>
        <w:t>3</w:t>
      </w:r>
      <w:r w:rsidR="007A660B">
        <w:rPr>
          <w:rFonts w:hint="eastAsia"/>
          <w:vertAlign w:val="superscript"/>
        </w:rPr>
        <w:t>9</w:t>
      </w:r>
      <w:r>
        <w:rPr>
          <w:vertAlign w:val="superscript"/>
        </w:rPr>
        <w:t>]</w:t>
      </w:r>
      <w:r>
        <w:fldChar w:fldCharType="end"/>
      </w:r>
      <w:r>
        <w:t xml:space="preserve">. Notably, the typical B/Yamagata lineage does not seem to have been globally confirmed since early 2020, suggesting </w:t>
      </w:r>
      <w:r>
        <w:rPr>
          <w:rFonts w:hint="eastAsia"/>
        </w:rPr>
        <w:t>its</w:t>
      </w:r>
      <w:r>
        <w:t xml:space="preserve"> suppressed or eliminated during the pandemic</w:t>
      </w:r>
      <w:r>
        <w:fldChar w:fldCharType="begin">
          <w:fldData xml:space="preserve">PEVuZE5vdGU+PENpdGU+PEF1dGhvcj5Cb25hY2luYTwvQXV0aG9yPjxZZWFyPjIwMjM8L1llYXI+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</w:fldData>
        </w:fldChar>
      </w:r>
      <w:r>
        <w:instrText xml:space="preserve"> ADDIN EN.CITE </w:instrText>
      </w:r>
      <w:r>
        <w:fldChar w:fldCharType="begin">
          <w:fldData xml:space="preserve">PEVuZE5vdGU+PENpdGU+PEF1dGhvcj5Cb25hY2luYTwvQXV0aG9yPjxZZWFyPjIwMjM8L1llYXI+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</w:fldData>
        </w:fldChar>
      </w:r>
      <w:r>
        <w:instrText xml:space="preserve"> ADDIN EN.CITE.DATA </w:instrText>
      </w:r>
      <w:r>
        <w:fldChar w:fldCharType="end"/>
      </w:r>
      <w:r>
        <w:fldChar w:fldCharType="separate"/>
      </w:r>
      <w:r>
        <w:rPr>
          <w:vertAlign w:val="superscript"/>
        </w:rPr>
        <w:t>[8]</w:t>
      </w:r>
      <w:r>
        <w:fldChar w:fldCharType="end"/>
      </w:r>
      <w:r>
        <w:t>. In 2021, B/ Victoria dominated in China and a few other countries, while regions like Europe experienced the circulation of A (H3N2) strains</w:t>
      </w:r>
      <w:r>
        <w:fldChar w:fldCharType="begin">
          <w:fldData xml:space="preserve">PEVuZE5vdGU+PENpdGU+PEF1dGhvcj5IdWFuZzwvQXV0aG9yPjxZZWFyPjIwMjI8L1llYXI+PFJl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</w:fldData>
        </w:fldChar>
      </w:r>
      <w:r>
        <w:instrText xml:space="preserve"> ADDIN EN.CITE </w:instrText>
      </w:r>
      <w:r>
        <w:fldChar w:fldCharType="begin">
          <w:fldData xml:space="preserve">PEVuZE5vdGU+PENpdGU+PEF1dGhvcj5IdWFuZzwvQXV0aG9yPjxZZWFyPjIwMjI8L1llYXI+PFJl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</w:fldData>
        </w:fldChar>
      </w:r>
      <w:r>
        <w:instrText xml:space="preserve"> ADDIN EN.CITE.DATA </w:instrText>
      </w:r>
      <w:r>
        <w:fldChar w:fldCharType="end"/>
      </w:r>
      <w:r>
        <w:fldChar w:fldCharType="separate"/>
      </w:r>
      <w:r>
        <w:rPr>
          <w:vertAlign w:val="superscript"/>
        </w:rPr>
        <w:t xml:space="preserve">[8, </w:t>
      </w:r>
      <w:r w:rsidR="007A660B">
        <w:rPr>
          <w:rFonts w:hint="eastAsia"/>
          <w:vertAlign w:val="superscript"/>
        </w:rPr>
        <w:t>21</w:t>
      </w:r>
      <w:r>
        <w:rPr>
          <w:vertAlign w:val="superscript"/>
        </w:rPr>
        <w:t>]</w:t>
      </w:r>
      <w:r>
        <w:fldChar w:fldCharType="end"/>
      </w:r>
      <w:r>
        <w:t xml:space="preserve">. </w:t>
      </w:r>
      <w:r>
        <w:rPr>
          <w:rFonts w:hint="eastAsia"/>
        </w:rPr>
        <w:t xml:space="preserve"> </w:t>
      </w:r>
      <w:r>
        <w:t xml:space="preserve">Furthermore, the rising prominence of influenza A in subsequent years possibly mirrors the global </w:t>
      </w:r>
      <w:r>
        <w:rPr>
          <w:rFonts w:hint="eastAsia"/>
        </w:rPr>
        <w:t>interplay</w:t>
      </w:r>
      <w:r>
        <w:t xml:space="preserve"> between the A and B strains, influenced by changing population immunities and viral adaptability</w:t>
      </w:r>
      <w:r>
        <w:fldChar w:fldCharType="begin">
          <w:fldData xml:space="preserve">PEVuZE5vdGU+PENpdGU+PEF1dGhvcj5Ed3llcjwvQXV0aG9yPjxZZWFyPjIwMTM8L1llYXI+PFJl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</w:fldData>
        </w:fldChar>
      </w:r>
      <w:r>
        <w:instrText xml:space="preserve"> ADDIN EN.CITE </w:instrText>
      </w:r>
      <w:r>
        <w:fldChar w:fldCharType="begin">
          <w:fldData xml:space="preserve">PEVuZE5vdGU+PENpdGU+PEF1dGhvcj5Ed3llcjwvQXV0aG9yPjxZZWFyPjIwMTM8L1llYXI+PFJl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</w:fldData>
        </w:fldChar>
      </w:r>
      <w:r>
        <w:instrText xml:space="preserve"> ADDIN EN.CITE.DATA </w:instrText>
      </w:r>
      <w:r>
        <w:fldChar w:fldCharType="end"/>
      </w:r>
      <w:r>
        <w:fldChar w:fldCharType="separate"/>
      </w:r>
      <w:r>
        <w:rPr>
          <w:vertAlign w:val="superscript"/>
        </w:rPr>
        <w:t>[</w:t>
      </w:r>
      <w:r w:rsidR="007A660B">
        <w:rPr>
          <w:rFonts w:hint="eastAsia"/>
          <w:vertAlign w:val="superscript"/>
        </w:rPr>
        <w:t>40</w:t>
      </w:r>
      <w:r>
        <w:rPr>
          <w:vertAlign w:val="superscript"/>
        </w:rPr>
        <w:t>]</w:t>
      </w:r>
      <w:r>
        <w:fldChar w:fldCharType="end"/>
      </w:r>
      <w:r>
        <w:t xml:space="preserve">. The oscillating dynamics between H3N2 and H1N1 in 2022 and 2023 underscore the complexity of influenza evolution, shaped by factors </w:t>
      </w:r>
      <w:r>
        <w:rPr>
          <w:rFonts w:hint="eastAsia"/>
        </w:rPr>
        <w:t>such as</w:t>
      </w:r>
      <w:r>
        <w:t xml:space="preserve"> antigenic drift, temporary cross-immunity, and viral competition</w:t>
      </w:r>
      <w:r>
        <w:fldChar w:fldCharType="begin">
          <w:fldData xml:space="preserve">PEVuZE5vdGU+PENpdGU+PEF1dGhvcj5Lb2VsPC9BdXRob3I+PFllYXI+MjAxMzwvWWVhcj48UmVj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</w:fldData>
        </w:fldChar>
      </w:r>
      <w:r>
        <w:instrText xml:space="preserve"> ADDIN EN.CITE </w:instrText>
      </w:r>
      <w:r>
        <w:fldChar w:fldCharType="begin">
          <w:fldData xml:space="preserve">PEVuZE5vdGU+PENpdGU+PEF1dGhvcj5Lb2VsPC9BdXRob3I+PFllYXI+MjAxMzwvWWVhcj48UmVj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</w:fldData>
        </w:fldChar>
      </w:r>
      <w:r>
        <w:instrText xml:space="preserve"> ADDIN EN.CITE.DATA </w:instrText>
      </w:r>
      <w:r>
        <w:fldChar w:fldCharType="end"/>
      </w:r>
      <w:r>
        <w:fldChar w:fldCharType="separate"/>
      </w:r>
      <w:r>
        <w:rPr>
          <w:vertAlign w:val="superscript"/>
        </w:rPr>
        <w:t>[</w:t>
      </w:r>
      <w:r w:rsidR="007A660B">
        <w:rPr>
          <w:rFonts w:hint="eastAsia"/>
          <w:vertAlign w:val="superscript"/>
        </w:rPr>
        <w:t>41</w:t>
      </w:r>
      <w:r>
        <w:rPr>
          <w:vertAlign w:val="superscript"/>
        </w:rPr>
        <w:t>]</w:t>
      </w:r>
      <w:r>
        <w:fldChar w:fldCharType="end"/>
      </w:r>
      <w:r>
        <w:t>.</w:t>
      </w:r>
      <w:r>
        <w:rPr>
          <w:rFonts w:hint="eastAsia"/>
        </w:rPr>
        <w:t xml:space="preserve"> </w:t>
      </w:r>
      <w:r>
        <w:t>Incidentally, lead</w:t>
      </w:r>
      <w:r>
        <w:rPr>
          <w:rFonts w:hint="eastAsia"/>
        </w:rPr>
        <w:t>ing</w:t>
      </w:r>
      <w:r>
        <w:t xml:space="preserve"> up to the 2023 prevalence of influenza A(H1N1) subtype, it has been absent from </w:t>
      </w:r>
      <w:r w:rsidR="00E32804">
        <w:rPr>
          <w:rFonts w:hint="eastAsia"/>
        </w:rPr>
        <w:t>China</w:t>
      </w:r>
      <w:r>
        <w:t xml:space="preserve"> for nearly </w:t>
      </w:r>
      <w:r>
        <w:rPr>
          <w:rFonts w:hint="eastAsia"/>
        </w:rPr>
        <w:t>three</w:t>
      </w:r>
      <w:r>
        <w:t xml:space="preserve"> years. Phylogenetic analysis revealed close relationships among the circulating strains.</w:t>
      </w:r>
      <w:r w:rsidR="00DC1018" w:rsidRPr="00DC1018">
        <w:t xml:space="preserve"> </w:t>
      </w:r>
      <w:r w:rsidR="00C03A95" w:rsidRPr="00C03A95">
        <w:t>The selection of 21 IV-positive samples was strategically aimed at capturing a diverse representation of genotypes across various time points. However, we acknowledge that the sample size is relatively limited for making comprehensive conclusions about the overall genetic diversity and evolutionary trends of IVs. Future research with a larger dataset would be beneficial to validate our findings and provide deeper insights into the phylogenetic relationships and variations among IV types. Additional studies are necessary to improve our understanding of the epidemic characteristics and variation trends of influenza viruses.</w:t>
      </w:r>
    </w:p>
    <w:p w14:paraId="708159CF" w14:textId="77777777" w:rsidR="00020481" w:rsidRDefault="00000000">
      <w:pPr>
        <w:spacing w:line="360" w:lineRule="auto"/>
        <w:rPr>
          <w:b/>
          <w:bCs/>
        </w:rPr>
      </w:pPr>
      <w:r>
        <w:rPr>
          <w:rFonts w:hint="eastAsia"/>
          <w:b/>
          <w:bCs/>
        </w:rPr>
        <w:lastRenderedPageBreak/>
        <w:t>5 Conclusion</w:t>
      </w:r>
    </w:p>
    <w:p w14:paraId="2D5F4652" w14:textId="77777777" w:rsidR="00020481" w:rsidRDefault="00000000">
      <w:pPr>
        <w:spacing w:line="360" w:lineRule="auto"/>
        <w:ind w:firstLineChars="200" w:firstLine="480"/>
      </w:pPr>
      <w:bookmarkStart w:id="13" w:name="_Hlk147696978"/>
      <w:r>
        <w:t xml:space="preserve">In this </w:t>
      </w:r>
      <w:r>
        <w:rPr>
          <w:rFonts w:hint="eastAsia"/>
        </w:rPr>
        <w:t>study, it</w:t>
      </w:r>
      <w:r>
        <w:t xml:space="preserve"> highlights the profound impact of public health policies on the epidemiological behavior of influenza. The findings presented are integral to deepening our understanding of influenza epidemiology and its complex interactions with other significant infectious diseases, particularly in the context of major global health events like the COVID-19 pandemic. As we move beyond the immediate impacts of COVID-19, it remains imperative to maintain vigilance and preparedness against the possibility of simultaneous circulation of multiple respiratory viruses. Continuous research is essential to accurately characterize the evolving epidemiological trends and variations of influenza viruses, thereby informing effective public health strategies and interventions. </w:t>
      </w:r>
      <w:bookmarkEnd w:id="13"/>
    </w:p>
    <w:p w14:paraId="3B1995D3" w14:textId="77777777" w:rsidR="00020481" w:rsidRDefault="00000000">
      <w:pPr>
        <w:adjustRightInd w:val="0"/>
        <w:snapToGrid w:val="0"/>
        <w:spacing w:beforeLines="50" w:before="163" w:line="360" w:lineRule="auto"/>
        <w:rPr>
          <w:b/>
          <w:szCs w:val="24"/>
        </w:rPr>
      </w:pPr>
      <w:r>
        <w:br w:type="page"/>
      </w:r>
      <w:r>
        <w:rPr>
          <w:b/>
          <w:szCs w:val="24"/>
        </w:rPr>
        <w:lastRenderedPageBreak/>
        <w:t>Acknowledgements</w:t>
      </w:r>
    </w:p>
    <w:p w14:paraId="5F9597EB" w14:textId="77777777" w:rsidR="00020481" w:rsidRDefault="00000000">
      <w:pPr>
        <w:widowControl/>
        <w:spacing w:line="360" w:lineRule="auto"/>
      </w:pPr>
      <w:r>
        <w:t>We greatly appreciate the participation of all patients in th</w:t>
      </w:r>
      <w:r>
        <w:rPr>
          <w:rFonts w:hint="eastAsia"/>
        </w:rPr>
        <w:t>is</w:t>
      </w:r>
      <w:r>
        <w:t xml:space="preserve"> study</w:t>
      </w:r>
      <w:r>
        <w:rPr>
          <w:rFonts w:hint="eastAsia"/>
        </w:rPr>
        <w:t xml:space="preserve">, and </w:t>
      </w:r>
      <w:r>
        <w:t>the contribution of staff</w:t>
      </w:r>
      <w:r>
        <w:rPr>
          <w:rFonts w:hint="eastAsia"/>
        </w:rPr>
        <w:t xml:space="preserve"> at the </w:t>
      </w:r>
      <w:r>
        <w:t>Hainan Women and Children’s Medical Center</w:t>
      </w:r>
      <w:r>
        <w:rPr>
          <w:rFonts w:hint="eastAsia"/>
        </w:rPr>
        <w:t xml:space="preserve"> in s</w:t>
      </w:r>
      <w:r>
        <w:t>ample collection</w:t>
      </w:r>
      <w:r>
        <w:rPr>
          <w:rFonts w:hint="eastAsia"/>
        </w:rPr>
        <w:t xml:space="preserve"> and</w:t>
      </w:r>
      <w:r>
        <w:t xml:space="preserve"> storage</w:t>
      </w:r>
      <w:r>
        <w:rPr>
          <w:rFonts w:hint="eastAsia"/>
        </w:rPr>
        <w:t>.</w:t>
      </w:r>
      <w:r>
        <w:t xml:space="preserve"> </w:t>
      </w:r>
      <w:r>
        <w:rPr>
          <w:rFonts w:hint="eastAsia"/>
        </w:rPr>
        <w:t>We also thank</w:t>
      </w:r>
      <w:r>
        <w:t xml:space="preserve"> the support from Emerging Tropical Infectious Diseases Science Innovation Group of Hainan Medical University and the Hainan Tropical Infectious Diseases Biobank</w:t>
      </w:r>
      <w:r>
        <w:rPr>
          <w:rFonts w:hint="eastAsia"/>
        </w:rPr>
        <w:t>.</w:t>
      </w:r>
    </w:p>
    <w:p w14:paraId="7A71F5A7" w14:textId="0D0D494F" w:rsidR="00AA6CBF" w:rsidRPr="00AA6CBF" w:rsidRDefault="00AA6CBF">
      <w:pPr>
        <w:widowControl/>
        <w:spacing w:line="360" w:lineRule="auto"/>
      </w:pPr>
      <w:r w:rsidRPr="00AA6CBF">
        <w:t xml:space="preserve">We express our gratitude to the authors and the laboratories that originated and submitted the sequences used in our analyses from GISAID’s </w:t>
      </w:r>
      <w:proofErr w:type="spellStart"/>
      <w:r w:rsidRPr="00AA6CBF">
        <w:t>EpiFlu</w:t>
      </w:r>
      <w:proofErr w:type="spellEnd"/>
      <w:r w:rsidRPr="00AA6CBF">
        <w:t xml:space="preserve"> Database. All data submitters can be contacted directly through the GISAID website at www.gisaid.org.</w:t>
      </w:r>
    </w:p>
    <w:p w14:paraId="08F1EB2A" w14:textId="77777777" w:rsidR="00020481" w:rsidRDefault="00000000">
      <w:pPr>
        <w:widowControl/>
        <w:spacing w:line="360" w:lineRule="auto"/>
        <w:rPr>
          <w:b/>
        </w:rPr>
      </w:pPr>
      <w:r>
        <w:rPr>
          <w:b/>
        </w:rPr>
        <w:t>Funding Statement</w:t>
      </w:r>
    </w:p>
    <w:p w14:paraId="43D7671A" w14:textId="15532381" w:rsidR="00020481" w:rsidRDefault="00000000">
      <w:pPr>
        <w:widowControl/>
        <w:spacing w:line="360" w:lineRule="auto"/>
      </w:pPr>
      <w:r>
        <w:t>This study was supported by Hainan Provincial Natural Science Foundation of China (grant No. 823RC598, 821QN258, 821QN0896, 821QN262,</w:t>
      </w:r>
      <w:r>
        <w:rPr>
          <w:rFonts w:hint="eastAsia"/>
        </w:rPr>
        <w:t xml:space="preserve"> 822MS076</w:t>
      </w:r>
      <w:r>
        <w:t>,</w:t>
      </w:r>
      <w:r>
        <w:rPr>
          <w:rFonts w:hint="eastAsia"/>
        </w:rPr>
        <w:t xml:space="preserve"> </w:t>
      </w:r>
      <w:r>
        <w:t>G20230324004Y and 821RC1070), the National Natural Science Foundation of China (grant No. 82360658, 82060378), the Key Research and Development Plan of Hainan Province (grant No. ZDYF2022SHFZ085), the Innovative Scientific Research Project of postgraduates in Hainan Province (grant No. HYYS2021A17, Qhys2021-356, Qhys2021-352, Qhys2023-487 and Qhyb2023-176)</w:t>
      </w:r>
      <w:r w:rsidR="00590AE6">
        <w:rPr>
          <w:rFonts w:hint="eastAsia"/>
        </w:rPr>
        <w:t>,</w:t>
      </w:r>
      <w:r w:rsidR="00EF58A2">
        <w:rPr>
          <w:rFonts w:hint="eastAsia"/>
        </w:rPr>
        <w:t xml:space="preserve"> </w:t>
      </w:r>
      <w:r w:rsidR="00EF58A2" w:rsidRPr="00590AE6">
        <w:rPr>
          <w:rFonts w:hint="eastAsia"/>
        </w:rPr>
        <w:t xml:space="preserve">Hainan Provincial International Science and Technology Cooperation Research and Development Project </w:t>
      </w:r>
      <w:r w:rsidR="00EF58A2">
        <w:rPr>
          <w:rFonts w:hint="eastAsia"/>
        </w:rPr>
        <w:t>(</w:t>
      </w:r>
      <w:r w:rsidR="00EF58A2" w:rsidRPr="00590AE6">
        <w:rPr>
          <w:rFonts w:hint="eastAsia"/>
        </w:rPr>
        <w:t>GHYF2024021</w:t>
      </w:r>
      <w:r w:rsidR="00EF58A2">
        <w:rPr>
          <w:rFonts w:hint="eastAsia"/>
        </w:rPr>
        <w:t>),</w:t>
      </w:r>
      <w:r w:rsidR="00590AE6">
        <w:rPr>
          <w:rFonts w:hint="eastAsia"/>
        </w:rPr>
        <w:t xml:space="preserve"> </w:t>
      </w:r>
      <w:r>
        <w:t>and the Hainan Province Clinical Medical Center (QWYH202175). The funding sources had no role in the study design, data collection, analysis, interpretation, or writing of this report.</w:t>
      </w:r>
    </w:p>
    <w:p w14:paraId="399B16CE" w14:textId="77777777" w:rsidR="00020481" w:rsidRDefault="00000000">
      <w:pPr>
        <w:adjustRightInd w:val="0"/>
        <w:snapToGrid w:val="0"/>
        <w:spacing w:beforeLines="50" w:before="163" w:line="360" w:lineRule="auto"/>
        <w:rPr>
          <w:b/>
          <w:szCs w:val="24"/>
        </w:rPr>
      </w:pPr>
      <w:r>
        <w:rPr>
          <w:b/>
          <w:szCs w:val="24"/>
        </w:rPr>
        <w:t>Conflict of Interest</w:t>
      </w:r>
    </w:p>
    <w:p w14:paraId="0DC6A5D2" w14:textId="77777777" w:rsidR="00020481" w:rsidRDefault="00000000">
      <w:pPr>
        <w:adjustRightInd w:val="0"/>
        <w:snapToGrid w:val="0"/>
        <w:spacing w:beforeLines="50" w:before="163" w:line="360" w:lineRule="auto"/>
        <w:rPr>
          <w:szCs w:val="24"/>
        </w:rPr>
      </w:pPr>
      <w:r>
        <w:rPr>
          <w:szCs w:val="24"/>
        </w:rPr>
        <w:t>The authors declare that the research was conducted in the absence of any commercial or financial relationships that could be construed as potential conflicts of interest.</w:t>
      </w:r>
    </w:p>
    <w:p w14:paraId="18D4199F" w14:textId="77777777" w:rsidR="00020481" w:rsidRDefault="00000000">
      <w:pPr>
        <w:spacing w:line="360" w:lineRule="auto"/>
      </w:pPr>
      <w:r>
        <w:rPr>
          <w:b/>
          <w:szCs w:val="24"/>
        </w:rPr>
        <w:t>Ethics Statement</w:t>
      </w:r>
      <w:r>
        <w:t xml:space="preserve"> </w:t>
      </w:r>
    </w:p>
    <w:p w14:paraId="1BE7A24F" w14:textId="77777777" w:rsidR="00020481" w:rsidRDefault="00000000">
      <w:pPr>
        <w:spacing w:line="360" w:lineRule="auto"/>
      </w:pPr>
      <w:r>
        <w:t>This study was approved by the Ethics Committee of the Hainan Women and Children`s Medical Center.</w:t>
      </w:r>
    </w:p>
    <w:p w14:paraId="204A775C" w14:textId="77777777" w:rsidR="00020481" w:rsidRDefault="00000000">
      <w:pPr>
        <w:adjustRightInd w:val="0"/>
        <w:snapToGrid w:val="0"/>
        <w:spacing w:beforeLines="50" w:before="163" w:line="360" w:lineRule="auto"/>
        <w:rPr>
          <w:b/>
          <w:szCs w:val="24"/>
        </w:rPr>
      </w:pPr>
      <w:r>
        <w:rPr>
          <w:b/>
          <w:szCs w:val="24"/>
        </w:rPr>
        <w:t>Data Availability Statement</w:t>
      </w:r>
    </w:p>
    <w:p w14:paraId="63D1C2E9" w14:textId="77777777" w:rsidR="00020481" w:rsidRDefault="00000000">
      <w:pPr>
        <w:spacing w:line="360" w:lineRule="auto"/>
      </w:pPr>
      <w:r>
        <w:rPr>
          <w:rFonts w:hint="eastAsia"/>
        </w:rPr>
        <w:lastRenderedPageBreak/>
        <w:t>All s</w:t>
      </w:r>
      <w:r>
        <w:t>equences analyzed during this study are available from the NCBI</w:t>
      </w:r>
      <w:r>
        <w:rPr>
          <w:rFonts w:hint="eastAsia"/>
        </w:rPr>
        <w:t xml:space="preserve"> database (GenBank accession No. </w:t>
      </w:r>
      <w:r>
        <w:t>PP732243</w:t>
      </w:r>
      <w:r>
        <w:rPr>
          <w:rFonts w:hint="eastAsia"/>
        </w:rPr>
        <w:t>-</w:t>
      </w:r>
      <w:r>
        <w:t>PP732252</w:t>
      </w:r>
      <w:r>
        <w:rPr>
          <w:rFonts w:hint="eastAsia"/>
        </w:rPr>
        <w:t>，</w:t>
      </w:r>
      <w:r>
        <w:t>PP732220</w:t>
      </w:r>
      <w:r>
        <w:rPr>
          <w:rFonts w:hint="eastAsia"/>
        </w:rPr>
        <w:t>-</w:t>
      </w:r>
      <w:r>
        <w:t>PP732225</w:t>
      </w:r>
      <w:r>
        <w:rPr>
          <w:rFonts w:hint="eastAsia"/>
        </w:rPr>
        <w:t xml:space="preserve">, </w:t>
      </w:r>
      <w:r>
        <w:t>PP732456</w:t>
      </w:r>
      <w:r>
        <w:rPr>
          <w:rFonts w:hint="eastAsia"/>
        </w:rPr>
        <w:t xml:space="preserve">- </w:t>
      </w:r>
      <w:r>
        <w:t>PP732464</w:t>
      </w:r>
      <w:r>
        <w:rPr>
          <w:rFonts w:hint="eastAsia"/>
        </w:rPr>
        <w:t xml:space="preserve">, </w:t>
      </w:r>
      <w:r>
        <w:t>PP736112-PP736121</w:t>
      </w:r>
      <w:r>
        <w:rPr>
          <w:rFonts w:hint="eastAsia"/>
        </w:rPr>
        <w:t>).</w:t>
      </w:r>
    </w:p>
    <w:p w14:paraId="012F5138" w14:textId="77777777" w:rsidR="00020481" w:rsidRDefault="00000000">
      <w:pPr>
        <w:adjustRightInd w:val="0"/>
        <w:snapToGrid w:val="0"/>
        <w:spacing w:beforeLines="50" w:before="163" w:line="360" w:lineRule="auto"/>
        <w:rPr>
          <w:b/>
          <w:szCs w:val="24"/>
        </w:rPr>
      </w:pPr>
      <w:r>
        <w:rPr>
          <w:b/>
          <w:szCs w:val="24"/>
        </w:rPr>
        <w:t>Author Contributions</w:t>
      </w:r>
    </w:p>
    <w:p w14:paraId="0F4B8C64" w14:textId="77777777" w:rsidR="00020481" w:rsidRDefault="00000000">
      <w:pPr>
        <w:spacing w:line="360" w:lineRule="auto"/>
      </w:pPr>
      <w:r>
        <w:rPr>
          <w:rFonts w:hint="eastAsia"/>
          <w:b/>
          <w:bCs/>
        </w:rPr>
        <w:t>Meifang Xiao</w:t>
      </w:r>
      <w:r>
        <w:t xml:space="preserve">: </w:t>
      </w:r>
      <w:r>
        <w:rPr>
          <w:rFonts w:hint="eastAsia"/>
        </w:rPr>
        <w:t>A</w:t>
      </w:r>
      <w:r>
        <w:t>cquisition of data</w:t>
      </w:r>
      <w:r>
        <w:rPr>
          <w:rFonts w:hint="eastAsia"/>
        </w:rPr>
        <w:t xml:space="preserve">; Formal analysis; </w:t>
      </w:r>
      <w:r>
        <w:t>Investigation</w:t>
      </w:r>
      <w:r>
        <w:rPr>
          <w:rFonts w:hint="eastAsia"/>
        </w:rPr>
        <w:t xml:space="preserve">; </w:t>
      </w:r>
      <w:r>
        <w:t>Methodology</w:t>
      </w:r>
      <w:r>
        <w:rPr>
          <w:rFonts w:hint="eastAsia"/>
        </w:rPr>
        <w:t xml:space="preserve">; </w:t>
      </w:r>
      <w:r>
        <w:t>Validation</w:t>
      </w:r>
      <w:r>
        <w:rPr>
          <w:rFonts w:hint="eastAsia"/>
        </w:rPr>
        <w:t xml:space="preserve">; </w:t>
      </w:r>
      <w:r>
        <w:t>Visualization</w:t>
      </w:r>
      <w:r>
        <w:rPr>
          <w:rFonts w:hint="eastAsia"/>
        </w:rPr>
        <w:t>;</w:t>
      </w:r>
      <w:r>
        <w:t xml:space="preserve"> Writing</w:t>
      </w:r>
      <w:r>
        <w:rPr>
          <w:rFonts w:hint="eastAsia"/>
        </w:rPr>
        <w:t>-</w:t>
      </w:r>
      <w:r>
        <w:t xml:space="preserve">original draft. </w:t>
      </w:r>
      <w:r>
        <w:rPr>
          <w:b/>
          <w:szCs w:val="24"/>
        </w:rPr>
        <w:t>Afreen Banu</w:t>
      </w:r>
      <w:r>
        <w:t xml:space="preserve">: </w:t>
      </w:r>
      <w:r>
        <w:rPr>
          <w:rFonts w:hint="eastAsia"/>
        </w:rPr>
        <w:t>A</w:t>
      </w:r>
      <w:r>
        <w:t>cquisition of data</w:t>
      </w:r>
      <w:r>
        <w:rPr>
          <w:rFonts w:hint="eastAsia"/>
        </w:rPr>
        <w:t xml:space="preserve">; Formal analysis; </w:t>
      </w:r>
      <w:r>
        <w:t>Investigation</w:t>
      </w:r>
      <w:r>
        <w:rPr>
          <w:rFonts w:hint="eastAsia"/>
        </w:rPr>
        <w:t xml:space="preserve">; </w:t>
      </w:r>
      <w:r>
        <w:t>Methodology</w:t>
      </w:r>
      <w:r>
        <w:rPr>
          <w:rFonts w:hint="eastAsia"/>
        </w:rPr>
        <w:t xml:space="preserve">; </w:t>
      </w:r>
      <w:r>
        <w:t>Validation</w:t>
      </w:r>
      <w:r>
        <w:rPr>
          <w:rFonts w:hint="eastAsia"/>
        </w:rPr>
        <w:t xml:space="preserve">; </w:t>
      </w:r>
      <w:r>
        <w:t>Visualization</w:t>
      </w:r>
      <w:r>
        <w:rPr>
          <w:rFonts w:hint="eastAsia"/>
        </w:rPr>
        <w:t>;</w:t>
      </w:r>
      <w:r>
        <w:t xml:space="preserve"> Writing</w:t>
      </w:r>
      <w:r>
        <w:rPr>
          <w:rFonts w:hint="eastAsia"/>
        </w:rPr>
        <w:t>-</w:t>
      </w:r>
      <w:r>
        <w:t>original draft.</w:t>
      </w:r>
      <w:r>
        <w:rPr>
          <w:rFonts w:hint="eastAsia"/>
        </w:rPr>
        <w:t xml:space="preserve"> </w:t>
      </w:r>
      <w:proofErr w:type="spellStart"/>
      <w:r>
        <w:rPr>
          <w:rFonts w:hint="eastAsia"/>
          <w:b/>
          <w:bCs/>
        </w:rPr>
        <w:t>Shengjie</w:t>
      </w:r>
      <w:proofErr w:type="spellEnd"/>
      <w:r>
        <w:rPr>
          <w:rFonts w:hint="eastAsia"/>
          <w:b/>
          <w:bCs/>
        </w:rPr>
        <w:t xml:space="preserve"> Shi</w:t>
      </w:r>
      <w:r>
        <w:t xml:space="preserve">: </w:t>
      </w:r>
      <w:r>
        <w:rPr>
          <w:rFonts w:hint="eastAsia"/>
        </w:rPr>
        <w:t>A</w:t>
      </w:r>
      <w:r>
        <w:t>cquisition of data</w:t>
      </w:r>
      <w:r>
        <w:rPr>
          <w:rFonts w:hint="eastAsia"/>
        </w:rPr>
        <w:t xml:space="preserve">; Formal analysis; </w:t>
      </w:r>
      <w:r>
        <w:t>Investigation</w:t>
      </w:r>
      <w:r>
        <w:rPr>
          <w:rFonts w:hint="eastAsia"/>
        </w:rPr>
        <w:t xml:space="preserve">; </w:t>
      </w:r>
      <w:r>
        <w:t>Methodology</w:t>
      </w:r>
      <w:r>
        <w:rPr>
          <w:rFonts w:hint="eastAsia"/>
        </w:rPr>
        <w:t xml:space="preserve">; </w:t>
      </w:r>
      <w:r>
        <w:t>Validation</w:t>
      </w:r>
      <w:r>
        <w:rPr>
          <w:rFonts w:hint="eastAsia"/>
        </w:rPr>
        <w:t xml:space="preserve">; </w:t>
      </w:r>
      <w:r>
        <w:t>Visualization</w:t>
      </w:r>
      <w:r>
        <w:rPr>
          <w:rFonts w:hint="eastAsia"/>
        </w:rPr>
        <w:t>;</w:t>
      </w:r>
      <w:r>
        <w:t xml:space="preserve"> Writing</w:t>
      </w:r>
      <w:r>
        <w:rPr>
          <w:rFonts w:hint="eastAsia"/>
        </w:rPr>
        <w:t>-</w:t>
      </w:r>
      <w:r>
        <w:t xml:space="preserve">original draft. </w:t>
      </w:r>
      <w:proofErr w:type="spellStart"/>
      <w:r>
        <w:rPr>
          <w:rFonts w:hint="eastAsia"/>
          <w:b/>
          <w:bCs/>
        </w:rPr>
        <w:t>Yibo</w:t>
      </w:r>
      <w:proofErr w:type="spellEnd"/>
      <w:r>
        <w:rPr>
          <w:rFonts w:hint="eastAsia"/>
          <w:b/>
          <w:bCs/>
        </w:rPr>
        <w:t xml:space="preserve"> Jia</w:t>
      </w:r>
      <w:r>
        <w:t xml:space="preserve">: </w:t>
      </w:r>
      <w:r>
        <w:rPr>
          <w:rFonts w:hint="eastAsia"/>
        </w:rPr>
        <w:t xml:space="preserve">Formal analysis; </w:t>
      </w:r>
      <w:r>
        <w:t>Investigation</w:t>
      </w:r>
      <w:r>
        <w:rPr>
          <w:rFonts w:hint="eastAsia"/>
        </w:rPr>
        <w:t xml:space="preserve">; </w:t>
      </w:r>
      <w:r>
        <w:t>Methodology</w:t>
      </w:r>
      <w:r>
        <w:rPr>
          <w:rFonts w:hint="eastAsia"/>
        </w:rPr>
        <w:t xml:space="preserve">; </w:t>
      </w:r>
      <w:r>
        <w:t xml:space="preserve">Visualization. </w:t>
      </w:r>
      <w:proofErr w:type="spellStart"/>
      <w:r>
        <w:rPr>
          <w:rFonts w:hint="eastAsia"/>
          <w:b/>
          <w:bCs/>
        </w:rPr>
        <w:t>Gaoyu</w:t>
      </w:r>
      <w:proofErr w:type="spellEnd"/>
      <w:r>
        <w:rPr>
          <w:rFonts w:hint="eastAsia"/>
          <w:b/>
          <w:bCs/>
        </w:rPr>
        <w:t xml:space="preserve"> Wang</w:t>
      </w:r>
      <w:r>
        <w:rPr>
          <w:rFonts w:hint="eastAsia"/>
        </w:rPr>
        <w:t>: A</w:t>
      </w:r>
      <w:r>
        <w:t>cquisition of data</w:t>
      </w:r>
      <w:r>
        <w:rPr>
          <w:rFonts w:hint="eastAsia"/>
        </w:rPr>
        <w:t xml:space="preserve">; Formal analysis; </w:t>
      </w:r>
      <w:r>
        <w:t>Investigation</w:t>
      </w:r>
      <w:r>
        <w:rPr>
          <w:rFonts w:hint="eastAsia"/>
        </w:rPr>
        <w:t xml:space="preserve">. </w:t>
      </w:r>
      <w:proofErr w:type="spellStart"/>
      <w:r>
        <w:rPr>
          <w:rFonts w:hint="eastAsia"/>
          <w:b/>
          <w:bCs/>
        </w:rPr>
        <w:t>Ruoyan</w:t>
      </w:r>
      <w:proofErr w:type="spellEnd"/>
      <w:r>
        <w:rPr>
          <w:rFonts w:hint="eastAsia"/>
          <w:b/>
          <w:bCs/>
        </w:rPr>
        <w:t xml:space="preserve"> Peng</w:t>
      </w:r>
      <w:r>
        <w:rPr>
          <w:rFonts w:hint="eastAsia"/>
        </w:rPr>
        <w:t>: A</w:t>
      </w:r>
      <w:r>
        <w:t>cquisition of data</w:t>
      </w:r>
      <w:r>
        <w:rPr>
          <w:rFonts w:hint="eastAsia"/>
        </w:rPr>
        <w:t xml:space="preserve">; Formal analysis; </w:t>
      </w:r>
      <w:r>
        <w:t>Investigation</w:t>
      </w:r>
      <w:r>
        <w:rPr>
          <w:rFonts w:hint="eastAsia"/>
        </w:rPr>
        <w:t xml:space="preserve">. </w:t>
      </w:r>
      <w:r>
        <w:rPr>
          <w:rFonts w:hint="eastAsia"/>
          <w:b/>
          <w:bCs/>
        </w:rPr>
        <w:t>Jing An</w:t>
      </w:r>
      <w:r>
        <w:rPr>
          <w:rFonts w:hint="eastAsia"/>
        </w:rPr>
        <w:t>: A</w:t>
      </w:r>
      <w:r>
        <w:t>cquisition of data</w:t>
      </w:r>
      <w:r>
        <w:rPr>
          <w:rFonts w:hint="eastAsia"/>
        </w:rPr>
        <w:t xml:space="preserve">; Formal analysis; </w:t>
      </w:r>
      <w:r>
        <w:t>Investigation</w:t>
      </w:r>
      <w:r>
        <w:rPr>
          <w:rFonts w:hint="eastAsia"/>
        </w:rPr>
        <w:t xml:space="preserve">. </w:t>
      </w:r>
      <w:r>
        <w:rPr>
          <w:rFonts w:hint="eastAsia"/>
          <w:b/>
          <w:bCs/>
        </w:rPr>
        <w:t>Yi Huang</w:t>
      </w:r>
      <w:r>
        <w:rPr>
          <w:rFonts w:hint="eastAsia"/>
        </w:rPr>
        <w:t xml:space="preserve">: Formal analysis; </w:t>
      </w:r>
      <w:r>
        <w:t>Investigation</w:t>
      </w:r>
      <w:r>
        <w:rPr>
          <w:rFonts w:hint="eastAsia"/>
        </w:rPr>
        <w:t xml:space="preserve">. </w:t>
      </w:r>
      <w:proofErr w:type="spellStart"/>
      <w:r>
        <w:rPr>
          <w:rFonts w:hint="eastAsia"/>
          <w:b/>
          <w:bCs/>
        </w:rPr>
        <w:t>Xiaoyuna</w:t>
      </w:r>
      <w:proofErr w:type="spellEnd"/>
      <w:r>
        <w:rPr>
          <w:rFonts w:hint="eastAsia"/>
          <w:b/>
          <w:bCs/>
        </w:rPr>
        <w:t xml:space="preserve"> Hu</w:t>
      </w:r>
      <w:r>
        <w:rPr>
          <w:rFonts w:hint="eastAsia"/>
        </w:rPr>
        <w:t xml:space="preserve">: Formal analysis; </w:t>
      </w:r>
      <w:r>
        <w:t>Investigation</w:t>
      </w:r>
      <w:r>
        <w:rPr>
          <w:rFonts w:hint="eastAsia"/>
        </w:rPr>
        <w:t xml:space="preserve">. </w:t>
      </w:r>
      <w:proofErr w:type="spellStart"/>
      <w:r>
        <w:rPr>
          <w:rFonts w:hint="eastAsia"/>
          <w:b/>
          <w:bCs/>
        </w:rPr>
        <w:t>Chuanning</w:t>
      </w:r>
      <w:proofErr w:type="spellEnd"/>
      <w:r>
        <w:rPr>
          <w:rFonts w:hint="eastAsia"/>
          <w:b/>
          <w:bCs/>
        </w:rPr>
        <w:t xml:space="preserve"> Tang</w:t>
      </w:r>
      <w:r>
        <w:rPr>
          <w:rFonts w:hint="eastAsia"/>
        </w:rPr>
        <w:t xml:space="preserve">: Formal analysis; </w:t>
      </w:r>
      <w:r>
        <w:t>Investigation</w:t>
      </w:r>
      <w:r>
        <w:rPr>
          <w:rFonts w:hint="eastAsia"/>
        </w:rPr>
        <w:t xml:space="preserve">. </w:t>
      </w:r>
      <w:r>
        <w:rPr>
          <w:rFonts w:hint="eastAsia"/>
          <w:b/>
          <w:bCs/>
        </w:rPr>
        <w:t>Zihan Li</w:t>
      </w:r>
      <w:r>
        <w:rPr>
          <w:rFonts w:hint="eastAsia"/>
        </w:rPr>
        <w:t xml:space="preserve">: </w:t>
      </w:r>
      <w:r>
        <w:t>Investigation</w:t>
      </w:r>
      <w:r>
        <w:rPr>
          <w:rFonts w:hint="eastAsia"/>
        </w:rPr>
        <w:t xml:space="preserve">; </w:t>
      </w:r>
      <w:r>
        <w:t>Methodology</w:t>
      </w:r>
      <w:r>
        <w:rPr>
          <w:rFonts w:hint="eastAsia"/>
        </w:rPr>
        <w:t xml:space="preserve">. </w:t>
      </w:r>
      <w:r>
        <w:rPr>
          <w:rFonts w:hint="eastAsia"/>
          <w:b/>
          <w:bCs/>
        </w:rPr>
        <w:t>Yi Niu</w:t>
      </w:r>
      <w:r>
        <w:rPr>
          <w:rFonts w:hint="eastAsia"/>
        </w:rPr>
        <w:t xml:space="preserve">: </w:t>
      </w:r>
      <w:r>
        <w:t>Investigation</w:t>
      </w:r>
      <w:r>
        <w:rPr>
          <w:rFonts w:hint="eastAsia"/>
        </w:rPr>
        <w:t xml:space="preserve">; </w:t>
      </w:r>
      <w:r>
        <w:t>Methodology</w:t>
      </w:r>
      <w:r>
        <w:rPr>
          <w:rFonts w:hint="eastAsia"/>
        </w:rPr>
        <w:t xml:space="preserve">. </w:t>
      </w:r>
      <w:r>
        <w:rPr>
          <w:rFonts w:hint="eastAsia"/>
          <w:b/>
          <w:bCs/>
        </w:rPr>
        <w:t>Xiuying Tian</w:t>
      </w:r>
      <w:r>
        <w:rPr>
          <w:rFonts w:hint="eastAsia"/>
        </w:rPr>
        <w:t xml:space="preserve">: </w:t>
      </w:r>
      <w:r>
        <w:t>Investigation</w:t>
      </w:r>
      <w:r>
        <w:rPr>
          <w:rFonts w:hint="eastAsia"/>
        </w:rPr>
        <w:t xml:space="preserve">; </w:t>
      </w:r>
      <w:r>
        <w:t>Methodology</w:t>
      </w:r>
      <w:r>
        <w:rPr>
          <w:rFonts w:hint="eastAsia"/>
        </w:rPr>
        <w:t xml:space="preserve">. </w:t>
      </w:r>
      <w:proofErr w:type="spellStart"/>
      <w:r>
        <w:rPr>
          <w:rFonts w:hint="eastAsia"/>
          <w:b/>
          <w:bCs/>
        </w:rPr>
        <w:t>Wanxin</w:t>
      </w:r>
      <w:proofErr w:type="spellEnd"/>
      <w:r>
        <w:rPr>
          <w:rFonts w:hint="eastAsia"/>
          <w:b/>
          <w:bCs/>
        </w:rPr>
        <w:t xml:space="preserve"> Deng</w:t>
      </w:r>
      <w:r>
        <w:rPr>
          <w:rFonts w:hint="eastAsia"/>
        </w:rPr>
        <w:t>:</w:t>
      </w:r>
      <w:r>
        <w:t xml:space="preserve"> Investigation</w:t>
      </w:r>
      <w:r>
        <w:rPr>
          <w:rFonts w:hint="eastAsia"/>
        </w:rPr>
        <w:t xml:space="preserve">; </w:t>
      </w:r>
      <w:r>
        <w:t>Methodology</w:t>
      </w:r>
      <w:r>
        <w:rPr>
          <w:rFonts w:hint="eastAsia"/>
        </w:rPr>
        <w:t xml:space="preserve">. </w:t>
      </w:r>
      <w:r>
        <w:rPr>
          <w:rFonts w:hint="eastAsia"/>
          <w:b/>
          <w:bCs/>
        </w:rPr>
        <w:t>Cheng Tang</w:t>
      </w:r>
      <w:r>
        <w:rPr>
          <w:rFonts w:hint="eastAsia"/>
        </w:rPr>
        <w:t xml:space="preserve">: </w:t>
      </w:r>
      <w:r>
        <w:t>Investigation</w:t>
      </w:r>
      <w:r>
        <w:rPr>
          <w:rFonts w:hint="eastAsia"/>
        </w:rPr>
        <w:t xml:space="preserve">; </w:t>
      </w:r>
      <w:r>
        <w:t>Methodology</w:t>
      </w:r>
      <w:r>
        <w:rPr>
          <w:rFonts w:hint="eastAsia"/>
        </w:rPr>
        <w:t xml:space="preserve">. </w:t>
      </w:r>
      <w:r>
        <w:rPr>
          <w:rFonts w:hint="eastAsia"/>
          <w:b/>
          <w:bCs/>
        </w:rPr>
        <w:t>Jiang Du</w:t>
      </w:r>
      <w:r>
        <w:rPr>
          <w:rFonts w:hint="eastAsia"/>
        </w:rPr>
        <w:t xml:space="preserve">: Formal analysis; </w:t>
      </w:r>
      <w:r>
        <w:t>Investigation</w:t>
      </w:r>
      <w:r>
        <w:rPr>
          <w:rFonts w:hint="eastAsia"/>
        </w:rPr>
        <w:t xml:space="preserve">; </w:t>
      </w:r>
      <w:r>
        <w:t>Validation</w:t>
      </w:r>
      <w:r>
        <w:rPr>
          <w:rFonts w:hint="eastAsia"/>
        </w:rPr>
        <w:t xml:space="preserve">; </w:t>
      </w:r>
      <w:r>
        <w:t>Visualization</w:t>
      </w:r>
      <w:r>
        <w:rPr>
          <w:rFonts w:hint="eastAsia"/>
        </w:rPr>
        <w:t xml:space="preserve">. </w:t>
      </w:r>
      <w:proofErr w:type="spellStart"/>
      <w:r>
        <w:rPr>
          <w:rFonts w:hint="eastAsia"/>
          <w:b/>
          <w:bCs/>
        </w:rPr>
        <w:t>Xiuji</w:t>
      </w:r>
      <w:proofErr w:type="spellEnd"/>
      <w:r>
        <w:rPr>
          <w:rFonts w:hint="eastAsia"/>
          <w:b/>
          <w:bCs/>
        </w:rPr>
        <w:t xml:space="preserve"> Cui</w:t>
      </w:r>
      <w:r>
        <w:rPr>
          <w:rFonts w:hint="eastAsia"/>
        </w:rPr>
        <w:t xml:space="preserve">: Formal analysis; </w:t>
      </w:r>
      <w:r>
        <w:t>Investigation</w:t>
      </w:r>
      <w:r>
        <w:rPr>
          <w:rFonts w:hint="eastAsia"/>
        </w:rPr>
        <w:t xml:space="preserve">; </w:t>
      </w:r>
      <w:r>
        <w:t>Validation</w:t>
      </w:r>
      <w:r>
        <w:rPr>
          <w:rFonts w:hint="eastAsia"/>
        </w:rPr>
        <w:t xml:space="preserve">; </w:t>
      </w:r>
      <w:r>
        <w:t>Visualization</w:t>
      </w:r>
      <w:r>
        <w:rPr>
          <w:rFonts w:hint="eastAsia"/>
        </w:rPr>
        <w:t xml:space="preserve">. </w:t>
      </w:r>
      <w:r>
        <w:rPr>
          <w:b/>
          <w:bCs/>
        </w:rPr>
        <w:t>Jasper Fuk-Woo</w:t>
      </w:r>
      <w:r>
        <w:rPr>
          <w:rFonts w:hint="eastAsia"/>
          <w:b/>
          <w:bCs/>
        </w:rPr>
        <w:t xml:space="preserve"> Chan</w:t>
      </w:r>
      <w:r>
        <w:rPr>
          <w:rFonts w:hint="eastAsia"/>
          <w:bCs/>
          <w:szCs w:val="24"/>
        </w:rPr>
        <w:t>:</w:t>
      </w:r>
      <w:r>
        <w:rPr>
          <w:bCs/>
          <w:szCs w:val="24"/>
        </w:rPr>
        <w:t xml:space="preserve"> Methodology</w:t>
      </w:r>
      <w:r>
        <w:rPr>
          <w:rFonts w:hint="eastAsia"/>
          <w:bCs/>
          <w:szCs w:val="24"/>
        </w:rPr>
        <w:t xml:space="preserve">; </w:t>
      </w:r>
      <w:r>
        <w:rPr>
          <w:bCs/>
          <w:szCs w:val="24"/>
        </w:rPr>
        <w:t>Supervision</w:t>
      </w:r>
      <w:r>
        <w:rPr>
          <w:rFonts w:hint="eastAsia"/>
          <w:bCs/>
          <w:szCs w:val="24"/>
        </w:rPr>
        <w:t>;</w:t>
      </w:r>
      <w:r>
        <w:t xml:space="preserve"> Validation</w:t>
      </w:r>
      <w:r>
        <w:rPr>
          <w:rFonts w:hint="eastAsia"/>
        </w:rPr>
        <w:t xml:space="preserve">; </w:t>
      </w:r>
      <w:r>
        <w:t>Visualization</w:t>
      </w:r>
      <w:r>
        <w:rPr>
          <w:rFonts w:hint="eastAsia"/>
        </w:rPr>
        <w:t>;</w:t>
      </w:r>
      <w:r>
        <w:rPr>
          <w:rFonts w:hint="eastAsia"/>
          <w:bCs/>
          <w:szCs w:val="24"/>
        </w:rPr>
        <w:t xml:space="preserve"> </w:t>
      </w:r>
      <w:r>
        <w:t>Writing</w:t>
      </w:r>
      <w:r>
        <w:rPr>
          <w:rFonts w:hint="eastAsia"/>
        </w:rPr>
        <w:t xml:space="preserve">-review and editing. </w:t>
      </w:r>
      <w:r>
        <w:rPr>
          <w:rFonts w:hint="eastAsia"/>
          <w:b/>
          <w:bCs/>
        </w:rPr>
        <w:t>Meng Chang</w:t>
      </w:r>
      <w:r>
        <w:rPr>
          <w:rFonts w:hint="eastAsia"/>
          <w:bCs/>
          <w:szCs w:val="24"/>
        </w:rPr>
        <w:t xml:space="preserve">: </w:t>
      </w:r>
      <w:r>
        <w:rPr>
          <w:bCs/>
          <w:szCs w:val="24"/>
        </w:rPr>
        <w:t>Supervision</w:t>
      </w:r>
      <w:r>
        <w:rPr>
          <w:rFonts w:hint="eastAsia"/>
          <w:bCs/>
          <w:szCs w:val="24"/>
        </w:rPr>
        <w:t>;</w:t>
      </w:r>
      <w:r>
        <w:t xml:space="preserve"> Validation</w:t>
      </w:r>
      <w:r>
        <w:rPr>
          <w:rFonts w:hint="eastAsia"/>
        </w:rPr>
        <w:t xml:space="preserve">; </w:t>
      </w:r>
      <w:r>
        <w:t>Visualization</w:t>
      </w:r>
      <w:r>
        <w:rPr>
          <w:rFonts w:hint="eastAsia"/>
        </w:rPr>
        <w:t>;</w:t>
      </w:r>
      <w:r>
        <w:rPr>
          <w:rFonts w:hint="eastAsia"/>
          <w:bCs/>
          <w:szCs w:val="24"/>
        </w:rPr>
        <w:t xml:space="preserve"> </w:t>
      </w:r>
      <w:r>
        <w:t>Writing</w:t>
      </w:r>
      <w:r>
        <w:rPr>
          <w:rFonts w:hint="eastAsia"/>
        </w:rPr>
        <w:t xml:space="preserve">-review and editing. </w:t>
      </w:r>
      <w:proofErr w:type="spellStart"/>
      <w:r>
        <w:rPr>
          <w:rFonts w:hint="eastAsia"/>
          <w:b/>
          <w:bCs/>
        </w:rPr>
        <w:t>Feifei</w:t>
      </w:r>
      <w:proofErr w:type="spellEnd"/>
      <w:r>
        <w:rPr>
          <w:rFonts w:hint="eastAsia"/>
          <w:b/>
          <w:bCs/>
        </w:rPr>
        <w:t xml:space="preserve"> Yin</w:t>
      </w:r>
      <w:r>
        <w:rPr>
          <w:rFonts w:hint="eastAsia"/>
          <w:bCs/>
          <w:szCs w:val="24"/>
        </w:rPr>
        <w:t>:</w:t>
      </w:r>
      <w:r>
        <w:t xml:space="preserve"> </w:t>
      </w:r>
      <w:r>
        <w:rPr>
          <w:bCs/>
          <w:szCs w:val="24"/>
        </w:rPr>
        <w:t>Funding acquisition</w:t>
      </w:r>
      <w:r>
        <w:rPr>
          <w:rFonts w:hint="eastAsia"/>
          <w:bCs/>
          <w:szCs w:val="24"/>
        </w:rPr>
        <w:t xml:space="preserve">; </w:t>
      </w:r>
      <w:r>
        <w:rPr>
          <w:bCs/>
          <w:szCs w:val="24"/>
        </w:rPr>
        <w:t>Methodology</w:t>
      </w:r>
      <w:r>
        <w:rPr>
          <w:rFonts w:hint="eastAsia"/>
          <w:bCs/>
          <w:szCs w:val="24"/>
        </w:rPr>
        <w:t xml:space="preserve">; </w:t>
      </w:r>
      <w:r>
        <w:rPr>
          <w:bCs/>
          <w:szCs w:val="24"/>
        </w:rPr>
        <w:t>Project administration</w:t>
      </w:r>
      <w:r>
        <w:rPr>
          <w:rFonts w:hint="eastAsia"/>
          <w:bCs/>
          <w:szCs w:val="24"/>
        </w:rPr>
        <w:t xml:space="preserve">; </w:t>
      </w:r>
      <w:r>
        <w:rPr>
          <w:bCs/>
          <w:szCs w:val="24"/>
        </w:rPr>
        <w:t>Resources</w:t>
      </w:r>
      <w:r>
        <w:rPr>
          <w:rFonts w:hint="eastAsia"/>
          <w:bCs/>
          <w:szCs w:val="24"/>
        </w:rPr>
        <w:t xml:space="preserve">; </w:t>
      </w:r>
      <w:r>
        <w:rPr>
          <w:bCs/>
          <w:szCs w:val="24"/>
        </w:rPr>
        <w:t>Supervision</w:t>
      </w:r>
      <w:r>
        <w:rPr>
          <w:rFonts w:hint="eastAsia"/>
          <w:bCs/>
          <w:szCs w:val="24"/>
        </w:rPr>
        <w:t>;</w:t>
      </w:r>
      <w:r>
        <w:t xml:space="preserve"> Validation</w:t>
      </w:r>
      <w:r>
        <w:rPr>
          <w:rFonts w:hint="eastAsia"/>
        </w:rPr>
        <w:t xml:space="preserve">; </w:t>
      </w:r>
      <w:r>
        <w:t>Visualization</w:t>
      </w:r>
      <w:r>
        <w:rPr>
          <w:rFonts w:hint="eastAsia"/>
        </w:rPr>
        <w:t>;</w:t>
      </w:r>
      <w:r>
        <w:rPr>
          <w:rFonts w:hint="eastAsia"/>
          <w:bCs/>
          <w:szCs w:val="24"/>
        </w:rPr>
        <w:t xml:space="preserve"> </w:t>
      </w:r>
      <w:r>
        <w:t>Writing</w:t>
      </w:r>
      <w:r>
        <w:rPr>
          <w:rFonts w:hint="eastAsia"/>
        </w:rPr>
        <w:t>-review and editing.</w:t>
      </w:r>
      <w:r>
        <w:t xml:space="preserve"> All authors have read and approved the final manuscript. Decision to publish the paper was by consensus among all authors.</w:t>
      </w:r>
      <w:r>
        <w:br w:type="page"/>
      </w:r>
    </w:p>
    <w:p w14:paraId="605590E6" w14:textId="77777777" w:rsidR="00020481" w:rsidRDefault="00000000">
      <w:pPr>
        <w:widowControl/>
        <w:spacing w:line="360" w:lineRule="auto"/>
        <w:jc w:val="left"/>
      </w:pPr>
      <w:r>
        <w:rPr>
          <w:rFonts w:hint="eastAsia"/>
        </w:rPr>
        <w:lastRenderedPageBreak/>
        <w:t>R</w:t>
      </w:r>
      <w:r>
        <w:t>EFERENCES</w:t>
      </w:r>
    </w:p>
    <w:p w14:paraId="4DA4B237" w14:textId="77777777" w:rsidR="00020481" w:rsidRDefault="00000000">
      <w:pPr>
        <w:pStyle w:val="EndNoteBibliography"/>
        <w:spacing w:line="360" w:lineRule="auto"/>
        <w:rPr>
          <w:rFonts w:eastAsia="等线"/>
          <w:szCs w:val="24"/>
          <w14:ligatures w14:val="none"/>
        </w:rPr>
      </w:pPr>
      <w:r>
        <w:rPr>
          <w:rFonts w:eastAsia="等线"/>
          <w:szCs w:val="24"/>
          <w14:ligatures w14:val="none"/>
        </w:rPr>
        <w:fldChar w:fldCharType="begin"/>
      </w:r>
      <w:r>
        <w:rPr>
          <w:rFonts w:eastAsia="等线"/>
          <w:szCs w:val="24"/>
          <w14:ligatures w14:val="none"/>
        </w:rPr>
        <w:instrText xml:space="preserve"> ADDIN EN.REFLIST </w:instrText>
      </w:r>
      <w:r>
        <w:rPr>
          <w:rFonts w:eastAsia="等线"/>
          <w:szCs w:val="24"/>
          <w14:ligatures w14:val="none"/>
        </w:rPr>
        <w:fldChar w:fldCharType="separate"/>
      </w:r>
      <w:r>
        <w:rPr>
          <w:rFonts w:eastAsia="等线"/>
          <w:szCs w:val="24"/>
          <w14:ligatures w14:val="none"/>
        </w:rPr>
        <w:t>1</w:t>
      </w:r>
      <w:r>
        <w:rPr>
          <w:rFonts w:eastAsia="等线" w:hint="eastAsia"/>
          <w:szCs w:val="24"/>
          <w14:ligatures w14:val="none"/>
        </w:rPr>
        <w:t>.</w:t>
      </w:r>
      <w:r>
        <w:rPr>
          <w:rFonts w:eastAsia="等线"/>
          <w:szCs w:val="24"/>
          <w14:ligatures w14:val="none"/>
        </w:rPr>
        <w:t>Shie JJ and Fang JM Development of effective anti-influenza drugs: congeners and conjugates - a review. J Biomed Sci, 2019; 26(1): 84.DOI: 10.1186/s12929-019-0567-0.</w:t>
      </w:r>
    </w:p>
    <w:p w14:paraId="4255C44B" w14:textId="77777777" w:rsidR="00020481" w:rsidRDefault="00000000">
      <w:pPr>
        <w:pStyle w:val="EndNoteBibliography"/>
        <w:spacing w:line="360" w:lineRule="auto"/>
        <w:rPr>
          <w:rFonts w:eastAsia="等线"/>
          <w:szCs w:val="24"/>
          <w14:ligatures w14:val="none"/>
        </w:rPr>
      </w:pPr>
      <w:r>
        <w:rPr>
          <w:rFonts w:eastAsia="等线"/>
          <w:szCs w:val="24"/>
          <w14:ligatures w14:val="none"/>
        </w:rPr>
        <w:t>2</w:t>
      </w:r>
      <w:r>
        <w:rPr>
          <w:rFonts w:eastAsia="等线" w:hint="eastAsia"/>
          <w:szCs w:val="24"/>
          <w14:ligatures w14:val="none"/>
        </w:rPr>
        <w:t>.</w:t>
      </w:r>
      <w:r>
        <w:rPr>
          <w:rFonts w:eastAsia="等线"/>
          <w:szCs w:val="24"/>
          <w14:ligatures w14:val="none"/>
        </w:rPr>
        <w:t>Uprety T, Sreenivasan CC, Bhattarai S, et al. Isolation and development of bovine primary respiratory cells as model to study influenza D virus infection. Virology, 2021; 559: 89-99.DOI: 10.1016/j.virol.2021.04.003.</w:t>
      </w:r>
    </w:p>
    <w:p w14:paraId="6F5842B1" w14:textId="77777777" w:rsidR="00020481" w:rsidRDefault="00000000">
      <w:pPr>
        <w:pStyle w:val="EndNoteBibliography"/>
        <w:spacing w:line="360" w:lineRule="auto"/>
        <w:rPr>
          <w:rFonts w:eastAsia="等线"/>
          <w:szCs w:val="24"/>
          <w14:ligatures w14:val="none"/>
        </w:rPr>
      </w:pPr>
      <w:r>
        <w:rPr>
          <w:rFonts w:eastAsia="等线"/>
          <w:szCs w:val="24"/>
          <w14:ligatures w14:val="none"/>
        </w:rPr>
        <w:t>3</w:t>
      </w:r>
      <w:r>
        <w:rPr>
          <w:rFonts w:eastAsia="等线" w:hint="eastAsia"/>
          <w:szCs w:val="24"/>
          <w14:ligatures w14:val="none"/>
        </w:rPr>
        <w:t>.</w:t>
      </w:r>
      <w:r>
        <w:rPr>
          <w:rFonts w:eastAsia="等线"/>
          <w:szCs w:val="24"/>
          <w14:ligatures w14:val="none"/>
        </w:rPr>
        <w:t>Motta FC, Born PS, Resende PC, et al. An Inexpensive and Accurate Reverse Transcription-PCR-Melting Temperature Analysis Assay for Real-Time Influenza Virus B Lineage Discrimination. J Clin Microbiol, 2019; 57(12).DOI: 10.1128/jcm.00602-19.</w:t>
      </w:r>
    </w:p>
    <w:p w14:paraId="28036B26" w14:textId="77777777" w:rsidR="00020481" w:rsidRDefault="00000000">
      <w:pPr>
        <w:pStyle w:val="EndNoteBibliography"/>
        <w:spacing w:line="360" w:lineRule="auto"/>
        <w:rPr>
          <w:rFonts w:eastAsia="等线"/>
          <w:szCs w:val="24"/>
          <w14:ligatures w14:val="none"/>
        </w:rPr>
      </w:pPr>
      <w:r>
        <w:rPr>
          <w:rFonts w:eastAsia="等线"/>
          <w:szCs w:val="24"/>
          <w14:ligatures w14:val="none"/>
        </w:rPr>
        <w:t>4</w:t>
      </w:r>
      <w:r>
        <w:rPr>
          <w:rFonts w:eastAsia="等线" w:hint="eastAsia"/>
          <w:szCs w:val="24"/>
          <w14:ligatures w14:val="none"/>
        </w:rPr>
        <w:t>.</w:t>
      </w:r>
      <w:r>
        <w:rPr>
          <w:rFonts w:eastAsia="等线"/>
          <w:szCs w:val="24"/>
          <w14:ligatures w14:val="none"/>
        </w:rPr>
        <w:t>Rcheulishvili N, Papukashvili D, Liu C, et al. Promising strategy for developing mRNA-based universal influenza virus vaccine for human population, poultry, and pigs- focus on the bigger picture. Front Immunol, 2022; 13: 1025884.DOI: 10.3389/fimmu.2022.1025884.</w:t>
      </w:r>
    </w:p>
    <w:p w14:paraId="26326B8B" w14:textId="77777777" w:rsidR="00020481" w:rsidRDefault="00000000">
      <w:pPr>
        <w:pStyle w:val="EndNoteBibliography"/>
        <w:spacing w:line="360" w:lineRule="auto"/>
        <w:rPr>
          <w:rFonts w:eastAsia="等线"/>
          <w:szCs w:val="24"/>
          <w14:ligatures w14:val="none"/>
        </w:rPr>
      </w:pPr>
      <w:r>
        <w:rPr>
          <w:rFonts w:eastAsia="等线"/>
          <w:szCs w:val="24"/>
          <w14:ligatures w14:val="none"/>
        </w:rPr>
        <w:t>5</w:t>
      </w:r>
      <w:r>
        <w:rPr>
          <w:rFonts w:eastAsia="等线" w:hint="eastAsia"/>
          <w:szCs w:val="24"/>
          <w14:ligatures w14:val="none"/>
        </w:rPr>
        <w:t>.</w:t>
      </w:r>
      <w:r>
        <w:rPr>
          <w:rFonts w:eastAsia="等线"/>
          <w:szCs w:val="24"/>
          <w14:ligatures w14:val="none"/>
        </w:rPr>
        <w:t>Iuliano AD, Roguski KM, Chang HH, et al. Estimates of global seasonal influenza-associated respiratory mortality: a modelling study. Lancet, 2018; 391(10127): 1285-1300.DOI: 10.1016/s0140-6736(17)33293-2.</w:t>
      </w:r>
    </w:p>
    <w:p w14:paraId="77548C0F" w14:textId="77777777" w:rsidR="00020481" w:rsidRDefault="00000000">
      <w:pPr>
        <w:pStyle w:val="EndNoteBibliography"/>
        <w:spacing w:line="360" w:lineRule="auto"/>
        <w:rPr>
          <w:rFonts w:eastAsia="等线"/>
          <w:szCs w:val="24"/>
          <w14:ligatures w14:val="none"/>
        </w:rPr>
      </w:pPr>
      <w:r>
        <w:rPr>
          <w:rFonts w:eastAsia="等线"/>
          <w:szCs w:val="24"/>
          <w14:ligatures w14:val="none"/>
        </w:rPr>
        <w:t>6</w:t>
      </w:r>
      <w:r>
        <w:rPr>
          <w:rFonts w:eastAsia="等线" w:hint="eastAsia"/>
          <w:szCs w:val="24"/>
          <w14:ligatures w14:val="none"/>
        </w:rPr>
        <w:t>.</w:t>
      </w:r>
      <w:r>
        <w:rPr>
          <w:rFonts w:eastAsia="等线"/>
          <w:szCs w:val="24"/>
          <w14:ligatures w14:val="none"/>
        </w:rPr>
        <w:t>Yang W, Lau EHY and Cowling BJ Dynamic interactions of influenza viruses in Hong Kong during 1998-2018. PLoS Comput Biol, 2020; 16(6): e1007989.DOI: 10.1371/journal.pcbi.1007989.</w:t>
      </w:r>
    </w:p>
    <w:p w14:paraId="018E101E" w14:textId="77777777" w:rsidR="00020481" w:rsidRDefault="00000000">
      <w:pPr>
        <w:pStyle w:val="EndNoteBibliography"/>
        <w:spacing w:line="360" w:lineRule="auto"/>
        <w:rPr>
          <w:rFonts w:eastAsia="等线"/>
          <w:szCs w:val="24"/>
          <w14:ligatures w14:val="none"/>
        </w:rPr>
      </w:pPr>
      <w:r>
        <w:rPr>
          <w:rFonts w:eastAsia="等线"/>
          <w:szCs w:val="24"/>
          <w14:ligatures w14:val="none"/>
        </w:rPr>
        <w:t>7</w:t>
      </w:r>
      <w:r>
        <w:rPr>
          <w:rFonts w:eastAsia="等线" w:hint="eastAsia"/>
          <w:szCs w:val="24"/>
          <w14:ligatures w14:val="none"/>
        </w:rPr>
        <w:t>.</w:t>
      </w:r>
      <w:r>
        <w:rPr>
          <w:rFonts w:eastAsia="等线"/>
          <w:szCs w:val="24"/>
          <w14:ligatures w14:val="none"/>
        </w:rPr>
        <w:t>Tasar S, Karadag-Oncel E, Yilmaz-Ciftdogan D, et al. Influenza is more severe than our newest enemy (COVID-19) in hospitalized children: Experience from a tertiary center. J Med Virol, 2022; 94(9): 4107-4114.DOI: 10.1002/jmv.27817.</w:t>
      </w:r>
    </w:p>
    <w:p w14:paraId="420CFB55" w14:textId="77777777" w:rsidR="00020481" w:rsidRDefault="00000000">
      <w:pPr>
        <w:pStyle w:val="EndNoteBibliography"/>
        <w:spacing w:line="360" w:lineRule="auto"/>
        <w:rPr>
          <w:rFonts w:eastAsia="等线"/>
          <w:szCs w:val="24"/>
          <w14:ligatures w14:val="none"/>
        </w:rPr>
      </w:pPr>
      <w:r>
        <w:rPr>
          <w:rFonts w:eastAsia="等线"/>
          <w:szCs w:val="24"/>
          <w14:ligatures w14:val="none"/>
        </w:rPr>
        <w:t>8</w:t>
      </w:r>
      <w:r>
        <w:rPr>
          <w:rFonts w:eastAsia="等线" w:hint="eastAsia"/>
          <w:szCs w:val="24"/>
          <w14:ligatures w14:val="none"/>
        </w:rPr>
        <w:t>.</w:t>
      </w:r>
      <w:r>
        <w:rPr>
          <w:rFonts w:eastAsia="等线"/>
          <w:szCs w:val="24"/>
          <w14:ligatures w14:val="none"/>
        </w:rPr>
        <w:t>Bonacina F, Boëlle PY, Colizza V, et al. Global patterns and drivers of influenza decline during the COVID-19 pandemic. Int J Infect Dis, 2023; 128: 132-139.DOI: 10.1016/j.ijid.2022.12.042.</w:t>
      </w:r>
    </w:p>
    <w:p w14:paraId="0712BAB5" w14:textId="77777777" w:rsidR="00020481" w:rsidRDefault="00000000">
      <w:pPr>
        <w:pStyle w:val="EndNoteBibliography"/>
        <w:spacing w:line="360" w:lineRule="auto"/>
        <w:rPr>
          <w:rFonts w:eastAsia="等线"/>
          <w:szCs w:val="24"/>
          <w14:ligatures w14:val="none"/>
        </w:rPr>
      </w:pPr>
      <w:r>
        <w:rPr>
          <w:rFonts w:eastAsia="等线"/>
          <w:szCs w:val="24"/>
          <w14:ligatures w14:val="none"/>
        </w:rPr>
        <w:t>9</w:t>
      </w:r>
      <w:r>
        <w:rPr>
          <w:rFonts w:eastAsia="等线" w:hint="eastAsia"/>
          <w:szCs w:val="24"/>
          <w14:ligatures w14:val="none"/>
        </w:rPr>
        <w:t>.</w:t>
      </w:r>
      <w:r>
        <w:rPr>
          <w:rFonts w:eastAsia="等线"/>
          <w:szCs w:val="24"/>
          <w14:ligatures w14:val="none"/>
        </w:rPr>
        <w:t>Wise J Covid-19: WHO declares end of global health emergency. Bmj, 2023; 381: 1041.DOI: 10.1136/bmj.p1041.</w:t>
      </w:r>
    </w:p>
    <w:p w14:paraId="749173FD" w14:textId="77777777" w:rsidR="00020481" w:rsidRDefault="00000000">
      <w:pPr>
        <w:pStyle w:val="EndNoteBibliography"/>
        <w:spacing w:line="360" w:lineRule="auto"/>
        <w:rPr>
          <w:rFonts w:eastAsia="等线"/>
          <w:szCs w:val="24"/>
          <w14:ligatures w14:val="none"/>
        </w:rPr>
      </w:pPr>
      <w:r>
        <w:rPr>
          <w:rFonts w:eastAsia="等线"/>
          <w:szCs w:val="24"/>
          <w14:ligatures w14:val="none"/>
        </w:rPr>
        <w:lastRenderedPageBreak/>
        <w:t>10</w:t>
      </w:r>
      <w:r>
        <w:rPr>
          <w:rFonts w:eastAsia="等线" w:hint="eastAsia"/>
          <w:szCs w:val="24"/>
          <w14:ligatures w14:val="none"/>
        </w:rPr>
        <w:t>.</w:t>
      </w:r>
      <w:r>
        <w:rPr>
          <w:rFonts w:eastAsia="等线"/>
          <w:szCs w:val="24"/>
          <w14:ligatures w14:val="none"/>
        </w:rPr>
        <w:t>Sominina A, Danilenko D, Komissarov AB, et al. Assessing the Intense Influenza A(H1N1)pdm09 Epidemic and Vaccine Effectiveness in the Post-COVID Season in the Russian Federation. Viruses, 2023; 15(8).DOI: 10.3390/v15081780.</w:t>
      </w:r>
    </w:p>
    <w:p w14:paraId="0B1BA0A2" w14:textId="77777777" w:rsidR="00020481" w:rsidRDefault="00000000">
      <w:pPr>
        <w:pStyle w:val="EndNoteBibliography"/>
        <w:spacing w:line="360" w:lineRule="auto"/>
        <w:rPr>
          <w:rFonts w:eastAsia="等线"/>
          <w:szCs w:val="24"/>
          <w14:ligatures w14:val="none"/>
        </w:rPr>
      </w:pPr>
      <w:r>
        <w:rPr>
          <w:rFonts w:eastAsia="等线"/>
          <w:szCs w:val="24"/>
          <w14:ligatures w14:val="none"/>
        </w:rPr>
        <w:t>11</w:t>
      </w:r>
      <w:r>
        <w:rPr>
          <w:rFonts w:eastAsia="等线" w:hint="eastAsia"/>
          <w:szCs w:val="24"/>
          <w14:ligatures w14:val="none"/>
        </w:rPr>
        <w:t>.</w:t>
      </w:r>
      <w:r>
        <w:rPr>
          <w:rFonts w:eastAsia="等线"/>
          <w:szCs w:val="24"/>
          <w14:ligatures w14:val="none"/>
        </w:rPr>
        <w:t xml:space="preserve">National Health Commission of the People's Republic of China. Notice. </w:t>
      </w:r>
      <w:hyperlink r:id="rId7" w:history="1">
        <w:r>
          <w:rPr>
            <w:rFonts w:eastAsia="等线"/>
            <w:szCs w:val="24"/>
            <w14:ligatures w14:val="none"/>
          </w:rPr>
          <w:t>http://www.nhc.gov.cn/xcs/zhengcwj/202212/6630916374874368b9fea6c2253289e1.shtml</w:t>
        </w:r>
      </w:hyperlink>
      <w:r>
        <w:rPr>
          <w:rFonts w:eastAsia="等线"/>
          <w:szCs w:val="24"/>
          <w14:ligatures w14:val="none"/>
        </w:rPr>
        <w:t>.</w:t>
      </w:r>
    </w:p>
    <w:p w14:paraId="3DEE13BC" w14:textId="77777777" w:rsidR="00020481" w:rsidRDefault="00000000">
      <w:pPr>
        <w:pStyle w:val="EndNoteBibliography"/>
        <w:spacing w:line="360" w:lineRule="auto"/>
        <w:rPr>
          <w:rFonts w:eastAsia="等线"/>
          <w:szCs w:val="24"/>
          <w14:ligatures w14:val="none"/>
        </w:rPr>
      </w:pPr>
      <w:r>
        <w:rPr>
          <w:rFonts w:eastAsia="等线"/>
          <w:szCs w:val="24"/>
          <w14:ligatures w14:val="none"/>
        </w:rPr>
        <w:t>12</w:t>
      </w:r>
      <w:r>
        <w:rPr>
          <w:rFonts w:eastAsia="等线" w:hint="eastAsia"/>
          <w:szCs w:val="24"/>
          <w14:ligatures w14:val="none"/>
        </w:rPr>
        <w:t>.</w:t>
      </w:r>
      <w:r>
        <w:rPr>
          <w:rFonts w:eastAsia="等线"/>
          <w:szCs w:val="24"/>
          <w14:ligatures w14:val="none"/>
        </w:rPr>
        <w:t>Liu P, Cheng F, Su L, et al. An outbreak of influenza A in Shanghai after ending the zero-COVID policy in February-March 2023. J Infect, 2023; 87(2): e33-e35.DOI: 10.1016/j.jinf.2023.05.022.</w:t>
      </w:r>
    </w:p>
    <w:p w14:paraId="7177E591" w14:textId="77777777" w:rsidR="00020481" w:rsidRDefault="00000000">
      <w:pPr>
        <w:pStyle w:val="EndNoteBibliography"/>
        <w:spacing w:line="360" w:lineRule="auto"/>
        <w:rPr>
          <w:rFonts w:eastAsia="等线"/>
          <w:szCs w:val="24"/>
          <w14:ligatures w14:val="none"/>
        </w:rPr>
      </w:pPr>
      <w:r>
        <w:rPr>
          <w:rFonts w:eastAsia="等线"/>
          <w:szCs w:val="24"/>
          <w14:ligatures w14:val="none"/>
        </w:rPr>
        <w:t>13</w:t>
      </w:r>
      <w:r>
        <w:rPr>
          <w:rFonts w:eastAsia="等线" w:hint="eastAsia"/>
          <w:szCs w:val="24"/>
          <w14:ligatures w14:val="none"/>
        </w:rPr>
        <w:t>.</w:t>
      </w:r>
      <w:r>
        <w:rPr>
          <w:rFonts w:eastAsia="等线"/>
          <w:szCs w:val="24"/>
          <w14:ligatures w14:val="none"/>
        </w:rPr>
        <w:t xml:space="preserve">World Health Organization. Influenza seasonal. </w:t>
      </w:r>
      <w:hyperlink r:id="rId8" w:anchor="tab=tab_1" w:history="1">
        <w:r>
          <w:rPr>
            <w:rFonts w:eastAsia="等线"/>
            <w:szCs w:val="24"/>
            <w14:ligatures w14:val="none"/>
          </w:rPr>
          <w:t>https://www.who.int/health-topics/influenza-seasonal#tab=tab_1</w:t>
        </w:r>
      </w:hyperlink>
      <w:r>
        <w:rPr>
          <w:rFonts w:eastAsia="等线"/>
          <w:szCs w:val="24"/>
          <w14:ligatures w14:val="none"/>
        </w:rPr>
        <w:t>.</w:t>
      </w:r>
    </w:p>
    <w:p w14:paraId="10FD5858" w14:textId="22C0F032" w:rsidR="00A42F4E" w:rsidRDefault="00A42F4E" w:rsidP="00A42F4E">
      <w:pPr>
        <w:pStyle w:val="EndNoteBibliography"/>
        <w:spacing w:line="360" w:lineRule="auto"/>
        <w:rPr>
          <w:rFonts w:eastAsia="等线"/>
          <w:szCs w:val="24"/>
          <w14:ligatures w14:val="none"/>
        </w:rPr>
      </w:pPr>
      <w:r>
        <w:rPr>
          <w:rFonts w:eastAsia="等线" w:hint="eastAsia"/>
          <w:szCs w:val="24"/>
          <w14:ligatures w14:val="none"/>
        </w:rPr>
        <w:t>14.</w:t>
      </w:r>
      <w:r w:rsidRPr="00A42F4E">
        <w:rPr>
          <w:rFonts w:eastAsia="等线"/>
          <w:szCs w:val="24"/>
          <w14:ligatures w14:val="none"/>
        </w:rPr>
        <w:t xml:space="preserve">Li S, Tong J, Li H, et al. </w:t>
      </w:r>
      <w:r w:rsidRPr="0003140A">
        <w:rPr>
          <w:rFonts w:eastAsia="等线"/>
          <w:i/>
          <w:iCs/>
          <w:szCs w:val="24"/>
          <w14:ligatures w14:val="none"/>
        </w:rPr>
        <w:t>L. pneumophila</w:t>
      </w:r>
      <w:r w:rsidRPr="00A42F4E">
        <w:rPr>
          <w:rFonts w:eastAsia="等线"/>
          <w:szCs w:val="24"/>
          <w14:ligatures w14:val="none"/>
        </w:rPr>
        <w:t xml:space="preserve"> Infection Diagnosed by tNGS</w:t>
      </w:r>
      <w:r>
        <w:rPr>
          <w:rFonts w:eastAsia="等线" w:hint="eastAsia"/>
          <w:szCs w:val="24"/>
          <w14:ligatures w14:val="none"/>
        </w:rPr>
        <w:t xml:space="preserve"> </w:t>
      </w:r>
      <w:r w:rsidRPr="00A42F4E">
        <w:rPr>
          <w:rFonts w:eastAsia="等线" w:hint="eastAsia"/>
          <w:szCs w:val="24"/>
          <w14:ligatures w14:val="none"/>
        </w:rPr>
        <w:t>in a Lady with Lymphadenopathy. Infect Drug Resist</w:t>
      </w:r>
      <w:r>
        <w:rPr>
          <w:rFonts w:eastAsia="等线" w:hint="eastAsia"/>
          <w:szCs w:val="24"/>
          <w14:ligatures w14:val="none"/>
        </w:rPr>
        <w:t>,</w:t>
      </w:r>
      <w:r w:rsidRPr="00A42F4E">
        <w:rPr>
          <w:rFonts w:eastAsia="等线" w:hint="eastAsia"/>
          <w:szCs w:val="24"/>
          <w14:ligatures w14:val="none"/>
        </w:rPr>
        <w:t xml:space="preserve"> 2023</w:t>
      </w:r>
      <w:r>
        <w:rPr>
          <w:rFonts w:eastAsia="等线" w:hint="eastAsia"/>
          <w:szCs w:val="24"/>
          <w14:ligatures w14:val="none"/>
        </w:rPr>
        <w:t>;</w:t>
      </w:r>
      <w:r w:rsidRPr="00A42F4E">
        <w:rPr>
          <w:rFonts w:eastAsia="等线" w:hint="eastAsia"/>
          <w:szCs w:val="24"/>
          <w14:ligatures w14:val="none"/>
        </w:rPr>
        <w:t>16:4435</w:t>
      </w:r>
      <w:r w:rsidRPr="00A42F4E">
        <w:rPr>
          <w:rFonts w:eastAsia="等线" w:hint="eastAsia"/>
          <w:szCs w:val="24"/>
          <w14:ligatures w14:val="none"/>
        </w:rPr>
        <w:t>‐</w:t>
      </w:r>
      <w:r w:rsidRPr="00A42F4E">
        <w:rPr>
          <w:rFonts w:eastAsia="等线" w:hint="eastAsia"/>
          <w:szCs w:val="24"/>
          <w14:ligatures w14:val="none"/>
        </w:rPr>
        <w:t>4442</w:t>
      </w:r>
      <w:r>
        <w:rPr>
          <w:rFonts w:eastAsia="等线" w:hint="eastAsia"/>
          <w:szCs w:val="24"/>
          <w14:ligatures w14:val="none"/>
        </w:rPr>
        <w:t xml:space="preserve">.DOI: </w:t>
      </w:r>
      <w:r w:rsidRPr="00A42F4E">
        <w:rPr>
          <w:rFonts w:eastAsia="等线"/>
          <w:szCs w:val="24"/>
          <w14:ligatures w14:val="none"/>
        </w:rPr>
        <w:t>10.2147/IDR.S417495</w:t>
      </w:r>
      <w:r>
        <w:rPr>
          <w:rFonts w:eastAsia="等线" w:hint="eastAsia"/>
          <w:szCs w:val="24"/>
          <w14:ligatures w14:val="none"/>
        </w:rPr>
        <w:t>.</w:t>
      </w:r>
    </w:p>
    <w:p w14:paraId="16B36323" w14:textId="6A3AAFD2" w:rsidR="00A42F4E" w:rsidRDefault="00A42F4E">
      <w:pPr>
        <w:pStyle w:val="EndNoteBibliography"/>
        <w:spacing w:line="360" w:lineRule="auto"/>
        <w:rPr>
          <w:rFonts w:eastAsia="等线"/>
          <w:szCs w:val="24"/>
          <w14:ligatures w14:val="none"/>
        </w:rPr>
      </w:pPr>
      <w:r>
        <w:rPr>
          <w:rFonts w:eastAsia="等线" w:hint="eastAsia"/>
          <w:szCs w:val="24"/>
          <w14:ligatures w14:val="none"/>
        </w:rPr>
        <w:t>15.</w:t>
      </w:r>
      <w:r w:rsidRPr="00A42F4E">
        <w:rPr>
          <w:rFonts w:eastAsia="等线"/>
          <w:szCs w:val="24"/>
          <w14:ligatures w14:val="none"/>
        </w:rPr>
        <w:t>Xiao M, Banu A, Jia Y, et al. Circulation pattern and genetic variation of rhinovirus infection among hospitalized children on Hainan Island, before and after the dynamic zero-COVID policy, from 2021 to 2023. J Med Virol</w:t>
      </w:r>
      <w:r>
        <w:rPr>
          <w:rFonts w:eastAsia="等线" w:hint="eastAsia"/>
          <w:szCs w:val="24"/>
          <w14:ligatures w14:val="none"/>
        </w:rPr>
        <w:t xml:space="preserve">, </w:t>
      </w:r>
      <w:r w:rsidRPr="00A42F4E">
        <w:rPr>
          <w:rFonts w:eastAsia="等线"/>
          <w:szCs w:val="24"/>
          <w14:ligatures w14:val="none"/>
        </w:rPr>
        <w:t>2024;96(6):e29755.</w:t>
      </w:r>
      <w:r>
        <w:rPr>
          <w:rFonts w:eastAsia="等线" w:hint="eastAsia"/>
          <w:szCs w:val="24"/>
          <w14:ligatures w14:val="none"/>
        </w:rPr>
        <w:t>D</w:t>
      </w:r>
      <w:r w:rsidR="003805F3">
        <w:rPr>
          <w:rFonts w:eastAsia="等线" w:hint="eastAsia"/>
          <w:szCs w:val="24"/>
          <w14:ligatures w14:val="none"/>
        </w:rPr>
        <w:t>OI</w:t>
      </w:r>
      <w:r w:rsidRPr="00A42F4E">
        <w:rPr>
          <w:rFonts w:eastAsia="等线"/>
          <w:szCs w:val="24"/>
          <w14:ligatures w14:val="none"/>
        </w:rPr>
        <w:t>: 10.1002/jmv.29755</w:t>
      </w:r>
      <w:r>
        <w:rPr>
          <w:rFonts w:eastAsia="等线" w:hint="eastAsia"/>
          <w:szCs w:val="24"/>
          <w14:ligatures w14:val="none"/>
        </w:rPr>
        <w:t>.</w:t>
      </w:r>
    </w:p>
    <w:p w14:paraId="1FAED673" w14:textId="5A1BEB67" w:rsidR="00020481" w:rsidRDefault="003805F3">
      <w:pPr>
        <w:pStyle w:val="EndNoteBibliography"/>
        <w:spacing w:line="360" w:lineRule="auto"/>
        <w:rPr>
          <w:rFonts w:eastAsia="等线"/>
          <w:szCs w:val="24"/>
          <w14:ligatures w14:val="none"/>
        </w:rPr>
      </w:pPr>
      <w:r>
        <w:rPr>
          <w:rFonts w:eastAsia="等线"/>
          <w:szCs w:val="24"/>
          <w14:ligatures w14:val="none"/>
        </w:rPr>
        <w:t>1</w:t>
      </w:r>
      <w:r>
        <w:rPr>
          <w:rFonts w:eastAsia="等线" w:hint="eastAsia"/>
          <w:szCs w:val="24"/>
          <w14:ligatures w14:val="none"/>
        </w:rPr>
        <w:t>6.</w:t>
      </w:r>
      <w:r>
        <w:rPr>
          <w:rFonts w:eastAsia="等线"/>
          <w:szCs w:val="24"/>
          <w14:ligatures w14:val="none"/>
        </w:rPr>
        <w:t xml:space="preserve">World Health Organization. WHO information for molecular diagnosis of influenza virus - update. </w:t>
      </w:r>
      <w:hyperlink r:id="rId9" w:history="1">
        <w:r>
          <w:rPr>
            <w:rFonts w:eastAsia="等线"/>
            <w:szCs w:val="24"/>
            <w14:ligatures w14:val="none"/>
          </w:rPr>
          <w:t>https://www.who.int/teams/global-influenza-programme/laboratory-network/quality-assurance/eqa-project/information-for-molecular-diagnosis-of-influenza-virus</w:t>
        </w:r>
      </w:hyperlink>
      <w:r>
        <w:rPr>
          <w:rFonts w:eastAsia="等线"/>
          <w:szCs w:val="24"/>
          <w14:ligatures w14:val="none"/>
        </w:rPr>
        <w:t>.</w:t>
      </w:r>
    </w:p>
    <w:p w14:paraId="51125678" w14:textId="53B14151" w:rsidR="003805F3" w:rsidRDefault="003805F3">
      <w:pPr>
        <w:pStyle w:val="EndNoteBibliography"/>
        <w:spacing w:line="360" w:lineRule="auto"/>
        <w:rPr>
          <w:rFonts w:eastAsia="等线"/>
          <w:szCs w:val="24"/>
          <w14:ligatures w14:val="none"/>
        </w:rPr>
      </w:pPr>
      <w:r>
        <w:rPr>
          <w:rFonts w:eastAsia="等线" w:hint="eastAsia"/>
          <w:szCs w:val="24"/>
          <w14:ligatures w14:val="none"/>
        </w:rPr>
        <w:t>17.</w:t>
      </w:r>
      <w:r w:rsidRPr="003805F3">
        <w:rPr>
          <w:rFonts w:ascii="Segoe UI" w:hAnsi="Segoe UI" w:cs="Segoe UI"/>
          <w:color w:val="212121"/>
          <w:shd w:val="clear" w:color="auto" w:fill="FFFFFF"/>
        </w:rPr>
        <w:t xml:space="preserve"> </w:t>
      </w:r>
      <w:r w:rsidRPr="003805F3">
        <w:rPr>
          <w:rFonts w:eastAsia="等线"/>
          <w:szCs w:val="24"/>
          <w14:ligatures w14:val="none"/>
        </w:rPr>
        <w:t xml:space="preserve">Khare S, Gurry C, Freitas L, </w:t>
      </w:r>
      <w:r w:rsidRPr="00A42F4E">
        <w:rPr>
          <w:rFonts w:eastAsia="等线"/>
          <w:szCs w:val="24"/>
          <w14:ligatures w14:val="none"/>
        </w:rPr>
        <w:t>et al</w:t>
      </w:r>
      <w:r w:rsidRPr="003805F3">
        <w:rPr>
          <w:rFonts w:eastAsia="等线"/>
          <w:szCs w:val="24"/>
          <w14:ligatures w14:val="none"/>
        </w:rPr>
        <w:t>. GISAID's Role in Pandemic Response. China CDC Wkly. 2021;3(49):1049-1051.</w:t>
      </w:r>
      <w:r>
        <w:rPr>
          <w:rFonts w:eastAsia="等线" w:hint="eastAsia"/>
          <w:szCs w:val="24"/>
          <w14:ligatures w14:val="none"/>
        </w:rPr>
        <w:t>DOI</w:t>
      </w:r>
      <w:r w:rsidRPr="003805F3">
        <w:rPr>
          <w:rFonts w:eastAsia="等线"/>
          <w:szCs w:val="24"/>
          <w14:ligatures w14:val="none"/>
        </w:rPr>
        <w:t>: 10.46234/ccdcw2021.255</w:t>
      </w:r>
    </w:p>
    <w:p w14:paraId="1165CD7A" w14:textId="4E4F9E81" w:rsidR="00020481" w:rsidRDefault="003805F3">
      <w:pPr>
        <w:pStyle w:val="EndNoteBibliography"/>
        <w:spacing w:line="360" w:lineRule="auto"/>
        <w:rPr>
          <w:rFonts w:eastAsia="等线"/>
          <w:szCs w:val="24"/>
          <w14:ligatures w14:val="none"/>
        </w:rPr>
      </w:pPr>
      <w:r>
        <w:rPr>
          <w:rFonts w:eastAsia="等线"/>
          <w:szCs w:val="24"/>
          <w14:ligatures w14:val="none"/>
        </w:rPr>
        <w:t>1</w:t>
      </w:r>
      <w:r>
        <w:rPr>
          <w:rFonts w:eastAsia="等线" w:hint="eastAsia"/>
          <w:szCs w:val="24"/>
          <w14:ligatures w14:val="none"/>
        </w:rPr>
        <w:t>8.</w:t>
      </w:r>
      <w:r>
        <w:rPr>
          <w:rFonts w:eastAsia="等线"/>
          <w:szCs w:val="24"/>
          <w14:ligatures w14:val="none"/>
        </w:rPr>
        <w:t>Banzhoff A and Stoddard JJ Effective influenza vaccines for children: a critical unmet medical need and a public health priority. Hum Vaccin Immunother, 2012; 8(3): 398-402.DOI: 10.4161/hv.18561.</w:t>
      </w:r>
    </w:p>
    <w:p w14:paraId="098870AE" w14:textId="005B4368" w:rsidR="00020481" w:rsidRDefault="003805F3">
      <w:pPr>
        <w:pStyle w:val="EndNoteBibliography"/>
        <w:spacing w:line="360" w:lineRule="auto"/>
        <w:rPr>
          <w:rFonts w:eastAsia="等线"/>
          <w:szCs w:val="24"/>
          <w14:ligatures w14:val="none"/>
        </w:rPr>
      </w:pPr>
      <w:r>
        <w:rPr>
          <w:rFonts w:eastAsia="等线"/>
          <w:szCs w:val="24"/>
          <w14:ligatures w14:val="none"/>
        </w:rPr>
        <w:t>1</w:t>
      </w:r>
      <w:r>
        <w:rPr>
          <w:rFonts w:eastAsia="等线" w:hint="eastAsia"/>
          <w:szCs w:val="24"/>
          <w14:ligatures w14:val="none"/>
        </w:rPr>
        <w:t>9.</w:t>
      </w:r>
      <w:r>
        <w:rPr>
          <w:rFonts w:eastAsia="等线"/>
          <w:szCs w:val="24"/>
          <w14:ligatures w14:val="none"/>
        </w:rPr>
        <w:t xml:space="preserve">Javanian M, Barary M, Ghebrehewet S, et al. A brief review of influenza virus </w:t>
      </w:r>
      <w:r>
        <w:rPr>
          <w:rFonts w:eastAsia="等线"/>
          <w:szCs w:val="24"/>
          <w14:ligatures w14:val="none"/>
        </w:rPr>
        <w:lastRenderedPageBreak/>
        <w:t>infection. J Med Virol, 2021; 93(8): 4638-4646.DOI: 10.1002/jmv.26990.</w:t>
      </w:r>
    </w:p>
    <w:p w14:paraId="52576EE5" w14:textId="59601783" w:rsidR="00020481" w:rsidRDefault="003805F3">
      <w:pPr>
        <w:pStyle w:val="EndNoteBibliography"/>
        <w:spacing w:line="360" w:lineRule="auto"/>
        <w:rPr>
          <w:rFonts w:eastAsia="等线"/>
          <w:szCs w:val="24"/>
          <w14:ligatures w14:val="none"/>
        </w:rPr>
      </w:pPr>
      <w:r>
        <w:rPr>
          <w:rFonts w:eastAsia="等线" w:hint="eastAsia"/>
          <w:szCs w:val="24"/>
          <w14:ligatures w14:val="none"/>
        </w:rPr>
        <w:t>20.</w:t>
      </w:r>
      <w:r>
        <w:rPr>
          <w:rFonts w:eastAsia="等线"/>
          <w:szCs w:val="24"/>
          <w14:ligatures w14:val="none"/>
        </w:rPr>
        <w:t>Yu H, Alonso WJ, Feng L, et al. Characterization of regional influenza seasonality patterns in China and implications for vaccination strategies: spatio-temporal modeling of surveillance data. PLoS Med, 2013; 10(11): e1001552.DOI: 10.1371/journal.pmed.1001552.</w:t>
      </w:r>
    </w:p>
    <w:p w14:paraId="7F461D0E" w14:textId="3348A5BE" w:rsidR="00020481" w:rsidRDefault="003805F3">
      <w:pPr>
        <w:pStyle w:val="EndNoteBibliography"/>
        <w:spacing w:line="360" w:lineRule="auto"/>
        <w:rPr>
          <w:rFonts w:eastAsia="等线"/>
          <w:szCs w:val="24"/>
          <w14:ligatures w14:val="none"/>
        </w:rPr>
      </w:pPr>
      <w:r>
        <w:rPr>
          <w:rFonts w:eastAsia="等线" w:hint="eastAsia"/>
          <w:szCs w:val="24"/>
          <w14:ligatures w14:val="none"/>
        </w:rPr>
        <w:t>21.</w:t>
      </w:r>
      <w:r>
        <w:rPr>
          <w:rFonts w:eastAsia="等线"/>
          <w:szCs w:val="24"/>
          <w14:ligatures w14:val="none"/>
        </w:rPr>
        <w:t>Huang WJ, Cheng YH, Tan MJ, et al. Epidemiological and virological surveillance of influenza viruses in China during 2020-2021. Infect Dis Poverty, 2022; 11(1): 74.DOI: 10.1186/s40249-022-01002-x.</w:t>
      </w:r>
    </w:p>
    <w:p w14:paraId="3FD5A86F" w14:textId="705171A0" w:rsidR="00020481" w:rsidRDefault="003805F3">
      <w:pPr>
        <w:pStyle w:val="EndNoteBibliography"/>
        <w:spacing w:line="360" w:lineRule="auto"/>
        <w:rPr>
          <w:rFonts w:eastAsia="等线"/>
          <w:szCs w:val="24"/>
          <w14:ligatures w14:val="none"/>
        </w:rPr>
      </w:pPr>
      <w:r>
        <w:rPr>
          <w:rFonts w:eastAsia="等线" w:hint="eastAsia"/>
          <w:szCs w:val="24"/>
          <w14:ligatures w14:val="none"/>
        </w:rPr>
        <w:t>22.</w:t>
      </w:r>
      <w:r>
        <w:rPr>
          <w:rFonts w:eastAsia="等线"/>
          <w:szCs w:val="24"/>
          <w14:ligatures w14:val="none"/>
        </w:rPr>
        <w:t>Feng L, Zhang T, Wang Q, et al. Impact of COVID-19 outbreaks and interventions on influenza in China and the United States. Nat Commun, 2021; 12(1): 3249.DOI: 10.1038/s41467-021-23440-1.</w:t>
      </w:r>
    </w:p>
    <w:p w14:paraId="02AB7807" w14:textId="10FBA790" w:rsidR="00020481" w:rsidRDefault="003805F3">
      <w:pPr>
        <w:pStyle w:val="EndNoteBibliography"/>
        <w:spacing w:line="360" w:lineRule="auto"/>
        <w:rPr>
          <w:rFonts w:eastAsia="等线"/>
          <w:szCs w:val="24"/>
          <w14:ligatures w14:val="none"/>
        </w:rPr>
      </w:pPr>
      <w:r>
        <w:rPr>
          <w:rFonts w:eastAsia="等线" w:hint="eastAsia"/>
          <w:szCs w:val="24"/>
          <w14:ligatures w14:val="none"/>
        </w:rPr>
        <w:t>23.</w:t>
      </w:r>
      <w:r>
        <w:rPr>
          <w:rFonts w:eastAsia="等线"/>
          <w:szCs w:val="24"/>
          <w14:ligatures w14:val="none"/>
        </w:rPr>
        <w:t>Zheng L, Qi J, Wu J, et al. Changes in Influenza Activity and Circulating Subtypes During the COVID-19 Outbreak in China. Front Med (Lausanne), 2022; 9: 829799.DOI: 10.3389/fmed.2022.829799.</w:t>
      </w:r>
    </w:p>
    <w:p w14:paraId="072865E2" w14:textId="40A527A4" w:rsidR="00020481" w:rsidRDefault="003805F3">
      <w:pPr>
        <w:pStyle w:val="EndNoteBibliography"/>
        <w:spacing w:line="360" w:lineRule="auto"/>
        <w:rPr>
          <w:rFonts w:eastAsia="等线"/>
          <w:szCs w:val="24"/>
          <w14:ligatures w14:val="none"/>
        </w:rPr>
      </w:pPr>
      <w:r>
        <w:rPr>
          <w:rFonts w:eastAsia="等线"/>
          <w:szCs w:val="24"/>
          <w14:ligatures w14:val="none"/>
        </w:rPr>
        <w:t>2</w:t>
      </w:r>
      <w:r>
        <w:rPr>
          <w:rFonts w:eastAsia="等线" w:hint="eastAsia"/>
          <w:szCs w:val="24"/>
          <w14:ligatures w14:val="none"/>
        </w:rPr>
        <w:t>4.</w:t>
      </w:r>
      <w:r>
        <w:rPr>
          <w:rFonts w:eastAsia="等线"/>
          <w:szCs w:val="24"/>
          <w14:ligatures w14:val="none"/>
        </w:rPr>
        <w:t xml:space="preserve">Chinese National Influenza Center. Chinese influenza weekly report. </w:t>
      </w:r>
      <w:hyperlink r:id="rId10" w:history="1">
        <w:r>
          <w:rPr>
            <w:rFonts w:eastAsia="等线"/>
            <w:szCs w:val="24"/>
            <w14:ligatures w14:val="none"/>
          </w:rPr>
          <w:t>https://ivdc.chinacdc.cn/cnic/</w:t>
        </w:r>
      </w:hyperlink>
      <w:r>
        <w:rPr>
          <w:rFonts w:eastAsia="等线"/>
          <w:szCs w:val="24"/>
          <w14:ligatures w14:val="none"/>
        </w:rPr>
        <w:t>.</w:t>
      </w:r>
    </w:p>
    <w:p w14:paraId="46D238DE" w14:textId="6AC7B289" w:rsidR="003805F3" w:rsidRDefault="003805F3">
      <w:pPr>
        <w:pStyle w:val="EndNoteBibliography"/>
        <w:spacing w:line="360" w:lineRule="auto"/>
        <w:rPr>
          <w:rFonts w:eastAsia="等线"/>
          <w:szCs w:val="24"/>
          <w14:ligatures w14:val="none"/>
        </w:rPr>
      </w:pPr>
      <w:r>
        <w:rPr>
          <w:rFonts w:eastAsia="等线" w:hint="eastAsia"/>
          <w:szCs w:val="24"/>
          <w14:ligatures w14:val="none"/>
        </w:rPr>
        <w:t>25.</w:t>
      </w:r>
      <w:r w:rsidRPr="003805F3">
        <w:t xml:space="preserve"> </w:t>
      </w:r>
      <w:r w:rsidRPr="003805F3">
        <w:rPr>
          <w:rFonts w:eastAsia="等线"/>
          <w:szCs w:val="24"/>
          <w14:ligatures w14:val="none"/>
        </w:rPr>
        <w:t xml:space="preserve">Hale T, Angrist N, Goldszmidt R, </w:t>
      </w:r>
      <w:bookmarkStart w:id="14" w:name="_Hlk172143668"/>
      <w:r>
        <w:rPr>
          <w:rFonts w:eastAsia="等线"/>
          <w:szCs w:val="24"/>
          <w14:ligatures w14:val="none"/>
        </w:rPr>
        <w:t>et al</w:t>
      </w:r>
      <w:r w:rsidRPr="003805F3">
        <w:rPr>
          <w:rFonts w:eastAsia="等线"/>
          <w:szCs w:val="24"/>
          <w14:ligatures w14:val="none"/>
        </w:rPr>
        <w:t>.</w:t>
      </w:r>
      <w:bookmarkEnd w:id="14"/>
      <w:r w:rsidRPr="003805F3">
        <w:rPr>
          <w:rFonts w:eastAsia="等线"/>
          <w:szCs w:val="24"/>
          <w14:ligatures w14:val="none"/>
        </w:rPr>
        <w:t xml:space="preserve"> A global panel database of pandemic policies (Oxford COVID-19 Government Response Tracker). Nat Hum Behav. 2021;5(4):529-538.</w:t>
      </w:r>
      <w:r>
        <w:rPr>
          <w:rFonts w:eastAsia="等线" w:hint="eastAsia"/>
          <w:szCs w:val="24"/>
          <w14:ligatures w14:val="none"/>
        </w:rPr>
        <w:t>DOI</w:t>
      </w:r>
      <w:r w:rsidRPr="003805F3">
        <w:rPr>
          <w:rFonts w:eastAsia="等线"/>
          <w:szCs w:val="24"/>
          <w14:ligatures w14:val="none"/>
        </w:rPr>
        <w:t>: 10.1038/s41562-021-01079-8</w:t>
      </w:r>
      <w:r>
        <w:rPr>
          <w:rFonts w:eastAsia="等线" w:hint="eastAsia"/>
          <w:szCs w:val="24"/>
          <w14:ligatures w14:val="none"/>
        </w:rPr>
        <w:t>.</w:t>
      </w:r>
    </w:p>
    <w:p w14:paraId="3054D715" w14:textId="6085ACD9" w:rsidR="003805F3" w:rsidRDefault="003805F3">
      <w:pPr>
        <w:pStyle w:val="EndNoteBibliography"/>
        <w:spacing w:line="360" w:lineRule="auto"/>
        <w:rPr>
          <w:rFonts w:eastAsia="等线"/>
          <w:szCs w:val="24"/>
          <w14:ligatures w14:val="none"/>
        </w:rPr>
      </w:pPr>
      <w:r>
        <w:rPr>
          <w:rFonts w:eastAsia="等线" w:hint="eastAsia"/>
          <w:szCs w:val="24"/>
          <w14:ligatures w14:val="none"/>
        </w:rPr>
        <w:t>26.</w:t>
      </w:r>
      <w:r w:rsidRPr="003805F3">
        <w:t xml:space="preserve"> </w:t>
      </w:r>
      <w:r w:rsidRPr="003805F3">
        <w:rPr>
          <w:rFonts w:eastAsia="等线"/>
          <w:szCs w:val="24"/>
          <w14:ligatures w14:val="none"/>
        </w:rPr>
        <w:t>Magklara K, Kyriakopoulos M. The impact of the COVID-19 pandemic on children and young people. Psychiatriki. 2023;34(4):265-268. English, Greek, Modern.</w:t>
      </w:r>
      <w:r>
        <w:rPr>
          <w:rFonts w:eastAsia="等线" w:hint="eastAsia"/>
          <w:szCs w:val="24"/>
          <w14:ligatures w14:val="none"/>
        </w:rPr>
        <w:t>DOI</w:t>
      </w:r>
      <w:r w:rsidRPr="003805F3">
        <w:rPr>
          <w:rFonts w:eastAsia="等线"/>
          <w:szCs w:val="24"/>
          <w14:ligatures w14:val="none"/>
        </w:rPr>
        <w:t>: 10.22365/jpsych.2023.024</w:t>
      </w:r>
    </w:p>
    <w:p w14:paraId="0C5B60D7" w14:textId="3ED49713" w:rsidR="003805F3" w:rsidRDefault="003805F3">
      <w:pPr>
        <w:pStyle w:val="EndNoteBibliography"/>
        <w:spacing w:line="360" w:lineRule="auto"/>
        <w:rPr>
          <w:rFonts w:eastAsia="等线"/>
          <w:szCs w:val="24"/>
          <w14:ligatures w14:val="none"/>
        </w:rPr>
      </w:pPr>
      <w:r>
        <w:rPr>
          <w:rFonts w:eastAsia="等线" w:hint="eastAsia"/>
          <w:szCs w:val="24"/>
          <w14:ligatures w14:val="none"/>
        </w:rPr>
        <w:t>27.</w:t>
      </w:r>
      <w:r w:rsidRPr="003805F3">
        <w:rPr>
          <w:rFonts w:ascii="Segoe UI" w:hAnsi="Segoe UI" w:cs="Segoe UI"/>
          <w:color w:val="212121"/>
          <w:shd w:val="clear" w:color="auto" w:fill="FFFFFF"/>
        </w:rPr>
        <w:t xml:space="preserve"> </w:t>
      </w:r>
      <w:r w:rsidRPr="003805F3">
        <w:rPr>
          <w:rFonts w:eastAsia="等线"/>
          <w:szCs w:val="24"/>
          <w14:ligatures w14:val="none"/>
        </w:rPr>
        <w:t>Huang QS, Wood T, Jelley L, et al. Impact of the COVID-19 nonpharmaceutical interventions on influenza and other respiratory viral infections in New Zealand. Nat Commun. 2021;12(1):1001.</w:t>
      </w:r>
      <w:r>
        <w:rPr>
          <w:rFonts w:eastAsia="等线" w:hint="eastAsia"/>
          <w:szCs w:val="24"/>
          <w14:ligatures w14:val="none"/>
        </w:rPr>
        <w:t>DOI</w:t>
      </w:r>
      <w:r w:rsidRPr="003805F3">
        <w:rPr>
          <w:rFonts w:eastAsia="等线"/>
          <w:szCs w:val="24"/>
          <w14:ligatures w14:val="none"/>
        </w:rPr>
        <w:t>: 10.1038/s41467-021-21157-9</w:t>
      </w:r>
      <w:r>
        <w:rPr>
          <w:rFonts w:eastAsia="等线" w:hint="eastAsia"/>
          <w:szCs w:val="24"/>
          <w14:ligatures w14:val="none"/>
        </w:rPr>
        <w:t>.</w:t>
      </w:r>
    </w:p>
    <w:p w14:paraId="2C71ED89" w14:textId="4896C999" w:rsidR="00020481" w:rsidRDefault="003805F3">
      <w:pPr>
        <w:pStyle w:val="EndNoteBibliography"/>
        <w:spacing w:line="360" w:lineRule="auto"/>
        <w:rPr>
          <w:rFonts w:eastAsia="等线"/>
          <w:szCs w:val="24"/>
          <w14:ligatures w14:val="none"/>
        </w:rPr>
      </w:pPr>
      <w:r>
        <w:rPr>
          <w:rFonts w:eastAsia="等线"/>
          <w:szCs w:val="24"/>
          <w14:ligatures w14:val="none"/>
        </w:rPr>
        <w:t>2</w:t>
      </w:r>
      <w:r>
        <w:rPr>
          <w:rFonts w:eastAsia="等线" w:hint="eastAsia"/>
          <w:szCs w:val="24"/>
          <w14:ligatures w14:val="none"/>
        </w:rPr>
        <w:t>8.</w:t>
      </w:r>
      <w:r>
        <w:rPr>
          <w:rFonts w:eastAsia="等线"/>
          <w:szCs w:val="24"/>
          <w14:ligatures w14:val="none"/>
        </w:rPr>
        <w:t>Wagenhäuser I, Mees J, Reusch J, et al. Determinants of Influenza A infection rate in post-COVID-19 era. J Infect, 2023; 87(4): 361-364.DOI: 10.1016/j.jinf.2023.08.003.</w:t>
      </w:r>
    </w:p>
    <w:p w14:paraId="29B25C3A" w14:textId="45938399" w:rsidR="00020481" w:rsidRDefault="003805F3">
      <w:pPr>
        <w:pStyle w:val="EndNoteBibliography"/>
        <w:spacing w:line="360" w:lineRule="auto"/>
        <w:rPr>
          <w:rFonts w:eastAsia="等线"/>
          <w:szCs w:val="24"/>
          <w14:ligatures w14:val="none"/>
        </w:rPr>
      </w:pPr>
      <w:r>
        <w:rPr>
          <w:rFonts w:eastAsia="等线"/>
          <w:szCs w:val="24"/>
          <w14:ligatures w14:val="none"/>
        </w:rPr>
        <w:t>2</w:t>
      </w:r>
      <w:r>
        <w:rPr>
          <w:rFonts w:eastAsia="等线" w:hint="eastAsia"/>
          <w:szCs w:val="24"/>
          <w14:ligatures w14:val="none"/>
        </w:rPr>
        <w:t>9.</w:t>
      </w:r>
      <w:r>
        <w:rPr>
          <w:rFonts w:eastAsia="等线"/>
          <w:szCs w:val="24"/>
          <w14:ligatures w14:val="none"/>
        </w:rPr>
        <w:t xml:space="preserve">Wang X, Zhu X, Lin Y, et al. Tracking the first SARS-CoV-2 Omicron BA.5.1.3 </w:t>
      </w:r>
      <w:r>
        <w:rPr>
          <w:rFonts w:eastAsia="等线"/>
          <w:szCs w:val="24"/>
          <w14:ligatures w14:val="none"/>
        </w:rPr>
        <w:lastRenderedPageBreak/>
        <w:t>outbreak in China. Front Microbiol, 2023; 14: 1183633.DOI: 10.3389/fmicb.2023.1183633.</w:t>
      </w:r>
    </w:p>
    <w:p w14:paraId="3A88E8C9" w14:textId="08CE4B51" w:rsidR="00020481" w:rsidRDefault="0003140A">
      <w:pPr>
        <w:pStyle w:val="EndNoteBibliography"/>
        <w:spacing w:line="360" w:lineRule="auto"/>
        <w:rPr>
          <w:rFonts w:eastAsia="等线"/>
          <w:szCs w:val="24"/>
          <w14:ligatures w14:val="none"/>
        </w:rPr>
      </w:pPr>
      <w:r>
        <w:rPr>
          <w:rFonts w:eastAsia="等线" w:hint="eastAsia"/>
          <w:szCs w:val="24"/>
          <w14:ligatures w14:val="none"/>
        </w:rPr>
        <w:t>30.</w:t>
      </w:r>
      <w:r>
        <w:rPr>
          <w:rFonts w:eastAsia="等线"/>
          <w:szCs w:val="24"/>
          <w14:ligatures w14:val="none"/>
        </w:rPr>
        <w:t>Zhu W, Wang X, Lin Y, et al. Genomic evolution of BA.5.2 and BF.7.14 derived lineages causing SARS-CoV-2 outbreak at the end of 2022 in China. Front Public Health, 2023; 11: 1273745.DOI: 10.3389/fpubh.2023.1273745.</w:t>
      </w:r>
    </w:p>
    <w:p w14:paraId="315742B2" w14:textId="13B41DF1" w:rsidR="00020481" w:rsidRDefault="0003140A">
      <w:pPr>
        <w:pStyle w:val="EndNoteBibliography"/>
        <w:spacing w:line="360" w:lineRule="auto"/>
        <w:rPr>
          <w:rFonts w:eastAsia="等线"/>
          <w:szCs w:val="24"/>
          <w14:ligatures w14:val="none"/>
        </w:rPr>
      </w:pPr>
      <w:r>
        <w:rPr>
          <w:rFonts w:eastAsia="等线" w:hint="eastAsia"/>
          <w:szCs w:val="24"/>
          <w14:ligatures w14:val="none"/>
        </w:rPr>
        <w:t>31.</w:t>
      </w:r>
      <w:r>
        <w:rPr>
          <w:rFonts w:eastAsia="等线"/>
          <w:szCs w:val="24"/>
          <w14:ligatures w14:val="none"/>
        </w:rPr>
        <w:t>Han X, Ye Q and Xu P Incident changes in the prevalence of influenza type A virus among children before and after COVID-19 pandemic in Hangzhou, China. Clin Respir J, 2023; 17(7): 701-703.DOI: 10.1111/crj.13659.</w:t>
      </w:r>
    </w:p>
    <w:p w14:paraId="7BA67662" w14:textId="70708D96" w:rsidR="00020481" w:rsidRDefault="0003140A">
      <w:pPr>
        <w:pStyle w:val="EndNoteBibliography"/>
        <w:spacing w:line="360" w:lineRule="auto"/>
        <w:rPr>
          <w:rFonts w:eastAsia="等线"/>
          <w:szCs w:val="24"/>
          <w14:ligatures w14:val="none"/>
        </w:rPr>
      </w:pPr>
      <w:r>
        <w:rPr>
          <w:rFonts w:eastAsia="等线" w:hint="eastAsia"/>
          <w:szCs w:val="24"/>
          <w14:ligatures w14:val="none"/>
        </w:rPr>
        <w:t>32.</w:t>
      </w:r>
      <w:r>
        <w:rPr>
          <w:rFonts w:eastAsia="等线"/>
          <w:szCs w:val="24"/>
          <w14:ligatures w14:val="none"/>
        </w:rPr>
        <w:t>Li T, Chen N, Wang X, et al. Epidemiology of influenza A outbreak among children after COVID-19: A single-center retrospective observational study. J Med Virol, 2023; 95(10): e29174.DOI: 10.1002/jmv.29174.</w:t>
      </w:r>
    </w:p>
    <w:p w14:paraId="3C1897FF" w14:textId="7C1746E4" w:rsidR="00020481" w:rsidRDefault="0003140A">
      <w:pPr>
        <w:pStyle w:val="EndNoteBibliography"/>
        <w:spacing w:line="360" w:lineRule="auto"/>
        <w:rPr>
          <w:rFonts w:eastAsia="等线"/>
          <w:szCs w:val="24"/>
          <w14:ligatures w14:val="none"/>
        </w:rPr>
      </w:pPr>
      <w:r>
        <w:rPr>
          <w:rFonts w:eastAsia="等线" w:hint="eastAsia"/>
          <w:szCs w:val="24"/>
          <w14:ligatures w14:val="none"/>
        </w:rPr>
        <w:t>33.</w:t>
      </w:r>
      <w:r>
        <w:rPr>
          <w:rFonts w:eastAsia="等线"/>
          <w:szCs w:val="24"/>
          <w14:ligatures w14:val="none"/>
        </w:rPr>
        <w:t>Ryu S and Cowling BJ Human Influenza Epidemiology. Cold Spring Harb Perspect Med, 2021; 11(12).DOI: 10.1101/cshperspect.a038356.</w:t>
      </w:r>
    </w:p>
    <w:p w14:paraId="168BD7FF" w14:textId="005834E4" w:rsidR="00020481" w:rsidRDefault="0003140A">
      <w:pPr>
        <w:pStyle w:val="EndNoteBibliography"/>
        <w:spacing w:line="360" w:lineRule="auto"/>
        <w:rPr>
          <w:rFonts w:eastAsia="等线"/>
          <w:szCs w:val="24"/>
          <w14:ligatures w14:val="none"/>
        </w:rPr>
      </w:pPr>
      <w:r>
        <w:rPr>
          <w:rFonts w:eastAsia="等线" w:hint="eastAsia"/>
          <w:szCs w:val="24"/>
          <w14:ligatures w14:val="none"/>
        </w:rPr>
        <w:t>34.</w:t>
      </w:r>
      <w:r>
        <w:rPr>
          <w:rFonts w:eastAsia="等线"/>
          <w:szCs w:val="24"/>
          <w14:ligatures w14:val="none"/>
        </w:rPr>
        <w:t>Dave K and Lee PC Global Geographical and Temporal Patterns of Seasonal Influenza and Associated Climatic Factors. Epidemiol Rev, 2019; 41(1): 51-68.DOI: 10.1093/epirev/mxz008.</w:t>
      </w:r>
    </w:p>
    <w:p w14:paraId="0DEA1A9F" w14:textId="61B19472" w:rsidR="00020481" w:rsidRDefault="0003140A">
      <w:pPr>
        <w:pStyle w:val="EndNoteBibliography"/>
        <w:spacing w:line="360" w:lineRule="auto"/>
        <w:rPr>
          <w:rFonts w:eastAsia="等线"/>
          <w:szCs w:val="24"/>
          <w14:ligatures w14:val="none"/>
        </w:rPr>
      </w:pPr>
      <w:r>
        <w:rPr>
          <w:rFonts w:eastAsia="等线" w:hint="eastAsia"/>
          <w:szCs w:val="24"/>
          <w14:ligatures w14:val="none"/>
        </w:rPr>
        <w:t>35.</w:t>
      </w:r>
      <w:r>
        <w:rPr>
          <w:rFonts w:eastAsia="等线"/>
          <w:szCs w:val="24"/>
          <w14:ligatures w14:val="none"/>
        </w:rPr>
        <w:t>Diamond C, Gong H, Sun FY, et al. Regional-based within-year seasonal variations in influenza-related health outcomes across mainland China: a systematic review and spatio-temporal analysis. BMC Med, 2022; 20(1): 58.DOI: 10.1186/s12916-022-02269-5.</w:t>
      </w:r>
    </w:p>
    <w:p w14:paraId="690BF617" w14:textId="7632F78D" w:rsidR="00020481" w:rsidRDefault="0003140A">
      <w:pPr>
        <w:pStyle w:val="EndNoteBibliography"/>
        <w:spacing w:line="360" w:lineRule="auto"/>
        <w:rPr>
          <w:rFonts w:eastAsia="等线"/>
          <w:szCs w:val="24"/>
          <w14:ligatures w14:val="none"/>
        </w:rPr>
      </w:pPr>
      <w:r>
        <w:rPr>
          <w:rFonts w:eastAsia="等线" w:hint="eastAsia"/>
          <w:szCs w:val="24"/>
          <w14:ligatures w14:val="none"/>
        </w:rPr>
        <w:t>36.</w:t>
      </w:r>
      <w:r>
        <w:rPr>
          <w:rFonts w:eastAsia="等线"/>
          <w:szCs w:val="24"/>
          <w14:ligatures w14:val="none"/>
        </w:rPr>
        <w:t>Lei H, Yang L, Wang G, et al. Transmission Patterns of Seasonal Influenza in China between 2010 and 2018. Viruses, 2022; 14(9).DOI: 10.3390/v14092063.</w:t>
      </w:r>
    </w:p>
    <w:p w14:paraId="0AECB044" w14:textId="0EEC3B7F" w:rsidR="00020481" w:rsidRDefault="0003140A">
      <w:pPr>
        <w:pStyle w:val="EndNoteBibliography"/>
        <w:spacing w:line="360" w:lineRule="auto"/>
        <w:rPr>
          <w:rFonts w:eastAsia="等线"/>
          <w:szCs w:val="24"/>
          <w14:ligatures w14:val="none"/>
        </w:rPr>
      </w:pPr>
      <w:r>
        <w:rPr>
          <w:rFonts w:eastAsia="等线" w:hint="eastAsia"/>
          <w:szCs w:val="24"/>
          <w14:ligatures w14:val="none"/>
        </w:rPr>
        <w:t>37.</w:t>
      </w:r>
      <w:r>
        <w:rPr>
          <w:rFonts w:eastAsia="等线"/>
          <w:szCs w:val="24"/>
          <w14:ligatures w14:val="none"/>
        </w:rPr>
        <w:t>Huang W, Cheng Y, Chen T, et al. Characterization of Influenza Viruses - China, 2019-2020. China CDC Wkly, 2020; 2(44): 856-861.DOI: 10.46234/ccdcw2020.228.</w:t>
      </w:r>
    </w:p>
    <w:p w14:paraId="3532E75D" w14:textId="5C5D193F" w:rsidR="00020481" w:rsidRDefault="0003140A">
      <w:pPr>
        <w:pStyle w:val="EndNoteBibliography"/>
        <w:spacing w:line="360" w:lineRule="auto"/>
        <w:rPr>
          <w:rFonts w:eastAsia="等线"/>
          <w:szCs w:val="24"/>
          <w14:ligatures w14:val="none"/>
        </w:rPr>
      </w:pPr>
      <w:r>
        <w:rPr>
          <w:rFonts w:eastAsia="等线" w:hint="eastAsia"/>
          <w:szCs w:val="24"/>
          <w14:ligatures w14:val="none"/>
        </w:rPr>
        <w:t>38.</w:t>
      </w:r>
      <w:r>
        <w:rPr>
          <w:rFonts w:eastAsia="等线"/>
          <w:szCs w:val="24"/>
          <w14:ligatures w14:val="none"/>
        </w:rPr>
        <w:t>Rota PA, Wallis TR, Harmon MW, et al. Cocirculation of two distinct evolutionary lineages of influenza type B virus since 1983. Virology, 1990; 175(1): 59-68.DOI: 10.1016/0042-6822(90)90186-u.</w:t>
      </w:r>
    </w:p>
    <w:p w14:paraId="7CE29946" w14:textId="06B64B49" w:rsidR="00020481" w:rsidRDefault="0003140A">
      <w:pPr>
        <w:pStyle w:val="EndNoteBibliography"/>
        <w:spacing w:line="360" w:lineRule="auto"/>
        <w:rPr>
          <w:rFonts w:eastAsia="等线"/>
          <w:szCs w:val="24"/>
          <w14:ligatures w14:val="none"/>
        </w:rPr>
      </w:pPr>
      <w:r>
        <w:rPr>
          <w:rFonts w:eastAsia="等线" w:hint="eastAsia"/>
          <w:szCs w:val="24"/>
          <w14:ligatures w14:val="none"/>
        </w:rPr>
        <w:t>39.</w:t>
      </w:r>
      <w:r>
        <w:rPr>
          <w:rFonts w:eastAsia="等线"/>
          <w:szCs w:val="24"/>
          <w14:ligatures w14:val="none"/>
        </w:rPr>
        <w:t xml:space="preserve">Ziegler T, Mamahit A and Cox NJ 65 years of influenza surveillance by a World </w:t>
      </w:r>
      <w:r>
        <w:rPr>
          <w:rFonts w:eastAsia="等线"/>
          <w:szCs w:val="24"/>
          <w14:ligatures w14:val="none"/>
        </w:rPr>
        <w:lastRenderedPageBreak/>
        <w:t>Health Organization-coordinated global network. Influenza Other Respir Viruses, 2018; 12(5): 558-565.DOI: 10.1111/irv.12570.</w:t>
      </w:r>
    </w:p>
    <w:p w14:paraId="1C1EFF01" w14:textId="60FEEA86" w:rsidR="00020481" w:rsidRDefault="0003140A">
      <w:pPr>
        <w:pStyle w:val="EndNoteBibliography"/>
        <w:spacing w:line="360" w:lineRule="auto"/>
        <w:rPr>
          <w:rFonts w:eastAsia="等线"/>
          <w:szCs w:val="24"/>
          <w14:ligatures w14:val="none"/>
        </w:rPr>
      </w:pPr>
      <w:r>
        <w:rPr>
          <w:rFonts w:eastAsia="等线" w:hint="eastAsia"/>
          <w:szCs w:val="24"/>
          <w14:ligatures w14:val="none"/>
        </w:rPr>
        <w:t>40.</w:t>
      </w:r>
      <w:r>
        <w:rPr>
          <w:rFonts w:eastAsia="等线"/>
          <w:szCs w:val="24"/>
          <w14:ligatures w14:val="none"/>
        </w:rPr>
        <w:t>Dwyer D, Barr I, Hurt A, et al. Seasonal influenza vaccine policies, recommendations and use in the World Health Organization's Western Pacific Region. Western Pac Surveill Response J, 2013; 4(3): 51-9.DOI: 10.5365/wpsar.2013.4.1.009.</w:t>
      </w:r>
    </w:p>
    <w:p w14:paraId="6C29847B" w14:textId="63B0947F" w:rsidR="00020481" w:rsidRDefault="0003140A">
      <w:pPr>
        <w:pStyle w:val="EndNoteBibliography"/>
        <w:spacing w:line="360" w:lineRule="auto"/>
        <w:rPr>
          <w:rFonts w:eastAsia="等线"/>
          <w:szCs w:val="24"/>
          <w14:ligatures w14:val="none"/>
        </w:rPr>
      </w:pPr>
      <w:r>
        <w:rPr>
          <w:rFonts w:eastAsia="等线" w:hint="eastAsia"/>
          <w:szCs w:val="24"/>
          <w14:ligatures w14:val="none"/>
        </w:rPr>
        <w:t>41.</w:t>
      </w:r>
      <w:r>
        <w:rPr>
          <w:rFonts w:eastAsia="等线"/>
          <w:szCs w:val="24"/>
          <w14:ligatures w14:val="none"/>
        </w:rPr>
        <w:t>Koel BF, Burke DF, Bestebroer TM, et al. Substitutions near the receptor binding site determine major antigenic change during influenza virus evolution. Science, 2013; 342(6161): 976-9.DOI: 10.1126/science.1244730.</w:t>
      </w:r>
    </w:p>
    <w:p w14:paraId="0FCC4897" w14:textId="77777777" w:rsidR="00020481" w:rsidRDefault="00000000">
      <w:pPr>
        <w:pStyle w:val="EndNoteBibliography"/>
        <w:spacing w:line="360" w:lineRule="auto"/>
        <w:rPr>
          <w:rFonts w:eastAsia="等线"/>
          <w:szCs w:val="24"/>
          <w14:ligatures w14:val="none"/>
        </w:rPr>
      </w:pPr>
      <w:r>
        <w:rPr>
          <w:rFonts w:eastAsia="等线"/>
          <w:szCs w:val="24"/>
          <w14:ligatures w14:val="none"/>
        </w:rPr>
        <w:fldChar w:fldCharType="end"/>
      </w:r>
      <w:bookmarkEnd w:id="2"/>
    </w:p>
    <w:p w14:paraId="2B097D88" w14:textId="77777777" w:rsidR="00020481" w:rsidRDefault="00000000">
      <w:pPr>
        <w:widowControl/>
        <w:jc w:val="left"/>
        <w:rPr>
          <w:rFonts w:eastAsia="等线"/>
          <w:szCs w:val="24"/>
          <w14:ligatures w14:val="none"/>
        </w:rPr>
      </w:pPr>
      <w:r>
        <w:rPr>
          <w:rFonts w:eastAsia="等线"/>
          <w:szCs w:val="24"/>
          <w14:ligatures w14:val="none"/>
        </w:rPr>
        <w:br w:type="page"/>
      </w:r>
    </w:p>
    <w:p w14:paraId="2621987C" w14:textId="77777777" w:rsidR="00020481" w:rsidRDefault="00000000">
      <w:pPr>
        <w:adjustRightInd w:val="0"/>
        <w:snapToGrid w:val="0"/>
        <w:spacing w:beforeLines="50" w:before="163" w:line="360" w:lineRule="auto"/>
        <w:rPr>
          <w:b/>
          <w:szCs w:val="24"/>
        </w:rPr>
      </w:pPr>
      <w:r>
        <w:rPr>
          <w:b/>
          <w:szCs w:val="24"/>
        </w:rPr>
        <w:lastRenderedPageBreak/>
        <w:t>Figure legends</w:t>
      </w:r>
    </w:p>
    <w:p w14:paraId="71E38ADC" w14:textId="77777777" w:rsidR="00020481" w:rsidRDefault="00000000">
      <w:pPr>
        <w:rPr>
          <w:szCs w:val="24"/>
        </w:rPr>
      </w:pPr>
      <w:r>
        <w:rPr>
          <w:rFonts w:hint="eastAsia"/>
          <w:b/>
          <w:bCs/>
          <w:szCs w:val="24"/>
        </w:rPr>
        <w:t>F</w:t>
      </w:r>
      <w:r>
        <w:rPr>
          <w:b/>
          <w:bCs/>
          <w:szCs w:val="24"/>
        </w:rPr>
        <w:t>ig</w:t>
      </w:r>
      <w:r>
        <w:rPr>
          <w:rFonts w:hint="eastAsia"/>
          <w:b/>
          <w:bCs/>
          <w:szCs w:val="24"/>
        </w:rPr>
        <w:t>ure</w:t>
      </w:r>
      <w:r>
        <w:rPr>
          <w:b/>
          <w:bCs/>
          <w:szCs w:val="24"/>
        </w:rPr>
        <w:t xml:space="preserve"> 1</w:t>
      </w:r>
      <w:r>
        <w:rPr>
          <w:rFonts w:hint="eastAsia"/>
          <w:szCs w:val="24"/>
        </w:rPr>
        <w:t>. Children in Hainan Island, China during 2021-2023. Note: The figure above</w:t>
      </w:r>
      <w:r>
        <w:rPr>
          <w:szCs w:val="24"/>
        </w:rPr>
        <w:t xml:space="preserve"> shows</w:t>
      </w:r>
      <w:r>
        <w:rPr>
          <w:rFonts w:hint="eastAsia"/>
          <w:szCs w:val="24"/>
        </w:rPr>
        <w:t xml:space="preserve"> data</w:t>
      </w:r>
      <w:r>
        <w:rPr>
          <w:szCs w:val="24"/>
        </w:rPr>
        <w:t xml:space="preserve"> analysis</w:t>
      </w:r>
      <w:r>
        <w:rPr>
          <w:rFonts w:hint="eastAsia"/>
          <w:szCs w:val="24"/>
        </w:rPr>
        <w:t xml:space="preserve"> among pediatric outpatients and below</w:t>
      </w:r>
      <w:r>
        <w:rPr>
          <w:szCs w:val="24"/>
        </w:rPr>
        <w:t xml:space="preserve"> shows</w:t>
      </w:r>
      <w:r>
        <w:rPr>
          <w:rFonts w:hint="eastAsia"/>
          <w:szCs w:val="24"/>
        </w:rPr>
        <w:t xml:space="preserve"> data</w:t>
      </w:r>
      <w:r>
        <w:rPr>
          <w:szCs w:val="24"/>
        </w:rPr>
        <w:t xml:space="preserve"> analysis</w:t>
      </w:r>
      <w:r>
        <w:rPr>
          <w:rFonts w:hint="eastAsia"/>
          <w:szCs w:val="24"/>
        </w:rPr>
        <w:t xml:space="preserve"> among </w:t>
      </w:r>
      <w:r>
        <w:rPr>
          <w:szCs w:val="24"/>
        </w:rPr>
        <w:t>shows</w:t>
      </w:r>
      <w:r>
        <w:rPr>
          <w:rFonts w:hint="eastAsia"/>
          <w:szCs w:val="24"/>
        </w:rPr>
        <w:t xml:space="preserve"> data</w:t>
      </w:r>
      <w:r>
        <w:rPr>
          <w:szCs w:val="24"/>
        </w:rPr>
        <w:t xml:space="preserve"> analysis</w:t>
      </w:r>
      <w:r>
        <w:rPr>
          <w:rFonts w:hint="eastAsia"/>
          <w:szCs w:val="24"/>
        </w:rPr>
        <w:t xml:space="preserve"> among pediatric outpatients. </w:t>
      </w:r>
      <w:r>
        <w:rPr>
          <w:szCs w:val="24"/>
        </w:rPr>
        <w:t>January</w:t>
      </w:r>
      <w:r>
        <w:rPr>
          <w:rFonts w:hint="eastAsia"/>
          <w:szCs w:val="24"/>
        </w:rPr>
        <w:t xml:space="preserve"> 1, 2021 to December 7, 2022 was the period of during the adhering dynamic zero-COVID policy. </w:t>
      </w:r>
      <w:r>
        <w:rPr>
          <w:szCs w:val="24"/>
        </w:rPr>
        <w:t>August 1, 2022, the Omicron BA.5.1.3 variant was reported in Hainan Province, China firstly</w:t>
      </w:r>
      <w:r>
        <w:rPr>
          <w:rFonts w:hint="eastAsia"/>
          <w:szCs w:val="24"/>
        </w:rPr>
        <w:t xml:space="preserve">. </w:t>
      </w:r>
      <w:r>
        <w:rPr>
          <w:szCs w:val="24"/>
        </w:rPr>
        <w:t>Abbreviations</w:t>
      </w:r>
      <w:r>
        <w:rPr>
          <w:rFonts w:hint="eastAsia"/>
          <w:szCs w:val="24"/>
        </w:rPr>
        <w:t xml:space="preserve">: No., number; IAV, influenza A </w:t>
      </w:r>
      <w:r>
        <w:rPr>
          <w:szCs w:val="24"/>
        </w:rPr>
        <w:t>virus</w:t>
      </w:r>
      <w:r>
        <w:rPr>
          <w:rFonts w:hint="eastAsia"/>
          <w:szCs w:val="24"/>
        </w:rPr>
        <w:t xml:space="preserve">; IBV, influenza B </w:t>
      </w:r>
      <w:r>
        <w:rPr>
          <w:szCs w:val="24"/>
        </w:rPr>
        <w:t>virus</w:t>
      </w:r>
      <w:r>
        <w:rPr>
          <w:rFonts w:hint="eastAsia"/>
          <w:szCs w:val="24"/>
        </w:rPr>
        <w:t xml:space="preserve">; Jan, </w:t>
      </w:r>
      <w:r>
        <w:rPr>
          <w:szCs w:val="24"/>
        </w:rPr>
        <w:t>January</w:t>
      </w:r>
      <w:r>
        <w:rPr>
          <w:rFonts w:hint="eastAsia"/>
          <w:szCs w:val="24"/>
        </w:rPr>
        <w:t xml:space="preserve">; Apr, April; Jul, July; </w:t>
      </w:r>
      <w:r>
        <w:rPr>
          <w:szCs w:val="24"/>
        </w:rPr>
        <w:t>Oct</w:t>
      </w:r>
      <w:r>
        <w:rPr>
          <w:rFonts w:hint="eastAsia"/>
          <w:szCs w:val="24"/>
        </w:rPr>
        <w:t xml:space="preserve">, </w:t>
      </w:r>
      <w:r>
        <w:rPr>
          <w:szCs w:val="24"/>
        </w:rPr>
        <w:t>October</w:t>
      </w:r>
      <w:r>
        <w:rPr>
          <w:rFonts w:hint="eastAsia"/>
          <w:szCs w:val="24"/>
        </w:rPr>
        <w:t>.</w:t>
      </w:r>
    </w:p>
    <w:p w14:paraId="41531481" w14:textId="77777777" w:rsidR="00020481" w:rsidRDefault="00020481"/>
    <w:p w14:paraId="2B4678FF" w14:textId="77777777" w:rsidR="00020481" w:rsidRDefault="00000000">
      <w:r>
        <w:rPr>
          <w:rFonts w:hint="eastAsia"/>
          <w:b/>
          <w:bCs/>
          <w:szCs w:val="24"/>
        </w:rPr>
        <w:t>F</w:t>
      </w:r>
      <w:r>
        <w:rPr>
          <w:b/>
          <w:bCs/>
          <w:szCs w:val="24"/>
        </w:rPr>
        <w:t>ig</w:t>
      </w:r>
      <w:r>
        <w:rPr>
          <w:rFonts w:hint="eastAsia"/>
          <w:b/>
          <w:bCs/>
          <w:szCs w:val="24"/>
        </w:rPr>
        <w:t>ure</w:t>
      </w:r>
      <w:r>
        <w:rPr>
          <w:b/>
          <w:bCs/>
          <w:szCs w:val="24"/>
        </w:rPr>
        <w:t xml:space="preserve"> </w:t>
      </w:r>
      <w:r>
        <w:rPr>
          <w:rFonts w:hint="eastAsia"/>
          <w:b/>
          <w:bCs/>
          <w:szCs w:val="24"/>
        </w:rPr>
        <w:t xml:space="preserve">2. </w:t>
      </w:r>
      <w:r>
        <w:rPr>
          <w:rFonts w:hint="eastAsia"/>
          <w:szCs w:val="24"/>
        </w:rPr>
        <w:t>P</w:t>
      </w:r>
      <w:r>
        <w:rPr>
          <w:szCs w:val="24"/>
        </w:rPr>
        <w:t>ositive</w:t>
      </w:r>
      <w:r>
        <w:rPr>
          <w:rFonts w:hint="eastAsia"/>
          <w:szCs w:val="24"/>
        </w:rPr>
        <w:t xml:space="preserve"> rate</w:t>
      </w:r>
      <w:r>
        <w:rPr>
          <w:szCs w:val="24"/>
        </w:rPr>
        <w:t xml:space="preserve"> of</w:t>
      </w:r>
      <w:r>
        <w:rPr>
          <w:rFonts w:hint="eastAsia"/>
          <w:szCs w:val="24"/>
        </w:rPr>
        <w:t xml:space="preserve"> IAV and IBV</w:t>
      </w:r>
      <w:r>
        <w:rPr>
          <w:szCs w:val="24"/>
        </w:rPr>
        <w:t xml:space="preserve"> by </w:t>
      </w:r>
      <w:r>
        <w:rPr>
          <w:rFonts w:hint="eastAsia"/>
          <w:szCs w:val="24"/>
        </w:rPr>
        <w:t>season</w:t>
      </w:r>
      <w:r>
        <w:rPr>
          <w:szCs w:val="24"/>
        </w:rPr>
        <w:t xml:space="preserve"> group </w:t>
      </w:r>
      <w:r>
        <w:rPr>
          <w:rFonts w:hint="eastAsia"/>
          <w:szCs w:val="24"/>
        </w:rPr>
        <w:t>a</w:t>
      </w:r>
      <w:bookmarkStart w:id="15" w:name="_Hlk160894459"/>
      <w:r>
        <w:rPr>
          <w:rFonts w:hint="eastAsia"/>
          <w:szCs w:val="24"/>
        </w:rPr>
        <w:t>mong children in Hainan Island</w:t>
      </w:r>
      <w:bookmarkEnd w:id="15"/>
      <w:r>
        <w:rPr>
          <w:rFonts w:hint="eastAsia"/>
          <w:szCs w:val="24"/>
        </w:rPr>
        <w:t>, China during 2021-2023.</w:t>
      </w:r>
      <w:r>
        <w:t xml:space="preserve"> </w:t>
      </w:r>
      <w:r>
        <w:rPr>
          <w:rFonts w:hint="eastAsia"/>
          <w:szCs w:val="24"/>
        </w:rPr>
        <w:t>(A) IAV and IBV</w:t>
      </w:r>
      <w:r>
        <w:rPr>
          <w:szCs w:val="24"/>
        </w:rPr>
        <w:t xml:space="preserve"> </w:t>
      </w:r>
      <w:r>
        <w:rPr>
          <w:rFonts w:hint="eastAsia"/>
          <w:szCs w:val="24"/>
        </w:rPr>
        <w:t>data analysis among pediatric outpatients. (B) IAV and IBV</w:t>
      </w:r>
      <w:r>
        <w:rPr>
          <w:szCs w:val="24"/>
        </w:rPr>
        <w:t xml:space="preserve"> </w:t>
      </w:r>
      <w:r>
        <w:rPr>
          <w:rFonts w:hint="eastAsia"/>
          <w:szCs w:val="24"/>
        </w:rPr>
        <w:t>data analysis among pediatric inpatients.</w:t>
      </w:r>
      <w:r>
        <w:rPr>
          <w:szCs w:val="24"/>
        </w:rPr>
        <w:t xml:space="preserve"> </w:t>
      </w:r>
      <w:r>
        <w:rPr>
          <w:rFonts w:hint="eastAsia"/>
          <w:szCs w:val="24"/>
        </w:rPr>
        <w:t xml:space="preserve">Note: The red line shows the </w:t>
      </w:r>
      <w:r>
        <w:rPr>
          <w:szCs w:val="24"/>
        </w:rPr>
        <w:t>positive</w:t>
      </w:r>
      <w:r>
        <w:rPr>
          <w:rFonts w:hint="eastAsia"/>
          <w:szCs w:val="24"/>
        </w:rPr>
        <w:t xml:space="preserve"> rate by season in 2021. The blue line shows the </w:t>
      </w:r>
      <w:r>
        <w:rPr>
          <w:szCs w:val="24"/>
        </w:rPr>
        <w:t>positive</w:t>
      </w:r>
      <w:r>
        <w:rPr>
          <w:rFonts w:hint="eastAsia"/>
          <w:szCs w:val="24"/>
        </w:rPr>
        <w:t xml:space="preserve"> rate by season in 2022. The yellow line shows the </w:t>
      </w:r>
      <w:r>
        <w:rPr>
          <w:szCs w:val="24"/>
        </w:rPr>
        <w:t>positive</w:t>
      </w:r>
      <w:r>
        <w:rPr>
          <w:rFonts w:hint="eastAsia"/>
          <w:szCs w:val="24"/>
        </w:rPr>
        <w:t xml:space="preserve"> rate by season in 2023. </w:t>
      </w:r>
      <w:r>
        <w:rPr>
          <w:szCs w:val="24"/>
        </w:rPr>
        <w:t>Abbreviations</w:t>
      </w:r>
      <w:r>
        <w:rPr>
          <w:rFonts w:hint="eastAsia"/>
          <w:szCs w:val="24"/>
        </w:rPr>
        <w:t xml:space="preserve">: IAV, influenza A </w:t>
      </w:r>
      <w:r>
        <w:rPr>
          <w:szCs w:val="24"/>
        </w:rPr>
        <w:t>virus</w:t>
      </w:r>
      <w:r>
        <w:rPr>
          <w:rFonts w:hint="eastAsia"/>
          <w:szCs w:val="24"/>
        </w:rPr>
        <w:t xml:space="preserve">; IBV, influenza B </w:t>
      </w:r>
      <w:r>
        <w:rPr>
          <w:szCs w:val="24"/>
        </w:rPr>
        <w:t>virus</w:t>
      </w:r>
      <w:r>
        <w:rPr>
          <w:rFonts w:hint="eastAsia"/>
          <w:szCs w:val="24"/>
        </w:rPr>
        <w:t xml:space="preserve">; Spr., spring; Sum., summer; </w:t>
      </w:r>
      <w:proofErr w:type="spellStart"/>
      <w:r>
        <w:rPr>
          <w:rFonts w:hint="eastAsia"/>
          <w:szCs w:val="24"/>
        </w:rPr>
        <w:t>Aut</w:t>
      </w:r>
      <w:proofErr w:type="spellEnd"/>
      <w:r>
        <w:rPr>
          <w:rFonts w:hint="eastAsia"/>
          <w:szCs w:val="24"/>
        </w:rPr>
        <w:t>., autumn; Win., winter.</w:t>
      </w:r>
    </w:p>
    <w:p w14:paraId="499CAA33" w14:textId="77777777" w:rsidR="00020481" w:rsidRDefault="00020481"/>
    <w:p w14:paraId="1A3A3F05" w14:textId="77777777" w:rsidR="00020481" w:rsidRDefault="00000000">
      <w:pPr>
        <w:rPr>
          <w:szCs w:val="24"/>
        </w:rPr>
      </w:pPr>
      <w:r>
        <w:rPr>
          <w:rFonts w:hint="eastAsia"/>
          <w:b/>
          <w:bCs/>
          <w:szCs w:val="24"/>
        </w:rPr>
        <w:t>F</w:t>
      </w:r>
      <w:r>
        <w:rPr>
          <w:b/>
          <w:bCs/>
          <w:szCs w:val="24"/>
        </w:rPr>
        <w:t>ig</w:t>
      </w:r>
      <w:r>
        <w:rPr>
          <w:rFonts w:hint="eastAsia"/>
          <w:b/>
          <w:bCs/>
          <w:szCs w:val="24"/>
        </w:rPr>
        <w:t>ure</w:t>
      </w:r>
      <w:r>
        <w:rPr>
          <w:b/>
          <w:bCs/>
          <w:szCs w:val="24"/>
        </w:rPr>
        <w:t xml:space="preserve"> </w:t>
      </w:r>
      <w:r>
        <w:rPr>
          <w:rFonts w:hint="eastAsia"/>
          <w:b/>
          <w:bCs/>
          <w:szCs w:val="24"/>
        </w:rPr>
        <w:t xml:space="preserve">3. </w:t>
      </w:r>
      <w:r>
        <w:rPr>
          <w:rFonts w:hint="eastAsia"/>
          <w:szCs w:val="24"/>
        </w:rPr>
        <w:t>Comparison of IAV p</w:t>
      </w:r>
      <w:r>
        <w:rPr>
          <w:szCs w:val="24"/>
        </w:rPr>
        <w:t>ositive</w:t>
      </w:r>
      <w:r>
        <w:rPr>
          <w:rFonts w:hint="eastAsia"/>
          <w:szCs w:val="24"/>
        </w:rPr>
        <w:t xml:space="preserve"> rate</w:t>
      </w:r>
      <w:r>
        <w:rPr>
          <w:szCs w:val="24"/>
        </w:rPr>
        <w:t xml:space="preserve"> by </w:t>
      </w:r>
      <w:r>
        <w:rPr>
          <w:rFonts w:hint="eastAsia"/>
          <w:szCs w:val="24"/>
        </w:rPr>
        <w:t>age</w:t>
      </w:r>
      <w:r>
        <w:rPr>
          <w:szCs w:val="24"/>
        </w:rPr>
        <w:t xml:space="preserve"> group</w:t>
      </w:r>
      <w:r>
        <w:rPr>
          <w:rFonts w:hint="eastAsia"/>
          <w:szCs w:val="24"/>
        </w:rPr>
        <w:t xml:space="preserve"> among children in Hainan Island between </w:t>
      </w:r>
      <w:r>
        <w:rPr>
          <w:szCs w:val="24"/>
        </w:rPr>
        <w:t>May to July</w:t>
      </w:r>
      <w:r>
        <w:rPr>
          <w:rFonts w:hint="eastAsia"/>
          <w:szCs w:val="24"/>
        </w:rPr>
        <w:t xml:space="preserve"> 2022 and </w:t>
      </w:r>
      <w:r>
        <w:rPr>
          <w:szCs w:val="24"/>
        </w:rPr>
        <w:t xml:space="preserve">March to May </w:t>
      </w:r>
      <w:r>
        <w:rPr>
          <w:rFonts w:hint="eastAsia"/>
          <w:szCs w:val="24"/>
        </w:rPr>
        <w:t>2023. (A) Data analysis among pediatric outpatients. (B) Data analysis among pediatric inpatients. Note:</w:t>
      </w:r>
      <w:r>
        <w:rPr>
          <w:szCs w:val="24"/>
        </w:rPr>
        <w:t xml:space="preserve"> 0-1 years</w:t>
      </w:r>
      <w:r>
        <w:rPr>
          <w:rFonts w:hint="eastAsia"/>
          <w:szCs w:val="24"/>
        </w:rPr>
        <w:t xml:space="preserve">: </w:t>
      </w:r>
      <w:r>
        <w:rPr>
          <w:szCs w:val="24"/>
        </w:rPr>
        <w:t>infants</w:t>
      </w:r>
      <w:r>
        <w:rPr>
          <w:rFonts w:hint="eastAsia"/>
          <w:szCs w:val="24"/>
        </w:rPr>
        <w:t>;</w:t>
      </w:r>
      <w:r>
        <w:rPr>
          <w:szCs w:val="24"/>
        </w:rPr>
        <w:t xml:space="preserve"> 1-3 years</w:t>
      </w:r>
      <w:r>
        <w:rPr>
          <w:rFonts w:hint="eastAsia"/>
          <w:szCs w:val="24"/>
        </w:rPr>
        <w:t xml:space="preserve">: </w:t>
      </w:r>
      <w:r>
        <w:rPr>
          <w:szCs w:val="24"/>
        </w:rPr>
        <w:t>early childhood</w:t>
      </w:r>
      <w:r>
        <w:rPr>
          <w:rFonts w:hint="eastAsia"/>
          <w:szCs w:val="24"/>
        </w:rPr>
        <w:t>;</w:t>
      </w:r>
      <w:r>
        <w:rPr>
          <w:szCs w:val="24"/>
        </w:rPr>
        <w:t xml:space="preserve"> 3-7 years</w:t>
      </w:r>
      <w:r>
        <w:rPr>
          <w:rFonts w:hint="eastAsia"/>
          <w:szCs w:val="24"/>
        </w:rPr>
        <w:t xml:space="preserve">: </w:t>
      </w:r>
      <w:r>
        <w:rPr>
          <w:szCs w:val="24"/>
        </w:rPr>
        <w:t>preschool children</w:t>
      </w:r>
      <w:r>
        <w:rPr>
          <w:rFonts w:hint="eastAsia"/>
          <w:szCs w:val="24"/>
        </w:rPr>
        <w:t>;</w:t>
      </w:r>
      <w:r>
        <w:rPr>
          <w:szCs w:val="24"/>
        </w:rPr>
        <w:t xml:space="preserve"> 7-18 years</w:t>
      </w:r>
      <w:r>
        <w:rPr>
          <w:rFonts w:hint="eastAsia"/>
          <w:szCs w:val="24"/>
        </w:rPr>
        <w:t xml:space="preserve">: </w:t>
      </w:r>
      <w:r>
        <w:rPr>
          <w:szCs w:val="24"/>
        </w:rPr>
        <w:t>school-age children</w:t>
      </w:r>
      <w:r>
        <w:rPr>
          <w:rFonts w:hint="eastAsia"/>
          <w:szCs w:val="24"/>
        </w:rPr>
        <w:t xml:space="preserve">. Vertical bars colored in yellow and green are data in </w:t>
      </w:r>
      <w:r>
        <w:rPr>
          <w:szCs w:val="24"/>
        </w:rPr>
        <w:t>May to July</w:t>
      </w:r>
      <w:r>
        <w:rPr>
          <w:rFonts w:hint="eastAsia"/>
          <w:szCs w:val="24"/>
        </w:rPr>
        <w:t xml:space="preserve"> 2022 and </w:t>
      </w:r>
      <w:r>
        <w:rPr>
          <w:szCs w:val="24"/>
        </w:rPr>
        <w:t xml:space="preserve">March to May </w:t>
      </w:r>
      <w:r>
        <w:rPr>
          <w:rFonts w:hint="eastAsia"/>
          <w:szCs w:val="24"/>
        </w:rPr>
        <w:t>2023, respectively. * p &lt;0.05, ** p &lt;0.001.</w:t>
      </w:r>
    </w:p>
    <w:p w14:paraId="47906A26" w14:textId="77777777" w:rsidR="00020481" w:rsidRDefault="00020481">
      <w:pPr>
        <w:rPr>
          <w:szCs w:val="24"/>
        </w:rPr>
      </w:pPr>
    </w:p>
    <w:p w14:paraId="0A450AA6" w14:textId="1FACA460" w:rsidR="00020481" w:rsidRDefault="00000000">
      <w:pPr>
        <w:rPr>
          <w:szCs w:val="24"/>
        </w:rPr>
      </w:pPr>
      <w:r>
        <w:rPr>
          <w:rFonts w:hint="eastAsia"/>
          <w:b/>
          <w:bCs/>
          <w:szCs w:val="24"/>
        </w:rPr>
        <w:t>F</w:t>
      </w:r>
      <w:r>
        <w:rPr>
          <w:b/>
          <w:bCs/>
          <w:szCs w:val="24"/>
        </w:rPr>
        <w:t>ig</w:t>
      </w:r>
      <w:r>
        <w:rPr>
          <w:rFonts w:hint="eastAsia"/>
          <w:b/>
          <w:bCs/>
          <w:szCs w:val="24"/>
        </w:rPr>
        <w:t>ure</w:t>
      </w:r>
      <w:r>
        <w:rPr>
          <w:b/>
          <w:bCs/>
          <w:szCs w:val="24"/>
        </w:rPr>
        <w:t xml:space="preserve"> </w:t>
      </w:r>
      <w:r>
        <w:rPr>
          <w:rFonts w:hint="eastAsia"/>
          <w:b/>
          <w:bCs/>
          <w:szCs w:val="24"/>
        </w:rPr>
        <w:t xml:space="preserve">4. </w:t>
      </w:r>
      <w:r>
        <w:rPr>
          <w:szCs w:val="24"/>
        </w:rPr>
        <w:t xml:space="preserve">Phylogenic tree of </w:t>
      </w:r>
      <w:r>
        <w:rPr>
          <w:rFonts w:hint="eastAsia"/>
          <w:szCs w:val="24"/>
        </w:rPr>
        <w:t>IAV and IBV among children in Hainan Island, China</w:t>
      </w:r>
      <w:r>
        <w:rPr>
          <w:szCs w:val="24"/>
        </w:rPr>
        <w:t xml:space="preserve"> from </w:t>
      </w:r>
      <w:r>
        <w:rPr>
          <w:rFonts w:hint="eastAsia"/>
          <w:szCs w:val="24"/>
        </w:rPr>
        <w:t>2021 to 2023</w:t>
      </w:r>
      <w:r>
        <w:rPr>
          <w:szCs w:val="24"/>
        </w:rPr>
        <w:t>.</w:t>
      </w:r>
      <w:r>
        <w:rPr>
          <w:rFonts w:hint="eastAsia"/>
          <w:szCs w:val="24"/>
        </w:rPr>
        <w:t xml:space="preserve"> (A) </w:t>
      </w:r>
      <w:r>
        <w:rPr>
          <w:szCs w:val="24"/>
        </w:rPr>
        <w:t>Phylogenic</w:t>
      </w:r>
      <w:r>
        <w:rPr>
          <w:rFonts w:hint="eastAsia"/>
          <w:szCs w:val="24"/>
        </w:rPr>
        <w:t xml:space="preserve"> analysis of A/H1N1 based on the HA gene. (B)</w:t>
      </w:r>
      <w:r>
        <w:rPr>
          <w:szCs w:val="24"/>
        </w:rPr>
        <w:t xml:space="preserve"> Phylogenic</w:t>
      </w:r>
      <w:r>
        <w:rPr>
          <w:rFonts w:hint="eastAsia"/>
          <w:szCs w:val="24"/>
        </w:rPr>
        <w:t xml:space="preserve"> analysis of A/H1N1 based on the NA gene. (C) </w:t>
      </w:r>
      <w:r>
        <w:rPr>
          <w:szCs w:val="24"/>
        </w:rPr>
        <w:t>Phylogenic</w:t>
      </w:r>
      <w:r>
        <w:rPr>
          <w:rFonts w:hint="eastAsia"/>
          <w:szCs w:val="24"/>
        </w:rPr>
        <w:t xml:space="preserve"> analysis of A/H3N2 based on the HA gene. (D) </w:t>
      </w:r>
      <w:r>
        <w:rPr>
          <w:szCs w:val="24"/>
        </w:rPr>
        <w:t>Phylogenic</w:t>
      </w:r>
      <w:r>
        <w:rPr>
          <w:rFonts w:hint="eastAsia"/>
          <w:szCs w:val="24"/>
        </w:rPr>
        <w:t xml:space="preserve"> analysis of A/H3N2 based on the HA gene. (E)</w:t>
      </w:r>
      <w:r>
        <w:rPr>
          <w:szCs w:val="24"/>
        </w:rPr>
        <w:t xml:space="preserve"> Phylogenic</w:t>
      </w:r>
      <w:r>
        <w:rPr>
          <w:rFonts w:hint="eastAsia"/>
          <w:szCs w:val="24"/>
        </w:rPr>
        <w:t xml:space="preserve"> analysis of B/Victoria based on the HA gene. (F)</w:t>
      </w:r>
      <w:r>
        <w:rPr>
          <w:szCs w:val="24"/>
        </w:rPr>
        <w:t xml:space="preserve"> Phylogenic</w:t>
      </w:r>
      <w:r>
        <w:rPr>
          <w:rFonts w:hint="eastAsia"/>
          <w:szCs w:val="24"/>
        </w:rPr>
        <w:t xml:space="preserve"> analysis of B/Victoria based on the NA gene. Note: Sequences from this study are colored in red and reference strains are colored in black.</w:t>
      </w:r>
      <w:r w:rsidR="00F54F8F" w:rsidRPr="00F54F8F">
        <w:t xml:space="preserve"> </w:t>
      </w:r>
      <w:r w:rsidR="00F54F8F" w:rsidRPr="00F54F8F">
        <w:rPr>
          <w:szCs w:val="24"/>
        </w:rPr>
        <w:t>The scale bar represents genetic distance; units are the number of base substitutions per site.</w:t>
      </w:r>
    </w:p>
    <w:sectPr w:rsidR="00020481">
      <w:pgSz w:w="11906" w:h="16838"/>
      <w:pgMar w:top="1440" w:right="1800" w:bottom="1440" w:left="1800" w:header="851" w:footer="992" w:gutter="0"/>
      <w:lnNumType w:countBy="1" w:restart="continuous"/>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29705F" w14:textId="77777777" w:rsidR="00345FD7" w:rsidRDefault="00345FD7" w:rsidP="00F54F8F">
      <w:r>
        <w:separator/>
      </w:r>
    </w:p>
  </w:endnote>
  <w:endnote w:type="continuationSeparator" w:id="0">
    <w:p w14:paraId="490A4EEF" w14:textId="77777777" w:rsidR="00345FD7" w:rsidRDefault="00345FD7" w:rsidP="00F54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微软雅黑">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0E8840" w14:textId="77777777" w:rsidR="00345FD7" w:rsidRDefault="00345FD7" w:rsidP="00F54F8F">
      <w:r>
        <w:separator/>
      </w:r>
    </w:p>
  </w:footnote>
  <w:footnote w:type="continuationSeparator" w:id="0">
    <w:p w14:paraId="67F83206" w14:textId="77777777" w:rsidR="00345FD7" w:rsidRDefault="00345FD7" w:rsidP="00F54F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8"/>
  <w:bordersDoNotSurroundHeader/>
  <w:bordersDoNotSurroundFooter/>
  <w:proofState w:spelling="clean" w:grammar="clean"/>
  <w:trackRevisions/>
  <w:defaultTabStop w:val="4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FhZGY0ZTViYWQyN2I0ZGJhNDk0OThkMjNkNmQ2MDYifQ=="/>
    <w:docVar w:name="EN.InstantFormat" w:val="&lt;ENInstantFormat&gt;&lt;Enabled&gt;1&lt;/Enabled&gt;&lt;ScanUnformatted&gt;1&lt;/ScanUnformatted&gt;&lt;ScanChanges&gt;1&lt;/ScanChanges&gt;&lt;Suspended&gt;1&lt;/Suspended&gt;&lt;/ENInstantFormat&gt;"/>
    <w:docVar w:name="EN.Layout" w:val="&lt;ENLayout&gt;&lt;Style&gt;Numbered&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zwwaaap5vrts0exz02v9wasstrtf25pe5ze&quot;&gt;我的EndNote库-Converted&lt;record-ids&gt;&lt;item&gt;10&lt;/item&gt;&lt;item&gt;11&lt;/item&gt;&lt;item&gt;17&lt;/item&gt;&lt;item&gt;45&lt;/item&gt;&lt;/record-ids&gt;&lt;/item&gt;&lt;/Libraries&gt;"/>
  </w:docVars>
  <w:rsids>
    <w:rsidRoot w:val="00EA202D"/>
    <w:rsid w:val="000001F4"/>
    <w:rsid w:val="0000108B"/>
    <w:rsid w:val="000015E2"/>
    <w:rsid w:val="00004C99"/>
    <w:rsid w:val="00010830"/>
    <w:rsid w:val="00012BBB"/>
    <w:rsid w:val="000148A5"/>
    <w:rsid w:val="000151E9"/>
    <w:rsid w:val="00015883"/>
    <w:rsid w:val="000167C5"/>
    <w:rsid w:val="00020231"/>
    <w:rsid w:val="00020481"/>
    <w:rsid w:val="00023529"/>
    <w:rsid w:val="00023E95"/>
    <w:rsid w:val="00025FDD"/>
    <w:rsid w:val="00030D33"/>
    <w:rsid w:val="0003140A"/>
    <w:rsid w:val="00040373"/>
    <w:rsid w:val="000407B3"/>
    <w:rsid w:val="00045F07"/>
    <w:rsid w:val="0004640A"/>
    <w:rsid w:val="0005013A"/>
    <w:rsid w:val="00052BAD"/>
    <w:rsid w:val="00052E08"/>
    <w:rsid w:val="000554C6"/>
    <w:rsid w:val="00060778"/>
    <w:rsid w:val="00060F5D"/>
    <w:rsid w:val="00064FF9"/>
    <w:rsid w:val="00066BB4"/>
    <w:rsid w:val="000726EB"/>
    <w:rsid w:val="0007645B"/>
    <w:rsid w:val="00081E87"/>
    <w:rsid w:val="000823F8"/>
    <w:rsid w:val="00082CE3"/>
    <w:rsid w:val="00082F6E"/>
    <w:rsid w:val="00082FC5"/>
    <w:rsid w:val="000835D5"/>
    <w:rsid w:val="000846C8"/>
    <w:rsid w:val="000906A2"/>
    <w:rsid w:val="000911E1"/>
    <w:rsid w:val="0009156D"/>
    <w:rsid w:val="00093D74"/>
    <w:rsid w:val="00094E90"/>
    <w:rsid w:val="000969E2"/>
    <w:rsid w:val="000A5A5C"/>
    <w:rsid w:val="000A7055"/>
    <w:rsid w:val="000B039A"/>
    <w:rsid w:val="000B1992"/>
    <w:rsid w:val="000B1C07"/>
    <w:rsid w:val="000B379A"/>
    <w:rsid w:val="000B57B6"/>
    <w:rsid w:val="000B62A0"/>
    <w:rsid w:val="000B7897"/>
    <w:rsid w:val="000C31E1"/>
    <w:rsid w:val="000C5DD2"/>
    <w:rsid w:val="000C5EB2"/>
    <w:rsid w:val="000C62FD"/>
    <w:rsid w:val="000C657E"/>
    <w:rsid w:val="000D067A"/>
    <w:rsid w:val="000E3BA8"/>
    <w:rsid w:val="000F2145"/>
    <w:rsid w:val="000F2863"/>
    <w:rsid w:val="000F2A7D"/>
    <w:rsid w:val="000F351E"/>
    <w:rsid w:val="000F3D35"/>
    <w:rsid w:val="000F5292"/>
    <w:rsid w:val="00101CF9"/>
    <w:rsid w:val="0010476D"/>
    <w:rsid w:val="00105C4F"/>
    <w:rsid w:val="00110F2D"/>
    <w:rsid w:val="00116CC6"/>
    <w:rsid w:val="001252A6"/>
    <w:rsid w:val="001269C4"/>
    <w:rsid w:val="001308AA"/>
    <w:rsid w:val="001319BC"/>
    <w:rsid w:val="00134A66"/>
    <w:rsid w:val="00134FA8"/>
    <w:rsid w:val="00140498"/>
    <w:rsid w:val="00142EC4"/>
    <w:rsid w:val="00147182"/>
    <w:rsid w:val="00151FC4"/>
    <w:rsid w:val="00152032"/>
    <w:rsid w:val="00153AB1"/>
    <w:rsid w:val="00155A2E"/>
    <w:rsid w:val="00160602"/>
    <w:rsid w:val="001611EA"/>
    <w:rsid w:val="00163DA1"/>
    <w:rsid w:val="00165CC9"/>
    <w:rsid w:val="00171362"/>
    <w:rsid w:val="001746C7"/>
    <w:rsid w:val="00176E8F"/>
    <w:rsid w:val="001809C6"/>
    <w:rsid w:val="00181A85"/>
    <w:rsid w:val="0018603E"/>
    <w:rsid w:val="00186074"/>
    <w:rsid w:val="001868D0"/>
    <w:rsid w:val="0018748A"/>
    <w:rsid w:val="001875AF"/>
    <w:rsid w:val="00192042"/>
    <w:rsid w:val="00194A6C"/>
    <w:rsid w:val="001A17A7"/>
    <w:rsid w:val="001A28FA"/>
    <w:rsid w:val="001A2977"/>
    <w:rsid w:val="001A471D"/>
    <w:rsid w:val="001A5453"/>
    <w:rsid w:val="001A6D69"/>
    <w:rsid w:val="001A77D9"/>
    <w:rsid w:val="001B1122"/>
    <w:rsid w:val="001B1A41"/>
    <w:rsid w:val="001B228E"/>
    <w:rsid w:val="001B4428"/>
    <w:rsid w:val="001B6710"/>
    <w:rsid w:val="001C6723"/>
    <w:rsid w:val="001C6DBA"/>
    <w:rsid w:val="001D04CE"/>
    <w:rsid w:val="001D0ADE"/>
    <w:rsid w:val="001D37C4"/>
    <w:rsid w:val="001D3FA2"/>
    <w:rsid w:val="001D6CE7"/>
    <w:rsid w:val="001D6F57"/>
    <w:rsid w:val="001E0845"/>
    <w:rsid w:val="001E3D84"/>
    <w:rsid w:val="001F08A6"/>
    <w:rsid w:val="001F2363"/>
    <w:rsid w:val="001F3B15"/>
    <w:rsid w:val="001F4023"/>
    <w:rsid w:val="001F595E"/>
    <w:rsid w:val="001F7C1E"/>
    <w:rsid w:val="002003E3"/>
    <w:rsid w:val="00201EF2"/>
    <w:rsid w:val="00202B3D"/>
    <w:rsid w:val="002044C1"/>
    <w:rsid w:val="00205A5E"/>
    <w:rsid w:val="002062C8"/>
    <w:rsid w:val="00207CC7"/>
    <w:rsid w:val="0022030B"/>
    <w:rsid w:val="00222DDB"/>
    <w:rsid w:val="00226889"/>
    <w:rsid w:val="002268B3"/>
    <w:rsid w:val="0022758A"/>
    <w:rsid w:val="002276AD"/>
    <w:rsid w:val="00236565"/>
    <w:rsid w:val="00236623"/>
    <w:rsid w:val="002374AC"/>
    <w:rsid w:val="00242427"/>
    <w:rsid w:val="00243783"/>
    <w:rsid w:val="00244A1E"/>
    <w:rsid w:val="002475F3"/>
    <w:rsid w:val="00250154"/>
    <w:rsid w:val="00251401"/>
    <w:rsid w:val="0026274A"/>
    <w:rsid w:val="002655D3"/>
    <w:rsid w:val="0026698B"/>
    <w:rsid w:val="00270A86"/>
    <w:rsid w:val="00271C50"/>
    <w:rsid w:val="002757AF"/>
    <w:rsid w:val="00275CFE"/>
    <w:rsid w:val="00276E44"/>
    <w:rsid w:val="00281298"/>
    <w:rsid w:val="002836D7"/>
    <w:rsid w:val="00283C6F"/>
    <w:rsid w:val="002847A2"/>
    <w:rsid w:val="00286513"/>
    <w:rsid w:val="0028686F"/>
    <w:rsid w:val="00287D0B"/>
    <w:rsid w:val="00287D8E"/>
    <w:rsid w:val="0029000C"/>
    <w:rsid w:val="0029306B"/>
    <w:rsid w:val="00293B5D"/>
    <w:rsid w:val="00294C8E"/>
    <w:rsid w:val="00295240"/>
    <w:rsid w:val="00295A0F"/>
    <w:rsid w:val="00295BD4"/>
    <w:rsid w:val="00296068"/>
    <w:rsid w:val="002969A9"/>
    <w:rsid w:val="00296E2D"/>
    <w:rsid w:val="002A1000"/>
    <w:rsid w:val="002A4EC8"/>
    <w:rsid w:val="002A53FB"/>
    <w:rsid w:val="002A5B65"/>
    <w:rsid w:val="002A6073"/>
    <w:rsid w:val="002B3247"/>
    <w:rsid w:val="002B3AE4"/>
    <w:rsid w:val="002B5A4D"/>
    <w:rsid w:val="002B6411"/>
    <w:rsid w:val="002B671F"/>
    <w:rsid w:val="002B78E0"/>
    <w:rsid w:val="002C0B0D"/>
    <w:rsid w:val="002C1F8B"/>
    <w:rsid w:val="002C64BA"/>
    <w:rsid w:val="002C6E77"/>
    <w:rsid w:val="002D0706"/>
    <w:rsid w:val="002D128B"/>
    <w:rsid w:val="002D4CE2"/>
    <w:rsid w:val="002D6D08"/>
    <w:rsid w:val="002E1B5F"/>
    <w:rsid w:val="002E55DA"/>
    <w:rsid w:val="002E5BA9"/>
    <w:rsid w:val="002E6295"/>
    <w:rsid w:val="002E6650"/>
    <w:rsid w:val="002E6ABF"/>
    <w:rsid w:val="002F18BB"/>
    <w:rsid w:val="002F1E99"/>
    <w:rsid w:val="002F3C90"/>
    <w:rsid w:val="0030214C"/>
    <w:rsid w:val="00304EB2"/>
    <w:rsid w:val="0030582A"/>
    <w:rsid w:val="00305BB8"/>
    <w:rsid w:val="0030765E"/>
    <w:rsid w:val="00307F2F"/>
    <w:rsid w:val="0031088A"/>
    <w:rsid w:val="003112D5"/>
    <w:rsid w:val="0031365B"/>
    <w:rsid w:val="00316215"/>
    <w:rsid w:val="0032028B"/>
    <w:rsid w:val="00320790"/>
    <w:rsid w:val="0032315A"/>
    <w:rsid w:val="0032351F"/>
    <w:rsid w:val="00324933"/>
    <w:rsid w:val="00327EA3"/>
    <w:rsid w:val="00331E93"/>
    <w:rsid w:val="0033739E"/>
    <w:rsid w:val="00340657"/>
    <w:rsid w:val="00340FC9"/>
    <w:rsid w:val="00343A31"/>
    <w:rsid w:val="0034568E"/>
    <w:rsid w:val="00345FD7"/>
    <w:rsid w:val="00347E4C"/>
    <w:rsid w:val="00350BF0"/>
    <w:rsid w:val="00350E69"/>
    <w:rsid w:val="00353D6A"/>
    <w:rsid w:val="00360A90"/>
    <w:rsid w:val="00360AA2"/>
    <w:rsid w:val="0036376F"/>
    <w:rsid w:val="00370B4B"/>
    <w:rsid w:val="00374624"/>
    <w:rsid w:val="00374D4E"/>
    <w:rsid w:val="003805F3"/>
    <w:rsid w:val="0038485A"/>
    <w:rsid w:val="003870C8"/>
    <w:rsid w:val="00392AA1"/>
    <w:rsid w:val="003948E6"/>
    <w:rsid w:val="003A0A67"/>
    <w:rsid w:val="003A2106"/>
    <w:rsid w:val="003A243D"/>
    <w:rsid w:val="003A5AB0"/>
    <w:rsid w:val="003B4843"/>
    <w:rsid w:val="003C06DA"/>
    <w:rsid w:val="003C2797"/>
    <w:rsid w:val="003C7E87"/>
    <w:rsid w:val="003D04F8"/>
    <w:rsid w:val="003D5A43"/>
    <w:rsid w:val="003D6203"/>
    <w:rsid w:val="003E1D33"/>
    <w:rsid w:val="003E4430"/>
    <w:rsid w:val="003E446E"/>
    <w:rsid w:val="003F01DE"/>
    <w:rsid w:val="003F19A0"/>
    <w:rsid w:val="003F3C8D"/>
    <w:rsid w:val="003F725E"/>
    <w:rsid w:val="00400A9B"/>
    <w:rsid w:val="00400B91"/>
    <w:rsid w:val="00401041"/>
    <w:rsid w:val="004015EA"/>
    <w:rsid w:val="00401728"/>
    <w:rsid w:val="004029F6"/>
    <w:rsid w:val="00403333"/>
    <w:rsid w:val="00403727"/>
    <w:rsid w:val="00406AAE"/>
    <w:rsid w:val="00407189"/>
    <w:rsid w:val="00407FCB"/>
    <w:rsid w:val="00412560"/>
    <w:rsid w:val="00414D09"/>
    <w:rsid w:val="00416B65"/>
    <w:rsid w:val="0042077F"/>
    <w:rsid w:val="00425183"/>
    <w:rsid w:val="00425489"/>
    <w:rsid w:val="004269BB"/>
    <w:rsid w:val="004304DB"/>
    <w:rsid w:val="0043188B"/>
    <w:rsid w:val="00431BDD"/>
    <w:rsid w:val="00432217"/>
    <w:rsid w:val="004331DF"/>
    <w:rsid w:val="004402D9"/>
    <w:rsid w:val="00441934"/>
    <w:rsid w:val="004426D8"/>
    <w:rsid w:val="00442B1A"/>
    <w:rsid w:val="00443957"/>
    <w:rsid w:val="004442D3"/>
    <w:rsid w:val="004465E1"/>
    <w:rsid w:val="00446D8B"/>
    <w:rsid w:val="004516E9"/>
    <w:rsid w:val="00451DFD"/>
    <w:rsid w:val="004525FC"/>
    <w:rsid w:val="00455A8A"/>
    <w:rsid w:val="00466EA1"/>
    <w:rsid w:val="00467609"/>
    <w:rsid w:val="00470E81"/>
    <w:rsid w:val="00474DFD"/>
    <w:rsid w:val="00476490"/>
    <w:rsid w:val="004813FF"/>
    <w:rsid w:val="00481BE6"/>
    <w:rsid w:val="0048221A"/>
    <w:rsid w:val="004829F0"/>
    <w:rsid w:val="00482AC8"/>
    <w:rsid w:val="00486C91"/>
    <w:rsid w:val="00487AE8"/>
    <w:rsid w:val="00493FBF"/>
    <w:rsid w:val="00495B8E"/>
    <w:rsid w:val="0049783D"/>
    <w:rsid w:val="004A17EE"/>
    <w:rsid w:val="004A4FDE"/>
    <w:rsid w:val="004B4ECD"/>
    <w:rsid w:val="004B6C2C"/>
    <w:rsid w:val="004B7EE9"/>
    <w:rsid w:val="004C28A8"/>
    <w:rsid w:val="004C2A32"/>
    <w:rsid w:val="004C2A40"/>
    <w:rsid w:val="004C5145"/>
    <w:rsid w:val="004D2CA4"/>
    <w:rsid w:val="004D4142"/>
    <w:rsid w:val="004D452F"/>
    <w:rsid w:val="004D485C"/>
    <w:rsid w:val="004D615B"/>
    <w:rsid w:val="004D7851"/>
    <w:rsid w:val="004E0673"/>
    <w:rsid w:val="004E262D"/>
    <w:rsid w:val="004E343F"/>
    <w:rsid w:val="004E4ED4"/>
    <w:rsid w:val="004E5912"/>
    <w:rsid w:val="004E5DD2"/>
    <w:rsid w:val="004E6B1A"/>
    <w:rsid w:val="004F11D6"/>
    <w:rsid w:val="004F2698"/>
    <w:rsid w:val="004F41DF"/>
    <w:rsid w:val="004F427B"/>
    <w:rsid w:val="004F4EE2"/>
    <w:rsid w:val="004F7FB6"/>
    <w:rsid w:val="0050012D"/>
    <w:rsid w:val="005009D1"/>
    <w:rsid w:val="0050356D"/>
    <w:rsid w:val="00507341"/>
    <w:rsid w:val="00510ACB"/>
    <w:rsid w:val="0051261A"/>
    <w:rsid w:val="00512B89"/>
    <w:rsid w:val="0051528E"/>
    <w:rsid w:val="005169BF"/>
    <w:rsid w:val="005208BB"/>
    <w:rsid w:val="0052132D"/>
    <w:rsid w:val="00521FC1"/>
    <w:rsid w:val="0052264D"/>
    <w:rsid w:val="005226D3"/>
    <w:rsid w:val="00526069"/>
    <w:rsid w:val="0052639B"/>
    <w:rsid w:val="00526F9F"/>
    <w:rsid w:val="00527121"/>
    <w:rsid w:val="005316A7"/>
    <w:rsid w:val="005345CD"/>
    <w:rsid w:val="00536A82"/>
    <w:rsid w:val="005434E9"/>
    <w:rsid w:val="00543DC8"/>
    <w:rsid w:val="00550BAD"/>
    <w:rsid w:val="00551BB4"/>
    <w:rsid w:val="0055235E"/>
    <w:rsid w:val="00554BFC"/>
    <w:rsid w:val="00554DB8"/>
    <w:rsid w:val="00555209"/>
    <w:rsid w:val="00557213"/>
    <w:rsid w:val="00560D63"/>
    <w:rsid w:val="0056300F"/>
    <w:rsid w:val="00563182"/>
    <w:rsid w:val="00563329"/>
    <w:rsid w:val="005650B5"/>
    <w:rsid w:val="005727AC"/>
    <w:rsid w:val="00572BB6"/>
    <w:rsid w:val="0057313D"/>
    <w:rsid w:val="00574928"/>
    <w:rsid w:val="0057552D"/>
    <w:rsid w:val="005800B2"/>
    <w:rsid w:val="00581932"/>
    <w:rsid w:val="00586FAB"/>
    <w:rsid w:val="00587D99"/>
    <w:rsid w:val="00590AE6"/>
    <w:rsid w:val="00591E69"/>
    <w:rsid w:val="00594FED"/>
    <w:rsid w:val="00595691"/>
    <w:rsid w:val="005977E3"/>
    <w:rsid w:val="00597AB5"/>
    <w:rsid w:val="005A05B8"/>
    <w:rsid w:val="005A3FDB"/>
    <w:rsid w:val="005A5087"/>
    <w:rsid w:val="005A799D"/>
    <w:rsid w:val="005B0219"/>
    <w:rsid w:val="005C2D62"/>
    <w:rsid w:val="005C6EF7"/>
    <w:rsid w:val="005D1305"/>
    <w:rsid w:val="005D3661"/>
    <w:rsid w:val="005E176B"/>
    <w:rsid w:val="005E1F33"/>
    <w:rsid w:val="005E354E"/>
    <w:rsid w:val="005F6813"/>
    <w:rsid w:val="005F6F91"/>
    <w:rsid w:val="00603EA5"/>
    <w:rsid w:val="006046E9"/>
    <w:rsid w:val="0061210E"/>
    <w:rsid w:val="0061325C"/>
    <w:rsid w:val="00613893"/>
    <w:rsid w:val="006149B4"/>
    <w:rsid w:val="00616841"/>
    <w:rsid w:val="00617D7D"/>
    <w:rsid w:val="006203B8"/>
    <w:rsid w:val="00620806"/>
    <w:rsid w:val="006220AA"/>
    <w:rsid w:val="006263BD"/>
    <w:rsid w:val="00636076"/>
    <w:rsid w:val="00640B3F"/>
    <w:rsid w:val="00644C63"/>
    <w:rsid w:val="00645D27"/>
    <w:rsid w:val="00652E54"/>
    <w:rsid w:val="00653F43"/>
    <w:rsid w:val="00660A63"/>
    <w:rsid w:val="006610CF"/>
    <w:rsid w:val="0066262A"/>
    <w:rsid w:val="00663C1D"/>
    <w:rsid w:val="006658AF"/>
    <w:rsid w:val="0066698E"/>
    <w:rsid w:val="006702CB"/>
    <w:rsid w:val="0067269A"/>
    <w:rsid w:val="00673C7F"/>
    <w:rsid w:val="00674024"/>
    <w:rsid w:val="00677E6E"/>
    <w:rsid w:val="00684867"/>
    <w:rsid w:val="00686F1C"/>
    <w:rsid w:val="006926A9"/>
    <w:rsid w:val="00694182"/>
    <w:rsid w:val="00697813"/>
    <w:rsid w:val="006A24FE"/>
    <w:rsid w:val="006A3BE6"/>
    <w:rsid w:val="006A5AD7"/>
    <w:rsid w:val="006A6EE1"/>
    <w:rsid w:val="006A6F47"/>
    <w:rsid w:val="006B18B4"/>
    <w:rsid w:val="006B367E"/>
    <w:rsid w:val="006B4B43"/>
    <w:rsid w:val="006B6621"/>
    <w:rsid w:val="006B674E"/>
    <w:rsid w:val="006C7EE6"/>
    <w:rsid w:val="006D3923"/>
    <w:rsid w:val="006E085E"/>
    <w:rsid w:val="006E3819"/>
    <w:rsid w:val="006E6054"/>
    <w:rsid w:val="006F39A4"/>
    <w:rsid w:val="006F4061"/>
    <w:rsid w:val="006F7B82"/>
    <w:rsid w:val="007062C7"/>
    <w:rsid w:val="00706B55"/>
    <w:rsid w:val="00711050"/>
    <w:rsid w:val="0071196A"/>
    <w:rsid w:val="0071211D"/>
    <w:rsid w:val="00712350"/>
    <w:rsid w:val="007159EC"/>
    <w:rsid w:val="00715D30"/>
    <w:rsid w:val="00716503"/>
    <w:rsid w:val="00716549"/>
    <w:rsid w:val="0071715A"/>
    <w:rsid w:val="007201E3"/>
    <w:rsid w:val="0072109A"/>
    <w:rsid w:val="007232C1"/>
    <w:rsid w:val="00725510"/>
    <w:rsid w:val="007268D8"/>
    <w:rsid w:val="00726CE6"/>
    <w:rsid w:val="00732BD8"/>
    <w:rsid w:val="00733035"/>
    <w:rsid w:val="007431BE"/>
    <w:rsid w:val="007442F8"/>
    <w:rsid w:val="00745B59"/>
    <w:rsid w:val="00746FE6"/>
    <w:rsid w:val="0074728E"/>
    <w:rsid w:val="007508FC"/>
    <w:rsid w:val="00750EB2"/>
    <w:rsid w:val="00756CE6"/>
    <w:rsid w:val="00757010"/>
    <w:rsid w:val="00757535"/>
    <w:rsid w:val="00762749"/>
    <w:rsid w:val="00763863"/>
    <w:rsid w:val="00766279"/>
    <w:rsid w:val="007672FB"/>
    <w:rsid w:val="007678E8"/>
    <w:rsid w:val="00770416"/>
    <w:rsid w:val="00772DC5"/>
    <w:rsid w:val="00773FAC"/>
    <w:rsid w:val="00775719"/>
    <w:rsid w:val="0078068A"/>
    <w:rsid w:val="00783B8C"/>
    <w:rsid w:val="00784687"/>
    <w:rsid w:val="00785813"/>
    <w:rsid w:val="00786618"/>
    <w:rsid w:val="007869E1"/>
    <w:rsid w:val="00786A8B"/>
    <w:rsid w:val="0079001D"/>
    <w:rsid w:val="00790424"/>
    <w:rsid w:val="00792221"/>
    <w:rsid w:val="00797C68"/>
    <w:rsid w:val="007A660B"/>
    <w:rsid w:val="007A6F05"/>
    <w:rsid w:val="007A7143"/>
    <w:rsid w:val="007B423E"/>
    <w:rsid w:val="007C31F4"/>
    <w:rsid w:val="007C3B73"/>
    <w:rsid w:val="007C60A8"/>
    <w:rsid w:val="007C7924"/>
    <w:rsid w:val="007C7F46"/>
    <w:rsid w:val="007D0DEB"/>
    <w:rsid w:val="007D1875"/>
    <w:rsid w:val="007D2344"/>
    <w:rsid w:val="007D64E8"/>
    <w:rsid w:val="007D6D8F"/>
    <w:rsid w:val="007E119B"/>
    <w:rsid w:val="007E19AD"/>
    <w:rsid w:val="007E4E71"/>
    <w:rsid w:val="007E5694"/>
    <w:rsid w:val="007E5CD9"/>
    <w:rsid w:val="007E7D9F"/>
    <w:rsid w:val="007F0230"/>
    <w:rsid w:val="007F0300"/>
    <w:rsid w:val="007F5D8B"/>
    <w:rsid w:val="007F644D"/>
    <w:rsid w:val="007F6468"/>
    <w:rsid w:val="007F74ED"/>
    <w:rsid w:val="007F74FF"/>
    <w:rsid w:val="007F7E6E"/>
    <w:rsid w:val="00801949"/>
    <w:rsid w:val="00801979"/>
    <w:rsid w:val="00802A2E"/>
    <w:rsid w:val="00803792"/>
    <w:rsid w:val="00803D83"/>
    <w:rsid w:val="0080457B"/>
    <w:rsid w:val="0080482E"/>
    <w:rsid w:val="00807029"/>
    <w:rsid w:val="00811313"/>
    <w:rsid w:val="008125AF"/>
    <w:rsid w:val="00812770"/>
    <w:rsid w:val="00813673"/>
    <w:rsid w:val="008156AC"/>
    <w:rsid w:val="0081579E"/>
    <w:rsid w:val="00820DC1"/>
    <w:rsid w:val="00822388"/>
    <w:rsid w:val="0082598B"/>
    <w:rsid w:val="008339FF"/>
    <w:rsid w:val="0083440A"/>
    <w:rsid w:val="0084038C"/>
    <w:rsid w:val="00840F77"/>
    <w:rsid w:val="0084271C"/>
    <w:rsid w:val="00842728"/>
    <w:rsid w:val="00843E1D"/>
    <w:rsid w:val="00846886"/>
    <w:rsid w:val="00852D55"/>
    <w:rsid w:val="00853D8C"/>
    <w:rsid w:val="00855D70"/>
    <w:rsid w:val="00861A25"/>
    <w:rsid w:val="008621FD"/>
    <w:rsid w:val="00863FD9"/>
    <w:rsid w:val="00867999"/>
    <w:rsid w:val="00870298"/>
    <w:rsid w:val="0087047A"/>
    <w:rsid w:val="00871807"/>
    <w:rsid w:val="00871838"/>
    <w:rsid w:val="008725DE"/>
    <w:rsid w:val="00872BD4"/>
    <w:rsid w:val="008744C3"/>
    <w:rsid w:val="0087503B"/>
    <w:rsid w:val="00876016"/>
    <w:rsid w:val="00881037"/>
    <w:rsid w:val="00882834"/>
    <w:rsid w:val="00883D6F"/>
    <w:rsid w:val="00883EFE"/>
    <w:rsid w:val="00891626"/>
    <w:rsid w:val="008937BD"/>
    <w:rsid w:val="00895299"/>
    <w:rsid w:val="00897AE1"/>
    <w:rsid w:val="008A4962"/>
    <w:rsid w:val="008A5173"/>
    <w:rsid w:val="008A571F"/>
    <w:rsid w:val="008B000C"/>
    <w:rsid w:val="008C30E1"/>
    <w:rsid w:val="008C4933"/>
    <w:rsid w:val="008C7D51"/>
    <w:rsid w:val="008D07D0"/>
    <w:rsid w:val="008D08CD"/>
    <w:rsid w:val="008D5212"/>
    <w:rsid w:val="008D6FBE"/>
    <w:rsid w:val="008D7CFE"/>
    <w:rsid w:val="008E0265"/>
    <w:rsid w:val="008E2E67"/>
    <w:rsid w:val="008E2F3D"/>
    <w:rsid w:val="008E32DD"/>
    <w:rsid w:val="008E490A"/>
    <w:rsid w:val="008E7B16"/>
    <w:rsid w:val="008F00A5"/>
    <w:rsid w:val="0090175D"/>
    <w:rsid w:val="009018C0"/>
    <w:rsid w:val="00903A6F"/>
    <w:rsid w:val="00910BC7"/>
    <w:rsid w:val="0091472D"/>
    <w:rsid w:val="00915692"/>
    <w:rsid w:val="009163D8"/>
    <w:rsid w:val="00916636"/>
    <w:rsid w:val="009166EE"/>
    <w:rsid w:val="00917EF2"/>
    <w:rsid w:val="00920C53"/>
    <w:rsid w:val="00922F56"/>
    <w:rsid w:val="00923CE0"/>
    <w:rsid w:val="009275B7"/>
    <w:rsid w:val="00932B97"/>
    <w:rsid w:val="00933AD5"/>
    <w:rsid w:val="00933F8E"/>
    <w:rsid w:val="009369E1"/>
    <w:rsid w:val="00936E0F"/>
    <w:rsid w:val="0093728D"/>
    <w:rsid w:val="00940E8A"/>
    <w:rsid w:val="00945358"/>
    <w:rsid w:val="00946BA6"/>
    <w:rsid w:val="0095376A"/>
    <w:rsid w:val="00953F3E"/>
    <w:rsid w:val="00954F6F"/>
    <w:rsid w:val="00956317"/>
    <w:rsid w:val="009578E3"/>
    <w:rsid w:val="009622A6"/>
    <w:rsid w:val="00962B00"/>
    <w:rsid w:val="00965F45"/>
    <w:rsid w:val="00970964"/>
    <w:rsid w:val="00974835"/>
    <w:rsid w:val="00974C4E"/>
    <w:rsid w:val="0097561A"/>
    <w:rsid w:val="009763D7"/>
    <w:rsid w:val="00977A43"/>
    <w:rsid w:val="00977D21"/>
    <w:rsid w:val="00981C7A"/>
    <w:rsid w:val="009837CD"/>
    <w:rsid w:val="0098546E"/>
    <w:rsid w:val="00985C5C"/>
    <w:rsid w:val="0098722B"/>
    <w:rsid w:val="00991132"/>
    <w:rsid w:val="00991506"/>
    <w:rsid w:val="00992A7C"/>
    <w:rsid w:val="00994B48"/>
    <w:rsid w:val="009A3DF4"/>
    <w:rsid w:val="009A51C5"/>
    <w:rsid w:val="009A6531"/>
    <w:rsid w:val="009A6B27"/>
    <w:rsid w:val="009A7016"/>
    <w:rsid w:val="009A742D"/>
    <w:rsid w:val="009A7CA9"/>
    <w:rsid w:val="009B07D6"/>
    <w:rsid w:val="009B34C1"/>
    <w:rsid w:val="009B52D5"/>
    <w:rsid w:val="009B71D3"/>
    <w:rsid w:val="009B7446"/>
    <w:rsid w:val="009C3FBF"/>
    <w:rsid w:val="009C48D8"/>
    <w:rsid w:val="009C5B22"/>
    <w:rsid w:val="009C5F5D"/>
    <w:rsid w:val="009E2EF0"/>
    <w:rsid w:val="009E3C72"/>
    <w:rsid w:val="009F0D75"/>
    <w:rsid w:val="009F4F99"/>
    <w:rsid w:val="009F6BE2"/>
    <w:rsid w:val="009F73D5"/>
    <w:rsid w:val="00A11122"/>
    <w:rsid w:val="00A15AD3"/>
    <w:rsid w:val="00A15B4A"/>
    <w:rsid w:val="00A178A3"/>
    <w:rsid w:val="00A20D5C"/>
    <w:rsid w:val="00A259D7"/>
    <w:rsid w:val="00A261E4"/>
    <w:rsid w:val="00A26B96"/>
    <w:rsid w:val="00A306EE"/>
    <w:rsid w:val="00A33273"/>
    <w:rsid w:val="00A33EFD"/>
    <w:rsid w:val="00A373C1"/>
    <w:rsid w:val="00A37D4A"/>
    <w:rsid w:val="00A421F9"/>
    <w:rsid w:val="00A42F4E"/>
    <w:rsid w:val="00A47D43"/>
    <w:rsid w:val="00A527DA"/>
    <w:rsid w:val="00A53141"/>
    <w:rsid w:val="00A534A2"/>
    <w:rsid w:val="00A538EF"/>
    <w:rsid w:val="00A554F3"/>
    <w:rsid w:val="00A56713"/>
    <w:rsid w:val="00A64D2C"/>
    <w:rsid w:val="00A658C9"/>
    <w:rsid w:val="00A65B4E"/>
    <w:rsid w:val="00A66551"/>
    <w:rsid w:val="00A671E0"/>
    <w:rsid w:val="00A71336"/>
    <w:rsid w:val="00A71A1C"/>
    <w:rsid w:val="00A76229"/>
    <w:rsid w:val="00A77F5F"/>
    <w:rsid w:val="00A80AD6"/>
    <w:rsid w:val="00A81B6F"/>
    <w:rsid w:val="00A8203B"/>
    <w:rsid w:val="00A87B4F"/>
    <w:rsid w:val="00A93439"/>
    <w:rsid w:val="00A93784"/>
    <w:rsid w:val="00A938FD"/>
    <w:rsid w:val="00A93B87"/>
    <w:rsid w:val="00A94FB8"/>
    <w:rsid w:val="00A95A96"/>
    <w:rsid w:val="00AA04B7"/>
    <w:rsid w:val="00AA6CBF"/>
    <w:rsid w:val="00AA6E89"/>
    <w:rsid w:val="00AA7FFB"/>
    <w:rsid w:val="00AB052F"/>
    <w:rsid w:val="00AB0C36"/>
    <w:rsid w:val="00AB167A"/>
    <w:rsid w:val="00AB1C33"/>
    <w:rsid w:val="00AB35BE"/>
    <w:rsid w:val="00AB62CA"/>
    <w:rsid w:val="00AB6B46"/>
    <w:rsid w:val="00AC51E3"/>
    <w:rsid w:val="00AD0FCB"/>
    <w:rsid w:val="00AD6C99"/>
    <w:rsid w:val="00AE21B3"/>
    <w:rsid w:val="00AE271A"/>
    <w:rsid w:val="00AE78FA"/>
    <w:rsid w:val="00AE7D28"/>
    <w:rsid w:val="00AF1749"/>
    <w:rsid w:val="00AF18E7"/>
    <w:rsid w:val="00AF243B"/>
    <w:rsid w:val="00AF5053"/>
    <w:rsid w:val="00AF5FF2"/>
    <w:rsid w:val="00AF785F"/>
    <w:rsid w:val="00B028A1"/>
    <w:rsid w:val="00B04458"/>
    <w:rsid w:val="00B04FF0"/>
    <w:rsid w:val="00B059E4"/>
    <w:rsid w:val="00B07762"/>
    <w:rsid w:val="00B13FC6"/>
    <w:rsid w:val="00B15858"/>
    <w:rsid w:val="00B2387E"/>
    <w:rsid w:val="00B23ACA"/>
    <w:rsid w:val="00B250F1"/>
    <w:rsid w:val="00B3157D"/>
    <w:rsid w:val="00B41166"/>
    <w:rsid w:val="00B4389B"/>
    <w:rsid w:val="00B44BE0"/>
    <w:rsid w:val="00B472A8"/>
    <w:rsid w:val="00B50BF2"/>
    <w:rsid w:val="00B51A9C"/>
    <w:rsid w:val="00B521DB"/>
    <w:rsid w:val="00B52CB3"/>
    <w:rsid w:val="00B5451D"/>
    <w:rsid w:val="00B546DE"/>
    <w:rsid w:val="00B54D86"/>
    <w:rsid w:val="00B55FAC"/>
    <w:rsid w:val="00B56C78"/>
    <w:rsid w:val="00B6653E"/>
    <w:rsid w:val="00B752BE"/>
    <w:rsid w:val="00B7779D"/>
    <w:rsid w:val="00B81972"/>
    <w:rsid w:val="00B81B74"/>
    <w:rsid w:val="00B84852"/>
    <w:rsid w:val="00B878DB"/>
    <w:rsid w:val="00B92075"/>
    <w:rsid w:val="00B93ED7"/>
    <w:rsid w:val="00B94327"/>
    <w:rsid w:val="00BA182D"/>
    <w:rsid w:val="00BA3D51"/>
    <w:rsid w:val="00BB1492"/>
    <w:rsid w:val="00BB168D"/>
    <w:rsid w:val="00BC19D2"/>
    <w:rsid w:val="00BC3C50"/>
    <w:rsid w:val="00BC42B4"/>
    <w:rsid w:val="00BC5278"/>
    <w:rsid w:val="00BC755B"/>
    <w:rsid w:val="00BD3741"/>
    <w:rsid w:val="00BD5FC5"/>
    <w:rsid w:val="00BD73D2"/>
    <w:rsid w:val="00BE1EDC"/>
    <w:rsid w:val="00BE2B87"/>
    <w:rsid w:val="00BE3F13"/>
    <w:rsid w:val="00BE494A"/>
    <w:rsid w:val="00BE56C9"/>
    <w:rsid w:val="00BE7724"/>
    <w:rsid w:val="00BF780F"/>
    <w:rsid w:val="00C0083B"/>
    <w:rsid w:val="00C03A95"/>
    <w:rsid w:val="00C03AA1"/>
    <w:rsid w:val="00C06925"/>
    <w:rsid w:val="00C108EB"/>
    <w:rsid w:val="00C11CF1"/>
    <w:rsid w:val="00C11E05"/>
    <w:rsid w:val="00C1460F"/>
    <w:rsid w:val="00C1502D"/>
    <w:rsid w:val="00C160C7"/>
    <w:rsid w:val="00C20118"/>
    <w:rsid w:val="00C24652"/>
    <w:rsid w:val="00C24730"/>
    <w:rsid w:val="00C25821"/>
    <w:rsid w:val="00C279C6"/>
    <w:rsid w:val="00C27EF4"/>
    <w:rsid w:val="00C346E6"/>
    <w:rsid w:val="00C34E35"/>
    <w:rsid w:val="00C42CD8"/>
    <w:rsid w:val="00C42FF0"/>
    <w:rsid w:val="00C43E30"/>
    <w:rsid w:val="00C45D70"/>
    <w:rsid w:val="00C465DD"/>
    <w:rsid w:val="00C469F3"/>
    <w:rsid w:val="00C51A39"/>
    <w:rsid w:val="00C51DE9"/>
    <w:rsid w:val="00C5775A"/>
    <w:rsid w:val="00C57937"/>
    <w:rsid w:val="00C619D3"/>
    <w:rsid w:val="00C62946"/>
    <w:rsid w:val="00C645F2"/>
    <w:rsid w:val="00C65B95"/>
    <w:rsid w:val="00C65CC7"/>
    <w:rsid w:val="00C66C07"/>
    <w:rsid w:val="00C70E59"/>
    <w:rsid w:val="00C717BB"/>
    <w:rsid w:val="00C71B1F"/>
    <w:rsid w:val="00C73C02"/>
    <w:rsid w:val="00C76666"/>
    <w:rsid w:val="00C76786"/>
    <w:rsid w:val="00C80B3A"/>
    <w:rsid w:val="00C8144E"/>
    <w:rsid w:val="00C832A8"/>
    <w:rsid w:val="00C83F29"/>
    <w:rsid w:val="00C853E3"/>
    <w:rsid w:val="00C85EBB"/>
    <w:rsid w:val="00C8606F"/>
    <w:rsid w:val="00C869B0"/>
    <w:rsid w:val="00C92329"/>
    <w:rsid w:val="00C929E7"/>
    <w:rsid w:val="00C93D59"/>
    <w:rsid w:val="00C9518B"/>
    <w:rsid w:val="00CA1A85"/>
    <w:rsid w:val="00CA210A"/>
    <w:rsid w:val="00CA261D"/>
    <w:rsid w:val="00CA3735"/>
    <w:rsid w:val="00CA5886"/>
    <w:rsid w:val="00CB4748"/>
    <w:rsid w:val="00CB498B"/>
    <w:rsid w:val="00CC2EC4"/>
    <w:rsid w:val="00CC316B"/>
    <w:rsid w:val="00CC35FE"/>
    <w:rsid w:val="00CC579D"/>
    <w:rsid w:val="00CC6AF8"/>
    <w:rsid w:val="00CC7378"/>
    <w:rsid w:val="00CD2B46"/>
    <w:rsid w:val="00CE00F2"/>
    <w:rsid w:val="00CE1752"/>
    <w:rsid w:val="00CE403F"/>
    <w:rsid w:val="00CF4CA9"/>
    <w:rsid w:val="00CF5979"/>
    <w:rsid w:val="00CF7A1F"/>
    <w:rsid w:val="00D03B9B"/>
    <w:rsid w:val="00D04B51"/>
    <w:rsid w:val="00D04B62"/>
    <w:rsid w:val="00D1021C"/>
    <w:rsid w:val="00D11F88"/>
    <w:rsid w:val="00D14D67"/>
    <w:rsid w:val="00D1709C"/>
    <w:rsid w:val="00D176E1"/>
    <w:rsid w:val="00D219DE"/>
    <w:rsid w:val="00D24CAA"/>
    <w:rsid w:val="00D3173F"/>
    <w:rsid w:val="00D341AC"/>
    <w:rsid w:val="00D362BA"/>
    <w:rsid w:val="00D36831"/>
    <w:rsid w:val="00D41D54"/>
    <w:rsid w:val="00D460BD"/>
    <w:rsid w:val="00D50690"/>
    <w:rsid w:val="00D52157"/>
    <w:rsid w:val="00D638EF"/>
    <w:rsid w:val="00D678AD"/>
    <w:rsid w:val="00D746FB"/>
    <w:rsid w:val="00D74C4E"/>
    <w:rsid w:val="00D7775F"/>
    <w:rsid w:val="00D77DC6"/>
    <w:rsid w:val="00D80A1A"/>
    <w:rsid w:val="00D80B7E"/>
    <w:rsid w:val="00D85654"/>
    <w:rsid w:val="00D87C60"/>
    <w:rsid w:val="00D87E36"/>
    <w:rsid w:val="00D948A7"/>
    <w:rsid w:val="00DA0C74"/>
    <w:rsid w:val="00DA172E"/>
    <w:rsid w:val="00DA2598"/>
    <w:rsid w:val="00DA3BB6"/>
    <w:rsid w:val="00DA3C6F"/>
    <w:rsid w:val="00DB0877"/>
    <w:rsid w:val="00DB1490"/>
    <w:rsid w:val="00DB1C64"/>
    <w:rsid w:val="00DB1ED1"/>
    <w:rsid w:val="00DB265A"/>
    <w:rsid w:val="00DB2D83"/>
    <w:rsid w:val="00DB4F85"/>
    <w:rsid w:val="00DB54D0"/>
    <w:rsid w:val="00DC1018"/>
    <w:rsid w:val="00DC2AF6"/>
    <w:rsid w:val="00DC39C2"/>
    <w:rsid w:val="00DC47A8"/>
    <w:rsid w:val="00DC7EBA"/>
    <w:rsid w:val="00DD00AA"/>
    <w:rsid w:val="00DD30D8"/>
    <w:rsid w:val="00DD4704"/>
    <w:rsid w:val="00DD4ED4"/>
    <w:rsid w:val="00DE128A"/>
    <w:rsid w:val="00DE1A10"/>
    <w:rsid w:val="00DE31CF"/>
    <w:rsid w:val="00DE5CB0"/>
    <w:rsid w:val="00DE67E3"/>
    <w:rsid w:val="00DF01CD"/>
    <w:rsid w:val="00DF0C18"/>
    <w:rsid w:val="00DF16B4"/>
    <w:rsid w:val="00DF5F4F"/>
    <w:rsid w:val="00DF7A76"/>
    <w:rsid w:val="00E035D8"/>
    <w:rsid w:val="00E03767"/>
    <w:rsid w:val="00E052AD"/>
    <w:rsid w:val="00E054C4"/>
    <w:rsid w:val="00E05F25"/>
    <w:rsid w:val="00E11200"/>
    <w:rsid w:val="00E12446"/>
    <w:rsid w:val="00E12C83"/>
    <w:rsid w:val="00E12F0E"/>
    <w:rsid w:val="00E15A63"/>
    <w:rsid w:val="00E176A5"/>
    <w:rsid w:val="00E22200"/>
    <w:rsid w:val="00E22873"/>
    <w:rsid w:val="00E230D0"/>
    <w:rsid w:val="00E239AC"/>
    <w:rsid w:val="00E24BF3"/>
    <w:rsid w:val="00E254D3"/>
    <w:rsid w:val="00E25A04"/>
    <w:rsid w:val="00E26A1F"/>
    <w:rsid w:val="00E319F0"/>
    <w:rsid w:val="00E32804"/>
    <w:rsid w:val="00E32C6C"/>
    <w:rsid w:val="00E34FD5"/>
    <w:rsid w:val="00E3778E"/>
    <w:rsid w:val="00E37910"/>
    <w:rsid w:val="00E40CF3"/>
    <w:rsid w:val="00E426C4"/>
    <w:rsid w:val="00E4331A"/>
    <w:rsid w:val="00E447D3"/>
    <w:rsid w:val="00E44C85"/>
    <w:rsid w:val="00E51C25"/>
    <w:rsid w:val="00E528BC"/>
    <w:rsid w:val="00E54FE3"/>
    <w:rsid w:val="00E552A4"/>
    <w:rsid w:val="00E56DFC"/>
    <w:rsid w:val="00E575A5"/>
    <w:rsid w:val="00E62E67"/>
    <w:rsid w:val="00E65522"/>
    <w:rsid w:val="00E70090"/>
    <w:rsid w:val="00E70379"/>
    <w:rsid w:val="00E7270C"/>
    <w:rsid w:val="00E76924"/>
    <w:rsid w:val="00E77492"/>
    <w:rsid w:val="00E8033C"/>
    <w:rsid w:val="00E80948"/>
    <w:rsid w:val="00E83494"/>
    <w:rsid w:val="00E847C1"/>
    <w:rsid w:val="00E85545"/>
    <w:rsid w:val="00E86413"/>
    <w:rsid w:val="00E8694D"/>
    <w:rsid w:val="00E86995"/>
    <w:rsid w:val="00E87C6A"/>
    <w:rsid w:val="00E91D03"/>
    <w:rsid w:val="00E923E5"/>
    <w:rsid w:val="00E94018"/>
    <w:rsid w:val="00E94914"/>
    <w:rsid w:val="00EA202D"/>
    <w:rsid w:val="00EA733F"/>
    <w:rsid w:val="00EB3CA2"/>
    <w:rsid w:val="00EB494C"/>
    <w:rsid w:val="00EB61BE"/>
    <w:rsid w:val="00EC252E"/>
    <w:rsid w:val="00EC56A6"/>
    <w:rsid w:val="00EC5D41"/>
    <w:rsid w:val="00EC7AAC"/>
    <w:rsid w:val="00ED1004"/>
    <w:rsid w:val="00ED10CF"/>
    <w:rsid w:val="00ED435A"/>
    <w:rsid w:val="00ED5B13"/>
    <w:rsid w:val="00ED7F18"/>
    <w:rsid w:val="00EE56BB"/>
    <w:rsid w:val="00EE5A01"/>
    <w:rsid w:val="00EF04E6"/>
    <w:rsid w:val="00EF0BD4"/>
    <w:rsid w:val="00EF158D"/>
    <w:rsid w:val="00EF5224"/>
    <w:rsid w:val="00EF58A2"/>
    <w:rsid w:val="00EF5E11"/>
    <w:rsid w:val="00F0165C"/>
    <w:rsid w:val="00F034DE"/>
    <w:rsid w:val="00F11766"/>
    <w:rsid w:val="00F12EE4"/>
    <w:rsid w:val="00F17570"/>
    <w:rsid w:val="00F20CD7"/>
    <w:rsid w:val="00F21C8B"/>
    <w:rsid w:val="00F21DF4"/>
    <w:rsid w:val="00F267ED"/>
    <w:rsid w:val="00F33DF4"/>
    <w:rsid w:val="00F34FB4"/>
    <w:rsid w:val="00F54F8F"/>
    <w:rsid w:val="00F55718"/>
    <w:rsid w:val="00F56405"/>
    <w:rsid w:val="00F57420"/>
    <w:rsid w:val="00F605BE"/>
    <w:rsid w:val="00F66D52"/>
    <w:rsid w:val="00F72233"/>
    <w:rsid w:val="00F776DD"/>
    <w:rsid w:val="00F817FB"/>
    <w:rsid w:val="00F81F25"/>
    <w:rsid w:val="00F83EAB"/>
    <w:rsid w:val="00F867D6"/>
    <w:rsid w:val="00F8756B"/>
    <w:rsid w:val="00F955E2"/>
    <w:rsid w:val="00FA1FF3"/>
    <w:rsid w:val="00FA472C"/>
    <w:rsid w:val="00FB0091"/>
    <w:rsid w:val="00FB1284"/>
    <w:rsid w:val="00FB304D"/>
    <w:rsid w:val="00FB548A"/>
    <w:rsid w:val="00FB5E25"/>
    <w:rsid w:val="00FB6FD6"/>
    <w:rsid w:val="00FC4245"/>
    <w:rsid w:val="00FC5CCA"/>
    <w:rsid w:val="00FD0F51"/>
    <w:rsid w:val="00FD13CB"/>
    <w:rsid w:val="00FD37C9"/>
    <w:rsid w:val="00FD398D"/>
    <w:rsid w:val="00FD6782"/>
    <w:rsid w:val="00FE292E"/>
    <w:rsid w:val="00FE4C71"/>
    <w:rsid w:val="00FE7016"/>
    <w:rsid w:val="00FE7940"/>
    <w:rsid w:val="00FF1E8D"/>
    <w:rsid w:val="00FF232F"/>
    <w:rsid w:val="00FF32CB"/>
    <w:rsid w:val="00FF59CD"/>
    <w:rsid w:val="00FF5AC0"/>
    <w:rsid w:val="00FF7466"/>
    <w:rsid w:val="4D44348E"/>
    <w:rsid w:val="5F0D3E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41DFB6"/>
  <w15:docId w15:val="{47A17695-123B-4D83-A8DF-0B5B03F84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4"/>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semiHidden/>
    <w:unhideWhenUsed/>
    <w:qFormat/>
    <w:pPr>
      <w:jc w:val="left"/>
    </w:pPr>
  </w:style>
  <w:style w:type="paragraph" w:styleId="a5">
    <w:name w:val="footer"/>
    <w:basedOn w:val="a"/>
    <w:link w:val="a6"/>
    <w:autoRedefine/>
    <w:uiPriority w:val="99"/>
    <w:unhideWhenUsed/>
    <w:qFormat/>
    <w:pPr>
      <w:tabs>
        <w:tab w:val="center" w:pos="4153"/>
        <w:tab w:val="right" w:pos="8306"/>
      </w:tabs>
      <w:snapToGrid w:val="0"/>
      <w:jc w:val="left"/>
    </w:pPr>
    <w:rPr>
      <w:sz w:val="18"/>
      <w:szCs w:val="18"/>
    </w:rPr>
  </w:style>
  <w:style w:type="paragraph" w:styleId="a7">
    <w:name w:val="header"/>
    <w:basedOn w:val="a"/>
    <w:link w:val="a8"/>
    <w:autoRedefine/>
    <w:uiPriority w:val="99"/>
    <w:unhideWhenUsed/>
    <w:qFormat/>
    <w:pPr>
      <w:tabs>
        <w:tab w:val="center" w:pos="4153"/>
        <w:tab w:val="right" w:pos="8306"/>
      </w:tabs>
      <w:snapToGrid w:val="0"/>
      <w:jc w:val="center"/>
    </w:pPr>
    <w:rPr>
      <w:sz w:val="18"/>
      <w:szCs w:val="18"/>
    </w:rPr>
  </w:style>
  <w:style w:type="paragraph" w:styleId="a9">
    <w:name w:val="Normal (Web)"/>
    <w:basedOn w:val="a"/>
    <w:autoRedefine/>
    <w:uiPriority w:val="99"/>
    <w:semiHidden/>
    <w:unhideWhenUsed/>
    <w:rPr>
      <w:szCs w:val="24"/>
    </w:rPr>
  </w:style>
  <w:style w:type="paragraph" w:styleId="aa">
    <w:name w:val="annotation subject"/>
    <w:basedOn w:val="a3"/>
    <w:next w:val="a3"/>
    <w:link w:val="ab"/>
    <w:autoRedefine/>
    <w:uiPriority w:val="99"/>
    <w:semiHidden/>
    <w:unhideWhenUsed/>
    <w:qFormat/>
    <w:rPr>
      <w:b/>
      <w:bCs/>
    </w:rPr>
  </w:style>
  <w:style w:type="character" w:styleId="ac">
    <w:name w:val="Emphasis"/>
    <w:basedOn w:val="a0"/>
    <w:autoRedefine/>
    <w:uiPriority w:val="20"/>
    <w:qFormat/>
    <w:rPr>
      <w:i/>
      <w:iCs/>
    </w:rPr>
  </w:style>
  <w:style w:type="character" w:styleId="ad">
    <w:name w:val="line number"/>
    <w:basedOn w:val="a0"/>
    <w:autoRedefine/>
    <w:uiPriority w:val="99"/>
    <w:semiHidden/>
    <w:unhideWhenUsed/>
    <w:qFormat/>
  </w:style>
  <w:style w:type="character" w:styleId="ae">
    <w:name w:val="Hyperlink"/>
    <w:basedOn w:val="a0"/>
    <w:uiPriority w:val="99"/>
    <w:unhideWhenUsed/>
    <w:qFormat/>
    <w:rPr>
      <w:color w:val="0563C1" w:themeColor="hyperlink"/>
      <w:u w:val="single"/>
    </w:rPr>
  </w:style>
  <w:style w:type="character" w:styleId="af">
    <w:name w:val="annotation reference"/>
    <w:basedOn w:val="a0"/>
    <w:autoRedefine/>
    <w:uiPriority w:val="99"/>
    <w:semiHidden/>
    <w:unhideWhenUsed/>
    <w:rPr>
      <w:sz w:val="21"/>
      <w:szCs w:val="21"/>
    </w:rPr>
  </w:style>
  <w:style w:type="character" w:customStyle="1" w:styleId="a8">
    <w:name w:val="页眉 字符"/>
    <w:basedOn w:val="a0"/>
    <w:link w:val="a7"/>
    <w:autoRedefine/>
    <w:uiPriority w:val="99"/>
    <w:qFormat/>
    <w:rPr>
      <w:sz w:val="18"/>
      <w:szCs w:val="18"/>
    </w:rPr>
  </w:style>
  <w:style w:type="character" w:customStyle="1" w:styleId="a6">
    <w:name w:val="页脚 字符"/>
    <w:basedOn w:val="a0"/>
    <w:link w:val="a5"/>
    <w:uiPriority w:val="99"/>
    <w:rPr>
      <w:sz w:val="18"/>
      <w:szCs w:val="18"/>
    </w:rPr>
  </w:style>
  <w:style w:type="paragraph" w:styleId="af0">
    <w:name w:val="List Paragraph"/>
    <w:basedOn w:val="a"/>
    <w:autoRedefine/>
    <w:uiPriority w:val="34"/>
    <w:qFormat/>
    <w:pPr>
      <w:ind w:firstLineChars="200" w:firstLine="420"/>
    </w:pPr>
  </w:style>
  <w:style w:type="character" w:customStyle="1" w:styleId="1">
    <w:name w:val="未处理的提及1"/>
    <w:basedOn w:val="a0"/>
    <w:autoRedefine/>
    <w:uiPriority w:val="99"/>
    <w:semiHidden/>
    <w:unhideWhenUsed/>
    <w:qFormat/>
    <w:rPr>
      <w:color w:val="605E5C"/>
      <w:shd w:val="clear" w:color="auto" w:fill="E1DFDD"/>
    </w:rPr>
  </w:style>
  <w:style w:type="character" w:customStyle="1" w:styleId="re-text">
    <w:name w:val="re-text"/>
    <w:basedOn w:val="a0"/>
    <w:autoRedefine/>
    <w:qFormat/>
  </w:style>
  <w:style w:type="paragraph" w:customStyle="1" w:styleId="EndNoteBibliographyTitle">
    <w:name w:val="EndNote Bibliography Title"/>
    <w:basedOn w:val="a"/>
    <w:link w:val="EndNoteBibliographyTitle0"/>
    <w:pPr>
      <w:jc w:val="center"/>
    </w:pPr>
  </w:style>
  <w:style w:type="character" w:customStyle="1" w:styleId="EndNoteBibliographyTitle0">
    <w:name w:val="EndNote Bibliography Title 字符"/>
    <w:basedOn w:val="a0"/>
    <w:link w:val="EndNoteBibliographyTitle"/>
    <w:autoRedefine/>
    <w:qFormat/>
    <w:rPr>
      <w:kern w:val="2"/>
      <w:sz w:val="24"/>
      <w14:ligatures w14:val="standardContextual"/>
    </w:rPr>
  </w:style>
  <w:style w:type="paragraph" w:customStyle="1" w:styleId="EndNoteBibliography">
    <w:name w:val="EndNote Bibliography"/>
    <w:basedOn w:val="a"/>
    <w:link w:val="EndNoteBibliography0"/>
    <w:autoRedefine/>
    <w:qFormat/>
  </w:style>
  <w:style w:type="character" w:customStyle="1" w:styleId="EndNoteBibliography0">
    <w:name w:val="EndNote Bibliography 字符"/>
    <w:basedOn w:val="a0"/>
    <w:link w:val="EndNoteBibliography"/>
    <w:autoRedefine/>
    <w:qFormat/>
    <w:rPr>
      <w:kern w:val="2"/>
      <w:sz w:val="24"/>
      <w14:ligatures w14:val="standardContextual"/>
    </w:rPr>
  </w:style>
  <w:style w:type="paragraph" w:customStyle="1" w:styleId="10">
    <w:name w:val="修订1"/>
    <w:autoRedefine/>
    <w:hidden/>
    <w:uiPriority w:val="99"/>
    <w:semiHidden/>
    <w:qFormat/>
    <w:rPr>
      <w:kern w:val="2"/>
      <w:sz w:val="24"/>
      <w14:ligatures w14:val="standardContextual"/>
    </w:rPr>
  </w:style>
  <w:style w:type="character" w:customStyle="1" w:styleId="a4">
    <w:name w:val="批注文字 字符"/>
    <w:basedOn w:val="a0"/>
    <w:link w:val="a3"/>
    <w:autoRedefine/>
    <w:uiPriority w:val="99"/>
    <w:semiHidden/>
    <w:rPr>
      <w:kern w:val="2"/>
      <w:sz w:val="24"/>
      <w14:ligatures w14:val="standardContextual"/>
    </w:rPr>
  </w:style>
  <w:style w:type="character" w:customStyle="1" w:styleId="ab">
    <w:name w:val="批注主题 字符"/>
    <w:basedOn w:val="a4"/>
    <w:link w:val="aa"/>
    <w:autoRedefine/>
    <w:uiPriority w:val="99"/>
    <w:semiHidden/>
    <w:qFormat/>
    <w:rPr>
      <w:b/>
      <w:bCs/>
      <w:kern w:val="2"/>
      <w:sz w:val="24"/>
      <w14:ligatures w14:val="standardContextual"/>
    </w:rPr>
  </w:style>
  <w:style w:type="paragraph" w:styleId="af1">
    <w:name w:val="Revision"/>
    <w:hidden/>
    <w:uiPriority w:val="99"/>
    <w:unhideWhenUsed/>
    <w:rsid w:val="003F01DE"/>
    <w:rPr>
      <w:kern w:val="2"/>
      <w:sz w:val="24"/>
      <w14:ligatures w14:val="standardContextual"/>
    </w:rPr>
  </w:style>
  <w:style w:type="character" w:customStyle="1" w:styleId="es-imf">
    <w:name w:val="es-imf"/>
    <w:basedOn w:val="a0"/>
    <w:rsid w:val="00985C5C"/>
  </w:style>
  <w:style w:type="character" w:customStyle="1" w:styleId="es-jcr">
    <w:name w:val="es-jcr"/>
    <w:basedOn w:val="a0"/>
    <w:rsid w:val="00985C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ho.int/health-topics/influenza-seasonal" TargetMode="External"/><Relationship Id="rId3" Type="http://schemas.openxmlformats.org/officeDocument/2006/relationships/settings" Target="settings.xml"/><Relationship Id="rId7" Type="http://schemas.openxmlformats.org/officeDocument/2006/relationships/hyperlink" Target="http://www.nhc.gov.cn/xcs/zhengcwj/202212/6630916374874368b9fea6c2253289e1.s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ivdc.chinacdc.cn/cnic/" TargetMode="External"/><Relationship Id="rId4" Type="http://schemas.openxmlformats.org/officeDocument/2006/relationships/webSettings" Target="webSettings.xml"/><Relationship Id="rId9" Type="http://schemas.openxmlformats.org/officeDocument/2006/relationships/hyperlink" Target="https://www.who.int/teams/global-influenza-programme/laboratory-network/quality-assurance/eqa-project/information-for-molecular-diagnosis-of-influenza-viru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1A5332-E26F-4DB0-81FD-BD8DF7856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23</Pages>
  <Words>8708</Words>
  <Characters>49641</Characters>
  <Application>Microsoft Office Word</Application>
  <DocSecurity>0</DocSecurity>
  <Lines>413</Lines>
  <Paragraphs>116</Paragraphs>
  <ScaleCrop>false</ScaleCrop>
  <Company/>
  <LinksUpToDate>false</LinksUpToDate>
  <CharactersWithSpaces>58233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柠檬巧克力 柚子</dc:creator>
  <cp:lastModifiedBy>Arman Chiong</cp:lastModifiedBy>
  <cp:revision>7</cp:revision>
  <dcterms:created xsi:type="dcterms:W3CDTF">2024-07-21T03:59:00Z</dcterms:created>
  <dcterms:modified xsi:type="dcterms:W3CDTF">2024-08-07T09:57:00Z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B496838077DA411A8DC2301265EA3097_12</vt:lpwstr>
  </property>
</Properties>
</file>