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06D5E" w14:textId="352088C3" w:rsidR="00AA3D44" w:rsidRDefault="00AA3D44" w:rsidP="00A91DD7"/>
    <w:p w14:paraId="3A668F02" w14:textId="77777777" w:rsidR="005A6A16" w:rsidRDefault="00AA3D44" w:rsidP="005A6A16">
      <w:pPr>
        <w:jc w:val="center"/>
        <w:rPr>
          <w:rFonts w:asciiTheme="majorBidi" w:hAnsiTheme="majorBidi" w:cstheme="majorBidi"/>
          <w:sz w:val="24"/>
          <w:szCs w:val="24"/>
          <w:lang w:val="en-US"/>
        </w:rPr>
      </w:pPr>
      <w:r w:rsidRPr="005A6A1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02A6F2" wp14:editId="562EC986">
                <wp:simplePos x="0" y="0"/>
                <wp:positionH relativeFrom="column">
                  <wp:posOffset>1747702</wp:posOffset>
                </wp:positionH>
                <wp:positionV relativeFrom="paragraph">
                  <wp:posOffset>177528</wp:posOffset>
                </wp:positionV>
                <wp:extent cx="312420" cy="358140"/>
                <wp:effectExtent l="0" t="0" r="49530" b="6096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2420" cy="3581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7BD56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137.6pt;margin-top:14pt;width:24.6pt;height:2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" strokecolor="red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93F6A37" wp14:editId="1DF3A1F6">
            <wp:extent cx="2656115" cy="2186047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3404" cy="2200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A6A16" w:rsidRPr="005A6A1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</w:p>
    <w:p w14:paraId="24E43E85" w14:textId="12E6377F" w:rsidR="008A6235" w:rsidRPr="004D4BFA" w:rsidRDefault="00A91DD7" w:rsidP="00A91DD7">
      <w:pPr>
        <w:jc w:val="center"/>
        <w:rPr>
          <w:rFonts w:asciiTheme="majorBidi" w:hAnsiTheme="majorBidi" w:cstheme="majorBidi"/>
          <w:sz w:val="20"/>
          <w:szCs w:val="20"/>
        </w:rPr>
      </w:pPr>
      <w:r w:rsidRPr="004D4BFA">
        <w:rPr>
          <w:rFonts w:asciiTheme="majorBidi" w:hAnsiTheme="majorBidi" w:cstheme="majorBidi"/>
          <w:sz w:val="20"/>
          <w:szCs w:val="20"/>
        </w:rPr>
        <w:t xml:space="preserve">Figure </w:t>
      </w:r>
      <w:r w:rsidRPr="004D4BFA">
        <w:rPr>
          <w:rFonts w:asciiTheme="majorBidi" w:hAnsiTheme="majorBidi" w:cstheme="majorBidi"/>
          <w:sz w:val="20"/>
          <w:szCs w:val="20"/>
        </w:rPr>
        <w:t>2</w:t>
      </w:r>
      <w:r w:rsidRPr="004D4BFA">
        <w:rPr>
          <w:rFonts w:asciiTheme="majorBidi" w:hAnsiTheme="majorBidi" w:cstheme="majorBidi"/>
          <w:sz w:val="20"/>
          <w:szCs w:val="20"/>
        </w:rPr>
        <w:t xml:space="preserve">a. </w:t>
      </w:r>
      <w:r w:rsidRPr="004D4BFA">
        <w:rPr>
          <w:rFonts w:asciiTheme="majorBidi" w:hAnsiTheme="majorBidi" w:cstheme="majorBidi"/>
          <w:lang w:val="en-US"/>
        </w:rPr>
        <w:t xml:space="preserve">Computed tomography: </w:t>
      </w:r>
      <w:r w:rsidR="005A6A16" w:rsidRPr="004D4BFA">
        <w:rPr>
          <w:rFonts w:asciiTheme="majorBidi" w:hAnsiTheme="majorBidi" w:cstheme="majorBidi"/>
          <w:lang w:val="en-US"/>
        </w:rPr>
        <w:t>moderate encapsulated</w:t>
      </w:r>
      <w:r w:rsidR="005A6A16" w:rsidRPr="004D4BFA">
        <w:rPr>
          <w:rFonts w:asciiTheme="majorBidi" w:hAnsiTheme="majorBidi" w:cstheme="majorBidi"/>
          <w:lang w:val="en-US"/>
        </w:rPr>
        <w:t xml:space="preserve"> </w:t>
      </w:r>
      <w:r w:rsidR="005A6A16" w:rsidRPr="004D4BFA">
        <w:rPr>
          <w:rFonts w:asciiTheme="majorBidi" w:hAnsiTheme="majorBidi" w:cstheme="majorBidi"/>
          <w:lang w:val="en-US"/>
        </w:rPr>
        <w:t>right pleural thickening and effusion</w:t>
      </w:r>
    </w:p>
    <w:p w14:paraId="0CEB7A1F" w14:textId="74DA5F5D" w:rsidR="008A6235" w:rsidRDefault="00E5336E" w:rsidP="0069079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0DE582" wp14:editId="61FA768F">
                <wp:simplePos x="0" y="0"/>
                <wp:positionH relativeFrom="column">
                  <wp:posOffset>2648948</wp:posOffset>
                </wp:positionH>
                <wp:positionV relativeFrom="paragraph">
                  <wp:posOffset>1431744</wp:posOffset>
                </wp:positionV>
                <wp:extent cx="178526" cy="212271"/>
                <wp:effectExtent l="0" t="38100" r="50165" b="1651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8526" cy="21227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292769" id="Straight Arrow Connector 6" o:spid="_x0000_s1026" type="#_x0000_t32" style="position:absolute;margin-left:208.6pt;margin-top:112.75pt;width:14.05pt;height:16.7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" strokecolor="red" strokeweight="1.5pt">
                <v:stroke endarrow="block" joinstyle="miter"/>
              </v:shape>
            </w:pict>
          </mc:Fallback>
        </mc:AlternateContent>
      </w:r>
      <w:r w:rsidR="00073CCE">
        <w:rPr>
          <w:noProof/>
        </w:rPr>
        <w:drawing>
          <wp:inline distT="0" distB="0" distL="0" distR="0" wp14:anchorId="1ED54E97" wp14:editId="685CE8F9">
            <wp:extent cx="2699657" cy="2262304"/>
            <wp:effectExtent l="0" t="0" r="5715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9494" cy="2304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897635" w14:textId="5848E559" w:rsidR="00A91DD7" w:rsidRPr="004D4BFA" w:rsidRDefault="00A91DD7" w:rsidP="0069079B">
      <w:pPr>
        <w:jc w:val="center"/>
        <w:rPr>
          <w:rFonts w:asciiTheme="majorBidi" w:hAnsiTheme="majorBidi" w:cstheme="majorBidi"/>
          <w:lang w:val="en-US"/>
        </w:rPr>
      </w:pPr>
      <w:r w:rsidRPr="004D4BFA">
        <w:rPr>
          <w:rFonts w:asciiTheme="majorBidi" w:hAnsiTheme="majorBidi" w:cstheme="majorBidi"/>
          <w:sz w:val="20"/>
          <w:szCs w:val="20"/>
        </w:rPr>
        <w:t>Figure 2</w:t>
      </w:r>
      <w:r w:rsidR="004D4BFA">
        <w:rPr>
          <w:rFonts w:asciiTheme="majorBidi" w:hAnsiTheme="majorBidi" w:cstheme="majorBidi"/>
          <w:sz w:val="20"/>
          <w:szCs w:val="20"/>
        </w:rPr>
        <w:t>b</w:t>
      </w:r>
      <w:r w:rsidRPr="004D4BFA">
        <w:rPr>
          <w:rFonts w:asciiTheme="majorBidi" w:hAnsiTheme="majorBidi" w:cstheme="majorBidi"/>
          <w:sz w:val="20"/>
          <w:szCs w:val="20"/>
        </w:rPr>
        <w:t xml:space="preserve">. </w:t>
      </w:r>
      <w:r w:rsidRPr="004D4BFA">
        <w:rPr>
          <w:rFonts w:asciiTheme="majorBidi" w:hAnsiTheme="majorBidi" w:cstheme="majorBidi"/>
          <w:lang w:val="en-US"/>
        </w:rPr>
        <w:t>Computed tomography</w:t>
      </w:r>
      <w:r w:rsidR="004D4BFA">
        <w:rPr>
          <w:rFonts w:asciiTheme="majorBidi" w:hAnsiTheme="majorBidi" w:cstheme="majorBidi"/>
          <w:lang w:val="en-US"/>
        </w:rPr>
        <w:t xml:space="preserve">: </w:t>
      </w:r>
      <w:r w:rsidR="004D4BFA" w:rsidRPr="00D142A7">
        <w:rPr>
          <w:rFonts w:asciiTheme="majorBidi" w:hAnsiTheme="majorBidi" w:cstheme="majorBidi"/>
          <w:sz w:val="24"/>
          <w:szCs w:val="24"/>
          <w:lang w:val="en-US"/>
        </w:rPr>
        <w:t>tissue thickening around the aorta</w:t>
      </w:r>
    </w:p>
    <w:p w14:paraId="789F3F1C" w14:textId="29E9C347" w:rsidR="00A91DD7" w:rsidRDefault="00A91DD7" w:rsidP="0069079B">
      <w:pPr>
        <w:jc w:val="center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1885D921" wp14:editId="3E8258AF">
            <wp:extent cx="3136900" cy="2429094"/>
            <wp:effectExtent l="0" t="0" r="635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6144" cy="2467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10DA0D" w14:textId="618EAB82" w:rsidR="004D4BFA" w:rsidRDefault="004D4BFA" w:rsidP="004D4BFA">
      <w:pPr>
        <w:jc w:val="center"/>
      </w:pPr>
      <w:r>
        <w:rPr>
          <w:rFonts w:asciiTheme="majorBidi" w:hAnsiTheme="majorBidi" w:cstheme="majorBidi"/>
          <w:sz w:val="24"/>
          <w:szCs w:val="24"/>
          <w:lang w:val="en-US"/>
        </w:rPr>
        <w:t>Figure</w:t>
      </w:r>
      <w:r w:rsidR="00393D2F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2c. </w:t>
      </w:r>
      <w:r w:rsidRPr="004D4BFA">
        <w:rPr>
          <w:rFonts w:asciiTheme="majorBidi" w:hAnsiTheme="majorBidi" w:cstheme="majorBidi"/>
          <w:lang w:val="en-US"/>
        </w:rPr>
        <w:t>Computed tomography</w:t>
      </w:r>
      <w:r>
        <w:rPr>
          <w:rFonts w:asciiTheme="majorBidi" w:hAnsiTheme="majorBidi" w:cstheme="majorBidi"/>
          <w:lang w:val="en-US"/>
        </w:rPr>
        <w:t xml:space="preserve">: </w:t>
      </w:r>
      <w:r w:rsidRPr="00D142A7">
        <w:rPr>
          <w:rFonts w:asciiTheme="majorBidi" w:hAnsiTheme="majorBidi" w:cstheme="majorBidi"/>
          <w:sz w:val="24"/>
          <w:szCs w:val="24"/>
          <w:lang w:val="en-US"/>
        </w:rPr>
        <w:t>peri-renal fascia thickening</w:t>
      </w:r>
    </w:p>
    <w:p w14:paraId="07F53192" w14:textId="77777777" w:rsidR="004D4BFA" w:rsidRDefault="004D4BFA" w:rsidP="004D4BFA">
      <w:pPr>
        <w:rPr>
          <w:rFonts w:asciiTheme="majorBidi" w:hAnsiTheme="majorBidi" w:cstheme="majorBidi"/>
          <w:sz w:val="24"/>
          <w:szCs w:val="24"/>
          <w:lang w:val="en-US"/>
        </w:rPr>
      </w:pPr>
    </w:p>
    <w:p w14:paraId="63752B93" w14:textId="77777777" w:rsidR="004D4BFA" w:rsidRDefault="004D4BFA" w:rsidP="0069079B">
      <w:pPr>
        <w:jc w:val="center"/>
        <w:rPr>
          <w:rFonts w:asciiTheme="majorBidi" w:hAnsiTheme="majorBidi" w:cstheme="majorBidi"/>
          <w:sz w:val="24"/>
          <w:szCs w:val="24"/>
          <w:lang w:val="en-US"/>
        </w:rPr>
      </w:pPr>
    </w:p>
    <w:p w14:paraId="7E34E690" w14:textId="77777777" w:rsidR="004D4BFA" w:rsidRDefault="004D4BFA" w:rsidP="0069079B">
      <w:pPr>
        <w:jc w:val="center"/>
        <w:rPr>
          <w:rFonts w:asciiTheme="majorBidi" w:hAnsiTheme="majorBidi" w:cstheme="majorBidi"/>
          <w:sz w:val="24"/>
          <w:szCs w:val="24"/>
          <w:lang w:val="en-US"/>
        </w:rPr>
      </w:pPr>
    </w:p>
    <w:p w14:paraId="44ADFD11" w14:textId="753A6BB5" w:rsidR="00A91DD7" w:rsidRDefault="00A91DD7" w:rsidP="0069079B">
      <w:pPr>
        <w:jc w:val="center"/>
        <w:rPr>
          <w:rFonts w:asciiTheme="majorBidi" w:hAnsiTheme="majorBidi" w:cstheme="majorBidi"/>
          <w:sz w:val="24"/>
          <w:szCs w:val="24"/>
          <w:lang w:val="en-US"/>
        </w:rPr>
      </w:pPr>
    </w:p>
    <w:p w14:paraId="1F9A4EEA" w14:textId="7DD23168" w:rsidR="00A91DD7" w:rsidRDefault="00A91DD7" w:rsidP="0069079B">
      <w:pPr>
        <w:jc w:val="center"/>
        <w:rPr>
          <w:rFonts w:asciiTheme="majorBidi" w:hAnsiTheme="majorBidi" w:cstheme="majorBidi"/>
          <w:sz w:val="24"/>
          <w:szCs w:val="24"/>
          <w:lang w:val="en-US"/>
        </w:rPr>
      </w:pPr>
    </w:p>
    <w:p w14:paraId="50EA2667" w14:textId="5E13B892" w:rsidR="00354014" w:rsidRDefault="00354014" w:rsidP="00A91DD7"/>
    <w:p w14:paraId="6196A772" w14:textId="6BA2AC15" w:rsidR="005A6A16" w:rsidRDefault="005A6A16" w:rsidP="0069079B">
      <w:pPr>
        <w:jc w:val="center"/>
      </w:pPr>
    </w:p>
    <w:p w14:paraId="5AB0A281" w14:textId="455718E3" w:rsidR="005A6A16" w:rsidRDefault="005A6A16" w:rsidP="0069079B">
      <w:pPr>
        <w:jc w:val="center"/>
      </w:pPr>
    </w:p>
    <w:p w14:paraId="39629721" w14:textId="359C92A7" w:rsidR="005A6A16" w:rsidRDefault="005A6A16" w:rsidP="0069079B">
      <w:pPr>
        <w:jc w:val="center"/>
      </w:pPr>
    </w:p>
    <w:p w14:paraId="52B2F3CC" w14:textId="34FE3949" w:rsidR="00A91DD7" w:rsidRDefault="00A91DD7" w:rsidP="0069079B">
      <w:pPr>
        <w:jc w:val="center"/>
      </w:pPr>
    </w:p>
    <w:p w14:paraId="17E86297" w14:textId="491AEFC1" w:rsidR="00A91DD7" w:rsidRDefault="00A91DD7" w:rsidP="0069079B">
      <w:pPr>
        <w:jc w:val="center"/>
      </w:pPr>
    </w:p>
    <w:p w14:paraId="296CA218" w14:textId="77777777" w:rsidR="00A91DD7" w:rsidRDefault="00A91DD7" w:rsidP="0069079B">
      <w:pPr>
        <w:jc w:val="center"/>
      </w:pPr>
    </w:p>
    <w:p w14:paraId="3386BFE2" w14:textId="77777777" w:rsidR="008A6235" w:rsidRDefault="008A6235" w:rsidP="0069079B">
      <w:pPr>
        <w:jc w:val="center"/>
      </w:pPr>
    </w:p>
    <w:p w14:paraId="73211A7D" w14:textId="580229CA" w:rsidR="00430839" w:rsidRDefault="00430839" w:rsidP="0069079B">
      <w:pPr>
        <w:jc w:val="center"/>
      </w:pPr>
    </w:p>
    <w:p w14:paraId="660A184D" w14:textId="5D74D256" w:rsidR="00430839" w:rsidRDefault="00430839" w:rsidP="004D4BFA">
      <w:pPr>
        <w:jc w:val="center"/>
      </w:pPr>
    </w:p>
    <w:sectPr w:rsidR="004308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79B"/>
    <w:rsid w:val="00073CCE"/>
    <w:rsid w:val="002C3E2D"/>
    <w:rsid w:val="00354014"/>
    <w:rsid w:val="00393D2F"/>
    <w:rsid w:val="00430839"/>
    <w:rsid w:val="004D4BFA"/>
    <w:rsid w:val="005A6A16"/>
    <w:rsid w:val="0069079B"/>
    <w:rsid w:val="008A6235"/>
    <w:rsid w:val="00A91DD7"/>
    <w:rsid w:val="00AA3D44"/>
    <w:rsid w:val="00E5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20B4A"/>
  <w15:chartTrackingRefBased/>
  <w15:docId w15:val="{35142097-141A-481E-A61C-DAF4CBD7A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37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maysam Jridi</dc:creator>
  <cp:keywords/>
  <dc:description/>
  <cp:lastModifiedBy>maysam Jridi</cp:lastModifiedBy>
  <cp:revision>6</cp:revision>
  <dcterms:created xsi:type="dcterms:W3CDTF">2022-06-29T14:55:00Z</dcterms:created>
  <dcterms:modified xsi:type="dcterms:W3CDTF">2022-06-29T16:18:00Z</dcterms:modified>
</cp:coreProperties>
</file>