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05C49" w14:textId="77777777" w:rsidR="009B4388" w:rsidRPr="003918C4" w:rsidRDefault="009B4388" w:rsidP="009B4388">
      <w:pPr>
        <w:widowControl w:val="0"/>
        <w:autoSpaceDE w:val="0"/>
        <w:autoSpaceDN w:val="0"/>
        <w:adjustRightInd w:val="0"/>
        <w:spacing w:line="480" w:lineRule="auto"/>
        <w:contextualSpacing/>
        <w:rPr>
          <w:rFonts w:cs="Times New Roman"/>
          <w:sz w:val="20"/>
          <w:szCs w:val="20"/>
        </w:rPr>
      </w:pPr>
      <w:bookmarkStart w:id="0" w:name="_GoBack"/>
      <w:bookmarkEnd w:id="0"/>
    </w:p>
    <w:p w14:paraId="7AFFA0A2" w14:textId="77777777" w:rsidR="009B4388" w:rsidRPr="009B4388" w:rsidRDefault="009B4388" w:rsidP="009B4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line="480" w:lineRule="auto"/>
        <w:contextualSpacing/>
        <w:rPr>
          <w:rFonts w:eastAsia="Calibri" w:cs="Times New Roman"/>
        </w:rPr>
      </w:pPr>
      <w:r w:rsidRPr="009B4388">
        <w:rPr>
          <w:rFonts w:eastAsia="Calibri" w:cs="Times New Roman"/>
        </w:rPr>
        <w:t>Individual 95% confidence intervals (CI) for mean based on pooled standard deviation</w:t>
      </w:r>
    </w:p>
    <w:p w14:paraId="6E98FCF9" w14:textId="77777777" w:rsidR="009B4388" w:rsidRPr="009B4388" w:rsidRDefault="009B4388" w:rsidP="009B4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line="480" w:lineRule="auto"/>
        <w:rPr>
          <w:rFonts w:eastAsia="Calibri" w:cs="Times New Roman"/>
        </w:rPr>
      </w:pPr>
    </w:p>
    <w:p w14:paraId="7E2DBE63" w14:textId="77777777" w:rsidR="009B4388" w:rsidRPr="009B4388" w:rsidRDefault="009B4388" w:rsidP="009B4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line="480" w:lineRule="auto"/>
        <w:rPr>
          <w:rFonts w:ascii="Courier New" w:eastAsia="Calibri" w:hAnsi="Courier New" w:cs="Courier New"/>
        </w:rPr>
      </w:pPr>
      <w:r w:rsidRPr="009B4388">
        <w:rPr>
          <w:rFonts w:eastAsia="Calibri" w:cs="Times New Roman"/>
          <w:b/>
        </w:rPr>
        <w:t>Year</w:t>
      </w:r>
      <w:r w:rsidRPr="009B4388">
        <w:rPr>
          <w:rFonts w:ascii="Courier New" w:eastAsia="Calibri" w:hAnsi="Courier New" w:cs="Courier New"/>
          <w:b/>
        </w:rPr>
        <w:t xml:space="preserve">    </w:t>
      </w:r>
      <w:r w:rsidRPr="009B4388">
        <w:rPr>
          <w:rFonts w:eastAsia="Calibri" w:cs="Times New Roman"/>
          <w:b/>
        </w:rPr>
        <w:t>Mean</w:t>
      </w:r>
      <w:r w:rsidRPr="009B4388">
        <w:rPr>
          <w:rFonts w:ascii="Courier New" w:eastAsia="Calibri" w:hAnsi="Courier New" w:cs="Courier New"/>
        </w:rPr>
        <w:t xml:space="preserve"> ---+---------+---------+---------+------</w:t>
      </w:r>
    </w:p>
    <w:p w14:paraId="3BEDC564" w14:textId="77777777" w:rsidR="009B4388" w:rsidRPr="009B4388" w:rsidRDefault="009B4388" w:rsidP="009B4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line="480" w:lineRule="auto"/>
        <w:rPr>
          <w:rFonts w:ascii="Courier New" w:eastAsia="Calibri" w:hAnsi="Courier New" w:cs="Courier New"/>
        </w:rPr>
      </w:pPr>
      <w:r w:rsidRPr="009B4388">
        <w:rPr>
          <w:rFonts w:eastAsia="Calibri" w:cs="Times New Roman"/>
        </w:rPr>
        <w:t>2008</w:t>
      </w:r>
      <w:r w:rsidRPr="009B4388">
        <w:rPr>
          <w:rFonts w:ascii="Courier New" w:eastAsia="Calibri" w:hAnsi="Courier New" w:cs="Courier New"/>
        </w:rPr>
        <w:t xml:space="preserve"> </w:t>
      </w:r>
      <w:r w:rsidRPr="009B4388">
        <w:rPr>
          <w:rFonts w:ascii="Courier New" w:eastAsia="Calibri" w:hAnsi="Courier New" w:cs="Courier New"/>
        </w:rPr>
        <w:tab/>
      </w:r>
      <w:r w:rsidRPr="009B4388">
        <w:rPr>
          <w:rFonts w:eastAsia="Calibri" w:cs="Times New Roman"/>
        </w:rPr>
        <w:t xml:space="preserve">157.75 </w:t>
      </w:r>
      <w:r w:rsidRPr="009B4388">
        <w:rPr>
          <w:rFonts w:ascii="Courier New" w:eastAsia="Calibri" w:hAnsi="Courier New" w:cs="Courier New"/>
        </w:rPr>
        <w:t xml:space="preserve">                                 (---*---)</w:t>
      </w:r>
    </w:p>
    <w:p w14:paraId="2BBA56AF" w14:textId="77777777" w:rsidR="009B4388" w:rsidRPr="009B4388" w:rsidRDefault="009B4388" w:rsidP="009B4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line="480" w:lineRule="auto"/>
        <w:rPr>
          <w:rFonts w:ascii="Courier New" w:eastAsia="Calibri" w:hAnsi="Courier New" w:cs="Courier New"/>
        </w:rPr>
      </w:pPr>
      <w:r w:rsidRPr="009B4388">
        <w:rPr>
          <w:rFonts w:eastAsia="Calibri" w:cs="Times New Roman"/>
        </w:rPr>
        <w:t>2009</w:t>
      </w:r>
      <w:r w:rsidRPr="009B4388">
        <w:rPr>
          <w:rFonts w:ascii="Courier New" w:eastAsia="Calibri" w:hAnsi="Courier New" w:cs="Courier New"/>
        </w:rPr>
        <w:t xml:space="preserve">   </w:t>
      </w:r>
      <w:r w:rsidRPr="009B4388">
        <w:rPr>
          <w:rFonts w:eastAsia="Calibri" w:cs="Times New Roman"/>
        </w:rPr>
        <w:t xml:space="preserve">76.13 </w:t>
      </w:r>
      <w:r w:rsidRPr="009B4388">
        <w:rPr>
          <w:rFonts w:ascii="Courier New" w:eastAsia="Calibri" w:hAnsi="Courier New" w:cs="Courier New"/>
        </w:rPr>
        <w:t xml:space="preserve">                    (---*---)</w:t>
      </w:r>
    </w:p>
    <w:p w14:paraId="269C4ABF" w14:textId="77777777" w:rsidR="009B4388" w:rsidRPr="009B4388" w:rsidRDefault="009B4388" w:rsidP="009B4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line="480" w:lineRule="auto"/>
        <w:rPr>
          <w:rFonts w:ascii="Courier New" w:eastAsia="Calibri" w:hAnsi="Courier New" w:cs="Courier New"/>
        </w:rPr>
      </w:pPr>
      <w:r w:rsidRPr="009B4388">
        <w:rPr>
          <w:rFonts w:eastAsia="Calibri" w:cs="Times New Roman"/>
        </w:rPr>
        <w:t>2010</w:t>
      </w:r>
      <w:r w:rsidRPr="009B4388">
        <w:rPr>
          <w:rFonts w:ascii="Courier New" w:eastAsia="Calibri" w:hAnsi="Courier New" w:cs="Courier New"/>
        </w:rPr>
        <w:t xml:space="preserve">   </w:t>
      </w:r>
      <w:r w:rsidRPr="009B4388">
        <w:rPr>
          <w:rFonts w:eastAsia="Calibri" w:cs="Times New Roman"/>
        </w:rPr>
        <w:t xml:space="preserve">76.13 </w:t>
      </w:r>
      <w:r w:rsidRPr="009B4388">
        <w:rPr>
          <w:rFonts w:ascii="Courier New" w:eastAsia="Calibri" w:hAnsi="Courier New" w:cs="Courier New"/>
        </w:rPr>
        <w:t xml:space="preserve">                   (---*---)</w:t>
      </w:r>
    </w:p>
    <w:p w14:paraId="54EC4CB0" w14:textId="77777777" w:rsidR="009B4388" w:rsidRPr="009B4388" w:rsidRDefault="009B4388" w:rsidP="009B4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line="480" w:lineRule="auto"/>
        <w:rPr>
          <w:rFonts w:ascii="Courier New" w:eastAsia="Calibri" w:hAnsi="Courier New" w:cs="Courier New"/>
        </w:rPr>
      </w:pPr>
      <w:r w:rsidRPr="009B4388">
        <w:rPr>
          <w:rFonts w:eastAsia="Calibri" w:cs="Times New Roman"/>
        </w:rPr>
        <w:t>2012</w:t>
      </w:r>
      <w:r w:rsidRPr="009B4388">
        <w:rPr>
          <w:rFonts w:ascii="Courier New" w:eastAsia="Calibri" w:hAnsi="Courier New" w:cs="Courier New"/>
        </w:rPr>
        <w:t xml:space="preserve">   </w:t>
      </w:r>
      <w:r w:rsidRPr="009B4388">
        <w:rPr>
          <w:rFonts w:eastAsia="Calibri" w:cs="Times New Roman"/>
        </w:rPr>
        <w:t xml:space="preserve">29.63 </w:t>
      </w:r>
      <w:r w:rsidRPr="009B4388">
        <w:rPr>
          <w:rFonts w:ascii="Courier New" w:eastAsia="Calibri" w:hAnsi="Courier New" w:cs="Courier New"/>
        </w:rPr>
        <w:t xml:space="preserve">         (---*---)</w:t>
      </w:r>
    </w:p>
    <w:p w14:paraId="0846EAD6" w14:textId="77777777" w:rsidR="009B4388" w:rsidRPr="009B4388" w:rsidRDefault="009B4388" w:rsidP="009B4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line="480" w:lineRule="auto"/>
        <w:rPr>
          <w:rFonts w:ascii="Courier New" w:eastAsia="Calibri" w:hAnsi="Courier New" w:cs="Courier New"/>
        </w:rPr>
      </w:pPr>
      <w:r w:rsidRPr="009B4388">
        <w:rPr>
          <w:rFonts w:eastAsia="Calibri" w:cs="Times New Roman"/>
        </w:rPr>
        <w:t>2013</w:t>
      </w:r>
      <w:r w:rsidRPr="009B4388">
        <w:rPr>
          <w:rFonts w:ascii="Courier New" w:eastAsia="Calibri" w:hAnsi="Courier New" w:cs="Courier New"/>
        </w:rPr>
        <w:t xml:space="preserve">    </w:t>
      </w:r>
      <w:r w:rsidRPr="009B4388">
        <w:rPr>
          <w:rFonts w:eastAsia="Calibri" w:cs="Times New Roman"/>
        </w:rPr>
        <w:t xml:space="preserve">6.88      </w:t>
      </w:r>
      <w:r w:rsidRPr="009B4388">
        <w:rPr>
          <w:rFonts w:ascii="Courier New" w:eastAsia="Calibri" w:hAnsi="Courier New" w:cs="Courier New"/>
        </w:rPr>
        <w:t>(---*---)</w:t>
      </w:r>
    </w:p>
    <w:p w14:paraId="23ABC0A0" w14:textId="77777777" w:rsidR="009B4388" w:rsidRPr="009B4388" w:rsidRDefault="009B4388" w:rsidP="009B4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line="480" w:lineRule="auto"/>
        <w:rPr>
          <w:rFonts w:ascii="Courier New" w:eastAsia="Calibri" w:hAnsi="Courier New" w:cs="Courier New"/>
        </w:rPr>
      </w:pPr>
      <w:r w:rsidRPr="009B4388">
        <w:rPr>
          <w:rFonts w:eastAsia="Calibri" w:cs="Times New Roman"/>
        </w:rPr>
        <w:t>2014</w:t>
      </w:r>
      <w:r w:rsidRPr="009B4388">
        <w:rPr>
          <w:rFonts w:ascii="Courier New" w:eastAsia="Calibri" w:hAnsi="Courier New" w:cs="Courier New"/>
        </w:rPr>
        <w:t xml:space="preserve">   </w:t>
      </w:r>
      <w:r w:rsidRPr="009B4388">
        <w:rPr>
          <w:rFonts w:eastAsia="Calibri" w:cs="Times New Roman"/>
        </w:rPr>
        <w:t xml:space="preserve">33.63 </w:t>
      </w:r>
      <w:r w:rsidRPr="009B4388">
        <w:rPr>
          <w:rFonts w:ascii="Courier New" w:eastAsia="Calibri" w:hAnsi="Courier New" w:cs="Courier New"/>
        </w:rPr>
        <w:t xml:space="preserve">          (---*---)</w:t>
      </w:r>
    </w:p>
    <w:p w14:paraId="0F098C66" w14:textId="77777777" w:rsidR="009B4388" w:rsidRPr="009B4388" w:rsidRDefault="009B4388" w:rsidP="009B4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line="480" w:lineRule="auto"/>
        <w:rPr>
          <w:rFonts w:ascii="Courier New" w:eastAsia="Calibri" w:hAnsi="Courier New" w:cs="Courier New"/>
        </w:rPr>
      </w:pPr>
      <w:r w:rsidRPr="009B4388">
        <w:rPr>
          <w:rFonts w:eastAsia="Calibri" w:cs="Times New Roman"/>
        </w:rPr>
        <w:t>2015</w:t>
      </w:r>
      <w:r w:rsidRPr="009B4388">
        <w:rPr>
          <w:rFonts w:ascii="Courier New" w:eastAsia="Calibri" w:hAnsi="Courier New" w:cs="Courier New"/>
        </w:rPr>
        <w:t xml:space="preserve">   </w:t>
      </w:r>
      <w:r w:rsidRPr="009B4388">
        <w:rPr>
          <w:rFonts w:eastAsia="Calibri" w:cs="Times New Roman"/>
        </w:rPr>
        <w:t xml:space="preserve">66.88 </w:t>
      </w:r>
      <w:r w:rsidRPr="009B4388">
        <w:rPr>
          <w:rFonts w:ascii="Courier New" w:eastAsia="Calibri" w:hAnsi="Courier New" w:cs="Courier New"/>
        </w:rPr>
        <w:t xml:space="preserve">                  (---*---)</w:t>
      </w:r>
    </w:p>
    <w:p w14:paraId="7C5BE976" w14:textId="77777777" w:rsidR="009B4388" w:rsidRPr="009B4388" w:rsidRDefault="009B4388" w:rsidP="009B4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line="480" w:lineRule="auto"/>
        <w:rPr>
          <w:rFonts w:ascii="Courier New" w:eastAsia="Calibri" w:hAnsi="Courier New" w:cs="Courier New"/>
        </w:rPr>
      </w:pPr>
      <w:r w:rsidRPr="009B4388">
        <w:rPr>
          <w:rFonts w:eastAsia="Calibri" w:cs="Times New Roman"/>
        </w:rPr>
        <w:t>2016</w:t>
      </w:r>
      <w:r w:rsidRPr="009B4388">
        <w:rPr>
          <w:rFonts w:ascii="Courier New" w:eastAsia="Calibri" w:hAnsi="Courier New" w:cs="Courier New"/>
        </w:rPr>
        <w:t xml:space="preserve">   </w:t>
      </w:r>
      <w:r w:rsidRPr="009B4388">
        <w:rPr>
          <w:rFonts w:eastAsia="Calibri" w:cs="Times New Roman"/>
        </w:rPr>
        <w:t>16.50</w:t>
      </w:r>
      <w:r w:rsidRPr="009B4388">
        <w:rPr>
          <w:rFonts w:ascii="Courier New" w:eastAsia="Calibri" w:hAnsi="Courier New" w:cs="Courier New"/>
        </w:rPr>
        <w:t xml:space="preserve">     (---*---)</w:t>
      </w:r>
    </w:p>
    <w:p w14:paraId="6D184DD9" w14:textId="77777777" w:rsidR="009B4388" w:rsidRPr="009B4388" w:rsidRDefault="009B4388" w:rsidP="009B4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line="480" w:lineRule="auto"/>
        <w:rPr>
          <w:rFonts w:ascii="Courier New" w:eastAsia="Calibri" w:hAnsi="Courier New" w:cs="Courier New"/>
        </w:rPr>
      </w:pPr>
      <w:r w:rsidRPr="009B4388">
        <w:rPr>
          <w:rFonts w:eastAsia="Calibri" w:cs="Times New Roman"/>
        </w:rPr>
        <w:t>2017</w:t>
      </w:r>
      <w:r w:rsidRPr="009B4388">
        <w:rPr>
          <w:rFonts w:ascii="Courier New" w:eastAsia="Calibri" w:hAnsi="Courier New" w:cs="Courier New"/>
        </w:rPr>
        <w:t xml:space="preserve">   </w:t>
      </w:r>
      <w:r w:rsidRPr="009B4388">
        <w:rPr>
          <w:rFonts w:eastAsia="Calibri" w:cs="Times New Roman"/>
        </w:rPr>
        <w:t xml:space="preserve">41.88 </w:t>
      </w:r>
      <w:r w:rsidRPr="009B4388">
        <w:rPr>
          <w:rFonts w:ascii="Courier New" w:eastAsia="Calibri" w:hAnsi="Courier New" w:cs="Courier New"/>
        </w:rPr>
        <w:t xml:space="preserve">           (---*---)</w:t>
      </w:r>
    </w:p>
    <w:p w14:paraId="586F72F2" w14:textId="77777777" w:rsidR="009B4388" w:rsidRPr="009B4388" w:rsidRDefault="009B4388" w:rsidP="009B4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line="480" w:lineRule="auto"/>
        <w:rPr>
          <w:rFonts w:ascii="Courier New" w:eastAsia="Calibri" w:hAnsi="Courier New" w:cs="Courier New"/>
        </w:rPr>
      </w:pPr>
      <w:r w:rsidRPr="009B4388">
        <w:rPr>
          <w:rFonts w:eastAsia="Calibri" w:cs="Times New Roman"/>
        </w:rPr>
        <w:t>2018</w:t>
      </w:r>
      <w:r w:rsidRPr="009B4388">
        <w:rPr>
          <w:rFonts w:ascii="Courier New" w:eastAsia="Calibri" w:hAnsi="Courier New" w:cs="Courier New"/>
        </w:rPr>
        <w:t xml:space="preserve">   </w:t>
      </w:r>
      <w:r w:rsidRPr="009B4388">
        <w:rPr>
          <w:rFonts w:eastAsia="Calibri" w:cs="Times New Roman"/>
        </w:rPr>
        <w:t xml:space="preserve">27.63 </w:t>
      </w:r>
      <w:r w:rsidRPr="009B4388">
        <w:rPr>
          <w:rFonts w:ascii="Courier New" w:eastAsia="Calibri" w:hAnsi="Courier New" w:cs="Courier New"/>
        </w:rPr>
        <w:t xml:space="preserve">         (---*---)</w:t>
      </w:r>
    </w:p>
    <w:p w14:paraId="46998428" w14:textId="43E26264" w:rsidR="009B4388" w:rsidRPr="009B4388" w:rsidRDefault="009B4388" w:rsidP="009B4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line="480" w:lineRule="auto"/>
        <w:rPr>
          <w:rFonts w:ascii="Courier New" w:eastAsia="Calibri" w:hAnsi="Courier New" w:cs="Courier New"/>
        </w:rPr>
      </w:pPr>
      <w:r w:rsidRPr="009B4388">
        <w:rPr>
          <w:rFonts w:ascii="Courier New" w:eastAsia="Calibri" w:hAnsi="Courier New" w:cs="Courier New"/>
        </w:rPr>
        <w:t xml:space="preserve">           ---+---------+---------+---------+------</w:t>
      </w:r>
    </w:p>
    <w:p w14:paraId="0A6FCEFF" w14:textId="77777777" w:rsidR="009B4388" w:rsidRPr="009B4388" w:rsidRDefault="009B4388" w:rsidP="009B4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line="480" w:lineRule="auto"/>
        <w:rPr>
          <w:rFonts w:eastAsia="Calibri" w:cs="Times New Roman"/>
        </w:rPr>
      </w:pPr>
      <w:r w:rsidRPr="009B4388">
        <w:rPr>
          <w:rFonts w:ascii="Courier New" w:eastAsia="Calibri" w:hAnsi="Courier New" w:cs="Courier New"/>
        </w:rPr>
        <w:t xml:space="preserve">              </w:t>
      </w:r>
      <w:r w:rsidRPr="009B4388">
        <w:rPr>
          <w:rFonts w:eastAsia="Calibri" w:cs="Times New Roman"/>
        </w:rPr>
        <w:t xml:space="preserve">0       </w:t>
      </w:r>
      <w:r w:rsidRPr="009B4388">
        <w:rPr>
          <w:rFonts w:eastAsia="Calibri" w:cs="Times New Roman"/>
        </w:rPr>
        <w:tab/>
        <w:t xml:space="preserve">          50      </w:t>
      </w:r>
      <w:r w:rsidRPr="009B4388">
        <w:rPr>
          <w:rFonts w:eastAsia="Calibri" w:cs="Times New Roman"/>
        </w:rPr>
        <w:tab/>
        <w:t xml:space="preserve">         100</w:t>
      </w:r>
      <w:r w:rsidRPr="009B4388">
        <w:rPr>
          <w:rFonts w:eastAsia="Calibri" w:cs="Times New Roman"/>
        </w:rPr>
        <w:tab/>
        <w:t xml:space="preserve">          150</w:t>
      </w:r>
    </w:p>
    <w:p w14:paraId="43EDD757" w14:textId="362FE75D" w:rsidR="00C8093A" w:rsidRPr="00755D5E" w:rsidRDefault="00C8093A" w:rsidP="00C8093A">
      <w:pPr>
        <w:pStyle w:val="Tables"/>
        <w:spacing w:line="480" w:lineRule="auto"/>
        <w:contextualSpacing/>
        <w:rPr>
          <w:i/>
          <w:iCs/>
        </w:rPr>
      </w:pPr>
      <w:r w:rsidRPr="00755D5E">
        <w:rPr>
          <w:bCs/>
          <w:i/>
          <w:iCs/>
        </w:rPr>
        <w:t>Fig</w:t>
      </w:r>
      <w:r w:rsidR="00D2494E" w:rsidRPr="00755D5E">
        <w:rPr>
          <w:bCs/>
          <w:i/>
          <w:iCs/>
        </w:rPr>
        <w:t>ure</w:t>
      </w:r>
      <w:r w:rsidRPr="00755D5E">
        <w:rPr>
          <w:bCs/>
          <w:i/>
          <w:iCs/>
        </w:rPr>
        <w:t xml:space="preserve"> 4</w:t>
      </w:r>
      <w:r w:rsidR="00D2494E" w:rsidRPr="00755D5E">
        <w:rPr>
          <w:bCs/>
          <w:i/>
          <w:iCs/>
        </w:rPr>
        <w:t>.</w:t>
      </w:r>
      <w:r w:rsidRPr="00755D5E">
        <w:rPr>
          <w:b/>
          <w:i/>
          <w:iCs/>
        </w:rPr>
        <w:t xml:space="preserve"> </w:t>
      </w:r>
      <w:r w:rsidRPr="00755D5E">
        <w:rPr>
          <w:i/>
          <w:iCs/>
        </w:rPr>
        <w:t>Mean of elephant crop raiding incidences recorded on farmers’ fields between 2008 and 2018 in Eastern Okavango Panhandle.</w:t>
      </w:r>
    </w:p>
    <w:p w14:paraId="2C45CF93" w14:textId="77777777" w:rsidR="004C3ECE" w:rsidRDefault="00734033"/>
    <w:sectPr w:rsidR="004C3EC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93A"/>
    <w:rsid w:val="002F264A"/>
    <w:rsid w:val="003346FE"/>
    <w:rsid w:val="005A672D"/>
    <w:rsid w:val="00705AA4"/>
    <w:rsid w:val="00734033"/>
    <w:rsid w:val="00755D5E"/>
    <w:rsid w:val="009B4388"/>
    <w:rsid w:val="00A966D7"/>
    <w:rsid w:val="00C8093A"/>
    <w:rsid w:val="00D16572"/>
    <w:rsid w:val="00D2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58ECF"/>
  <w15:chartTrackingRefBased/>
  <w15:docId w15:val="{7462FB68-3678-43FF-B9E1-AB143D5D4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093A"/>
    <w:pPr>
      <w:spacing w:after="0" w:line="240" w:lineRule="auto"/>
      <w:jc w:val="both"/>
    </w:pPr>
    <w:rPr>
      <w:rFonts w:ascii="Times New Roman" w:eastAsiaTheme="minorEastAsia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">
    <w:name w:val="Tables"/>
    <w:basedOn w:val="Normal"/>
    <w:link w:val="TablesChar"/>
    <w:qFormat/>
    <w:rsid w:val="00C8093A"/>
    <w:pPr>
      <w:autoSpaceDE w:val="0"/>
      <w:autoSpaceDN w:val="0"/>
      <w:adjustRightInd w:val="0"/>
      <w:spacing w:line="360" w:lineRule="auto"/>
    </w:pPr>
    <w:rPr>
      <w:rFonts w:eastAsia="Calibri" w:cs="Times New Roman"/>
    </w:rPr>
  </w:style>
  <w:style w:type="character" w:customStyle="1" w:styleId="TablesChar">
    <w:name w:val="Tables Char"/>
    <w:basedOn w:val="DefaultParagraphFont"/>
    <w:link w:val="Tables"/>
    <w:rsid w:val="00C8093A"/>
    <w:rPr>
      <w:rFonts w:ascii="Times New Roman" w:eastAsia="Calibri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3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388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Masunga, Gaseitsiwe</dc:creator>
  <cp:keywords/>
  <dc:description/>
  <cp:lastModifiedBy>Masunga, Gaseitsiwe</cp:lastModifiedBy>
  <cp:revision>2</cp:revision>
  <dcterms:created xsi:type="dcterms:W3CDTF">2022-03-23T10:22:00Z</dcterms:created>
  <dcterms:modified xsi:type="dcterms:W3CDTF">2022-03-23T10:22:00Z</dcterms:modified>
</cp:coreProperties>
</file>