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0AA1F" w14:textId="4B879FB2" w:rsidR="000309B2" w:rsidRPr="006F2292" w:rsidRDefault="006F630F" w:rsidP="004B416F">
      <w:pPr>
        <w:sectPr w:rsidR="000309B2" w:rsidRPr="006F2292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  <w:r w:rsidRPr="006F2292"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7D6B455D" wp14:editId="55D56594">
            <wp:simplePos x="0" y="0"/>
            <wp:positionH relativeFrom="column">
              <wp:posOffset>-152400</wp:posOffset>
            </wp:positionH>
            <wp:positionV relativeFrom="paragraph">
              <wp:posOffset>670560</wp:posOffset>
            </wp:positionV>
            <wp:extent cx="5274310" cy="3595485"/>
            <wp:effectExtent l="0" t="0" r="2540" b="5080"/>
            <wp:wrapTopAndBottom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8285783A-1496-4BDA-AF16-FAC9AEBEE48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4915">
        <w:rPr>
          <w:rFonts w:hint="eastAsia"/>
        </w:rPr>
        <w:t>F</w:t>
      </w:r>
      <w:r w:rsidR="00144915">
        <w:t>igure.1  Site of primary cancer diagnosed in the study group</w:t>
      </w:r>
    </w:p>
    <w:p w14:paraId="71F77B22" w14:textId="0DCE1645" w:rsidR="00337F40" w:rsidRPr="00EC107A" w:rsidRDefault="00337F40" w:rsidP="00144915"/>
    <w:sectPr w:rsidR="00337F40" w:rsidRPr="00EC107A" w:rsidSect="00144915">
      <w:pgSz w:w="16838" w:h="11906" w:orient="landscape" w:code="9"/>
      <w:pgMar w:top="1797" w:right="1440" w:bottom="1797" w:left="1440" w:header="851" w:footer="992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006"/>
    <w:rsid w:val="00000090"/>
    <w:rsid w:val="00013057"/>
    <w:rsid w:val="000309B2"/>
    <w:rsid w:val="00031EEB"/>
    <w:rsid w:val="00032A4C"/>
    <w:rsid w:val="000449FB"/>
    <w:rsid w:val="0004771C"/>
    <w:rsid w:val="00060ECF"/>
    <w:rsid w:val="000631BB"/>
    <w:rsid w:val="00070DBC"/>
    <w:rsid w:val="00077ECF"/>
    <w:rsid w:val="00081CF8"/>
    <w:rsid w:val="000938B2"/>
    <w:rsid w:val="000A4800"/>
    <w:rsid w:val="000A565E"/>
    <w:rsid w:val="000C0A27"/>
    <w:rsid w:val="000C6FE3"/>
    <w:rsid w:val="00101117"/>
    <w:rsid w:val="0010393F"/>
    <w:rsid w:val="00105EDC"/>
    <w:rsid w:val="00122800"/>
    <w:rsid w:val="00137010"/>
    <w:rsid w:val="001375B8"/>
    <w:rsid w:val="00141D17"/>
    <w:rsid w:val="00144915"/>
    <w:rsid w:val="00150A05"/>
    <w:rsid w:val="00152938"/>
    <w:rsid w:val="00153E1C"/>
    <w:rsid w:val="0015498E"/>
    <w:rsid w:val="001643BF"/>
    <w:rsid w:val="00165CA9"/>
    <w:rsid w:val="001751D1"/>
    <w:rsid w:val="00177E8C"/>
    <w:rsid w:val="00184EAA"/>
    <w:rsid w:val="00185B35"/>
    <w:rsid w:val="00186EB3"/>
    <w:rsid w:val="001A617E"/>
    <w:rsid w:val="001A73A2"/>
    <w:rsid w:val="001B4108"/>
    <w:rsid w:val="001B6C7A"/>
    <w:rsid w:val="001E3E15"/>
    <w:rsid w:val="001E5C99"/>
    <w:rsid w:val="00200567"/>
    <w:rsid w:val="00201EE9"/>
    <w:rsid w:val="00204517"/>
    <w:rsid w:val="00207232"/>
    <w:rsid w:val="00222A93"/>
    <w:rsid w:val="002342BE"/>
    <w:rsid w:val="00235B27"/>
    <w:rsid w:val="00250383"/>
    <w:rsid w:val="002548B0"/>
    <w:rsid w:val="00255EC8"/>
    <w:rsid w:val="002569C0"/>
    <w:rsid w:val="002606F5"/>
    <w:rsid w:val="00270347"/>
    <w:rsid w:val="0027084D"/>
    <w:rsid w:val="002765DA"/>
    <w:rsid w:val="00280C54"/>
    <w:rsid w:val="0028704E"/>
    <w:rsid w:val="002C7365"/>
    <w:rsid w:val="002D1A91"/>
    <w:rsid w:val="002D5A73"/>
    <w:rsid w:val="002E493D"/>
    <w:rsid w:val="00301C78"/>
    <w:rsid w:val="0030216F"/>
    <w:rsid w:val="00302544"/>
    <w:rsid w:val="00302BCD"/>
    <w:rsid w:val="003038E1"/>
    <w:rsid w:val="003115AF"/>
    <w:rsid w:val="00337F40"/>
    <w:rsid w:val="00353A34"/>
    <w:rsid w:val="0035726A"/>
    <w:rsid w:val="003722F6"/>
    <w:rsid w:val="00373CE5"/>
    <w:rsid w:val="00380015"/>
    <w:rsid w:val="00381658"/>
    <w:rsid w:val="00382192"/>
    <w:rsid w:val="00387A23"/>
    <w:rsid w:val="00390776"/>
    <w:rsid w:val="00391594"/>
    <w:rsid w:val="00392F62"/>
    <w:rsid w:val="003940BB"/>
    <w:rsid w:val="003A00B7"/>
    <w:rsid w:val="003B0A88"/>
    <w:rsid w:val="003B14B1"/>
    <w:rsid w:val="003B47FB"/>
    <w:rsid w:val="003B5114"/>
    <w:rsid w:val="003C7502"/>
    <w:rsid w:val="003D30C6"/>
    <w:rsid w:val="003D6449"/>
    <w:rsid w:val="0040701B"/>
    <w:rsid w:val="00407BD7"/>
    <w:rsid w:val="00410F85"/>
    <w:rsid w:val="00413343"/>
    <w:rsid w:val="00413FFF"/>
    <w:rsid w:val="00431E79"/>
    <w:rsid w:val="004710EA"/>
    <w:rsid w:val="00476AFE"/>
    <w:rsid w:val="0048224D"/>
    <w:rsid w:val="0049122D"/>
    <w:rsid w:val="00492F77"/>
    <w:rsid w:val="004B1856"/>
    <w:rsid w:val="004B416F"/>
    <w:rsid w:val="004C10F0"/>
    <w:rsid w:val="004C265F"/>
    <w:rsid w:val="004C3B59"/>
    <w:rsid w:val="004E2E24"/>
    <w:rsid w:val="004F553D"/>
    <w:rsid w:val="00524E3D"/>
    <w:rsid w:val="00530F8F"/>
    <w:rsid w:val="0053269A"/>
    <w:rsid w:val="00533C27"/>
    <w:rsid w:val="00534921"/>
    <w:rsid w:val="00541C1A"/>
    <w:rsid w:val="00543274"/>
    <w:rsid w:val="005445E7"/>
    <w:rsid w:val="00551DF8"/>
    <w:rsid w:val="005605DE"/>
    <w:rsid w:val="0056170B"/>
    <w:rsid w:val="005702AB"/>
    <w:rsid w:val="00570D99"/>
    <w:rsid w:val="005749DF"/>
    <w:rsid w:val="00582BE3"/>
    <w:rsid w:val="00586CE4"/>
    <w:rsid w:val="00591D5F"/>
    <w:rsid w:val="005B2A9D"/>
    <w:rsid w:val="005B520A"/>
    <w:rsid w:val="005C740D"/>
    <w:rsid w:val="005D3873"/>
    <w:rsid w:val="005E1C89"/>
    <w:rsid w:val="005E518B"/>
    <w:rsid w:val="005E6185"/>
    <w:rsid w:val="00605C1C"/>
    <w:rsid w:val="0061152F"/>
    <w:rsid w:val="00614154"/>
    <w:rsid w:val="00621E15"/>
    <w:rsid w:val="0062489E"/>
    <w:rsid w:val="00627B67"/>
    <w:rsid w:val="006365AB"/>
    <w:rsid w:val="00636973"/>
    <w:rsid w:val="006439F4"/>
    <w:rsid w:val="00647FC6"/>
    <w:rsid w:val="00662EA9"/>
    <w:rsid w:val="00671EE9"/>
    <w:rsid w:val="006904D9"/>
    <w:rsid w:val="0069173C"/>
    <w:rsid w:val="006A0CCF"/>
    <w:rsid w:val="006A14D6"/>
    <w:rsid w:val="006B7B89"/>
    <w:rsid w:val="006C6942"/>
    <w:rsid w:val="006C7CE7"/>
    <w:rsid w:val="006D5205"/>
    <w:rsid w:val="006E1FC0"/>
    <w:rsid w:val="006E28AD"/>
    <w:rsid w:val="006E50FF"/>
    <w:rsid w:val="006E51B9"/>
    <w:rsid w:val="006E6881"/>
    <w:rsid w:val="006E76B1"/>
    <w:rsid w:val="006F1A0B"/>
    <w:rsid w:val="006F2292"/>
    <w:rsid w:val="006F630F"/>
    <w:rsid w:val="00703A97"/>
    <w:rsid w:val="007059CE"/>
    <w:rsid w:val="00711BFB"/>
    <w:rsid w:val="0071531F"/>
    <w:rsid w:val="007270E5"/>
    <w:rsid w:val="00747D26"/>
    <w:rsid w:val="00751970"/>
    <w:rsid w:val="00761E76"/>
    <w:rsid w:val="0076485D"/>
    <w:rsid w:val="00764884"/>
    <w:rsid w:val="00764B97"/>
    <w:rsid w:val="00776D7D"/>
    <w:rsid w:val="007772EF"/>
    <w:rsid w:val="00782006"/>
    <w:rsid w:val="00783069"/>
    <w:rsid w:val="00790D59"/>
    <w:rsid w:val="007972BD"/>
    <w:rsid w:val="007B156C"/>
    <w:rsid w:val="007B1FDF"/>
    <w:rsid w:val="007B30EC"/>
    <w:rsid w:val="007C29DB"/>
    <w:rsid w:val="007C5537"/>
    <w:rsid w:val="007D17B0"/>
    <w:rsid w:val="007D3DAD"/>
    <w:rsid w:val="007D4EEF"/>
    <w:rsid w:val="007E0628"/>
    <w:rsid w:val="007F6938"/>
    <w:rsid w:val="00803D43"/>
    <w:rsid w:val="008043F6"/>
    <w:rsid w:val="0080559B"/>
    <w:rsid w:val="008068D8"/>
    <w:rsid w:val="00813798"/>
    <w:rsid w:val="00825324"/>
    <w:rsid w:val="00843393"/>
    <w:rsid w:val="0084348C"/>
    <w:rsid w:val="00844382"/>
    <w:rsid w:val="00871D7E"/>
    <w:rsid w:val="0087632D"/>
    <w:rsid w:val="00881F79"/>
    <w:rsid w:val="00883B0F"/>
    <w:rsid w:val="00887952"/>
    <w:rsid w:val="008A29B3"/>
    <w:rsid w:val="008A33A6"/>
    <w:rsid w:val="008D5767"/>
    <w:rsid w:val="008D754D"/>
    <w:rsid w:val="008E33BF"/>
    <w:rsid w:val="008F515A"/>
    <w:rsid w:val="008F6AA0"/>
    <w:rsid w:val="00900F8F"/>
    <w:rsid w:val="00901181"/>
    <w:rsid w:val="00906F8B"/>
    <w:rsid w:val="009166DF"/>
    <w:rsid w:val="00924969"/>
    <w:rsid w:val="009360D0"/>
    <w:rsid w:val="009506C3"/>
    <w:rsid w:val="00954618"/>
    <w:rsid w:val="00955549"/>
    <w:rsid w:val="009619E9"/>
    <w:rsid w:val="00962C5C"/>
    <w:rsid w:val="009701BE"/>
    <w:rsid w:val="0097219C"/>
    <w:rsid w:val="00974C08"/>
    <w:rsid w:val="00976EDF"/>
    <w:rsid w:val="00980830"/>
    <w:rsid w:val="009873A6"/>
    <w:rsid w:val="00991839"/>
    <w:rsid w:val="0099189D"/>
    <w:rsid w:val="00995892"/>
    <w:rsid w:val="0099691A"/>
    <w:rsid w:val="0099767F"/>
    <w:rsid w:val="009A06C7"/>
    <w:rsid w:val="009A28FC"/>
    <w:rsid w:val="009B01F6"/>
    <w:rsid w:val="009B59AB"/>
    <w:rsid w:val="009B71A4"/>
    <w:rsid w:val="009C6761"/>
    <w:rsid w:val="009E2AE8"/>
    <w:rsid w:val="009E5DD8"/>
    <w:rsid w:val="009F180A"/>
    <w:rsid w:val="00A0037B"/>
    <w:rsid w:val="00A12D92"/>
    <w:rsid w:val="00A20E48"/>
    <w:rsid w:val="00A32B2D"/>
    <w:rsid w:val="00A600BF"/>
    <w:rsid w:val="00A64606"/>
    <w:rsid w:val="00AB00CE"/>
    <w:rsid w:val="00AB5C0A"/>
    <w:rsid w:val="00AD54FC"/>
    <w:rsid w:val="00AD66C9"/>
    <w:rsid w:val="00AD79EF"/>
    <w:rsid w:val="00AE6374"/>
    <w:rsid w:val="00AF099B"/>
    <w:rsid w:val="00AF3707"/>
    <w:rsid w:val="00B01F17"/>
    <w:rsid w:val="00B12C4C"/>
    <w:rsid w:val="00B14C1A"/>
    <w:rsid w:val="00B32341"/>
    <w:rsid w:val="00B3605C"/>
    <w:rsid w:val="00B405C3"/>
    <w:rsid w:val="00B52D93"/>
    <w:rsid w:val="00B61541"/>
    <w:rsid w:val="00B63CBD"/>
    <w:rsid w:val="00B64279"/>
    <w:rsid w:val="00B70E2F"/>
    <w:rsid w:val="00B72E60"/>
    <w:rsid w:val="00B84624"/>
    <w:rsid w:val="00B8620D"/>
    <w:rsid w:val="00B92F35"/>
    <w:rsid w:val="00B96010"/>
    <w:rsid w:val="00BB006A"/>
    <w:rsid w:val="00BB1E13"/>
    <w:rsid w:val="00BC02BB"/>
    <w:rsid w:val="00BD3917"/>
    <w:rsid w:val="00BE5EBF"/>
    <w:rsid w:val="00BE7418"/>
    <w:rsid w:val="00BF7D9D"/>
    <w:rsid w:val="00C15334"/>
    <w:rsid w:val="00C1727C"/>
    <w:rsid w:val="00C30906"/>
    <w:rsid w:val="00C43C6F"/>
    <w:rsid w:val="00C57056"/>
    <w:rsid w:val="00C73EBA"/>
    <w:rsid w:val="00C76001"/>
    <w:rsid w:val="00C8400E"/>
    <w:rsid w:val="00C90072"/>
    <w:rsid w:val="00CA4FE8"/>
    <w:rsid w:val="00CA5834"/>
    <w:rsid w:val="00CB6C00"/>
    <w:rsid w:val="00CC2FE4"/>
    <w:rsid w:val="00CC36B6"/>
    <w:rsid w:val="00CC74A8"/>
    <w:rsid w:val="00CD3037"/>
    <w:rsid w:val="00CE1C75"/>
    <w:rsid w:val="00CE67CC"/>
    <w:rsid w:val="00CF0EB8"/>
    <w:rsid w:val="00D2615E"/>
    <w:rsid w:val="00D35281"/>
    <w:rsid w:val="00D43F22"/>
    <w:rsid w:val="00D51366"/>
    <w:rsid w:val="00D52519"/>
    <w:rsid w:val="00D55219"/>
    <w:rsid w:val="00D56660"/>
    <w:rsid w:val="00D56B0C"/>
    <w:rsid w:val="00D91825"/>
    <w:rsid w:val="00D9463F"/>
    <w:rsid w:val="00D960B6"/>
    <w:rsid w:val="00DA24C6"/>
    <w:rsid w:val="00DA589B"/>
    <w:rsid w:val="00DA6C61"/>
    <w:rsid w:val="00DA77C3"/>
    <w:rsid w:val="00DA797D"/>
    <w:rsid w:val="00DB133D"/>
    <w:rsid w:val="00DB6192"/>
    <w:rsid w:val="00DC0E90"/>
    <w:rsid w:val="00DC362A"/>
    <w:rsid w:val="00DD3182"/>
    <w:rsid w:val="00DD3F99"/>
    <w:rsid w:val="00DD7CC6"/>
    <w:rsid w:val="00DE6AFB"/>
    <w:rsid w:val="00DF62D0"/>
    <w:rsid w:val="00E03F98"/>
    <w:rsid w:val="00E04542"/>
    <w:rsid w:val="00E14482"/>
    <w:rsid w:val="00E16713"/>
    <w:rsid w:val="00E16BF2"/>
    <w:rsid w:val="00E266BD"/>
    <w:rsid w:val="00E303D3"/>
    <w:rsid w:val="00E34F21"/>
    <w:rsid w:val="00E35FAF"/>
    <w:rsid w:val="00E4078D"/>
    <w:rsid w:val="00E44427"/>
    <w:rsid w:val="00E447EF"/>
    <w:rsid w:val="00E554F6"/>
    <w:rsid w:val="00E57CFA"/>
    <w:rsid w:val="00E57D9D"/>
    <w:rsid w:val="00E6097C"/>
    <w:rsid w:val="00E63201"/>
    <w:rsid w:val="00E64B6A"/>
    <w:rsid w:val="00E7397F"/>
    <w:rsid w:val="00E85EA7"/>
    <w:rsid w:val="00E86F3B"/>
    <w:rsid w:val="00E95EA0"/>
    <w:rsid w:val="00E97B7E"/>
    <w:rsid w:val="00EA403E"/>
    <w:rsid w:val="00EA66A9"/>
    <w:rsid w:val="00EB35CB"/>
    <w:rsid w:val="00EC107A"/>
    <w:rsid w:val="00EE1AA8"/>
    <w:rsid w:val="00EF1144"/>
    <w:rsid w:val="00EF67B0"/>
    <w:rsid w:val="00EF7419"/>
    <w:rsid w:val="00EF76B0"/>
    <w:rsid w:val="00F067CD"/>
    <w:rsid w:val="00F162F0"/>
    <w:rsid w:val="00F245D8"/>
    <w:rsid w:val="00F52E62"/>
    <w:rsid w:val="00F61C3A"/>
    <w:rsid w:val="00F62DB8"/>
    <w:rsid w:val="00F66879"/>
    <w:rsid w:val="00F74A1B"/>
    <w:rsid w:val="00F83A50"/>
    <w:rsid w:val="00F87274"/>
    <w:rsid w:val="00F9569B"/>
    <w:rsid w:val="00FA653D"/>
    <w:rsid w:val="00FA7C91"/>
    <w:rsid w:val="00FC2984"/>
    <w:rsid w:val="00FC32E6"/>
    <w:rsid w:val="00FC6558"/>
    <w:rsid w:val="00FE11DD"/>
    <w:rsid w:val="00FE2EAA"/>
    <w:rsid w:val="00FE44D6"/>
    <w:rsid w:val="00FF5FAC"/>
    <w:rsid w:val="0160856D"/>
    <w:rsid w:val="01AFB43E"/>
    <w:rsid w:val="04818137"/>
    <w:rsid w:val="06B5762D"/>
    <w:rsid w:val="0CA52401"/>
    <w:rsid w:val="0CB62D02"/>
    <w:rsid w:val="0F24AF18"/>
    <w:rsid w:val="152572A4"/>
    <w:rsid w:val="1A84C032"/>
    <w:rsid w:val="1BB22FB8"/>
    <w:rsid w:val="20CD8323"/>
    <w:rsid w:val="2D03F8BD"/>
    <w:rsid w:val="2D814017"/>
    <w:rsid w:val="35AB114C"/>
    <w:rsid w:val="37AEFCD2"/>
    <w:rsid w:val="37F24006"/>
    <w:rsid w:val="3ACBDF0D"/>
    <w:rsid w:val="4DAA9B5C"/>
    <w:rsid w:val="4F66C30E"/>
    <w:rsid w:val="50E5031B"/>
    <w:rsid w:val="529264AF"/>
    <w:rsid w:val="5758AC96"/>
    <w:rsid w:val="58F47CF7"/>
    <w:rsid w:val="5A77C824"/>
    <w:rsid w:val="5AB8C593"/>
    <w:rsid w:val="5B803086"/>
    <w:rsid w:val="5C2C1DB9"/>
    <w:rsid w:val="5F63BE7B"/>
    <w:rsid w:val="64372F9E"/>
    <w:rsid w:val="6805A2F7"/>
    <w:rsid w:val="688D8D10"/>
    <w:rsid w:val="6DF2EF8E"/>
    <w:rsid w:val="6DFD00CE"/>
    <w:rsid w:val="6ED1D4D7"/>
    <w:rsid w:val="6EDC5AE5"/>
    <w:rsid w:val="764945EB"/>
    <w:rsid w:val="76C3BE5F"/>
    <w:rsid w:val="7793EDB1"/>
    <w:rsid w:val="786F1FEE"/>
    <w:rsid w:val="7B972F82"/>
    <w:rsid w:val="7D2AC626"/>
    <w:rsid w:val="7D7651F3"/>
    <w:rsid w:val="7F277BA9"/>
    <w:rsid w:val="7FDFC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B9E00"/>
  <w15:chartTrackingRefBased/>
  <w15:docId w15:val="{EF01D32E-82AC-4906-8570-6B49401C3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60B6"/>
    <w:pPr>
      <w:spacing w:after="200" w:line="276" w:lineRule="auto"/>
    </w:pPr>
    <w:rPr>
      <w:kern w:val="0"/>
      <w:sz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ibliography">
    <w:name w:val="Bibliography"/>
    <w:basedOn w:val="Normal"/>
    <w:next w:val="Normal"/>
    <w:uiPriority w:val="37"/>
    <w:unhideWhenUsed/>
    <w:rsid w:val="00E16713"/>
    <w:pPr>
      <w:tabs>
        <w:tab w:val="left" w:pos="384"/>
      </w:tabs>
      <w:spacing w:after="240" w:line="240" w:lineRule="auto"/>
      <w:ind w:left="384" w:hanging="384"/>
    </w:p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kern w:val="0"/>
      <w:sz w:val="22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E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EC8"/>
    <w:rPr>
      <w:rFonts w:ascii="Segoe UI" w:hAnsi="Segoe UI" w:cs="Segoe UI"/>
      <w:kern w:val="0"/>
      <w:sz w:val="18"/>
      <w:szCs w:val="18"/>
      <w:lang w:val="en-GB" w:eastAsia="en-US"/>
    </w:rPr>
  </w:style>
  <w:style w:type="table" w:styleId="TableGrid">
    <w:name w:val="Table Grid"/>
    <w:basedOn w:val="TableNormal"/>
    <w:uiPriority w:val="39"/>
    <w:rsid w:val="00337F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B64279"/>
    <w:rPr>
      <w:kern w:val="0"/>
      <w:sz w:val="22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1C75"/>
    <w:pPr>
      <w:spacing w:line="240" w:lineRule="auto"/>
    </w:pPr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1C75"/>
    <w:rPr>
      <w:b/>
      <w:bCs/>
      <w:kern w:val="0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lauk\Desktop\P2Safe%20margarita%200603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 altLang="zh-TW"/>
              <a:t>Sites of Primary Cancer</a:t>
            </a:r>
            <a:r>
              <a:rPr lang="en-GB" altLang="zh-TW" baseline="0"/>
              <a:t> in Study Group</a:t>
            </a:r>
            <a:endParaRPr lang="en-GB" altLang="zh-TW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HK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Sheet1!$A$1</c:f>
              <c:strCache>
                <c:ptCount val="1"/>
                <c:pt idx="0">
                  <c:v>oral cavity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zh-HK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Sheet1!$B$1</c:f>
              <c:numCache>
                <c:formatCode>General</c:formatCode>
                <c:ptCount val="1"/>
                <c:pt idx="0">
                  <c:v>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CC6-4A29-AAB2-031AF495E30C}"/>
            </c:ext>
          </c:extLst>
        </c:ser>
        <c:ser>
          <c:idx val="1"/>
          <c:order val="1"/>
          <c:tx>
            <c:strRef>
              <c:f>Sheet1!$A$2</c:f>
              <c:strCache>
                <c:ptCount val="1"/>
                <c:pt idx="0">
                  <c:v>lymphoma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zh-HK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Sheet1!$B$2</c:f>
              <c:numCache>
                <c:formatCode>General</c:formatCode>
                <c:ptCount val="1"/>
                <c:pt idx="0">
                  <c:v>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CC6-4A29-AAB2-031AF495E30C}"/>
            </c:ext>
          </c:extLst>
        </c:ser>
        <c:ser>
          <c:idx val="2"/>
          <c:order val="2"/>
          <c:tx>
            <c:strRef>
              <c:f>Sheet1!$A$3</c:f>
              <c:strCache>
                <c:ptCount val="1"/>
                <c:pt idx="0">
                  <c:v>larynx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zh-HK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Sheet1!$B$3</c:f>
              <c:numCache>
                <c:formatCode>General</c:formatCode>
                <c:ptCount val="1"/>
                <c:pt idx="0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CC6-4A29-AAB2-031AF495E30C}"/>
            </c:ext>
          </c:extLst>
        </c:ser>
        <c:ser>
          <c:idx val="3"/>
          <c:order val="3"/>
          <c:tx>
            <c:strRef>
              <c:f>Sheet1!$A$4</c:f>
              <c:strCache>
                <c:ptCount val="1"/>
                <c:pt idx="0">
                  <c:v>thyroid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zh-HK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Sheet1!$B$4</c:f>
              <c:numCache>
                <c:formatCode>General</c:formatCode>
                <c:ptCount val="1"/>
                <c:pt idx="0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6CC6-4A29-AAB2-031AF495E30C}"/>
            </c:ext>
          </c:extLst>
        </c:ser>
        <c:ser>
          <c:idx val="4"/>
          <c:order val="4"/>
          <c:tx>
            <c:strRef>
              <c:f>Sheet1!$A$5</c:f>
              <c:strCache>
                <c:ptCount val="1"/>
                <c:pt idx="0">
                  <c:v>lung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zh-HK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Sheet1!$B$5</c:f>
              <c:numCache>
                <c:formatCode>General</c:formatCode>
                <c:ptCount val="1"/>
                <c:pt idx="0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6CC6-4A29-AAB2-031AF495E30C}"/>
            </c:ext>
          </c:extLst>
        </c:ser>
        <c:ser>
          <c:idx val="5"/>
          <c:order val="5"/>
          <c:tx>
            <c:strRef>
              <c:f>Sheet1!$A$6</c:f>
              <c:strCache>
                <c:ptCount val="1"/>
                <c:pt idx="0">
                  <c:v>salivary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zh-HK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Sheet1!$B$6</c:f>
              <c:numCache>
                <c:formatCode>General</c:formatCode>
                <c:ptCount val="1"/>
                <c:pt idx="0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6CC6-4A29-AAB2-031AF495E30C}"/>
            </c:ext>
          </c:extLst>
        </c:ser>
        <c:ser>
          <c:idx val="6"/>
          <c:order val="6"/>
          <c:tx>
            <c:strRef>
              <c:f>Sheet1!$A$7</c:f>
              <c:strCache>
                <c:ptCount val="1"/>
                <c:pt idx="0">
                  <c:v>skin</c:v>
                </c:pt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zh-HK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Sheet1!$B$7</c:f>
              <c:numCache>
                <c:formatCode>General</c:formatCode>
                <c:ptCount val="1"/>
                <c:pt idx="0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6CC6-4A29-AAB2-031AF495E30C}"/>
            </c:ext>
          </c:extLst>
        </c:ser>
        <c:ser>
          <c:idx val="7"/>
          <c:order val="7"/>
          <c:tx>
            <c:strRef>
              <c:f>Sheet1!$A$8</c:f>
              <c:strCache>
                <c:ptCount val="1"/>
                <c:pt idx="0">
                  <c:v>oropharynx</c:v>
                </c:pt>
              </c:strCache>
            </c:strRef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zh-HK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Sheet1!$B$8</c:f>
              <c:numCache>
                <c:formatCode>General</c:formatCode>
                <c:ptCount val="1"/>
                <c:pt idx="0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6CC6-4A29-AAB2-031AF495E30C}"/>
            </c:ext>
          </c:extLst>
        </c:ser>
        <c:ser>
          <c:idx val="8"/>
          <c:order val="8"/>
          <c:tx>
            <c:strRef>
              <c:f>Sheet1!$A$9</c:f>
              <c:strCache>
                <c:ptCount val="1"/>
                <c:pt idx="0">
                  <c:v>oesophagus</c:v>
                </c:pt>
              </c:strCache>
            </c:strRef>
          </c:tx>
          <c:spPr>
            <a:solidFill>
              <a:schemeClr val="accent3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zh-HK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Sheet1!$B$9</c:f>
              <c:numCache>
                <c:formatCode>General</c:formatCode>
                <c:ptCount val="1"/>
                <c:pt idx="0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6CC6-4A29-AAB2-031AF495E30C}"/>
            </c:ext>
          </c:extLst>
        </c:ser>
        <c:ser>
          <c:idx val="9"/>
          <c:order val="9"/>
          <c:tx>
            <c:strRef>
              <c:f>Sheet1!$A$10</c:f>
              <c:strCache>
                <c:ptCount val="1"/>
                <c:pt idx="0">
                  <c:v>biliary</c:v>
                </c:pt>
              </c:strCache>
            </c:strRef>
          </c:tx>
          <c:spPr>
            <a:solidFill>
              <a:schemeClr val="accent4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zh-HK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Sheet1!$B$10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6CC6-4A29-AAB2-031AF495E30C}"/>
            </c:ext>
          </c:extLst>
        </c:ser>
        <c:ser>
          <c:idx val="10"/>
          <c:order val="10"/>
          <c:tx>
            <c:strRef>
              <c:f>Sheet1!$A$11</c:f>
              <c:strCache>
                <c:ptCount val="1"/>
                <c:pt idx="0">
                  <c:v>hypopharynx</c:v>
                </c:pt>
              </c:strCache>
            </c:strRef>
          </c:tx>
          <c:spPr>
            <a:solidFill>
              <a:schemeClr val="accent5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zh-HK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Sheet1!$B$11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6CC6-4A29-AAB2-031AF495E30C}"/>
            </c:ext>
          </c:extLst>
        </c:ser>
        <c:ser>
          <c:idx val="11"/>
          <c:order val="11"/>
          <c:tx>
            <c:strRef>
              <c:f>Sheet1!$A$12</c:f>
              <c:strCache>
                <c:ptCount val="1"/>
                <c:pt idx="0">
                  <c:v>nasopharynx</c:v>
                </c:pt>
              </c:strCache>
            </c:strRef>
          </c:tx>
          <c:spPr>
            <a:solidFill>
              <a:schemeClr val="accent6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zh-HK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Sheet1!$B$12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6CC6-4A29-AAB2-031AF495E30C}"/>
            </c:ext>
          </c:extLst>
        </c:ser>
        <c:ser>
          <c:idx val="12"/>
          <c:order val="12"/>
          <c:tx>
            <c:strRef>
              <c:f>Sheet1!$A$13</c:f>
              <c:strCache>
                <c:ptCount val="1"/>
                <c:pt idx="0">
                  <c:v>ovarian</c:v>
                </c:pt>
              </c:strCache>
            </c:strRef>
          </c:tx>
          <c:spPr>
            <a:solidFill>
              <a:schemeClr val="accent1">
                <a:lumMod val="80000"/>
                <a:lumOff val="2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zh-HK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Sheet1!$B$13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6CC6-4A29-AAB2-031AF495E30C}"/>
            </c:ext>
          </c:extLst>
        </c:ser>
        <c:ser>
          <c:idx val="13"/>
          <c:order val="13"/>
          <c:tx>
            <c:strRef>
              <c:f>Sheet1!$A$14</c:f>
              <c:strCache>
                <c:ptCount val="1"/>
                <c:pt idx="0">
                  <c:v>prostate</c:v>
                </c:pt>
              </c:strCache>
            </c:strRef>
          </c:tx>
          <c:spPr>
            <a:solidFill>
              <a:schemeClr val="accent2">
                <a:lumMod val="80000"/>
                <a:lumOff val="2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zh-HK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Sheet1!$B$14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D-6CC6-4A29-AAB2-031AF495E30C}"/>
            </c:ext>
          </c:extLst>
        </c:ser>
        <c:ser>
          <c:idx val="14"/>
          <c:order val="14"/>
          <c:tx>
            <c:strRef>
              <c:f>Sheet1!$A$15</c:f>
              <c:strCache>
                <c:ptCount val="1"/>
                <c:pt idx="0">
                  <c:v>breast</c:v>
                </c:pt>
              </c:strCache>
            </c:strRef>
          </c:tx>
          <c:spPr>
            <a:solidFill>
              <a:schemeClr val="accent3">
                <a:lumMod val="80000"/>
                <a:lumOff val="2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zh-HK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Sheet1!$B$15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6CC6-4A29-AAB2-031AF495E30C}"/>
            </c:ext>
          </c:extLst>
        </c:ser>
        <c:ser>
          <c:idx val="15"/>
          <c:order val="15"/>
          <c:tx>
            <c:strRef>
              <c:f>Sheet1!$A$16</c:f>
              <c:strCache>
                <c:ptCount val="1"/>
                <c:pt idx="0">
                  <c:v>unknown primary</c:v>
                </c:pt>
              </c:strCache>
            </c:strRef>
          </c:tx>
          <c:spPr>
            <a:solidFill>
              <a:schemeClr val="accent4">
                <a:lumMod val="80000"/>
                <a:lumOff val="2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zh-HK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Sheet1!$B$16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F-6CC6-4A29-AAB2-031AF495E30C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-25"/>
        <c:axId val="1763945024"/>
        <c:axId val="1993709664"/>
      </c:barChart>
      <c:catAx>
        <c:axId val="1763945024"/>
        <c:scaling>
          <c:orientation val="minMax"/>
        </c:scaling>
        <c:delete val="1"/>
        <c:axPos val="b"/>
        <c:majorTickMark val="none"/>
        <c:minorTickMark val="none"/>
        <c:tickLblPos val="nextTo"/>
        <c:crossAx val="1993709664"/>
        <c:crosses val="autoZero"/>
        <c:auto val="1"/>
        <c:lblAlgn val="ctr"/>
        <c:lblOffset val="100"/>
        <c:noMultiLvlLbl val="0"/>
      </c:catAx>
      <c:valAx>
        <c:axId val="19937096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 altLang="zh-TW"/>
                  <a:t>Incidence</a:t>
                </a:r>
              </a:p>
            </c:rich>
          </c:tx>
          <c:layout>
            <c:manualLayout>
              <c:xMode val="edge"/>
              <c:yMode val="edge"/>
              <c:x val="9.285051067780872E-3"/>
              <c:y val="0.44366893458706008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zh-HK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HK"/>
          </a:p>
        </c:txPr>
        <c:crossAx val="17639450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HK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zh-HK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9A573EA5-8D7F-4695-BEF6-3DF47AF1B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Kenny Lau</dc:creator>
  <cp:keywords/>
  <dc:description/>
  <cp:lastModifiedBy>Kenny Lau</cp:lastModifiedBy>
  <cp:revision>2</cp:revision>
  <dcterms:created xsi:type="dcterms:W3CDTF">2022-03-29T20:05:00Z</dcterms:created>
  <dcterms:modified xsi:type="dcterms:W3CDTF">2022-03-29T20:05:00Z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zotero-version="6.0.4"&gt;&lt;session id="QMRiYyZL"/&gt;&lt;style id="http://www.zotero.org/styles/american-medical-association" hasBibliography="1" bibliographyStyleHasBeenSet="1"/&gt;&lt;prefs&gt;&lt;pref name="fieldType" value="Field"/&gt;&lt;/prefs&gt;&lt;/data&gt;</vt:lpwstr>
  </property>
</Properties>
</file>