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559FC" w14:textId="77777777" w:rsidR="004519BE" w:rsidRPr="00A35D9D" w:rsidRDefault="004519BE" w:rsidP="004519BE">
      <w:pPr>
        <w:spacing w:line="360" w:lineRule="auto"/>
        <w:rPr>
          <w:rFonts w:asciiTheme="minorHAnsi" w:hAnsiTheme="minorHAnsi" w:cstheme="minorHAnsi"/>
        </w:rPr>
      </w:pPr>
      <w:r w:rsidRPr="00A35D9D">
        <w:rPr>
          <w:rFonts w:asciiTheme="minorHAnsi" w:hAnsiTheme="minorHAnsi" w:cstheme="minorHAnsi"/>
          <w:noProof/>
        </w:rPr>
        <w:drawing>
          <wp:inline distT="0" distB="0" distL="0" distR="0" wp14:anchorId="48F36CDF" wp14:editId="3DA475E9">
            <wp:extent cx="2848825" cy="3483610"/>
            <wp:effectExtent l="0" t="0" r="0" b="0"/>
            <wp:docPr id="5" name="Picture 4" descr="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C4A6600C-C374-D847-B405-F9EF93029D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hart&#10;&#10;Description automatically generated">
                      <a:extLst>
                        <a:ext uri="{FF2B5EF4-FFF2-40B4-BE49-F238E27FC236}">
                          <a16:creationId xmlns:a16="http://schemas.microsoft.com/office/drawing/2014/main" id="{C4A6600C-C374-D847-B405-F9EF93029D4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50295"/>
                    <a:stretch/>
                  </pic:blipFill>
                  <pic:spPr bwMode="auto">
                    <a:xfrm>
                      <a:off x="0" y="0"/>
                      <a:ext cx="2848825" cy="3483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C9BDA2" w14:textId="77777777" w:rsidR="004519BE" w:rsidRPr="00A35D9D" w:rsidRDefault="004519BE" w:rsidP="004519BE">
      <w:pPr>
        <w:spacing w:line="360" w:lineRule="auto"/>
        <w:rPr>
          <w:rFonts w:asciiTheme="minorHAnsi" w:hAnsiTheme="minorHAnsi" w:cstheme="minorHAnsi"/>
        </w:rPr>
      </w:pPr>
    </w:p>
    <w:p w14:paraId="347CECAF" w14:textId="77777777" w:rsidR="004519BE" w:rsidRPr="00A35D9D" w:rsidRDefault="004519BE" w:rsidP="004519BE">
      <w:pPr>
        <w:spacing w:line="360" w:lineRule="auto"/>
        <w:rPr>
          <w:rFonts w:asciiTheme="minorHAnsi" w:hAnsiTheme="minorHAnsi" w:cstheme="minorHAnsi"/>
        </w:rPr>
      </w:pPr>
      <w:r w:rsidRPr="00A35D9D">
        <w:rPr>
          <w:rFonts w:asciiTheme="minorHAnsi" w:hAnsiTheme="minorHAnsi" w:cstheme="minorHAnsi"/>
          <w:b/>
          <w:bCs/>
        </w:rPr>
        <w:t xml:space="preserve">Chart 1. </w:t>
      </w:r>
      <w:r w:rsidRPr="00A35D9D">
        <w:rPr>
          <w:rFonts w:asciiTheme="minorHAnsi" w:hAnsiTheme="minorHAnsi" w:cstheme="minorHAnsi"/>
        </w:rPr>
        <w:t>Receiver operating characteristic (ROC) curve for percentage reduction in C-reactive protein (CRP) day five compared with previous maximum CRP. Area under the curve of 0.647. Optimal cutpoint 36.8.</w:t>
      </w:r>
    </w:p>
    <w:p w14:paraId="1D93ADA2" w14:textId="3790CC1E" w:rsidR="00D3429C" w:rsidRDefault="004519BE" w:rsidP="004519BE">
      <w:r w:rsidRPr="00A35D9D">
        <w:rPr>
          <w:rFonts w:asciiTheme="minorHAnsi" w:hAnsiTheme="minorHAnsi" w:cstheme="minorHAnsi"/>
        </w:rPr>
        <w:br w:type="page"/>
      </w:r>
    </w:p>
    <w:sectPr w:rsidR="00D3429C" w:rsidSect="005618F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BE"/>
    <w:rsid w:val="004519BE"/>
    <w:rsid w:val="005618F0"/>
    <w:rsid w:val="006D1879"/>
    <w:rsid w:val="00D3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BCF341"/>
  <w15:chartTrackingRefBased/>
  <w15:docId w15:val="{225CC360-7ABB-B04B-9CFF-2B3B8B9F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9BE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James</dc:creator>
  <cp:keywords/>
  <dc:description/>
  <cp:lastModifiedBy>Tobias James</cp:lastModifiedBy>
  <cp:revision>1</cp:revision>
  <dcterms:created xsi:type="dcterms:W3CDTF">2022-03-22T17:35:00Z</dcterms:created>
  <dcterms:modified xsi:type="dcterms:W3CDTF">2022-03-22T17:35:00Z</dcterms:modified>
</cp:coreProperties>
</file>