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71B65D9" w14:textId="6B9A2F0E" w:rsidR="00EF03DF" w:rsidRDefault="00CB4BAD" w:rsidP="00E064C3">
      <w:pPr>
        <w:spacing w:line="480" w:lineRule="auto"/>
        <w:rPr>
          <w:rFonts w:ascii="Times New Roman" w:hAnsi="Times New Roman" w:cs="Times New Roman"/>
          <w:b/>
          <w:sz w:val="24"/>
          <w:szCs w:val="24"/>
        </w:rPr>
      </w:pPr>
      <w:r w:rsidRPr="00175D3A">
        <w:rPr>
          <w:rFonts w:ascii="Times New Roman" w:hAnsi="Times New Roman" w:cs="Times New Roman"/>
          <w:b/>
          <w:sz w:val="24"/>
          <w:szCs w:val="24"/>
        </w:rPr>
        <w:t xml:space="preserve">Pigs, </w:t>
      </w:r>
      <w:r w:rsidR="00EF03DF" w:rsidRPr="00175D3A">
        <w:rPr>
          <w:rFonts w:ascii="Times New Roman" w:hAnsi="Times New Roman" w:cs="Times New Roman"/>
          <w:b/>
          <w:sz w:val="24"/>
          <w:szCs w:val="24"/>
        </w:rPr>
        <w:t>SARS-CoV-2</w:t>
      </w:r>
      <w:r w:rsidRPr="00175D3A">
        <w:rPr>
          <w:rFonts w:ascii="Times New Roman" w:hAnsi="Times New Roman" w:cs="Times New Roman"/>
          <w:b/>
          <w:sz w:val="24"/>
          <w:szCs w:val="24"/>
        </w:rPr>
        <w:t>, and other coronaviruses</w:t>
      </w:r>
      <w:r w:rsidR="00EF03DF" w:rsidRPr="00175D3A">
        <w:rPr>
          <w:rFonts w:ascii="Times New Roman" w:hAnsi="Times New Roman" w:cs="Times New Roman"/>
          <w:b/>
          <w:sz w:val="24"/>
          <w:szCs w:val="24"/>
        </w:rPr>
        <w:t>: Should we be concerned and how should we prepare?</w:t>
      </w:r>
    </w:p>
    <w:p w14:paraId="711F282C" w14:textId="77777777" w:rsidR="00175D3A" w:rsidRPr="00175D3A" w:rsidRDefault="00175D3A" w:rsidP="00E064C3">
      <w:pPr>
        <w:spacing w:line="480" w:lineRule="auto"/>
        <w:rPr>
          <w:rFonts w:ascii="Times New Roman" w:hAnsi="Times New Roman" w:cs="Times New Roman"/>
          <w:sz w:val="24"/>
          <w:szCs w:val="24"/>
        </w:rPr>
      </w:pPr>
      <w:r w:rsidRPr="00175D3A">
        <w:rPr>
          <w:rFonts w:ascii="Times New Roman" w:hAnsi="Times New Roman" w:cs="Times New Roman"/>
          <w:sz w:val="24"/>
          <w:szCs w:val="24"/>
        </w:rPr>
        <w:t>Kim M. Pepin</w:t>
      </w:r>
      <w:r w:rsidRPr="00175D3A">
        <w:rPr>
          <w:rFonts w:ascii="Times New Roman" w:hAnsi="Times New Roman" w:cs="Times New Roman"/>
          <w:sz w:val="24"/>
          <w:szCs w:val="24"/>
          <w:vertAlign w:val="superscript"/>
        </w:rPr>
        <w:t>1</w:t>
      </w:r>
      <w:r>
        <w:rPr>
          <w:rFonts w:ascii="Times New Roman" w:hAnsi="Times New Roman" w:cs="Times New Roman"/>
          <w:sz w:val="24"/>
          <w:szCs w:val="24"/>
          <w:vertAlign w:val="superscript"/>
        </w:rPr>
        <w:t>,*</w:t>
      </w:r>
      <w:r w:rsidRPr="00175D3A">
        <w:rPr>
          <w:rFonts w:ascii="Times New Roman" w:hAnsi="Times New Roman" w:cs="Times New Roman"/>
          <w:sz w:val="24"/>
          <w:szCs w:val="24"/>
        </w:rPr>
        <w:t>, Ryan S. Miller</w:t>
      </w:r>
      <w:r w:rsidRPr="00175D3A">
        <w:rPr>
          <w:rFonts w:ascii="Times New Roman" w:hAnsi="Times New Roman" w:cs="Times New Roman"/>
          <w:sz w:val="24"/>
          <w:szCs w:val="24"/>
          <w:vertAlign w:val="superscript"/>
        </w:rPr>
        <w:t>2</w:t>
      </w:r>
      <w:r w:rsidRPr="00175D3A">
        <w:rPr>
          <w:rFonts w:ascii="Times New Roman" w:hAnsi="Times New Roman" w:cs="Times New Roman"/>
          <w:sz w:val="24"/>
          <w:szCs w:val="24"/>
        </w:rPr>
        <w:t>, Mark Q. Wilber</w:t>
      </w:r>
      <w:r w:rsidRPr="00175D3A">
        <w:rPr>
          <w:rFonts w:ascii="Times New Roman" w:hAnsi="Times New Roman" w:cs="Times New Roman"/>
          <w:sz w:val="24"/>
          <w:szCs w:val="24"/>
          <w:vertAlign w:val="superscript"/>
        </w:rPr>
        <w:t>3</w:t>
      </w:r>
    </w:p>
    <w:p w14:paraId="53550104" w14:textId="77777777" w:rsidR="00175D3A" w:rsidRPr="00175D3A" w:rsidRDefault="00175D3A" w:rsidP="00E064C3">
      <w:pPr>
        <w:spacing w:line="480" w:lineRule="auto"/>
        <w:rPr>
          <w:rFonts w:ascii="Times New Roman" w:hAnsi="Times New Roman" w:cs="Times New Roman"/>
          <w:sz w:val="24"/>
          <w:szCs w:val="24"/>
        </w:rPr>
      </w:pPr>
      <w:r>
        <w:rPr>
          <w:rFonts w:ascii="Times New Roman" w:hAnsi="Times New Roman" w:cs="Times New Roman"/>
          <w:sz w:val="24"/>
          <w:szCs w:val="24"/>
        </w:rPr>
        <w:t xml:space="preserve">1. </w:t>
      </w:r>
      <w:r w:rsidRPr="00175D3A">
        <w:rPr>
          <w:rFonts w:ascii="Times New Roman" w:hAnsi="Times New Roman" w:cs="Times New Roman"/>
          <w:sz w:val="24"/>
          <w:szCs w:val="24"/>
        </w:rPr>
        <w:t xml:space="preserve">National Wildlife Research Center, Wildlife Services, Animal and Plant Health Inspection Service, United States Department of Agriculture, 4101 </w:t>
      </w:r>
      <w:proofErr w:type="spellStart"/>
      <w:r w:rsidRPr="00175D3A">
        <w:rPr>
          <w:rFonts w:ascii="Times New Roman" w:hAnsi="Times New Roman" w:cs="Times New Roman"/>
          <w:sz w:val="24"/>
          <w:szCs w:val="24"/>
        </w:rPr>
        <w:t>Laporte</w:t>
      </w:r>
      <w:proofErr w:type="spellEnd"/>
      <w:r w:rsidRPr="00175D3A">
        <w:rPr>
          <w:rFonts w:ascii="Times New Roman" w:hAnsi="Times New Roman" w:cs="Times New Roman"/>
          <w:sz w:val="24"/>
          <w:szCs w:val="24"/>
        </w:rPr>
        <w:t xml:space="preserve"> Ave., Fort Collins, CO 80526</w:t>
      </w:r>
    </w:p>
    <w:p w14:paraId="7F14D8FB" w14:textId="1825987F" w:rsidR="00175D3A" w:rsidRPr="00175D3A" w:rsidRDefault="00175D3A" w:rsidP="00E064C3">
      <w:pPr>
        <w:spacing w:line="480" w:lineRule="auto"/>
        <w:rPr>
          <w:rFonts w:ascii="Times New Roman" w:hAnsi="Times New Roman" w:cs="Times New Roman"/>
          <w:sz w:val="24"/>
          <w:szCs w:val="24"/>
        </w:rPr>
      </w:pPr>
      <w:r>
        <w:rPr>
          <w:rFonts w:ascii="Times New Roman" w:hAnsi="Times New Roman" w:cs="Times New Roman"/>
          <w:sz w:val="24"/>
          <w:szCs w:val="24"/>
        </w:rPr>
        <w:t xml:space="preserve">2. </w:t>
      </w:r>
      <w:r w:rsidRPr="00175D3A">
        <w:rPr>
          <w:rFonts w:ascii="Times New Roman" w:hAnsi="Times New Roman" w:cs="Times New Roman"/>
          <w:sz w:val="24"/>
          <w:szCs w:val="24"/>
        </w:rPr>
        <w:t>Centers for Epidemiology and Animal Health, Veterinary Services, Animal and Plant Health Inspection Service, United States Department of Agriculture, 2150 Center Ave., Fort Collins, CO, 8052</w:t>
      </w:r>
      <w:r w:rsidR="00E02D56">
        <w:rPr>
          <w:rFonts w:ascii="Times New Roman" w:hAnsi="Times New Roman" w:cs="Times New Roman"/>
          <w:sz w:val="24"/>
          <w:szCs w:val="24"/>
        </w:rPr>
        <w:t>6</w:t>
      </w:r>
    </w:p>
    <w:p w14:paraId="5DD50FEA" w14:textId="77777777" w:rsidR="00175D3A" w:rsidRPr="00175D3A" w:rsidRDefault="00175D3A" w:rsidP="00E064C3">
      <w:pPr>
        <w:spacing w:line="480" w:lineRule="auto"/>
        <w:rPr>
          <w:rFonts w:ascii="Times New Roman" w:hAnsi="Times New Roman" w:cs="Times New Roman"/>
          <w:sz w:val="24"/>
          <w:szCs w:val="24"/>
        </w:rPr>
      </w:pPr>
      <w:r>
        <w:rPr>
          <w:rFonts w:ascii="Times New Roman" w:hAnsi="Times New Roman" w:cs="Times New Roman"/>
          <w:sz w:val="24"/>
          <w:szCs w:val="24"/>
        </w:rPr>
        <w:t xml:space="preserve">3. </w:t>
      </w:r>
      <w:r w:rsidR="00B341B1">
        <w:rPr>
          <w:rFonts w:ascii="Times New Roman" w:eastAsia="Times New Roman" w:hAnsi="Times New Roman" w:cs="Times New Roman"/>
          <w:sz w:val="24"/>
          <w:szCs w:val="24"/>
        </w:rPr>
        <w:t>Ecology, Evolution, and Marine Biology, University of California, Santa Barbara, Santa Barbara, CA, 93106</w:t>
      </w:r>
    </w:p>
    <w:p w14:paraId="51D0723A" w14:textId="77777777" w:rsidR="00175D3A" w:rsidRPr="00175D3A" w:rsidRDefault="00175D3A" w:rsidP="00E064C3">
      <w:pPr>
        <w:spacing w:line="480" w:lineRule="auto"/>
        <w:rPr>
          <w:rFonts w:ascii="Times New Roman" w:hAnsi="Times New Roman" w:cs="Times New Roman"/>
          <w:sz w:val="24"/>
          <w:szCs w:val="24"/>
        </w:rPr>
      </w:pPr>
    </w:p>
    <w:p w14:paraId="44BAFC54" w14:textId="77777777" w:rsidR="00175D3A" w:rsidRDefault="00175D3A" w:rsidP="00E064C3">
      <w:pPr>
        <w:spacing w:line="480" w:lineRule="auto"/>
        <w:rPr>
          <w:rFonts w:ascii="Times New Roman" w:hAnsi="Times New Roman" w:cs="Times New Roman"/>
          <w:sz w:val="24"/>
          <w:szCs w:val="24"/>
        </w:rPr>
      </w:pPr>
      <w:r>
        <w:rPr>
          <w:rFonts w:ascii="Times New Roman" w:hAnsi="Times New Roman" w:cs="Times New Roman"/>
          <w:sz w:val="24"/>
          <w:szCs w:val="24"/>
        </w:rPr>
        <w:t>*</w:t>
      </w:r>
      <w:r w:rsidRPr="00175D3A">
        <w:rPr>
          <w:rFonts w:ascii="Times New Roman" w:hAnsi="Times New Roman" w:cs="Times New Roman"/>
          <w:sz w:val="24"/>
          <w:szCs w:val="24"/>
        </w:rPr>
        <w:t xml:space="preserve">Corresponding author: Kim Pepin, 4101 </w:t>
      </w:r>
      <w:proofErr w:type="spellStart"/>
      <w:r w:rsidRPr="00175D3A">
        <w:rPr>
          <w:rFonts w:ascii="Times New Roman" w:hAnsi="Times New Roman" w:cs="Times New Roman"/>
          <w:sz w:val="24"/>
          <w:szCs w:val="24"/>
        </w:rPr>
        <w:t>Laporte</w:t>
      </w:r>
      <w:proofErr w:type="spellEnd"/>
      <w:r w:rsidRPr="00175D3A">
        <w:rPr>
          <w:rFonts w:ascii="Times New Roman" w:hAnsi="Times New Roman" w:cs="Times New Roman"/>
          <w:sz w:val="24"/>
          <w:szCs w:val="24"/>
        </w:rPr>
        <w:t xml:space="preserve"> Ave., Fort Collins, CO 80526; 970-2266162; </w:t>
      </w:r>
      <w:hyperlink r:id="rId7" w:history="1">
        <w:r w:rsidRPr="00443DD4">
          <w:rPr>
            <w:rStyle w:val="Hyperlink"/>
            <w:rFonts w:ascii="Times New Roman" w:hAnsi="Times New Roman" w:cs="Times New Roman"/>
            <w:sz w:val="24"/>
            <w:szCs w:val="24"/>
          </w:rPr>
          <w:t>kim.m.pepin@usda.gov</w:t>
        </w:r>
      </w:hyperlink>
    </w:p>
    <w:p w14:paraId="4812CBD6" w14:textId="77777777" w:rsidR="00206D86" w:rsidRDefault="00206D86" w:rsidP="00206D86">
      <w:pPr>
        <w:spacing w:line="480" w:lineRule="auto"/>
        <w:rPr>
          <w:rFonts w:ascii="Times New Roman" w:hAnsi="Times New Roman" w:cs="Times New Roman"/>
          <w:b/>
          <w:sz w:val="24"/>
          <w:szCs w:val="24"/>
        </w:rPr>
      </w:pPr>
      <w:r w:rsidRPr="00CD4703">
        <w:rPr>
          <w:rFonts w:ascii="Times New Roman" w:hAnsi="Times New Roman" w:cs="Times New Roman"/>
          <w:sz w:val="24"/>
          <w:szCs w:val="24"/>
        </w:rPr>
        <w:t>Running head:</w:t>
      </w:r>
      <w:r>
        <w:rPr>
          <w:rFonts w:ascii="Times New Roman" w:hAnsi="Times New Roman" w:cs="Times New Roman"/>
          <w:b/>
          <w:sz w:val="24"/>
          <w:szCs w:val="24"/>
        </w:rPr>
        <w:t xml:space="preserve"> </w:t>
      </w:r>
      <w:r w:rsidRPr="00CD4703">
        <w:rPr>
          <w:rFonts w:ascii="Times New Roman" w:hAnsi="Times New Roman" w:cs="Times New Roman"/>
          <w:sz w:val="24"/>
          <w:szCs w:val="24"/>
        </w:rPr>
        <w:t>Pigs in coronavirus emergence</w:t>
      </w:r>
    </w:p>
    <w:p w14:paraId="3F80CFFE" w14:textId="77777777" w:rsidR="00175D3A" w:rsidRDefault="00175D3A" w:rsidP="00E064C3">
      <w:pPr>
        <w:spacing w:line="480" w:lineRule="auto"/>
        <w:rPr>
          <w:rFonts w:ascii="Times New Roman" w:hAnsi="Times New Roman" w:cs="Times New Roman"/>
          <w:b/>
          <w:sz w:val="24"/>
          <w:szCs w:val="24"/>
        </w:rPr>
      </w:pPr>
      <w:r>
        <w:rPr>
          <w:rFonts w:ascii="Times New Roman" w:hAnsi="Times New Roman" w:cs="Times New Roman"/>
          <w:b/>
          <w:sz w:val="24"/>
          <w:szCs w:val="24"/>
        </w:rPr>
        <w:br w:type="page"/>
      </w:r>
    </w:p>
    <w:p w14:paraId="4BB81039" w14:textId="66C73CB6" w:rsidR="00175D3A" w:rsidRDefault="00206D86" w:rsidP="00E064C3">
      <w:pPr>
        <w:spacing w:line="480" w:lineRule="auto"/>
        <w:rPr>
          <w:rFonts w:ascii="Times New Roman" w:hAnsi="Times New Roman" w:cs="Times New Roman"/>
          <w:b/>
          <w:sz w:val="24"/>
          <w:szCs w:val="24"/>
        </w:rPr>
      </w:pPr>
      <w:r>
        <w:rPr>
          <w:rFonts w:ascii="Times New Roman" w:hAnsi="Times New Roman" w:cs="Times New Roman"/>
          <w:b/>
          <w:sz w:val="24"/>
          <w:szCs w:val="24"/>
        </w:rPr>
        <w:lastRenderedPageBreak/>
        <w:t>Summary</w:t>
      </w:r>
      <w:r w:rsidR="00C52F09">
        <w:rPr>
          <w:rFonts w:ascii="Times New Roman" w:hAnsi="Times New Roman" w:cs="Times New Roman"/>
          <w:b/>
          <w:sz w:val="24"/>
          <w:szCs w:val="24"/>
        </w:rPr>
        <w:t xml:space="preserve"> </w:t>
      </w:r>
    </w:p>
    <w:p w14:paraId="6F534973" w14:textId="244E922F" w:rsidR="001E3EA8" w:rsidRPr="00C52F09" w:rsidRDefault="00C52F09" w:rsidP="00E064C3">
      <w:pPr>
        <w:spacing w:line="480" w:lineRule="auto"/>
        <w:rPr>
          <w:rFonts w:ascii="Times New Roman" w:hAnsi="Times New Roman" w:cs="Times New Roman"/>
          <w:sz w:val="24"/>
          <w:szCs w:val="24"/>
        </w:rPr>
      </w:pPr>
      <w:r w:rsidRPr="00C52F09">
        <w:rPr>
          <w:rFonts w:ascii="Times New Roman" w:hAnsi="Times New Roman" w:cs="Times New Roman"/>
          <w:sz w:val="24"/>
          <w:szCs w:val="24"/>
        </w:rPr>
        <w:t>Pigs (</w:t>
      </w:r>
      <w:proofErr w:type="spellStart"/>
      <w:r w:rsidRPr="00C52F09">
        <w:rPr>
          <w:rFonts w:ascii="Times New Roman" w:hAnsi="Times New Roman" w:cs="Times New Roman"/>
          <w:i/>
          <w:sz w:val="24"/>
          <w:szCs w:val="24"/>
        </w:rPr>
        <w:t>Sus</w:t>
      </w:r>
      <w:proofErr w:type="spellEnd"/>
      <w:r w:rsidRPr="00C52F09">
        <w:rPr>
          <w:rFonts w:ascii="Times New Roman" w:hAnsi="Times New Roman" w:cs="Times New Roman"/>
          <w:i/>
          <w:sz w:val="24"/>
          <w:szCs w:val="24"/>
        </w:rPr>
        <w:t xml:space="preserve"> </w:t>
      </w:r>
      <w:proofErr w:type="spellStart"/>
      <w:r w:rsidRPr="00C52F09">
        <w:rPr>
          <w:rFonts w:ascii="Times New Roman" w:hAnsi="Times New Roman" w:cs="Times New Roman"/>
          <w:i/>
          <w:sz w:val="24"/>
          <w:szCs w:val="24"/>
        </w:rPr>
        <w:t>scrofa</w:t>
      </w:r>
      <w:proofErr w:type="spellEnd"/>
      <w:r w:rsidRPr="00C52F09">
        <w:rPr>
          <w:rFonts w:ascii="Times New Roman" w:hAnsi="Times New Roman" w:cs="Times New Roman"/>
          <w:sz w:val="24"/>
          <w:szCs w:val="24"/>
        </w:rPr>
        <w:t xml:space="preserve">) have high-contact rates with humans and other animals, share many pathogens with humans, and </w:t>
      </w:r>
      <w:r w:rsidR="003544BA">
        <w:rPr>
          <w:rFonts w:ascii="Times New Roman" w:hAnsi="Times New Roman" w:cs="Times New Roman"/>
          <w:sz w:val="24"/>
          <w:szCs w:val="24"/>
        </w:rPr>
        <w:t>serve</w:t>
      </w:r>
      <w:r w:rsidRPr="00C52F09">
        <w:rPr>
          <w:rFonts w:ascii="Times New Roman" w:hAnsi="Times New Roman" w:cs="Times New Roman"/>
          <w:sz w:val="24"/>
          <w:szCs w:val="24"/>
        </w:rPr>
        <w:t xml:space="preserve"> as reservoirs and intermediate hosts for notable human pandemics. Several diverse genera of coronaviruses (</w:t>
      </w:r>
      <w:proofErr w:type="spellStart"/>
      <w:r w:rsidRPr="00C52F09">
        <w:rPr>
          <w:rFonts w:ascii="Times New Roman" w:hAnsi="Times New Roman" w:cs="Times New Roman"/>
          <w:sz w:val="24"/>
          <w:szCs w:val="24"/>
        </w:rPr>
        <w:t>CoVs</w:t>
      </w:r>
      <w:proofErr w:type="spellEnd"/>
      <w:r w:rsidRPr="00C52F09">
        <w:rPr>
          <w:rFonts w:ascii="Times New Roman" w:hAnsi="Times New Roman" w:cs="Times New Roman"/>
          <w:sz w:val="24"/>
          <w:szCs w:val="24"/>
        </w:rPr>
        <w:t xml:space="preserve">) circulate widely in pigs and the evolutionary history of SARS-like </w:t>
      </w:r>
      <w:proofErr w:type="spellStart"/>
      <w:r w:rsidRPr="00C52F09">
        <w:rPr>
          <w:rFonts w:ascii="Times New Roman" w:hAnsi="Times New Roman" w:cs="Times New Roman"/>
          <w:sz w:val="24"/>
          <w:szCs w:val="24"/>
        </w:rPr>
        <w:t>CoVs</w:t>
      </w:r>
      <w:proofErr w:type="spellEnd"/>
      <w:r w:rsidRPr="00C52F09">
        <w:rPr>
          <w:rFonts w:ascii="Times New Roman" w:hAnsi="Times New Roman" w:cs="Times New Roman"/>
          <w:sz w:val="24"/>
          <w:szCs w:val="24"/>
        </w:rPr>
        <w:t xml:space="preserve"> suggests some pig-origin motifs. Thus, pigs are likely to be important surveillance targets for risk assessment and risk-based control planning against current and novel </w:t>
      </w:r>
      <w:proofErr w:type="spellStart"/>
      <w:r w:rsidRPr="00C52F09">
        <w:rPr>
          <w:rFonts w:ascii="Times New Roman" w:hAnsi="Times New Roman" w:cs="Times New Roman"/>
          <w:sz w:val="24"/>
          <w:szCs w:val="24"/>
        </w:rPr>
        <w:t>CoVs</w:t>
      </w:r>
      <w:proofErr w:type="spellEnd"/>
      <w:r w:rsidRPr="00C52F09">
        <w:rPr>
          <w:rFonts w:ascii="Times New Roman" w:hAnsi="Times New Roman" w:cs="Times New Roman"/>
          <w:sz w:val="24"/>
          <w:szCs w:val="24"/>
        </w:rPr>
        <w:t>.</w:t>
      </w:r>
      <w:r w:rsidR="00DA4EC5">
        <w:rPr>
          <w:rFonts w:ascii="Times New Roman" w:hAnsi="Times New Roman" w:cs="Times New Roman"/>
          <w:sz w:val="24"/>
          <w:szCs w:val="24"/>
        </w:rPr>
        <w:t xml:space="preserve"> Wild and domestic pigs both interface with humans and each other, but have </w:t>
      </w:r>
      <w:r w:rsidR="00F303D8">
        <w:rPr>
          <w:rFonts w:ascii="Times New Roman" w:hAnsi="Times New Roman" w:cs="Times New Roman"/>
          <w:sz w:val="24"/>
          <w:szCs w:val="24"/>
        </w:rPr>
        <w:t xml:space="preserve">unique </w:t>
      </w:r>
      <w:r w:rsidR="00DA4EC5">
        <w:rPr>
          <w:rFonts w:ascii="Times New Roman" w:hAnsi="Times New Roman" w:cs="Times New Roman"/>
          <w:sz w:val="24"/>
          <w:szCs w:val="24"/>
        </w:rPr>
        <w:t>ecologies that demand different surveillance strategies. Three fundamental questions shape any surveillance program: where, when, and how can surveillance be conducted to optimize the surveillance objective? Using theory of mechanisms of zoonotic spillover and data on risk factors, we show where surveillance might begin initially to maximize a detection</w:t>
      </w:r>
      <w:r w:rsidR="00A5248C">
        <w:rPr>
          <w:rFonts w:ascii="Times New Roman" w:hAnsi="Times New Roman" w:cs="Times New Roman"/>
          <w:sz w:val="24"/>
          <w:szCs w:val="24"/>
        </w:rPr>
        <w:t xml:space="preserve"> in each host species at their interface</w:t>
      </w:r>
      <w:r w:rsidR="00DA4EC5">
        <w:rPr>
          <w:rFonts w:ascii="Times New Roman" w:hAnsi="Times New Roman" w:cs="Times New Roman"/>
          <w:sz w:val="24"/>
          <w:szCs w:val="24"/>
        </w:rPr>
        <w:t xml:space="preserve">. We then discuss </w:t>
      </w:r>
      <w:r w:rsidR="00A5248C">
        <w:rPr>
          <w:rFonts w:ascii="Times New Roman" w:hAnsi="Times New Roman" w:cs="Times New Roman"/>
          <w:sz w:val="24"/>
          <w:szCs w:val="24"/>
        </w:rPr>
        <w:t xml:space="preserve">variables that need to be considered for </w:t>
      </w:r>
      <w:r w:rsidR="003544BA">
        <w:rPr>
          <w:rFonts w:ascii="Times New Roman" w:hAnsi="Times New Roman" w:cs="Times New Roman"/>
          <w:sz w:val="24"/>
          <w:szCs w:val="24"/>
        </w:rPr>
        <w:t>optimizing</w:t>
      </w:r>
      <w:r w:rsidR="00A5248C">
        <w:rPr>
          <w:rFonts w:ascii="Times New Roman" w:hAnsi="Times New Roman" w:cs="Times New Roman"/>
          <w:sz w:val="24"/>
          <w:szCs w:val="24"/>
        </w:rPr>
        <w:t xml:space="preserve"> when and how to conduct surveillance.</w:t>
      </w:r>
      <w:r w:rsidR="00DA4EC5">
        <w:rPr>
          <w:rFonts w:ascii="Times New Roman" w:hAnsi="Times New Roman" w:cs="Times New Roman"/>
          <w:sz w:val="24"/>
          <w:szCs w:val="24"/>
        </w:rPr>
        <w:t xml:space="preserve"> </w:t>
      </w:r>
      <w:r w:rsidR="00C302EE">
        <w:rPr>
          <w:rFonts w:ascii="Times New Roman" w:hAnsi="Times New Roman" w:cs="Times New Roman"/>
          <w:sz w:val="24"/>
          <w:szCs w:val="24"/>
        </w:rPr>
        <w:t>For example, i</w:t>
      </w:r>
      <w:r w:rsidR="00A5248C">
        <w:rPr>
          <w:rFonts w:ascii="Times New Roman" w:hAnsi="Times New Roman" w:cs="Times New Roman"/>
          <w:sz w:val="24"/>
          <w:szCs w:val="24"/>
        </w:rPr>
        <w:t xml:space="preserve">n wild pigs, </w:t>
      </w:r>
      <w:r w:rsidR="00BB2AC2">
        <w:rPr>
          <w:rFonts w:ascii="Times New Roman" w:hAnsi="Times New Roman" w:cs="Times New Roman"/>
          <w:sz w:val="24"/>
          <w:szCs w:val="24"/>
        </w:rPr>
        <w:t xml:space="preserve">increasing </w:t>
      </w:r>
      <w:r w:rsidR="00A5248C">
        <w:rPr>
          <w:rFonts w:ascii="Times New Roman" w:hAnsi="Times New Roman" w:cs="Times New Roman"/>
          <w:sz w:val="24"/>
          <w:szCs w:val="24"/>
        </w:rPr>
        <w:t xml:space="preserve">surveillance effort </w:t>
      </w:r>
      <w:r w:rsidR="001E3EA8">
        <w:rPr>
          <w:rFonts w:ascii="Times New Roman" w:hAnsi="Times New Roman" w:cs="Times New Roman"/>
          <w:sz w:val="24"/>
          <w:szCs w:val="24"/>
        </w:rPr>
        <w:t xml:space="preserve">shortly after birth pulses and </w:t>
      </w:r>
      <w:r w:rsidR="00A5248C">
        <w:rPr>
          <w:rFonts w:ascii="Times New Roman" w:hAnsi="Times New Roman" w:cs="Times New Roman"/>
          <w:sz w:val="24"/>
          <w:szCs w:val="24"/>
        </w:rPr>
        <w:t>seasonal conditions that drive longer-range movements</w:t>
      </w:r>
      <w:r w:rsidR="00BB2AC2">
        <w:rPr>
          <w:rFonts w:ascii="Times New Roman" w:hAnsi="Times New Roman" w:cs="Times New Roman"/>
          <w:sz w:val="24"/>
          <w:szCs w:val="24"/>
        </w:rPr>
        <w:t xml:space="preserve"> might help to optimize the spending of surveillance budgets for maximizing detection</w:t>
      </w:r>
      <w:r w:rsidR="001E3EA8">
        <w:rPr>
          <w:rFonts w:ascii="Times New Roman" w:hAnsi="Times New Roman" w:cs="Times New Roman"/>
          <w:sz w:val="24"/>
          <w:szCs w:val="24"/>
        </w:rPr>
        <w:t xml:space="preserve">. </w:t>
      </w:r>
      <w:r w:rsidR="00F065AE">
        <w:rPr>
          <w:rFonts w:ascii="Times New Roman" w:hAnsi="Times New Roman" w:cs="Times New Roman"/>
          <w:sz w:val="24"/>
          <w:szCs w:val="24"/>
        </w:rPr>
        <w:t xml:space="preserve">Recent advances in accounting for opportunistic sampling designs and in translating serology samples into infection times provide promising directions for extracting </w:t>
      </w:r>
      <w:proofErr w:type="spellStart"/>
      <w:r w:rsidR="00F065AE">
        <w:rPr>
          <w:rFonts w:ascii="Times New Roman" w:hAnsi="Times New Roman" w:cs="Times New Roman"/>
          <w:sz w:val="24"/>
          <w:szCs w:val="24"/>
        </w:rPr>
        <w:t>spatio</w:t>
      </w:r>
      <w:proofErr w:type="spellEnd"/>
      <w:r w:rsidR="00F065AE">
        <w:rPr>
          <w:rFonts w:ascii="Times New Roman" w:hAnsi="Times New Roman" w:cs="Times New Roman"/>
          <w:sz w:val="24"/>
          <w:szCs w:val="24"/>
        </w:rPr>
        <w:t xml:space="preserve">-temporal estimates of disease risk from typical surveillance data. Moving beyond estimates of apparent </w:t>
      </w:r>
      <w:proofErr w:type="spellStart"/>
      <w:r w:rsidR="00F065AE">
        <w:rPr>
          <w:rFonts w:ascii="Times New Roman" w:hAnsi="Times New Roman" w:cs="Times New Roman"/>
          <w:sz w:val="24"/>
          <w:szCs w:val="24"/>
        </w:rPr>
        <w:t>seroprevalence</w:t>
      </w:r>
      <w:proofErr w:type="spellEnd"/>
      <w:r w:rsidR="00F065AE">
        <w:rPr>
          <w:rFonts w:ascii="Times New Roman" w:hAnsi="Times New Roman" w:cs="Times New Roman"/>
          <w:sz w:val="24"/>
          <w:szCs w:val="24"/>
        </w:rPr>
        <w:t xml:space="preserve"> </w:t>
      </w:r>
      <w:r w:rsidR="003544BA">
        <w:rPr>
          <w:rFonts w:ascii="Times New Roman" w:hAnsi="Times New Roman" w:cs="Times New Roman"/>
          <w:sz w:val="24"/>
          <w:szCs w:val="24"/>
        </w:rPr>
        <w:t xml:space="preserve">to frameworks that enable inference of population-level metrics of transmission risk is critical for accurately assessing disease risk. </w:t>
      </w:r>
      <w:r w:rsidR="000E310D">
        <w:rPr>
          <w:rFonts w:ascii="Times New Roman" w:hAnsi="Times New Roman" w:cs="Times New Roman"/>
          <w:sz w:val="24"/>
          <w:szCs w:val="24"/>
        </w:rPr>
        <w:t xml:space="preserve">For emerging pathogens such as </w:t>
      </w:r>
      <w:proofErr w:type="spellStart"/>
      <w:r w:rsidR="000E310D">
        <w:rPr>
          <w:rFonts w:ascii="Times New Roman" w:hAnsi="Times New Roman" w:cs="Times New Roman"/>
          <w:sz w:val="24"/>
          <w:szCs w:val="24"/>
        </w:rPr>
        <w:t>CoVs</w:t>
      </w:r>
      <w:proofErr w:type="spellEnd"/>
      <w:r w:rsidR="000E310D">
        <w:rPr>
          <w:rFonts w:ascii="Times New Roman" w:hAnsi="Times New Roman" w:cs="Times New Roman"/>
          <w:sz w:val="24"/>
          <w:szCs w:val="24"/>
        </w:rPr>
        <w:t xml:space="preserve"> for which little is known, basing ongoing surveillance plans on robust m</w:t>
      </w:r>
      <w:r w:rsidR="003544BA">
        <w:rPr>
          <w:rFonts w:ascii="Times New Roman" w:hAnsi="Times New Roman" w:cs="Times New Roman"/>
          <w:sz w:val="24"/>
          <w:szCs w:val="24"/>
        </w:rPr>
        <w:t xml:space="preserve">etrics of disease risk </w:t>
      </w:r>
      <w:r w:rsidR="000E310D">
        <w:rPr>
          <w:rFonts w:ascii="Times New Roman" w:hAnsi="Times New Roman" w:cs="Times New Roman"/>
          <w:sz w:val="24"/>
          <w:szCs w:val="24"/>
        </w:rPr>
        <w:t xml:space="preserve">from current surveillance data </w:t>
      </w:r>
      <w:r w:rsidR="003544BA">
        <w:rPr>
          <w:rFonts w:ascii="Times New Roman" w:hAnsi="Times New Roman" w:cs="Times New Roman"/>
          <w:sz w:val="24"/>
          <w:szCs w:val="24"/>
        </w:rPr>
        <w:t>enable</w:t>
      </w:r>
      <w:r w:rsidR="000E310D">
        <w:rPr>
          <w:rFonts w:ascii="Times New Roman" w:hAnsi="Times New Roman" w:cs="Times New Roman"/>
          <w:sz w:val="24"/>
          <w:szCs w:val="24"/>
        </w:rPr>
        <w:t>s</w:t>
      </w:r>
      <w:r w:rsidR="003544BA">
        <w:rPr>
          <w:rFonts w:ascii="Times New Roman" w:hAnsi="Times New Roman" w:cs="Times New Roman"/>
          <w:sz w:val="24"/>
          <w:szCs w:val="24"/>
        </w:rPr>
        <w:t xml:space="preserve"> allocation of surveillance resources to be optimized in space </w:t>
      </w:r>
      <w:r w:rsidR="003544BA">
        <w:rPr>
          <w:rFonts w:ascii="Times New Roman" w:hAnsi="Times New Roman" w:cs="Times New Roman"/>
          <w:sz w:val="24"/>
          <w:szCs w:val="24"/>
        </w:rPr>
        <w:lastRenderedPageBreak/>
        <w:t xml:space="preserve">and time adaptively </w:t>
      </w:r>
      <w:r w:rsidR="000E310D">
        <w:rPr>
          <w:rFonts w:ascii="Times New Roman" w:hAnsi="Times New Roman" w:cs="Times New Roman"/>
          <w:sz w:val="24"/>
          <w:szCs w:val="24"/>
        </w:rPr>
        <w:t xml:space="preserve">to new information </w:t>
      </w:r>
      <w:r w:rsidR="003544BA">
        <w:rPr>
          <w:rFonts w:ascii="Times New Roman" w:hAnsi="Times New Roman" w:cs="Times New Roman"/>
          <w:sz w:val="24"/>
          <w:szCs w:val="24"/>
        </w:rPr>
        <w:t>(adaptive surveilla</w:t>
      </w:r>
      <w:r w:rsidR="000E310D">
        <w:rPr>
          <w:rFonts w:ascii="Times New Roman" w:hAnsi="Times New Roman" w:cs="Times New Roman"/>
          <w:sz w:val="24"/>
          <w:szCs w:val="24"/>
        </w:rPr>
        <w:t>n</w:t>
      </w:r>
      <w:r w:rsidR="003544BA">
        <w:rPr>
          <w:rFonts w:ascii="Times New Roman" w:hAnsi="Times New Roman" w:cs="Times New Roman"/>
          <w:sz w:val="24"/>
          <w:szCs w:val="24"/>
        </w:rPr>
        <w:t>ce)</w:t>
      </w:r>
      <w:r w:rsidR="000E310D">
        <w:rPr>
          <w:rFonts w:ascii="Times New Roman" w:hAnsi="Times New Roman" w:cs="Times New Roman"/>
          <w:sz w:val="24"/>
          <w:szCs w:val="24"/>
        </w:rPr>
        <w:t xml:space="preserve">, thus providing improved </w:t>
      </w:r>
      <w:r w:rsidR="00F303D8">
        <w:rPr>
          <w:rFonts w:ascii="Times New Roman" w:hAnsi="Times New Roman" w:cs="Times New Roman"/>
          <w:sz w:val="24"/>
          <w:szCs w:val="24"/>
        </w:rPr>
        <w:t>strategies</w:t>
      </w:r>
      <w:r w:rsidR="003544BA">
        <w:rPr>
          <w:rFonts w:ascii="Times New Roman" w:hAnsi="Times New Roman" w:cs="Times New Roman"/>
          <w:sz w:val="24"/>
          <w:szCs w:val="24"/>
        </w:rPr>
        <w:t xml:space="preserve"> to optimize risk assessment, surveillance, and control </w:t>
      </w:r>
      <w:r w:rsidR="000E310D">
        <w:rPr>
          <w:rFonts w:ascii="Times New Roman" w:hAnsi="Times New Roman" w:cs="Times New Roman"/>
          <w:sz w:val="24"/>
          <w:szCs w:val="24"/>
        </w:rPr>
        <w:t>capabilities</w:t>
      </w:r>
      <w:r w:rsidR="003544BA">
        <w:rPr>
          <w:rFonts w:ascii="Times New Roman" w:hAnsi="Times New Roman" w:cs="Times New Roman"/>
          <w:sz w:val="24"/>
          <w:szCs w:val="24"/>
        </w:rPr>
        <w:t xml:space="preserve">. </w:t>
      </w:r>
    </w:p>
    <w:p w14:paraId="6935AC72" w14:textId="38EB4931" w:rsidR="00175D3A" w:rsidRDefault="00175D3A" w:rsidP="00E064C3">
      <w:pPr>
        <w:spacing w:line="480" w:lineRule="auto"/>
        <w:rPr>
          <w:rFonts w:ascii="Times New Roman" w:hAnsi="Times New Roman" w:cs="Times New Roman"/>
          <w:sz w:val="24"/>
          <w:szCs w:val="24"/>
        </w:rPr>
      </w:pPr>
      <w:r w:rsidRPr="00175D3A">
        <w:rPr>
          <w:rFonts w:ascii="Times New Roman" w:hAnsi="Times New Roman" w:cs="Times New Roman"/>
          <w:b/>
          <w:sz w:val="24"/>
          <w:szCs w:val="24"/>
        </w:rPr>
        <w:t>Keywords:</w:t>
      </w:r>
      <w:r>
        <w:rPr>
          <w:rFonts w:ascii="Times New Roman" w:hAnsi="Times New Roman" w:cs="Times New Roman"/>
          <w:sz w:val="24"/>
          <w:szCs w:val="24"/>
        </w:rPr>
        <w:t xml:space="preserve"> SARS-CoV-2, coronavirus, swine</w:t>
      </w:r>
      <w:r w:rsidR="00206D86">
        <w:rPr>
          <w:rFonts w:ascii="Times New Roman" w:hAnsi="Times New Roman" w:cs="Times New Roman"/>
          <w:sz w:val="24"/>
          <w:szCs w:val="24"/>
        </w:rPr>
        <w:t>, pig, spillover, surveillance</w:t>
      </w:r>
    </w:p>
    <w:p w14:paraId="4B25925E" w14:textId="77777777" w:rsidR="00CD00B9" w:rsidRDefault="00D3312F" w:rsidP="00E064C3">
      <w:pPr>
        <w:spacing w:after="0" w:line="480" w:lineRule="auto"/>
        <w:ind w:firstLine="720"/>
        <w:rPr>
          <w:rFonts w:ascii="Times New Roman" w:hAnsi="Times New Roman" w:cs="Times New Roman"/>
          <w:sz w:val="24"/>
          <w:szCs w:val="24"/>
        </w:rPr>
      </w:pPr>
      <w:r w:rsidRPr="00175D3A">
        <w:rPr>
          <w:rFonts w:ascii="Times New Roman" w:hAnsi="Times New Roman" w:cs="Times New Roman"/>
          <w:sz w:val="24"/>
          <w:szCs w:val="24"/>
        </w:rPr>
        <w:t>Pigs (</w:t>
      </w:r>
      <w:proofErr w:type="spellStart"/>
      <w:r w:rsidRPr="00175D3A">
        <w:rPr>
          <w:rFonts w:ascii="Times New Roman" w:hAnsi="Times New Roman" w:cs="Times New Roman"/>
          <w:i/>
          <w:sz w:val="24"/>
          <w:szCs w:val="24"/>
        </w:rPr>
        <w:t>Sus</w:t>
      </w:r>
      <w:proofErr w:type="spellEnd"/>
      <w:r w:rsidRPr="00175D3A">
        <w:rPr>
          <w:rFonts w:ascii="Times New Roman" w:hAnsi="Times New Roman" w:cs="Times New Roman"/>
          <w:i/>
          <w:sz w:val="24"/>
          <w:szCs w:val="24"/>
        </w:rPr>
        <w:t xml:space="preserve"> </w:t>
      </w:r>
      <w:proofErr w:type="spellStart"/>
      <w:r w:rsidRPr="00175D3A">
        <w:rPr>
          <w:rFonts w:ascii="Times New Roman" w:hAnsi="Times New Roman" w:cs="Times New Roman"/>
          <w:i/>
          <w:sz w:val="24"/>
          <w:szCs w:val="24"/>
        </w:rPr>
        <w:t>scrofa</w:t>
      </w:r>
      <w:proofErr w:type="spellEnd"/>
      <w:r w:rsidRPr="00175D3A">
        <w:rPr>
          <w:rFonts w:ascii="Times New Roman" w:hAnsi="Times New Roman" w:cs="Times New Roman"/>
          <w:sz w:val="24"/>
          <w:szCs w:val="24"/>
        </w:rPr>
        <w:t xml:space="preserve">) share many pathogens with humans </w:t>
      </w:r>
      <w:r w:rsidR="00E93D92">
        <w:rPr>
          <w:rFonts w:ascii="Times New Roman" w:hAnsi="Times New Roman" w:cs="Times New Roman"/>
          <w:sz w:val="24"/>
          <w:szCs w:val="24"/>
        </w:rPr>
        <w:fldChar w:fldCharType="begin">
          <w:fldData xml:space="preserve">PEVuZE5vdGU+PENpdGU+PEF1dGhvcj5NZW5nPC9BdXRob3I+PFllYXI+MjAwOTwvWWVhcj48UmVj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PEVuZE5vdGU+PENpdGU+PEF1dGhvcj5NZW5nPC9BdXRob3I+PFllYXI+MjAwOTwvWWVhcj48UmVj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E93D92">
        <w:rPr>
          <w:rFonts w:ascii="Times New Roman" w:hAnsi="Times New Roman" w:cs="Times New Roman"/>
          <w:sz w:val="24"/>
          <w:szCs w:val="24"/>
        </w:rPr>
      </w:r>
      <w:r w:rsidR="00E93D92">
        <w:rPr>
          <w:rFonts w:ascii="Times New Roman" w:hAnsi="Times New Roman" w:cs="Times New Roman"/>
          <w:sz w:val="24"/>
          <w:szCs w:val="24"/>
        </w:rPr>
        <w:fldChar w:fldCharType="separate"/>
      </w:r>
      <w:r w:rsidR="009A154F">
        <w:rPr>
          <w:rFonts w:ascii="Times New Roman" w:hAnsi="Times New Roman" w:cs="Times New Roman"/>
          <w:noProof/>
          <w:sz w:val="24"/>
          <w:szCs w:val="24"/>
        </w:rPr>
        <w:t>(Meng et al., 2009, Miller et al., 2017, Ruiz-Fons et al., 2008)</w:t>
      </w:r>
      <w:r w:rsidR="00E93D92">
        <w:rPr>
          <w:rFonts w:ascii="Times New Roman" w:hAnsi="Times New Roman" w:cs="Times New Roman"/>
          <w:sz w:val="24"/>
          <w:szCs w:val="24"/>
        </w:rPr>
        <w:fldChar w:fldCharType="end"/>
      </w:r>
      <w:r w:rsidR="00E93D92">
        <w:rPr>
          <w:rFonts w:ascii="Times New Roman" w:hAnsi="Times New Roman" w:cs="Times New Roman"/>
          <w:sz w:val="24"/>
          <w:szCs w:val="24"/>
        </w:rPr>
        <w:t xml:space="preserve"> </w:t>
      </w:r>
      <w:r w:rsidRPr="00175D3A">
        <w:rPr>
          <w:rFonts w:ascii="Times New Roman" w:hAnsi="Times New Roman" w:cs="Times New Roman"/>
          <w:sz w:val="24"/>
          <w:szCs w:val="24"/>
        </w:rPr>
        <w:t xml:space="preserve">and have been the source of notable human pandemics such as H1N1 </w:t>
      </w:r>
      <w:r w:rsidR="0057488D">
        <w:rPr>
          <w:rFonts w:ascii="Times New Roman" w:hAnsi="Times New Roman" w:cs="Times New Roman"/>
          <w:sz w:val="24"/>
          <w:szCs w:val="24"/>
        </w:rPr>
        <w:fldChar w:fldCharType="begin">
          <w:fldData xml:space="preserve">PEVuZE5vdGU+PENpdGU+PEF1dGhvcj5TbWl0aDwvQXV0aG9yPjxZZWFyPjIwMDk8L1llYXI+PFJl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==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PEVuZE5vdGU+PENpdGU+PEF1dGhvcj5TbWl0aDwvQXV0aG9yPjxZZWFyPjIwMDk8L1llYXI+PFJl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==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57488D">
        <w:rPr>
          <w:rFonts w:ascii="Times New Roman" w:hAnsi="Times New Roman" w:cs="Times New Roman"/>
          <w:sz w:val="24"/>
          <w:szCs w:val="24"/>
        </w:rPr>
      </w:r>
      <w:r w:rsidR="0057488D">
        <w:rPr>
          <w:rFonts w:ascii="Times New Roman" w:hAnsi="Times New Roman" w:cs="Times New Roman"/>
          <w:sz w:val="24"/>
          <w:szCs w:val="24"/>
        </w:rPr>
        <w:fldChar w:fldCharType="separate"/>
      </w:r>
      <w:r w:rsidR="009A154F">
        <w:rPr>
          <w:rFonts w:ascii="Times New Roman" w:hAnsi="Times New Roman" w:cs="Times New Roman"/>
          <w:noProof/>
          <w:sz w:val="24"/>
          <w:szCs w:val="24"/>
        </w:rPr>
        <w:t>(Smith et al., 2009)</w:t>
      </w:r>
      <w:r w:rsidR="0057488D">
        <w:rPr>
          <w:rFonts w:ascii="Times New Roman" w:hAnsi="Times New Roman" w:cs="Times New Roman"/>
          <w:sz w:val="24"/>
          <w:szCs w:val="24"/>
        </w:rPr>
        <w:fldChar w:fldCharType="end"/>
      </w:r>
      <w:r w:rsidRPr="00175D3A">
        <w:rPr>
          <w:rFonts w:ascii="Times New Roman" w:hAnsi="Times New Roman" w:cs="Times New Roman"/>
          <w:sz w:val="24"/>
          <w:szCs w:val="24"/>
        </w:rPr>
        <w:t>. They also transmit a variety of coronaviruses (</w:t>
      </w:r>
      <w:proofErr w:type="spellStart"/>
      <w:r w:rsidRPr="00175D3A">
        <w:rPr>
          <w:rFonts w:ascii="Times New Roman" w:hAnsi="Times New Roman" w:cs="Times New Roman"/>
          <w:sz w:val="24"/>
          <w:szCs w:val="24"/>
        </w:rPr>
        <w:t>CoVs</w:t>
      </w:r>
      <w:proofErr w:type="spellEnd"/>
      <w:r w:rsidRPr="00175D3A">
        <w:rPr>
          <w:rFonts w:ascii="Times New Roman" w:hAnsi="Times New Roman" w:cs="Times New Roman"/>
          <w:sz w:val="24"/>
          <w:szCs w:val="24"/>
        </w:rPr>
        <w:t xml:space="preserve">) </w:t>
      </w:r>
      <w:r w:rsidR="0057488D">
        <w:rPr>
          <w:rFonts w:ascii="Times New Roman" w:hAnsi="Times New Roman" w:cs="Times New Roman"/>
          <w:sz w:val="24"/>
          <w:szCs w:val="24"/>
        </w:rPr>
        <w:fldChar w:fldCharType="begin">
          <w:fldData xml:space="preserve">PEVuZE5vdGU+PENpdGU+PEF1dGhvcj5DdWk8L0F1dGhvcj48WWVhcj4yMDE5PC9ZZWFyPjxSZWNO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PEVuZE5vdGU+PENpdGU+PEF1dGhvcj5DdWk8L0F1dGhvcj48WWVhcj4yMDE5PC9ZZWFyPjxSZWNO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57488D">
        <w:rPr>
          <w:rFonts w:ascii="Times New Roman" w:hAnsi="Times New Roman" w:cs="Times New Roman"/>
          <w:sz w:val="24"/>
          <w:szCs w:val="24"/>
        </w:rPr>
      </w:r>
      <w:r w:rsidR="0057488D">
        <w:rPr>
          <w:rFonts w:ascii="Times New Roman" w:hAnsi="Times New Roman" w:cs="Times New Roman"/>
          <w:sz w:val="24"/>
          <w:szCs w:val="24"/>
        </w:rPr>
        <w:fldChar w:fldCharType="separate"/>
      </w:r>
      <w:r w:rsidR="009A154F">
        <w:rPr>
          <w:rFonts w:ascii="Times New Roman" w:hAnsi="Times New Roman" w:cs="Times New Roman"/>
          <w:noProof/>
          <w:sz w:val="24"/>
          <w:szCs w:val="24"/>
        </w:rPr>
        <w:t>(Cui et al., 2019, Leopardi et al., 2020, Miller et al., 2017, Wang et al., 2019)</w:t>
      </w:r>
      <w:r w:rsidR="0057488D">
        <w:rPr>
          <w:rFonts w:ascii="Times New Roman" w:hAnsi="Times New Roman" w:cs="Times New Roman"/>
          <w:sz w:val="24"/>
          <w:szCs w:val="24"/>
        </w:rPr>
        <w:fldChar w:fldCharType="end"/>
      </w:r>
      <w:r>
        <w:rPr>
          <w:rFonts w:ascii="Times New Roman" w:hAnsi="Times New Roman" w:cs="Times New Roman"/>
          <w:sz w:val="24"/>
          <w:szCs w:val="24"/>
        </w:rPr>
        <w:t xml:space="preserve">, some of which show broad host-receptor usage </w:t>
      </w:r>
      <w:r w:rsidR="0057488D">
        <w:rPr>
          <w:rFonts w:ascii="Times New Roman" w:hAnsi="Times New Roman" w:cs="Times New Roman"/>
          <w:sz w:val="24"/>
          <w:szCs w:val="24"/>
        </w:rPr>
        <w:fldChar w:fldCharType="begin">
          <w:fldData xml:space="preserve">PEVuZE5vdGU+PENpdGU+PEF1dGhvcj5MaTwvQXV0aG9yPjxZZWFyPjIwMTg8L1llYXI+PFJlY051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==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PEVuZE5vdGU+PENpdGU+PEF1dGhvcj5MaTwvQXV0aG9yPjxZZWFyPjIwMTg8L1llYXI+PFJlY051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==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57488D">
        <w:rPr>
          <w:rFonts w:ascii="Times New Roman" w:hAnsi="Times New Roman" w:cs="Times New Roman"/>
          <w:sz w:val="24"/>
          <w:szCs w:val="24"/>
        </w:rPr>
      </w:r>
      <w:r w:rsidR="0057488D">
        <w:rPr>
          <w:rFonts w:ascii="Times New Roman" w:hAnsi="Times New Roman" w:cs="Times New Roman"/>
          <w:sz w:val="24"/>
          <w:szCs w:val="24"/>
        </w:rPr>
        <w:fldChar w:fldCharType="separate"/>
      </w:r>
      <w:r w:rsidR="009A154F">
        <w:rPr>
          <w:rFonts w:ascii="Times New Roman" w:hAnsi="Times New Roman" w:cs="Times New Roman"/>
          <w:noProof/>
          <w:sz w:val="24"/>
          <w:szCs w:val="24"/>
        </w:rPr>
        <w:t>(Li et al., 2018, Wang et al., 2019)</w:t>
      </w:r>
      <w:r w:rsidR="0057488D">
        <w:rPr>
          <w:rFonts w:ascii="Times New Roman" w:hAnsi="Times New Roman" w:cs="Times New Roman"/>
          <w:sz w:val="24"/>
          <w:szCs w:val="24"/>
        </w:rPr>
        <w:fldChar w:fldCharType="end"/>
      </w:r>
      <w:r w:rsidRPr="00175D3A">
        <w:rPr>
          <w:rFonts w:ascii="Times New Roman" w:hAnsi="Times New Roman" w:cs="Times New Roman"/>
          <w:sz w:val="24"/>
          <w:szCs w:val="24"/>
        </w:rPr>
        <w:t>.</w:t>
      </w:r>
      <w:r w:rsidR="00CD00B9">
        <w:rPr>
          <w:rFonts w:ascii="Times New Roman" w:hAnsi="Times New Roman" w:cs="Times New Roman"/>
          <w:sz w:val="24"/>
          <w:szCs w:val="24"/>
        </w:rPr>
        <w:t xml:space="preserve"> While there is overwhelming evidence that bats have been important reservoirs for the evolution and spillover of zoonotic </w:t>
      </w:r>
      <w:proofErr w:type="spellStart"/>
      <w:r w:rsidR="00CD00B9">
        <w:rPr>
          <w:rFonts w:ascii="Times New Roman" w:hAnsi="Times New Roman" w:cs="Times New Roman"/>
          <w:sz w:val="24"/>
          <w:szCs w:val="24"/>
        </w:rPr>
        <w:t>CoVs</w:t>
      </w:r>
      <w:proofErr w:type="spellEnd"/>
      <w:r w:rsidR="00CD00B9">
        <w:rPr>
          <w:rFonts w:ascii="Times New Roman" w:hAnsi="Times New Roman" w:cs="Times New Roman"/>
          <w:sz w:val="24"/>
          <w:szCs w:val="24"/>
        </w:rPr>
        <w:t xml:space="preserve"> </w:t>
      </w:r>
      <w:r w:rsidR="0057488D">
        <w:rPr>
          <w:rFonts w:ascii="Times New Roman" w:hAnsi="Times New Roman" w:cs="Times New Roman"/>
          <w:sz w:val="24"/>
          <w:szCs w:val="24"/>
        </w:rPr>
        <w:fldChar w:fldCharType="begin"/>
      </w:r>
      <w:r w:rsidR="009A154F">
        <w:rPr>
          <w:rFonts w:ascii="Times New Roman" w:hAnsi="Times New Roman" w:cs="Times New Roman"/>
          <w:sz w:val="24"/>
          <w:szCs w:val="24"/>
        </w:rPr>
        <w:instrText xml:space="preserve"> ADDIN EN.CITE &lt;EndNote&gt;&lt;Cite&gt;&lt;Author&gt;Li&lt;/Author&gt;&lt;Year&gt;2020&lt;/Year&gt;&lt;RecNum&gt;5&lt;/RecNum&gt;&lt;DisplayText&gt;(Li et al., 2020b)&lt;/DisplayText&gt;&lt;record&gt;&lt;rec-number&gt;5&lt;/rec-number&gt;&lt;foreign-keys&gt;&lt;key app="EN" db-id="f9ddd0svmztat2efsat5vte60stxd99wz2d2" timestamp="1588988697"&gt;5&lt;/key&gt;&lt;/foreign-keys&gt;&lt;ref-type name="Journal Article"&gt;17&lt;/ref-type&gt;&lt;contributors&gt;&lt;authors&gt;&lt;author&gt;Li, X.&lt;/author&gt;&lt;author&gt;Giorgi, E.E.&lt;/author&gt;&lt;author&gt;Marichann, M.H.&lt;/author&gt;&lt;author&gt;Foley, B.&lt;/author&gt;&lt;author&gt;Xiao, C.&lt;/author&gt;&lt;author&gt;Kong, X.&lt;/author&gt;&lt;author&gt;Chen, Y.&lt;/author&gt;&lt;author&gt;Korber, B.&lt;/author&gt;&lt;author&gt;Gao, F.&lt;/author&gt;&lt;/authors&gt;&lt;/contributors&gt;&lt;titles&gt;&lt;title&gt;Emergence of SARS-CoV-2 through Recombination  and Strong Purifying Selection&lt;/title&gt;&lt;secondary-title&gt;BioRixv&lt;/secondary-title&gt;&lt;/titles&gt;&lt;periodical&gt;&lt;full-title&gt;BioRixv&lt;/full-title&gt;&lt;/periodical&gt;&lt;volume&gt; https://doi.org/10.1101/2020.03.20.000885&lt;/volume&gt;&lt;dates&gt;&lt;year&gt;2020&lt;/year&gt;&lt;/dates&gt;&lt;urls&gt;&lt;/urls&gt;&lt;/record&gt;&lt;/Cite&gt;&lt;/EndNote&gt;</w:instrText>
      </w:r>
      <w:r w:rsidR="0057488D">
        <w:rPr>
          <w:rFonts w:ascii="Times New Roman" w:hAnsi="Times New Roman" w:cs="Times New Roman"/>
          <w:sz w:val="24"/>
          <w:szCs w:val="24"/>
        </w:rPr>
        <w:fldChar w:fldCharType="separate"/>
      </w:r>
      <w:r w:rsidR="009A154F">
        <w:rPr>
          <w:rFonts w:ascii="Times New Roman" w:hAnsi="Times New Roman" w:cs="Times New Roman"/>
          <w:noProof/>
          <w:sz w:val="24"/>
          <w:szCs w:val="24"/>
        </w:rPr>
        <w:t>(Li et al., 2020b)</w:t>
      </w:r>
      <w:r w:rsidR="0057488D">
        <w:rPr>
          <w:rFonts w:ascii="Times New Roman" w:hAnsi="Times New Roman" w:cs="Times New Roman"/>
          <w:sz w:val="24"/>
          <w:szCs w:val="24"/>
        </w:rPr>
        <w:fldChar w:fldCharType="end"/>
      </w:r>
      <w:r w:rsidR="00CD00B9">
        <w:rPr>
          <w:rFonts w:ascii="Times New Roman" w:hAnsi="Times New Roman" w:cs="Times New Roman"/>
          <w:sz w:val="24"/>
          <w:szCs w:val="24"/>
        </w:rPr>
        <w:t xml:space="preserve">, the role of pigs is less well studied. In addition to high levels of contact with humans, several lines of evidence suggest that we should be concerned about pigs as intermediate hosts, mixing vessels, or even reservoirs of new </w:t>
      </w:r>
      <w:proofErr w:type="spellStart"/>
      <w:r w:rsidR="00CD00B9">
        <w:rPr>
          <w:rFonts w:ascii="Times New Roman" w:hAnsi="Times New Roman" w:cs="Times New Roman"/>
          <w:sz w:val="24"/>
          <w:szCs w:val="24"/>
        </w:rPr>
        <w:t>CoVs</w:t>
      </w:r>
      <w:proofErr w:type="spellEnd"/>
      <w:r w:rsidR="00CD00B9">
        <w:rPr>
          <w:rFonts w:ascii="Times New Roman" w:hAnsi="Times New Roman" w:cs="Times New Roman"/>
          <w:sz w:val="24"/>
          <w:szCs w:val="24"/>
        </w:rPr>
        <w:t xml:space="preserve"> </w:t>
      </w:r>
      <w:r w:rsidR="0057488D">
        <w:rPr>
          <w:rFonts w:ascii="Times New Roman" w:hAnsi="Times New Roman" w:cs="Times New Roman"/>
          <w:sz w:val="24"/>
          <w:szCs w:val="24"/>
        </w:rPr>
        <w:fldChar w:fldCharType="begin">
          <w:fldData xml:space="preserve">PEVuZE5vdGU+PENpdGU+PEF1dGhvcj5MZW9wYXJkaTwvQXV0aG9yPjxZZWFyPjIwMjA8L1llYXI+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PEVuZE5vdGU+PENpdGU+PEF1dGhvcj5MZW9wYXJkaTwvQXV0aG9yPjxZZWFyPjIwMjA8L1llYXI+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57488D">
        <w:rPr>
          <w:rFonts w:ascii="Times New Roman" w:hAnsi="Times New Roman" w:cs="Times New Roman"/>
          <w:sz w:val="24"/>
          <w:szCs w:val="24"/>
        </w:rPr>
      </w:r>
      <w:r w:rsidR="0057488D">
        <w:rPr>
          <w:rFonts w:ascii="Times New Roman" w:hAnsi="Times New Roman" w:cs="Times New Roman"/>
          <w:sz w:val="24"/>
          <w:szCs w:val="24"/>
        </w:rPr>
        <w:fldChar w:fldCharType="separate"/>
      </w:r>
      <w:r w:rsidR="009A154F">
        <w:rPr>
          <w:rFonts w:ascii="Times New Roman" w:hAnsi="Times New Roman" w:cs="Times New Roman"/>
          <w:noProof/>
          <w:sz w:val="24"/>
          <w:szCs w:val="24"/>
        </w:rPr>
        <w:t>(Leopardi et al., 2020, Li et al., 2018, Wang et al., 2019)</w:t>
      </w:r>
      <w:r w:rsidR="0057488D">
        <w:rPr>
          <w:rFonts w:ascii="Times New Roman" w:hAnsi="Times New Roman" w:cs="Times New Roman"/>
          <w:sz w:val="24"/>
          <w:szCs w:val="24"/>
        </w:rPr>
        <w:fldChar w:fldCharType="end"/>
      </w:r>
      <w:r w:rsidR="00CD00B9">
        <w:rPr>
          <w:rFonts w:ascii="Times New Roman" w:hAnsi="Times New Roman" w:cs="Times New Roman"/>
          <w:sz w:val="24"/>
          <w:szCs w:val="24"/>
        </w:rPr>
        <w:t xml:space="preserve">. </w:t>
      </w:r>
      <w:r w:rsidR="0039468A">
        <w:rPr>
          <w:rFonts w:ascii="Times New Roman" w:hAnsi="Times New Roman" w:cs="Times New Roman"/>
          <w:sz w:val="24"/>
          <w:szCs w:val="24"/>
        </w:rPr>
        <w:t>In fact</w:t>
      </w:r>
      <w:r w:rsidR="00CD00B9">
        <w:rPr>
          <w:rFonts w:ascii="Times New Roman" w:hAnsi="Times New Roman" w:cs="Times New Roman"/>
          <w:sz w:val="24"/>
          <w:szCs w:val="24"/>
        </w:rPr>
        <w:t xml:space="preserve">, </w:t>
      </w:r>
      <w:r w:rsidR="0039468A">
        <w:rPr>
          <w:rFonts w:ascii="Times New Roman" w:hAnsi="Times New Roman" w:cs="Times New Roman"/>
          <w:sz w:val="24"/>
          <w:szCs w:val="24"/>
        </w:rPr>
        <w:t xml:space="preserve">it was recently suggested that </w:t>
      </w:r>
      <w:r w:rsidR="00CD00B9">
        <w:rPr>
          <w:rFonts w:ascii="Times New Roman" w:hAnsi="Times New Roman" w:cs="Times New Roman"/>
          <w:sz w:val="24"/>
          <w:szCs w:val="24"/>
        </w:rPr>
        <w:t>the genome of SARS-</w:t>
      </w:r>
      <w:proofErr w:type="spellStart"/>
      <w:r w:rsidR="00CD00B9">
        <w:rPr>
          <w:rFonts w:ascii="Times New Roman" w:hAnsi="Times New Roman" w:cs="Times New Roman"/>
          <w:sz w:val="24"/>
          <w:szCs w:val="24"/>
        </w:rPr>
        <w:t>CoV</w:t>
      </w:r>
      <w:proofErr w:type="spellEnd"/>
      <w:r w:rsidR="00CD00B9">
        <w:rPr>
          <w:rFonts w:ascii="Times New Roman" w:hAnsi="Times New Roman" w:cs="Times New Roman"/>
          <w:sz w:val="24"/>
          <w:szCs w:val="24"/>
        </w:rPr>
        <w:t xml:space="preserve"> </w:t>
      </w:r>
      <w:r w:rsidR="0039468A">
        <w:rPr>
          <w:rFonts w:ascii="Times New Roman" w:hAnsi="Times New Roman" w:cs="Times New Roman"/>
          <w:sz w:val="24"/>
          <w:szCs w:val="24"/>
        </w:rPr>
        <w:t>has a complicated history of recombination with alpha- and gamma-</w:t>
      </w:r>
      <w:proofErr w:type="spellStart"/>
      <w:r w:rsidR="0039468A">
        <w:rPr>
          <w:rFonts w:ascii="Times New Roman" w:hAnsi="Times New Roman" w:cs="Times New Roman"/>
          <w:sz w:val="24"/>
          <w:szCs w:val="24"/>
        </w:rPr>
        <w:t>CoVs</w:t>
      </w:r>
      <w:proofErr w:type="spellEnd"/>
      <w:r w:rsidR="0039468A">
        <w:rPr>
          <w:rFonts w:ascii="Times New Roman" w:hAnsi="Times New Roman" w:cs="Times New Roman"/>
          <w:sz w:val="24"/>
          <w:szCs w:val="24"/>
        </w:rPr>
        <w:t xml:space="preserve"> from multiple divergent taxa including bats, birds, mice, pigs, and humans </w:t>
      </w:r>
      <w:r w:rsidR="0057488D">
        <w:rPr>
          <w:rFonts w:ascii="Times New Roman" w:hAnsi="Times New Roman" w:cs="Times New Roman"/>
          <w:sz w:val="24"/>
          <w:szCs w:val="24"/>
        </w:rPr>
        <w:fldChar w:fldCharType="begin">
          <w:fldData xml:space="preserve">PEVuZE5vdGU+PENpdGU+PEF1dGhvcj5TdTwvQXV0aG9yPjxZZWFyPjIwMTY8L1llYXI+PFJlY051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==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PEVuZE5vdGU+PENpdGU+PEF1dGhvcj5TdTwvQXV0aG9yPjxZZWFyPjIwMTY8L1llYXI+PFJlY051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==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57488D">
        <w:rPr>
          <w:rFonts w:ascii="Times New Roman" w:hAnsi="Times New Roman" w:cs="Times New Roman"/>
          <w:sz w:val="24"/>
          <w:szCs w:val="24"/>
        </w:rPr>
      </w:r>
      <w:r w:rsidR="0057488D">
        <w:rPr>
          <w:rFonts w:ascii="Times New Roman" w:hAnsi="Times New Roman" w:cs="Times New Roman"/>
          <w:sz w:val="24"/>
          <w:szCs w:val="24"/>
        </w:rPr>
        <w:fldChar w:fldCharType="separate"/>
      </w:r>
      <w:r w:rsidR="009A154F">
        <w:rPr>
          <w:rFonts w:ascii="Times New Roman" w:hAnsi="Times New Roman" w:cs="Times New Roman"/>
          <w:noProof/>
          <w:sz w:val="24"/>
          <w:szCs w:val="24"/>
        </w:rPr>
        <w:t>(Su et al., 2016)</w:t>
      </w:r>
      <w:r w:rsidR="0057488D">
        <w:rPr>
          <w:rFonts w:ascii="Times New Roman" w:hAnsi="Times New Roman" w:cs="Times New Roman"/>
          <w:sz w:val="24"/>
          <w:szCs w:val="24"/>
        </w:rPr>
        <w:fldChar w:fldCharType="end"/>
      </w:r>
      <w:r w:rsidR="0039468A">
        <w:rPr>
          <w:rFonts w:ascii="Times New Roman" w:hAnsi="Times New Roman" w:cs="Times New Roman"/>
          <w:sz w:val="24"/>
          <w:szCs w:val="24"/>
        </w:rPr>
        <w:t>. T</w:t>
      </w:r>
      <w:r w:rsidR="00CD00B9">
        <w:rPr>
          <w:rFonts w:ascii="Times New Roman" w:hAnsi="Times New Roman" w:cs="Times New Roman"/>
          <w:sz w:val="24"/>
          <w:szCs w:val="24"/>
        </w:rPr>
        <w:t xml:space="preserve">he third emergence of a zoonotic </w:t>
      </w:r>
      <w:proofErr w:type="spellStart"/>
      <w:r w:rsidR="00CD00B9">
        <w:rPr>
          <w:rFonts w:ascii="Times New Roman" w:hAnsi="Times New Roman" w:cs="Times New Roman"/>
          <w:sz w:val="24"/>
          <w:szCs w:val="24"/>
        </w:rPr>
        <w:t>CoV</w:t>
      </w:r>
      <w:proofErr w:type="spellEnd"/>
      <w:r w:rsidR="00CD00B9">
        <w:rPr>
          <w:rFonts w:ascii="Times New Roman" w:hAnsi="Times New Roman" w:cs="Times New Roman"/>
          <w:sz w:val="24"/>
          <w:szCs w:val="24"/>
        </w:rPr>
        <w:t xml:space="preserve"> in humans, </w:t>
      </w:r>
      <w:r w:rsidR="0039468A">
        <w:rPr>
          <w:rFonts w:ascii="Times New Roman" w:hAnsi="Times New Roman" w:cs="Times New Roman"/>
          <w:sz w:val="24"/>
          <w:szCs w:val="24"/>
        </w:rPr>
        <w:t xml:space="preserve">SARS-CoV-2, also the result of spillover and recombination events in animals </w:t>
      </w:r>
      <w:r w:rsidR="0057488D">
        <w:rPr>
          <w:rFonts w:ascii="Times New Roman" w:hAnsi="Times New Roman" w:cs="Times New Roman"/>
          <w:sz w:val="24"/>
          <w:szCs w:val="24"/>
        </w:rPr>
        <w:fldChar w:fldCharType="begin"/>
      </w:r>
      <w:r w:rsidR="009A154F">
        <w:rPr>
          <w:rFonts w:ascii="Times New Roman" w:hAnsi="Times New Roman" w:cs="Times New Roman"/>
          <w:sz w:val="24"/>
          <w:szCs w:val="24"/>
        </w:rPr>
        <w:instrText xml:space="preserve"> ADDIN EN.CITE &lt;EndNote&gt;&lt;Cite&gt;&lt;Author&gt;Li&lt;/Author&gt;&lt;Year&gt;2020&lt;/Year&gt;&lt;RecNum&gt;5&lt;/RecNum&gt;&lt;DisplayText&gt;(Li et al., 2020b)&lt;/DisplayText&gt;&lt;record&gt;&lt;rec-number&gt;5&lt;/rec-number&gt;&lt;foreign-keys&gt;&lt;key app="EN" db-id="f9ddd0svmztat2efsat5vte60stxd99wz2d2" timestamp="1588988697"&gt;5&lt;/key&gt;&lt;/foreign-keys&gt;&lt;ref-type name="Journal Article"&gt;17&lt;/ref-type&gt;&lt;contributors&gt;&lt;authors&gt;&lt;author&gt;Li, X.&lt;/author&gt;&lt;author&gt;Giorgi, E.E.&lt;/author&gt;&lt;author&gt;Marichann, M.H.&lt;/author&gt;&lt;author&gt;Foley, B.&lt;/author&gt;&lt;author&gt;Xiao, C.&lt;/author&gt;&lt;author&gt;Kong, X.&lt;/author&gt;&lt;author&gt;Chen, Y.&lt;/author&gt;&lt;author&gt;Korber, B.&lt;/author&gt;&lt;author&gt;Gao, F.&lt;/author&gt;&lt;/authors&gt;&lt;/contributors&gt;&lt;titles&gt;&lt;title&gt;Emergence of SARS-CoV-2 through Recombination  and Strong Purifying Selection&lt;/title&gt;&lt;secondary-title&gt;BioRixv&lt;/secondary-title&gt;&lt;/titles&gt;&lt;periodical&gt;&lt;full-title&gt;BioRixv&lt;/full-title&gt;&lt;/periodical&gt;&lt;volume&gt; https://doi.org/10.1101/2020.03.20.000885&lt;/volume&gt;&lt;dates&gt;&lt;year&gt;2020&lt;/year&gt;&lt;/dates&gt;&lt;urls&gt;&lt;/urls&gt;&lt;/record&gt;&lt;/Cite&gt;&lt;/EndNote&gt;</w:instrText>
      </w:r>
      <w:r w:rsidR="0057488D">
        <w:rPr>
          <w:rFonts w:ascii="Times New Roman" w:hAnsi="Times New Roman" w:cs="Times New Roman"/>
          <w:sz w:val="24"/>
          <w:szCs w:val="24"/>
        </w:rPr>
        <w:fldChar w:fldCharType="separate"/>
      </w:r>
      <w:r w:rsidR="009A154F">
        <w:rPr>
          <w:rFonts w:ascii="Times New Roman" w:hAnsi="Times New Roman" w:cs="Times New Roman"/>
          <w:noProof/>
          <w:sz w:val="24"/>
          <w:szCs w:val="24"/>
        </w:rPr>
        <w:t>(Li et al., 2020b)</w:t>
      </w:r>
      <w:r w:rsidR="0057488D">
        <w:rPr>
          <w:rFonts w:ascii="Times New Roman" w:hAnsi="Times New Roman" w:cs="Times New Roman"/>
          <w:sz w:val="24"/>
          <w:szCs w:val="24"/>
        </w:rPr>
        <w:fldChar w:fldCharType="end"/>
      </w:r>
      <w:r w:rsidR="0039468A">
        <w:rPr>
          <w:rFonts w:ascii="Times New Roman" w:hAnsi="Times New Roman" w:cs="Times New Roman"/>
          <w:sz w:val="24"/>
          <w:szCs w:val="24"/>
        </w:rPr>
        <w:t xml:space="preserve">, underscores the importance of better understanding the potential role of </w:t>
      </w:r>
      <w:r w:rsidR="00D238B8">
        <w:rPr>
          <w:rFonts w:ascii="Times New Roman" w:hAnsi="Times New Roman" w:cs="Times New Roman"/>
          <w:sz w:val="24"/>
          <w:szCs w:val="24"/>
        </w:rPr>
        <w:t xml:space="preserve">multiple </w:t>
      </w:r>
      <w:r w:rsidR="0039468A">
        <w:rPr>
          <w:rFonts w:ascii="Times New Roman" w:hAnsi="Times New Roman" w:cs="Times New Roman"/>
          <w:sz w:val="24"/>
          <w:szCs w:val="24"/>
        </w:rPr>
        <w:t xml:space="preserve">animal hosts in the emergence and persistence of </w:t>
      </w:r>
      <w:proofErr w:type="spellStart"/>
      <w:r w:rsidR="0039468A">
        <w:rPr>
          <w:rFonts w:ascii="Times New Roman" w:hAnsi="Times New Roman" w:cs="Times New Roman"/>
          <w:sz w:val="24"/>
          <w:szCs w:val="24"/>
        </w:rPr>
        <w:t>CoVs</w:t>
      </w:r>
      <w:proofErr w:type="spellEnd"/>
      <w:r w:rsidR="0039468A">
        <w:rPr>
          <w:rFonts w:ascii="Times New Roman" w:hAnsi="Times New Roman" w:cs="Times New Roman"/>
          <w:sz w:val="24"/>
          <w:szCs w:val="24"/>
        </w:rPr>
        <w:t xml:space="preserve"> in humans.</w:t>
      </w:r>
    </w:p>
    <w:p w14:paraId="7B6CEAC6" w14:textId="7BED13E6" w:rsidR="00D940CD" w:rsidRDefault="00A43849" w:rsidP="00E064C3">
      <w:pPr>
        <w:spacing w:after="0" w:line="480" w:lineRule="auto"/>
        <w:ind w:firstLine="720"/>
        <w:rPr>
          <w:rFonts w:ascii="Times New Roman" w:hAnsi="Times New Roman" w:cs="Times New Roman"/>
          <w:sz w:val="24"/>
          <w:szCs w:val="24"/>
        </w:rPr>
      </w:pPr>
      <w:r>
        <w:rPr>
          <w:rFonts w:ascii="Times New Roman" w:hAnsi="Times New Roman" w:cs="Times New Roman"/>
          <w:sz w:val="24"/>
          <w:szCs w:val="24"/>
        </w:rPr>
        <w:t xml:space="preserve">The zoonotic spillover framework of Lloyd-Smith et al. </w:t>
      </w:r>
      <w:r w:rsidR="00FB196C">
        <w:rPr>
          <w:rFonts w:ascii="Times New Roman" w:hAnsi="Times New Roman" w:cs="Times New Roman"/>
          <w:sz w:val="24"/>
          <w:szCs w:val="24"/>
        </w:rPr>
        <w:t>(</w:t>
      </w:r>
      <w:r>
        <w:rPr>
          <w:rFonts w:ascii="Times New Roman" w:hAnsi="Times New Roman" w:cs="Times New Roman"/>
          <w:sz w:val="24"/>
          <w:szCs w:val="24"/>
        </w:rPr>
        <w:t>2009</w:t>
      </w:r>
      <w:r w:rsidR="00FB196C">
        <w:rPr>
          <w:rFonts w:ascii="Times New Roman" w:hAnsi="Times New Roman" w:cs="Times New Roman"/>
          <w:sz w:val="24"/>
          <w:szCs w:val="24"/>
        </w:rPr>
        <w:t>)</w:t>
      </w:r>
      <w:r>
        <w:rPr>
          <w:rFonts w:ascii="Times New Roman" w:hAnsi="Times New Roman" w:cs="Times New Roman"/>
          <w:sz w:val="24"/>
          <w:szCs w:val="24"/>
        </w:rPr>
        <w:t xml:space="preserve"> describes the sequential phases of zoonotic emergence: reservoir dynamics, spillover, stuttering chain transmission, followed by ongoing human-to-human transmission, where each phase is determined by ecological and evolutionary processes</w:t>
      </w:r>
      <w:r w:rsidR="0025441F">
        <w:rPr>
          <w:rFonts w:ascii="Times New Roman" w:hAnsi="Times New Roman" w:cs="Times New Roman"/>
          <w:sz w:val="24"/>
          <w:szCs w:val="24"/>
        </w:rPr>
        <w:t xml:space="preserve"> </w:t>
      </w:r>
      <w:r w:rsidR="0057488D">
        <w:rPr>
          <w:rFonts w:ascii="Times New Roman" w:hAnsi="Times New Roman" w:cs="Times New Roman"/>
          <w:sz w:val="24"/>
          <w:szCs w:val="24"/>
        </w:rPr>
        <w:fldChar w:fldCharType="begin">
          <w:fldData xml:space="preserve">PEVuZE5vdGU+PENpdGU+PEF1dGhvcj5MbG95ZC1TbWl0aDwvQXV0aG9yPjxZZWFyPjIwMDk8L1ll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PEVuZE5vdGU+PENpdGU+PEF1dGhvcj5MbG95ZC1TbWl0aDwvQXV0aG9yPjxZZWFyPjIwMDk8L1ll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57488D">
        <w:rPr>
          <w:rFonts w:ascii="Times New Roman" w:hAnsi="Times New Roman" w:cs="Times New Roman"/>
          <w:sz w:val="24"/>
          <w:szCs w:val="24"/>
        </w:rPr>
      </w:r>
      <w:r w:rsidR="0057488D">
        <w:rPr>
          <w:rFonts w:ascii="Times New Roman" w:hAnsi="Times New Roman" w:cs="Times New Roman"/>
          <w:sz w:val="24"/>
          <w:szCs w:val="24"/>
        </w:rPr>
        <w:fldChar w:fldCharType="separate"/>
      </w:r>
      <w:r w:rsidR="009A154F">
        <w:rPr>
          <w:rFonts w:ascii="Times New Roman" w:hAnsi="Times New Roman" w:cs="Times New Roman"/>
          <w:noProof/>
          <w:sz w:val="24"/>
          <w:szCs w:val="24"/>
        </w:rPr>
        <w:t>(Lloyd-Smith et al., 2009)</w:t>
      </w:r>
      <w:r w:rsidR="0057488D">
        <w:rPr>
          <w:rFonts w:ascii="Times New Roman" w:hAnsi="Times New Roman" w:cs="Times New Roman"/>
          <w:sz w:val="24"/>
          <w:szCs w:val="24"/>
        </w:rPr>
        <w:fldChar w:fldCharType="end"/>
      </w:r>
      <w:r>
        <w:rPr>
          <w:rFonts w:ascii="Times New Roman" w:hAnsi="Times New Roman" w:cs="Times New Roman"/>
          <w:sz w:val="24"/>
          <w:szCs w:val="24"/>
        </w:rPr>
        <w:t xml:space="preserve">. The spillover phase of the framework was then expanded by Plowright et al. </w:t>
      </w:r>
      <w:r w:rsidR="00FB196C">
        <w:rPr>
          <w:rFonts w:ascii="Times New Roman" w:hAnsi="Times New Roman" w:cs="Times New Roman"/>
          <w:sz w:val="24"/>
          <w:szCs w:val="24"/>
        </w:rPr>
        <w:t>(</w:t>
      </w:r>
      <w:r>
        <w:rPr>
          <w:rFonts w:ascii="Times New Roman" w:hAnsi="Times New Roman" w:cs="Times New Roman"/>
          <w:sz w:val="24"/>
          <w:szCs w:val="24"/>
        </w:rPr>
        <w:t>2017</w:t>
      </w:r>
      <w:r w:rsidR="00FB196C">
        <w:rPr>
          <w:rFonts w:ascii="Times New Roman" w:hAnsi="Times New Roman" w:cs="Times New Roman"/>
          <w:sz w:val="24"/>
          <w:szCs w:val="24"/>
        </w:rPr>
        <w:t>)</w:t>
      </w:r>
      <w:r>
        <w:rPr>
          <w:rFonts w:ascii="Times New Roman" w:hAnsi="Times New Roman" w:cs="Times New Roman"/>
          <w:sz w:val="24"/>
          <w:szCs w:val="24"/>
        </w:rPr>
        <w:t xml:space="preserve"> to describe the barriers of spillover as a </w:t>
      </w:r>
      <w:r>
        <w:rPr>
          <w:rFonts w:ascii="Times New Roman" w:hAnsi="Times New Roman" w:cs="Times New Roman"/>
          <w:sz w:val="24"/>
          <w:szCs w:val="24"/>
        </w:rPr>
        <w:lastRenderedPageBreak/>
        <w:t>series of bottlenecks that must align for zoonotic spillover to occur</w:t>
      </w:r>
      <w:r w:rsidR="0025441F">
        <w:rPr>
          <w:rFonts w:ascii="Times New Roman" w:hAnsi="Times New Roman" w:cs="Times New Roman"/>
          <w:sz w:val="24"/>
          <w:szCs w:val="24"/>
        </w:rPr>
        <w:t xml:space="preserve"> </w:t>
      </w:r>
      <w:r w:rsidR="0057488D">
        <w:rPr>
          <w:rFonts w:ascii="Times New Roman" w:hAnsi="Times New Roman" w:cs="Times New Roman"/>
          <w:sz w:val="24"/>
          <w:szCs w:val="24"/>
        </w:rPr>
        <w:fldChar w:fldCharType="begin">
          <w:fldData xml:space="preserve">PEVuZE5vdGU+PENpdGU+PEF1dGhvcj5QbG93cmlnaHQ8L0F1dGhvcj48WWVhcj4yMDE3PC9ZZWFy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PEVuZE5vdGU+PENpdGU+PEF1dGhvcj5QbG93cmlnaHQ8L0F1dGhvcj48WWVhcj4yMDE3PC9ZZWFy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57488D">
        <w:rPr>
          <w:rFonts w:ascii="Times New Roman" w:hAnsi="Times New Roman" w:cs="Times New Roman"/>
          <w:sz w:val="24"/>
          <w:szCs w:val="24"/>
        </w:rPr>
      </w:r>
      <w:r w:rsidR="0057488D">
        <w:rPr>
          <w:rFonts w:ascii="Times New Roman" w:hAnsi="Times New Roman" w:cs="Times New Roman"/>
          <w:sz w:val="24"/>
          <w:szCs w:val="24"/>
        </w:rPr>
        <w:fldChar w:fldCharType="separate"/>
      </w:r>
      <w:r w:rsidR="009A154F">
        <w:rPr>
          <w:rFonts w:ascii="Times New Roman" w:hAnsi="Times New Roman" w:cs="Times New Roman"/>
          <w:noProof/>
          <w:sz w:val="24"/>
          <w:szCs w:val="24"/>
        </w:rPr>
        <w:t>(Plowright et al., 2017)</w:t>
      </w:r>
      <w:r w:rsidR="0057488D">
        <w:rPr>
          <w:rFonts w:ascii="Times New Roman" w:hAnsi="Times New Roman" w:cs="Times New Roman"/>
          <w:sz w:val="24"/>
          <w:szCs w:val="24"/>
        </w:rPr>
        <w:fldChar w:fldCharType="end"/>
      </w:r>
      <w:r>
        <w:rPr>
          <w:rFonts w:ascii="Times New Roman" w:hAnsi="Times New Roman" w:cs="Times New Roman"/>
          <w:sz w:val="24"/>
          <w:szCs w:val="24"/>
        </w:rPr>
        <w:t xml:space="preserve">. </w:t>
      </w:r>
      <w:r w:rsidR="00E14175" w:rsidRPr="00E14175">
        <w:rPr>
          <w:rFonts w:ascii="Times New Roman" w:hAnsi="Times New Roman" w:cs="Times New Roman"/>
          <w:sz w:val="24"/>
          <w:szCs w:val="24"/>
        </w:rPr>
        <w:t xml:space="preserve">Key bottlenecks in the spillover process include: 1) </w:t>
      </w:r>
      <w:r w:rsidR="00CE2B9D">
        <w:rPr>
          <w:i/>
          <w:iCs/>
          <w:color w:val="000000"/>
        </w:rPr>
        <w:t>Pathogen availability in the reservoir</w:t>
      </w:r>
      <w:r w:rsidR="00E14175" w:rsidRPr="00E14175">
        <w:rPr>
          <w:rFonts w:ascii="Times New Roman" w:hAnsi="Times New Roman" w:cs="Times New Roman"/>
          <w:sz w:val="24"/>
          <w:szCs w:val="24"/>
        </w:rPr>
        <w:t xml:space="preserve">: e.g., host reservoir distribution and density, pathogen prevalence, infection intensity, survival outside the host and transmissibility (pathogen availability for spillover), 2) </w:t>
      </w:r>
      <w:r w:rsidR="00CE2B9D">
        <w:rPr>
          <w:i/>
          <w:iCs/>
          <w:color w:val="000000"/>
        </w:rPr>
        <w:t>Interface connectivity</w:t>
      </w:r>
      <w:r w:rsidR="00CE2B9D">
        <w:rPr>
          <w:color w:val="000000"/>
        </w:rPr>
        <w:t xml:space="preserve">: </w:t>
      </w:r>
      <w:r w:rsidR="00E14175" w:rsidRPr="00E14175">
        <w:rPr>
          <w:rFonts w:ascii="Times New Roman" w:hAnsi="Times New Roman" w:cs="Times New Roman"/>
          <w:sz w:val="24"/>
          <w:szCs w:val="24"/>
        </w:rPr>
        <w:t>contact with humans (</w:t>
      </w:r>
      <w:proofErr w:type="spellStart"/>
      <w:r w:rsidR="00E14175" w:rsidRPr="00E14175">
        <w:rPr>
          <w:rFonts w:ascii="Times New Roman" w:hAnsi="Times New Roman" w:cs="Times New Roman"/>
          <w:sz w:val="24"/>
          <w:szCs w:val="24"/>
        </w:rPr>
        <w:t>interhost</w:t>
      </w:r>
      <w:proofErr w:type="spellEnd"/>
      <w:r w:rsidR="00E14175" w:rsidRPr="00E14175">
        <w:rPr>
          <w:rFonts w:ascii="Times New Roman" w:hAnsi="Times New Roman" w:cs="Times New Roman"/>
          <w:sz w:val="24"/>
          <w:szCs w:val="24"/>
        </w:rPr>
        <w:t xml:space="preserve">-species connectivity), and 3) </w:t>
      </w:r>
      <w:r w:rsidR="00CE2B9D">
        <w:rPr>
          <w:i/>
          <w:iCs/>
          <w:color w:val="000000"/>
        </w:rPr>
        <w:t>Success in the new host species</w:t>
      </w:r>
      <w:r w:rsidR="00CE2B9D">
        <w:rPr>
          <w:color w:val="000000"/>
        </w:rPr>
        <w:t xml:space="preserve">: </w:t>
      </w:r>
      <w:r w:rsidR="00E14175" w:rsidRPr="00E14175">
        <w:rPr>
          <w:rFonts w:ascii="Times New Roman" w:hAnsi="Times New Roman" w:cs="Times New Roman"/>
          <w:sz w:val="24"/>
          <w:szCs w:val="24"/>
        </w:rPr>
        <w:t>genetic pliability of the pathogen and low immunity in humans so that the pathogen can replicate well in humans (ability of the pathogen be fit in a new host species).</w:t>
      </w:r>
      <w:r>
        <w:rPr>
          <w:rFonts w:ascii="Times New Roman" w:hAnsi="Times New Roman" w:cs="Times New Roman"/>
          <w:sz w:val="24"/>
          <w:szCs w:val="24"/>
        </w:rPr>
        <w:t xml:space="preserve"> </w:t>
      </w:r>
      <w:r w:rsidR="003A3C0C">
        <w:rPr>
          <w:rFonts w:ascii="Times New Roman" w:hAnsi="Times New Roman" w:cs="Times New Roman"/>
          <w:sz w:val="24"/>
          <w:szCs w:val="24"/>
        </w:rPr>
        <w:t xml:space="preserve">Similar bottlenecks would apply with humans as the ‘reservoir’ when considering </w:t>
      </w:r>
      <w:r w:rsidR="00D238B8">
        <w:rPr>
          <w:rFonts w:ascii="Times New Roman" w:hAnsi="Times New Roman" w:cs="Times New Roman"/>
          <w:sz w:val="24"/>
          <w:szCs w:val="24"/>
        </w:rPr>
        <w:t>transmission</w:t>
      </w:r>
      <w:r w:rsidR="003A3C0C">
        <w:rPr>
          <w:rFonts w:ascii="Times New Roman" w:hAnsi="Times New Roman" w:cs="Times New Roman"/>
          <w:sz w:val="24"/>
          <w:szCs w:val="24"/>
        </w:rPr>
        <w:t xml:space="preserve"> from humans </w:t>
      </w:r>
      <w:r w:rsidR="003A3C0C" w:rsidRPr="00CE2B9D">
        <w:rPr>
          <w:rFonts w:ascii="Times New Roman" w:hAnsi="Times New Roman" w:cs="Times New Roman"/>
          <w:sz w:val="24"/>
          <w:szCs w:val="24"/>
        </w:rPr>
        <w:t>to animals.</w:t>
      </w:r>
      <w:r w:rsidRPr="00CE2B9D">
        <w:rPr>
          <w:rFonts w:ascii="Times New Roman" w:hAnsi="Times New Roman" w:cs="Times New Roman"/>
          <w:sz w:val="24"/>
          <w:szCs w:val="24"/>
        </w:rPr>
        <w:t xml:space="preserve"> </w:t>
      </w:r>
      <w:r w:rsidR="00CE2B9D" w:rsidRPr="00CE2B9D">
        <w:rPr>
          <w:color w:val="000000"/>
          <w:sz w:val="24"/>
          <w:szCs w:val="24"/>
        </w:rPr>
        <w:t>Thus, for predicting risk in a system where both spillover and spillback could be important</w:t>
      </w:r>
      <w:r w:rsidR="00E159D0">
        <w:rPr>
          <w:color w:val="000000"/>
          <w:sz w:val="24"/>
          <w:szCs w:val="24"/>
        </w:rPr>
        <w:t>,</w:t>
      </w:r>
      <w:r w:rsidR="00CE2B9D" w:rsidRPr="00CE2B9D">
        <w:rPr>
          <w:color w:val="000000"/>
          <w:sz w:val="24"/>
          <w:szCs w:val="24"/>
        </w:rPr>
        <w:t xml:space="preserve"> the framework can be generalized as: pathogen availability in host 1, interface connectivity, and pathogen availability in host 2, assuming that host 1 and host 2 are receptive to each other’s pathogens. </w:t>
      </w:r>
      <w:r w:rsidR="00B341B1">
        <w:rPr>
          <w:color w:val="000000"/>
          <w:sz w:val="24"/>
          <w:szCs w:val="24"/>
        </w:rPr>
        <w:t xml:space="preserve">The </w:t>
      </w:r>
      <w:proofErr w:type="spellStart"/>
      <w:r w:rsidR="00D238B8">
        <w:rPr>
          <w:rFonts w:ascii="Times New Roman" w:hAnsi="Times New Roman" w:cs="Times New Roman"/>
          <w:sz w:val="24"/>
          <w:szCs w:val="24"/>
        </w:rPr>
        <w:t>CoV</w:t>
      </w:r>
      <w:proofErr w:type="spellEnd"/>
      <w:r w:rsidRPr="00CE2B9D">
        <w:rPr>
          <w:rFonts w:ascii="Times New Roman" w:hAnsi="Times New Roman" w:cs="Times New Roman"/>
          <w:sz w:val="24"/>
          <w:szCs w:val="24"/>
        </w:rPr>
        <w:t xml:space="preserve"> </w:t>
      </w:r>
      <w:r>
        <w:rPr>
          <w:rFonts w:ascii="Times New Roman" w:hAnsi="Times New Roman" w:cs="Times New Roman"/>
          <w:sz w:val="24"/>
          <w:szCs w:val="24"/>
        </w:rPr>
        <w:t xml:space="preserve">pathway to </w:t>
      </w:r>
      <w:r w:rsidR="00D238B8">
        <w:rPr>
          <w:rFonts w:ascii="Times New Roman" w:hAnsi="Times New Roman" w:cs="Times New Roman"/>
          <w:sz w:val="24"/>
          <w:szCs w:val="24"/>
        </w:rPr>
        <w:t xml:space="preserve">zoonotic </w:t>
      </w:r>
      <w:r>
        <w:rPr>
          <w:rFonts w:ascii="Times New Roman" w:hAnsi="Times New Roman" w:cs="Times New Roman"/>
          <w:sz w:val="24"/>
          <w:szCs w:val="24"/>
        </w:rPr>
        <w:t xml:space="preserve">spillover can involve multiple evolutionary processes, including mutation and recombination, and </w:t>
      </w:r>
      <w:r w:rsidR="004A3484">
        <w:rPr>
          <w:rFonts w:ascii="Times New Roman" w:hAnsi="Times New Roman" w:cs="Times New Roman"/>
          <w:sz w:val="24"/>
          <w:szCs w:val="24"/>
        </w:rPr>
        <w:t>transmission among</w:t>
      </w:r>
      <w:r>
        <w:rPr>
          <w:rFonts w:ascii="Times New Roman" w:hAnsi="Times New Roman" w:cs="Times New Roman"/>
          <w:sz w:val="24"/>
          <w:szCs w:val="24"/>
        </w:rPr>
        <w:t xml:space="preserve"> multiple host species</w:t>
      </w:r>
      <w:r w:rsidR="0025441F">
        <w:rPr>
          <w:rFonts w:ascii="Times New Roman" w:hAnsi="Times New Roman" w:cs="Times New Roman"/>
          <w:sz w:val="24"/>
          <w:szCs w:val="24"/>
        </w:rPr>
        <w:t xml:space="preserve"> </w:t>
      </w:r>
      <w:r w:rsidR="0057488D">
        <w:rPr>
          <w:rFonts w:ascii="Times New Roman" w:hAnsi="Times New Roman" w:cs="Times New Roman"/>
          <w:sz w:val="24"/>
          <w:szCs w:val="24"/>
        </w:rPr>
        <w:fldChar w:fldCharType="begin">
          <w:fldData xml:space="preserve">PEVuZE5vdGU+PENpdGU+PEF1dGhvcj5Db3R0ZW48L0F1dGhvcj48WWVhcj4yMDE0PC9ZZWFyPjxS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==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PEVuZE5vdGU+PENpdGU+PEF1dGhvcj5Db3R0ZW48L0F1dGhvcj48WWVhcj4yMDE0PC9ZZWFyPjxS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==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57488D">
        <w:rPr>
          <w:rFonts w:ascii="Times New Roman" w:hAnsi="Times New Roman" w:cs="Times New Roman"/>
          <w:sz w:val="24"/>
          <w:szCs w:val="24"/>
        </w:rPr>
      </w:r>
      <w:r w:rsidR="0057488D">
        <w:rPr>
          <w:rFonts w:ascii="Times New Roman" w:hAnsi="Times New Roman" w:cs="Times New Roman"/>
          <w:sz w:val="24"/>
          <w:szCs w:val="24"/>
        </w:rPr>
        <w:fldChar w:fldCharType="separate"/>
      </w:r>
      <w:r w:rsidR="009A154F">
        <w:rPr>
          <w:rFonts w:ascii="Times New Roman" w:hAnsi="Times New Roman" w:cs="Times New Roman"/>
          <w:noProof/>
          <w:sz w:val="24"/>
          <w:szCs w:val="24"/>
        </w:rPr>
        <w:t>(Cotten et al., 2014, Li et al., 2020b, Su et al., 2016, Zhao et al., 2004)</w:t>
      </w:r>
      <w:r w:rsidR="0057488D">
        <w:rPr>
          <w:rFonts w:ascii="Times New Roman" w:hAnsi="Times New Roman" w:cs="Times New Roman"/>
          <w:sz w:val="24"/>
          <w:szCs w:val="24"/>
        </w:rPr>
        <w:fldChar w:fldCharType="end"/>
      </w:r>
      <w:r>
        <w:rPr>
          <w:rFonts w:ascii="Times New Roman" w:hAnsi="Times New Roman" w:cs="Times New Roman"/>
          <w:sz w:val="24"/>
          <w:szCs w:val="24"/>
        </w:rPr>
        <w:t xml:space="preserve"> </w:t>
      </w:r>
      <w:r w:rsidR="004A3484">
        <w:rPr>
          <w:rFonts w:ascii="Times New Roman" w:hAnsi="Times New Roman" w:cs="Times New Roman"/>
          <w:sz w:val="24"/>
          <w:szCs w:val="24"/>
        </w:rPr>
        <w:t xml:space="preserve">before </w:t>
      </w:r>
      <w:r w:rsidR="00D238B8">
        <w:rPr>
          <w:rFonts w:ascii="Times New Roman" w:hAnsi="Times New Roman" w:cs="Times New Roman"/>
          <w:sz w:val="24"/>
          <w:szCs w:val="24"/>
        </w:rPr>
        <w:t>a cross-species transmission</w:t>
      </w:r>
      <w:r w:rsidR="004A3484">
        <w:rPr>
          <w:rFonts w:ascii="Times New Roman" w:hAnsi="Times New Roman" w:cs="Times New Roman"/>
          <w:sz w:val="24"/>
          <w:szCs w:val="24"/>
        </w:rPr>
        <w:t xml:space="preserve"> to humans results in successful human-to-human transmission</w:t>
      </w:r>
      <w:r w:rsidR="00D238B8">
        <w:rPr>
          <w:rFonts w:ascii="Times New Roman" w:hAnsi="Times New Roman" w:cs="Times New Roman"/>
          <w:sz w:val="24"/>
          <w:szCs w:val="24"/>
        </w:rPr>
        <w:t>. T</w:t>
      </w:r>
      <w:r w:rsidR="003A3C0C">
        <w:rPr>
          <w:rFonts w:ascii="Times New Roman" w:hAnsi="Times New Roman" w:cs="Times New Roman"/>
          <w:sz w:val="24"/>
          <w:szCs w:val="24"/>
        </w:rPr>
        <w:t>he role of spillover-spillback dynamics in the process of emergence is unknown</w:t>
      </w:r>
      <w:r>
        <w:rPr>
          <w:rFonts w:ascii="Times New Roman" w:hAnsi="Times New Roman" w:cs="Times New Roman"/>
          <w:sz w:val="24"/>
          <w:szCs w:val="24"/>
        </w:rPr>
        <w:t xml:space="preserve">. </w:t>
      </w:r>
      <w:r w:rsidR="003A3C0C">
        <w:rPr>
          <w:rFonts w:ascii="Times New Roman" w:hAnsi="Times New Roman" w:cs="Times New Roman"/>
          <w:sz w:val="24"/>
          <w:szCs w:val="24"/>
        </w:rPr>
        <w:t>Similarly, o</w:t>
      </w:r>
      <w:r w:rsidR="00993312">
        <w:rPr>
          <w:rFonts w:ascii="Times New Roman" w:hAnsi="Times New Roman" w:cs="Times New Roman"/>
          <w:sz w:val="24"/>
          <w:szCs w:val="24"/>
        </w:rPr>
        <w:t xml:space="preserve">ur understanding of the order of evolutionary events, ecological conditions, and host species that allowed the last three </w:t>
      </w:r>
      <w:proofErr w:type="spellStart"/>
      <w:r w:rsidR="00993312">
        <w:rPr>
          <w:rFonts w:ascii="Times New Roman" w:hAnsi="Times New Roman" w:cs="Times New Roman"/>
          <w:sz w:val="24"/>
          <w:szCs w:val="24"/>
        </w:rPr>
        <w:t>CoV</w:t>
      </w:r>
      <w:proofErr w:type="spellEnd"/>
      <w:r w:rsidR="00993312">
        <w:rPr>
          <w:rFonts w:ascii="Times New Roman" w:hAnsi="Times New Roman" w:cs="Times New Roman"/>
          <w:sz w:val="24"/>
          <w:szCs w:val="24"/>
        </w:rPr>
        <w:t xml:space="preserve"> emergences </w:t>
      </w:r>
      <w:r w:rsidR="004266FB">
        <w:rPr>
          <w:rFonts w:ascii="Times New Roman" w:hAnsi="Times New Roman" w:cs="Times New Roman"/>
          <w:sz w:val="24"/>
          <w:szCs w:val="24"/>
        </w:rPr>
        <w:t>(SARS-</w:t>
      </w:r>
      <w:proofErr w:type="spellStart"/>
      <w:r w:rsidR="004266FB">
        <w:rPr>
          <w:rFonts w:ascii="Times New Roman" w:hAnsi="Times New Roman" w:cs="Times New Roman"/>
          <w:sz w:val="24"/>
          <w:szCs w:val="24"/>
        </w:rPr>
        <w:t>CoV</w:t>
      </w:r>
      <w:proofErr w:type="spellEnd"/>
      <w:r w:rsidR="004266FB">
        <w:rPr>
          <w:rFonts w:ascii="Times New Roman" w:hAnsi="Times New Roman" w:cs="Times New Roman"/>
          <w:sz w:val="24"/>
          <w:szCs w:val="24"/>
        </w:rPr>
        <w:t xml:space="preserve">, MERS, SARS-CoV-2) </w:t>
      </w:r>
      <w:r w:rsidR="00993312">
        <w:rPr>
          <w:rFonts w:ascii="Times New Roman" w:hAnsi="Times New Roman" w:cs="Times New Roman"/>
          <w:sz w:val="24"/>
          <w:szCs w:val="24"/>
        </w:rPr>
        <w:t>in humans remain poorly understood</w:t>
      </w:r>
      <w:r w:rsidR="00543658">
        <w:rPr>
          <w:rFonts w:ascii="Times New Roman" w:hAnsi="Times New Roman" w:cs="Times New Roman"/>
          <w:sz w:val="24"/>
          <w:szCs w:val="24"/>
        </w:rPr>
        <w:t xml:space="preserve"> </w:t>
      </w:r>
      <w:r w:rsidR="0057488D">
        <w:rPr>
          <w:rFonts w:ascii="Times New Roman" w:hAnsi="Times New Roman" w:cs="Times New Roman"/>
          <w:sz w:val="24"/>
          <w:szCs w:val="24"/>
        </w:rPr>
        <w:fldChar w:fldCharType="begin">
          <w:fldData xml:space="preserve">PEVuZE5vdGU+PENpdGU+PEF1dGhvcj5MaTwvQXV0aG9yPjxZZWFyPjIwMjA8L1llYXI+PFJlY051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PEVuZE5vdGU+PENpdGU+PEF1dGhvcj5MaTwvQXV0aG9yPjxZZWFyPjIwMjA8L1llYXI+PFJlY051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57488D">
        <w:rPr>
          <w:rFonts w:ascii="Times New Roman" w:hAnsi="Times New Roman" w:cs="Times New Roman"/>
          <w:sz w:val="24"/>
          <w:szCs w:val="24"/>
        </w:rPr>
      </w:r>
      <w:r w:rsidR="0057488D">
        <w:rPr>
          <w:rFonts w:ascii="Times New Roman" w:hAnsi="Times New Roman" w:cs="Times New Roman"/>
          <w:sz w:val="24"/>
          <w:szCs w:val="24"/>
        </w:rPr>
        <w:fldChar w:fldCharType="separate"/>
      </w:r>
      <w:r w:rsidR="009A154F">
        <w:rPr>
          <w:rFonts w:ascii="Times New Roman" w:hAnsi="Times New Roman" w:cs="Times New Roman"/>
          <w:noProof/>
          <w:sz w:val="24"/>
          <w:szCs w:val="24"/>
        </w:rPr>
        <w:t>(Li et al., 2020b, Su et al., 2016)</w:t>
      </w:r>
      <w:r w:rsidR="0057488D">
        <w:rPr>
          <w:rFonts w:ascii="Times New Roman" w:hAnsi="Times New Roman" w:cs="Times New Roman"/>
          <w:sz w:val="24"/>
          <w:szCs w:val="24"/>
        </w:rPr>
        <w:fldChar w:fldCharType="end"/>
      </w:r>
      <w:r w:rsidR="00993312">
        <w:rPr>
          <w:rFonts w:ascii="Times New Roman" w:hAnsi="Times New Roman" w:cs="Times New Roman"/>
          <w:sz w:val="24"/>
          <w:szCs w:val="24"/>
        </w:rPr>
        <w:t xml:space="preserve">. </w:t>
      </w:r>
      <w:r>
        <w:rPr>
          <w:rFonts w:ascii="Times New Roman" w:hAnsi="Times New Roman" w:cs="Times New Roman"/>
          <w:sz w:val="24"/>
          <w:szCs w:val="24"/>
        </w:rPr>
        <w:t xml:space="preserve">Below we describe </w:t>
      </w:r>
      <w:r w:rsidR="000B4E5B">
        <w:rPr>
          <w:rFonts w:ascii="Times New Roman" w:hAnsi="Times New Roman" w:cs="Times New Roman"/>
          <w:sz w:val="24"/>
          <w:szCs w:val="24"/>
        </w:rPr>
        <w:t>why we should be concerned that</w:t>
      </w:r>
      <w:r>
        <w:rPr>
          <w:rFonts w:ascii="Times New Roman" w:hAnsi="Times New Roman" w:cs="Times New Roman"/>
          <w:sz w:val="24"/>
          <w:szCs w:val="24"/>
        </w:rPr>
        <w:t xml:space="preserve"> pigs </w:t>
      </w:r>
      <w:r w:rsidR="000B4E5B">
        <w:rPr>
          <w:rFonts w:ascii="Times New Roman" w:hAnsi="Times New Roman" w:cs="Times New Roman"/>
          <w:sz w:val="24"/>
          <w:szCs w:val="24"/>
        </w:rPr>
        <w:t>could</w:t>
      </w:r>
      <w:r w:rsidR="00993312">
        <w:rPr>
          <w:rFonts w:ascii="Times New Roman" w:hAnsi="Times New Roman" w:cs="Times New Roman"/>
          <w:sz w:val="24"/>
          <w:szCs w:val="24"/>
        </w:rPr>
        <w:t xml:space="preserve"> play a substantial role in the emergence of new </w:t>
      </w:r>
      <w:proofErr w:type="spellStart"/>
      <w:r w:rsidR="00993312">
        <w:rPr>
          <w:rFonts w:ascii="Times New Roman" w:hAnsi="Times New Roman" w:cs="Times New Roman"/>
          <w:sz w:val="24"/>
          <w:szCs w:val="24"/>
        </w:rPr>
        <w:t>CoVs</w:t>
      </w:r>
      <w:proofErr w:type="spellEnd"/>
      <w:r w:rsidR="00993312">
        <w:rPr>
          <w:rFonts w:ascii="Times New Roman" w:hAnsi="Times New Roman" w:cs="Times New Roman"/>
          <w:sz w:val="24"/>
          <w:szCs w:val="24"/>
        </w:rPr>
        <w:t xml:space="preserve"> or persistence or expansion of SARS-CoV-2-like viruses.</w:t>
      </w:r>
    </w:p>
    <w:p w14:paraId="1C77AAD6" w14:textId="77777777" w:rsidR="00805B3B" w:rsidRDefault="00805B3B" w:rsidP="00E064C3">
      <w:pPr>
        <w:spacing w:after="0" w:line="480" w:lineRule="auto"/>
        <w:jc w:val="both"/>
        <w:rPr>
          <w:b/>
          <w:bCs/>
          <w:color w:val="000000"/>
          <w:sz w:val="24"/>
          <w:szCs w:val="24"/>
        </w:rPr>
      </w:pPr>
    </w:p>
    <w:p w14:paraId="35E1A5CA" w14:textId="77777777" w:rsidR="00282FD4" w:rsidRPr="00B341B1" w:rsidRDefault="00B341B1" w:rsidP="00E064C3">
      <w:pPr>
        <w:spacing w:after="0" w:line="480" w:lineRule="auto"/>
        <w:jc w:val="both"/>
        <w:rPr>
          <w:rFonts w:ascii="Times New Roman" w:hAnsi="Times New Roman" w:cs="Times New Roman"/>
          <w:b/>
          <w:sz w:val="24"/>
          <w:szCs w:val="24"/>
        </w:rPr>
      </w:pPr>
      <w:r w:rsidRPr="00B341B1">
        <w:rPr>
          <w:b/>
          <w:bCs/>
          <w:color w:val="000000"/>
          <w:sz w:val="24"/>
          <w:szCs w:val="24"/>
        </w:rPr>
        <w:t xml:space="preserve">Why should we care about pigs as risk factors for emergence of </w:t>
      </w:r>
      <w:proofErr w:type="spellStart"/>
      <w:r w:rsidRPr="00B341B1">
        <w:rPr>
          <w:b/>
          <w:bCs/>
          <w:color w:val="000000"/>
          <w:sz w:val="24"/>
          <w:szCs w:val="24"/>
        </w:rPr>
        <w:t>CoVs</w:t>
      </w:r>
      <w:proofErr w:type="spellEnd"/>
      <w:r w:rsidRPr="00B341B1">
        <w:rPr>
          <w:b/>
          <w:bCs/>
          <w:color w:val="000000"/>
          <w:sz w:val="24"/>
          <w:szCs w:val="24"/>
        </w:rPr>
        <w:t>?</w:t>
      </w:r>
    </w:p>
    <w:p w14:paraId="2CA20C41" w14:textId="78677D86" w:rsidR="004E338A" w:rsidRDefault="00374DB8" w:rsidP="00E064C3">
      <w:pPr>
        <w:spacing w:after="0" w:line="480" w:lineRule="auto"/>
        <w:ind w:firstLine="720"/>
        <w:rPr>
          <w:rFonts w:ascii="Times New Roman" w:hAnsi="Times New Roman" w:cs="Times New Roman"/>
          <w:sz w:val="24"/>
          <w:szCs w:val="24"/>
        </w:rPr>
      </w:pPr>
      <w:r>
        <w:rPr>
          <w:rFonts w:ascii="Times New Roman" w:hAnsi="Times New Roman" w:cs="Times New Roman"/>
          <w:i/>
          <w:sz w:val="24"/>
          <w:szCs w:val="24"/>
        </w:rPr>
        <w:lastRenderedPageBreak/>
        <w:t>Pigs are</w:t>
      </w:r>
      <w:r w:rsidR="000B4E5B" w:rsidRPr="000B4E5B">
        <w:rPr>
          <w:rFonts w:ascii="Times New Roman" w:hAnsi="Times New Roman" w:cs="Times New Roman"/>
          <w:i/>
          <w:sz w:val="24"/>
          <w:szCs w:val="24"/>
        </w:rPr>
        <w:t xml:space="preserve"> </w:t>
      </w:r>
      <w:r>
        <w:rPr>
          <w:rFonts w:ascii="Times New Roman" w:hAnsi="Times New Roman" w:cs="Times New Roman"/>
          <w:i/>
          <w:sz w:val="24"/>
          <w:szCs w:val="24"/>
        </w:rPr>
        <w:t>abundant</w:t>
      </w:r>
      <w:r w:rsidR="000B4E5B">
        <w:rPr>
          <w:rFonts w:ascii="Times New Roman" w:hAnsi="Times New Roman" w:cs="Times New Roman"/>
          <w:i/>
          <w:sz w:val="24"/>
          <w:szCs w:val="24"/>
        </w:rPr>
        <w:t xml:space="preserve">, widely distributed, and </w:t>
      </w:r>
      <w:r>
        <w:rPr>
          <w:rFonts w:ascii="Times New Roman" w:hAnsi="Times New Roman" w:cs="Times New Roman"/>
          <w:i/>
          <w:sz w:val="24"/>
          <w:szCs w:val="24"/>
        </w:rPr>
        <w:t xml:space="preserve">have </w:t>
      </w:r>
      <w:r w:rsidR="000B4E5B">
        <w:rPr>
          <w:rFonts w:ascii="Times New Roman" w:hAnsi="Times New Roman" w:cs="Times New Roman"/>
          <w:i/>
          <w:sz w:val="24"/>
          <w:szCs w:val="24"/>
        </w:rPr>
        <w:t>contact rate</w:t>
      </w:r>
      <w:r w:rsidR="000B4E5B" w:rsidRPr="000B4E5B">
        <w:rPr>
          <w:rFonts w:ascii="Times New Roman" w:hAnsi="Times New Roman" w:cs="Times New Roman"/>
          <w:i/>
          <w:sz w:val="24"/>
          <w:szCs w:val="24"/>
        </w:rPr>
        <w:t xml:space="preserve">s with </w:t>
      </w:r>
      <w:r>
        <w:rPr>
          <w:rFonts w:ascii="Times New Roman" w:hAnsi="Times New Roman" w:cs="Times New Roman"/>
          <w:i/>
          <w:sz w:val="24"/>
          <w:szCs w:val="24"/>
        </w:rPr>
        <w:t xml:space="preserve">both </w:t>
      </w:r>
      <w:r w:rsidR="000B4E5B" w:rsidRPr="000B4E5B">
        <w:rPr>
          <w:rFonts w:ascii="Times New Roman" w:hAnsi="Times New Roman" w:cs="Times New Roman"/>
          <w:i/>
          <w:sz w:val="24"/>
          <w:szCs w:val="24"/>
        </w:rPr>
        <w:t>humans and wildlife.</w:t>
      </w:r>
      <w:r w:rsidR="00A43849">
        <w:rPr>
          <w:rFonts w:ascii="Times New Roman" w:hAnsi="Times New Roman" w:cs="Times New Roman"/>
          <w:sz w:val="24"/>
          <w:szCs w:val="24"/>
        </w:rPr>
        <w:t xml:space="preserve"> </w:t>
      </w:r>
      <w:r w:rsidR="004E338A" w:rsidRPr="00175D3A">
        <w:rPr>
          <w:rFonts w:ascii="Times New Roman" w:hAnsi="Times New Roman" w:cs="Times New Roman"/>
          <w:sz w:val="24"/>
          <w:szCs w:val="24"/>
        </w:rPr>
        <w:t xml:space="preserve">As livestock, domestic pigs have high contact rates with humans, </w:t>
      </w:r>
      <w:r w:rsidR="004E338A">
        <w:rPr>
          <w:rFonts w:ascii="Times New Roman" w:hAnsi="Times New Roman" w:cs="Times New Roman"/>
          <w:sz w:val="24"/>
          <w:szCs w:val="24"/>
        </w:rPr>
        <w:t xml:space="preserve">especially on smaller, backyard or </w:t>
      </w:r>
      <w:r w:rsidR="00AB5A44">
        <w:rPr>
          <w:rFonts w:ascii="Times New Roman" w:hAnsi="Times New Roman" w:cs="Times New Roman"/>
          <w:sz w:val="24"/>
          <w:szCs w:val="24"/>
        </w:rPr>
        <w:t xml:space="preserve">niche production </w:t>
      </w:r>
      <w:r w:rsidR="004E338A">
        <w:rPr>
          <w:rFonts w:ascii="Times New Roman" w:hAnsi="Times New Roman" w:cs="Times New Roman"/>
          <w:sz w:val="24"/>
          <w:szCs w:val="24"/>
        </w:rPr>
        <w:t xml:space="preserve">farms. </w:t>
      </w:r>
      <w:r w:rsidR="002D0C67">
        <w:rPr>
          <w:rFonts w:ascii="Times New Roman" w:hAnsi="Times New Roman" w:cs="Times New Roman"/>
          <w:sz w:val="24"/>
          <w:szCs w:val="24"/>
        </w:rPr>
        <w:t>Similar</w:t>
      </w:r>
      <w:r w:rsidR="004E338A">
        <w:rPr>
          <w:rFonts w:ascii="Times New Roman" w:hAnsi="Times New Roman" w:cs="Times New Roman"/>
          <w:sz w:val="24"/>
          <w:szCs w:val="24"/>
        </w:rPr>
        <w:t xml:space="preserve"> to domestic pigs, </w:t>
      </w:r>
      <w:r w:rsidR="004E338A" w:rsidRPr="00175D3A">
        <w:rPr>
          <w:rFonts w:ascii="Times New Roman" w:hAnsi="Times New Roman" w:cs="Times New Roman"/>
          <w:sz w:val="24"/>
          <w:szCs w:val="24"/>
        </w:rPr>
        <w:t xml:space="preserve">wild pigs are widespread across the globe </w:t>
      </w:r>
      <w:r w:rsidR="0057488D">
        <w:rPr>
          <w:rFonts w:ascii="Times New Roman" w:hAnsi="Times New Roman" w:cs="Times New Roman"/>
          <w:sz w:val="24"/>
          <w:szCs w:val="24"/>
        </w:rPr>
        <w:fldChar w:fldCharType="begin">
          <w:fldData xml:space="preserve">PEVuZE5vdGU+PENpdGU+PEF1dGhvcj5MZXdpczwvQXV0aG9yPjxZZWFyPjIwMTc8L1llYXI+PFJl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PEVuZE5vdGU+PENpdGU+PEF1dGhvcj5MZXdpczwvQXV0aG9yPjxZZWFyPjIwMTc8L1llYXI+PFJl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57488D">
        <w:rPr>
          <w:rFonts w:ascii="Times New Roman" w:hAnsi="Times New Roman" w:cs="Times New Roman"/>
          <w:sz w:val="24"/>
          <w:szCs w:val="24"/>
        </w:rPr>
      </w:r>
      <w:r w:rsidR="0057488D">
        <w:rPr>
          <w:rFonts w:ascii="Times New Roman" w:hAnsi="Times New Roman" w:cs="Times New Roman"/>
          <w:sz w:val="24"/>
          <w:szCs w:val="24"/>
        </w:rPr>
        <w:fldChar w:fldCharType="separate"/>
      </w:r>
      <w:r w:rsidR="009A154F">
        <w:rPr>
          <w:rFonts w:ascii="Times New Roman" w:hAnsi="Times New Roman" w:cs="Times New Roman"/>
          <w:noProof/>
          <w:sz w:val="24"/>
          <w:szCs w:val="24"/>
        </w:rPr>
        <w:t>(Lewis et al., 2017)</w:t>
      </w:r>
      <w:r w:rsidR="0057488D">
        <w:rPr>
          <w:rFonts w:ascii="Times New Roman" w:hAnsi="Times New Roman" w:cs="Times New Roman"/>
          <w:sz w:val="24"/>
          <w:szCs w:val="24"/>
        </w:rPr>
        <w:fldChar w:fldCharType="end"/>
      </w:r>
      <w:r w:rsidR="004E338A" w:rsidRPr="00175D3A">
        <w:rPr>
          <w:rFonts w:ascii="Times New Roman" w:hAnsi="Times New Roman" w:cs="Times New Roman"/>
          <w:sz w:val="24"/>
          <w:szCs w:val="24"/>
        </w:rPr>
        <w:t xml:space="preserve">. Wild pigs have been highly successful in both their native and non-native ranges and continue to expand geographically </w:t>
      </w:r>
      <w:r w:rsidR="0057488D">
        <w:rPr>
          <w:rFonts w:ascii="Times New Roman" w:hAnsi="Times New Roman" w:cs="Times New Roman"/>
          <w:sz w:val="24"/>
          <w:szCs w:val="24"/>
        </w:rPr>
        <w:fldChar w:fldCharType="begin">
          <w:fldData xml:space="preserve">PEVuZE5vdGU+PENpdGU+PEF1dGhvcj5Bc2NoaW08L0F1dGhvcj48WWVhcj4yMDE5PC9ZZWFyPjxS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==
</w:fldData>
        </w:fldChar>
      </w:r>
      <w:r w:rsidR="002F7EBC">
        <w:rPr>
          <w:rFonts w:ascii="Times New Roman" w:hAnsi="Times New Roman" w:cs="Times New Roman"/>
          <w:sz w:val="24"/>
          <w:szCs w:val="24"/>
        </w:rPr>
        <w:instrText xml:space="preserve"> ADDIN EN.CITE </w:instrText>
      </w:r>
      <w:r w:rsidR="002F7EBC">
        <w:rPr>
          <w:rFonts w:ascii="Times New Roman" w:hAnsi="Times New Roman" w:cs="Times New Roman"/>
          <w:sz w:val="24"/>
          <w:szCs w:val="24"/>
        </w:rPr>
        <w:fldChar w:fldCharType="begin">
          <w:fldData xml:space="preserve">PEVuZE5vdGU+PENpdGU+PEF1dGhvcj5Bc2NoaW08L0F1dGhvcj48WWVhcj4yMDE5PC9ZZWFyPjxS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==
</w:fldData>
        </w:fldChar>
      </w:r>
      <w:r w:rsidR="002F7EBC">
        <w:rPr>
          <w:rFonts w:ascii="Times New Roman" w:hAnsi="Times New Roman" w:cs="Times New Roman"/>
          <w:sz w:val="24"/>
          <w:szCs w:val="24"/>
        </w:rPr>
        <w:instrText xml:space="preserve"> ADDIN EN.CITE.DATA </w:instrText>
      </w:r>
      <w:r w:rsidR="002F7EBC">
        <w:rPr>
          <w:rFonts w:ascii="Times New Roman" w:hAnsi="Times New Roman" w:cs="Times New Roman"/>
          <w:sz w:val="24"/>
          <w:szCs w:val="24"/>
        </w:rPr>
      </w:r>
      <w:r w:rsidR="002F7EBC">
        <w:rPr>
          <w:rFonts w:ascii="Times New Roman" w:hAnsi="Times New Roman" w:cs="Times New Roman"/>
          <w:sz w:val="24"/>
          <w:szCs w:val="24"/>
        </w:rPr>
        <w:fldChar w:fldCharType="end"/>
      </w:r>
      <w:r w:rsidR="0057488D">
        <w:rPr>
          <w:rFonts w:ascii="Times New Roman" w:hAnsi="Times New Roman" w:cs="Times New Roman"/>
          <w:sz w:val="24"/>
          <w:szCs w:val="24"/>
        </w:rPr>
      </w:r>
      <w:r w:rsidR="0057488D">
        <w:rPr>
          <w:rFonts w:ascii="Times New Roman" w:hAnsi="Times New Roman" w:cs="Times New Roman"/>
          <w:sz w:val="24"/>
          <w:szCs w:val="24"/>
        </w:rPr>
        <w:fldChar w:fldCharType="separate"/>
      </w:r>
      <w:r w:rsidR="002F7EBC">
        <w:rPr>
          <w:rFonts w:ascii="Times New Roman" w:hAnsi="Times New Roman" w:cs="Times New Roman"/>
          <w:noProof/>
          <w:sz w:val="24"/>
          <w:szCs w:val="24"/>
        </w:rPr>
        <w:t>(Aschim and Brook, 2019, Snow et al., 2017, Lewis et al., 2017)</w:t>
      </w:r>
      <w:r w:rsidR="0057488D">
        <w:rPr>
          <w:rFonts w:ascii="Times New Roman" w:hAnsi="Times New Roman" w:cs="Times New Roman"/>
          <w:sz w:val="24"/>
          <w:szCs w:val="24"/>
        </w:rPr>
        <w:fldChar w:fldCharType="end"/>
      </w:r>
      <w:r w:rsidR="004E338A" w:rsidRPr="00175D3A">
        <w:rPr>
          <w:rFonts w:ascii="Times New Roman" w:hAnsi="Times New Roman" w:cs="Times New Roman"/>
          <w:sz w:val="24"/>
          <w:szCs w:val="24"/>
        </w:rPr>
        <w:t xml:space="preserve">, suggesting that wild pig contact rates with humans </w:t>
      </w:r>
      <w:r w:rsidR="004E338A">
        <w:rPr>
          <w:rFonts w:ascii="Times New Roman" w:hAnsi="Times New Roman" w:cs="Times New Roman"/>
          <w:sz w:val="24"/>
          <w:szCs w:val="24"/>
        </w:rPr>
        <w:t xml:space="preserve">and backyard domestic pigs </w:t>
      </w:r>
      <w:r w:rsidR="004E338A" w:rsidRPr="00175D3A">
        <w:rPr>
          <w:rFonts w:ascii="Times New Roman" w:hAnsi="Times New Roman" w:cs="Times New Roman"/>
          <w:sz w:val="24"/>
          <w:szCs w:val="24"/>
        </w:rPr>
        <w:t>are increasing rather than decreasing.</w:t>
      </w:r>
      <w:r w:rsidR="004E338A">
        <w:rPr>
          <w:rFonts w:ascii="Times New Roman" w:hAnsi="Times New Roman" w:cs="Times New Roman"/>
          <w:sz w:val="24"/>
          <w:szCs w:val="24"/>
        </w:rPr>
        <w:t xml:space="preserve"> Wild pigs may have high contact rates with a variety of wildlife species</w:t>
      </w:r>
      <w:r w:rsidR="009449EE">
        <w:rPr>
          <w:rFonts w:ascii="Times New Roman" w:hAnsi="Times New Roman" w:cs="Times New Roman"/>
          <w:sz w:val="24"/>
          <w:szCs w:val="24"/>
        </w:rPr>
        <w:t>,</w:t>
      </w:r>
      <w:r w:rsidR="004E338A">
        <w:rPr>
          <w:rFonts w:ascii="Times New Roman" w:hAnsi="Times New Roman" w:cs="Times New Roman"/>
          <w:sz w:val="24"/>
          <w:szCs w:val="24"/>
        </w:rPr>
        <w:t xml:space="preserve"> including bats</w:t>
      </w:r>
      <w:r>
        <w:rPr>
          <w:rFonts w:ascii="Times New Roman" w:hAnsi="Times New Roman" w:cs="Times New Roman"/>
          <w:sz w:val="24"/>
          <w:szCs w:val="24"/>
        </w:rPr>
        <w:t xml:space="preserve"> </w:t>
      </w:r>
      <w:r w:rsidR="00B272D5">
        <w:rPr>
          <w:rFonts w:ascii="Times New Roman" w:hAnsi="Times New Roman" w:cs="Times New Roman"/>
          <w:sz w:val="24"/>
          <w:szCs w:val="24"/>
        </w:rPr>
        <w:fldChar w:fldCharType="begin">
          <w:fldData xml:space="preserve">PEVuZE5vdGU+PENpdGU+PEF1dGhvcj5XYW5nPC9BdXRob3I+PFllYXI+MjAxODwvWWVhcj48UmVj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PEVuZE5vdGU+PENpdGU+PEF1dGhvcj5XYW5nPC9BdXRob3I+PFllYXI+MjAxODwvWWVhcj48UmVj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B272D5">
        <w:rPr>
          <w:rFonts w:ascii="Times New Roman" w:hAnsi="Times New Roman" w:cs="Times New Roman"/>
          <w:sz w:val="24"/>
          <w:szCs w:val="24"/>
        </w:rPr>
      </w:r>
      <w:r w:rsidR="00B272D5">
        <w:rPr>
          <w:rFonts w:ascii="Times New Roman" w:hAnsi="Times New Roman" w:cs="Times New Roman"/>
          <w:sz w:val="24"/>
          <w:szCs w:val="24"/>
        </w:rPr>
        <w:fldChar w:fldCharType="separate"/>
      </w:r>
      <w:r w:rsidR="009A154F">
        <w:rPr>
          <w:rFonts w:ascii="Times New Roman" w:hAnsi="Times New Roman" w:cs="Times New Roman"/>
          <w:noProof/>
          <w:sz w:val="24"/>
          <w:szCs w:val="24"/>
        </w:rPr>
        <w:t>(Wang et al., 2018)</w:t>
      </w:r>
      <w:r w:rsidR="00B272D5">
        <w:rPr>
          <w:rFonts w:ascii="Times New Roman" w:hAnsi="Times New Roman" w:cs="Times New Roman"/>
          <w:sz w:val="24"/>
          <w:szCs w:val="24"/>
        </w:rPr>
        <w:fldChar w:fldCharType="end"/>
      </w:r>
      <w:r w:rsidR="004E338A">
        <w:rPr>
          <w:rFonts w:ascii="Times New Roman" w:hAnsi="Times New Roman" w:cs="Times New Roman"/>
          <w:sz w:val="24"/>
          <w:szCs w:val="24"/>
        </w:rPr>
        <w:t xml:space="preserve">, while also having high contact rates with humans through hunting </w:t>
      </w:r>
      <w:r w:rsidR="0057488D">
        <w:rPr>
          <w:rFonts w:ascii="Times New Roman" w:hAnsi="Times New Roman" w:cs="Times New Roman"/>
          <w:sz w:val="24"/>
          <w:szCs w:val="24"/>
        </w:rPr>
        <w:fldChar w:fldCharType="begin"/>
      </w:r>
      <w:r w:rsidR="009A154F">
        <w:rPr>
          <w:rFonts w:ascii="Times New Roman" w:hAnsi="Times New Roman" w:cs="Times New Roman"/>
          <w:sz w:val="24"/>
          <w:szCs w:val="24"/>
        </w:rPr>
        <w:instrText xml:space="preserve"> ADDIN EN.CITE &lt;EndNote&gt;&lt;Cite&gt;&lt;Author&gt;Bevins&lt;/Author&gt;&lt;Year&gt;2014&lt;/Year&gt;&lt;RecNum&gt;83&lt;/RecNum&gt;&lt;DisplayText&gt;(Bevins et al., 2014)&lt;/DisplayText&gt;&lt;record&gt;&lt;rec-number&gt;83&lt;/rec-number&gt;&lt;foreign-keys&gt;&lt;key app="EN" db-id="f9ddd0svmztat2efsat5vte60stxd99wz2d2" timestamp="1589065661"&gt;83&lt;/key&gt;&lt;/foreign-keys&gt;&lt;ref-type name="Journal Article"&gt;17&lt;/ref-type&gt;&lt;contributors&gt;&lt;authors&gt;&lt;author&gt;Bevins, S. N.&lt;/author&gt;&lt;author&gt;Pedersen, K.&lt;/author&gt;&lt;author&gt;Lutman, M. W.&lt;/author&gt;&lt;author&gt;Gidlewski, T.&lt;/author&gt;&lt;author&gt;Deliberto, T. J.&lt;/author&gt;&lt;/authors&gt;&lt;/contributors&gt;&lt;auth-address&gt;Anim &amp;amp; Plant Hlth Inspect Serv, USDA, Natl Wildlife Res Ctr, Ft Collins, CO 80521 USA&lt;/auth-address&gt;&lt;titles&gt;&lt;title&gt;Consequences Associated with the Recent Range Expansion of Nonnative Feral Swine&lt;/title&gt;&lt;secondary-title&gt;Bioscience&lt;/secondary-title&gt;&lt;alt-title&gt;Bioscience&lt;/alt-title&gt;&lt;/titles&gt;&lt;periodical&gt;&lt;full-title&gt;Bioscience&lt;/full-title&gt;&lt;abbr-1&gt;Bioscience&lt;/abbr-1&gt;&lt;/periodical&gt;&lt;alt-periodical&gt;&lt;full-title&gt;Bioscience&lt;/full-title&gt;&lt;abbr-1&gt;Bioscience&lt;/abbr-1&gt;&lt;/alt-periodical&gt;&lt;pages&gt;291-299&lt;/pages&gt;&lt;volume&gt;64&lt;/volume&gt;&lt;number&gt;4&lt;/number&gt;&lt;keywords&gt;&lt;keyword&gt;invasive species&lt;/keyword&gt;&lt;keyword&gt;infectious diseases&lt;/keyword&gt;&lt;keyword&gt;emerging diseases&lt;/keyword&gt;&lt;keyword&gt;conservation&lt;/keyword&gt;&lt;keyword&gt;ecology&lt;/keyword&gt;&lt;keyword&gt;boar sus-scrofa&lt;/keyword&gt;&lt;keyword&gt;european wild boar&lt;/keyword&gt;&lt;keyword&gt;malaysian rain-forest&lt;/keyword&gt;&lt;keyword&gt;united-states&lt;/keyword&gt;&lt;keyword&gt;pigs&lt;/keyword&gt;&lt;keyword&gt;management&lt;/keyword&gt;&lt;keyword&gt;conservation&lt;/keyword&gt;&lt;keyword&gt;population&lt;/keyword&gt;&lt;keyword&gt;predation&lt;/keyword&gt;&lt;keyword&gt;impacts&lt;/keyword&gt;&lt;/keywords&gt;&lt;dates&gt;&lt;year&gt;2014&lt;/year&gt;&lt;pub-dates&gt;&lt;date&gt;Apr&lt;/date&gt;&lt;/pub-dates&gt;&lt;/dates&gt;&lt;isbn&gt;0006-3568&lt;/isbn&gt;&lt;accession-num&gt;WOS:000334147900008&lt;/accession-num&gt;&lt;urls&gt;&lt;related-urls&gt;&lt;url&gt;&amp;lt;Go to ISI&amp;gt;://WOS:000334147900008&lt;/url&gt;&lt;/related-urls&gt;&lt;/urls&gt;&lt;electronic-resource-num&gt;10.1093/biosci/biu015&lt;/electronic-resource-num&gt;&lt;language&gt;English&lt;/language&gt;&lt;/record&gt;&lt;/Cite&gt;&lt;/EndNote&gt;</w:instrText>
      </w:r>
      <w:r w:rsidR="0057488D">
        <w:rPr>
          <w:rFonts w:ascii="Times New Roman" w:hAnsi="Times New Roman" w:cs="Times New Roman"/>
          <w:sz w:val="24"/>
          <w:szCs w:val="24"/>
        </w:rPr>
        <w:fldChar w:fldCharType="separate"/>
      </w:r>
      <w:r w:rsidR="009A154F">
        <w:rPr>
          <w:rFonts w:ascii="Times New Roman" w:hAnsi="Times New Roman" w:cs="Times New Roman"/>
          <w:noProof/>
          <w:sz w:val="24"/>
          <w:szCs w:val="24"/>
        </w:rPr>
        <w:t>(Bevins et al., 2014)</w:t>
      </w:r>
      <w:r w:rsidR="0057488D">
        <w:rPr>
          <w:rFonts w:ascii="Times New Roman" w:hAnsi="Times New Roman" w:cs="Times New Roman"/>
          <w:sz w:val="24"/>
          <w:szCs w:val="24"/>
        </w:rPr>
        <w:fldChar w:fldCharType="end"/>
      </w:r>
      <w:r w:rsidR="004E338A">
        <w:rPr>
          <w:rFonts w:ascii="Times New Roman" w:hAnsi="Times New Roman" w:cs="Times New Roman"/>
          <w:sz w:val="24"/>
          <w:szCs w:val="24"/>
        </w:rPr>
        <w:t xml:space="preserve">, living in urban spaces </w:t>
      </w:r>
      <w:r w:rsidR="0057488D">
        <w:rPr>
          <w:rFonts w:ascii="Times New Roman" w:hAnsi="Times New Roman" w:cs="Times New Roman"/>
          <w:sz w:val="24"/>
          <w:szCs w:val="24"/>
        </w:rPr>
        <w:fldChar w:fldCharType="begin">
          <w:fldData xml:space="preserve">PEVuZE5vdGU+PENpdGU+PEF1dGhvcj5TdGlsbGZyaWVkPC9BdXRob3I+PFllYXI+MjAxNzwvWWVh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PEVuZE5vdGU+PENpdGU+PEF1dGhvcj5TdGlsbGZyaWVkPC9BdXRob3I+PFllYXI+MjAxNzwvWWVh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57488D">
        <w:rPr>
          <w:rFonts w:ascii="Times New Roman" w:hAnsi="Times New Roman" w:cs="Times New Roman"/>
          <w:sz w:val="24"/>
          <w:szCs w:val="24"/>
        </w:rPr>
      </w:r>
      <w:r w:rsidR="0057488D">
        <w:rPr>
          <w:rFonts w:ascii="Times New Roman" w:hAnsi="Times New Roman" w:cs="Times New Roman"/>
          <w:sz w:val="24"/>
          <w:szCs w:val="24"/>
        </w:rPr>
        <w:fldChar w:fldCharType="separate"/>
      </w:r>
      <w:r w:rsidR="009A154F">
        <w:rPr>
          <w:rFonts w:ascii="Times New Roman" w:hAnsi="Times New Roman" w:cs="Times New Roman"/>
          <w:noProof/>
          <w:sz w:val="24"/>
          <w:szCs w:val="24"/>
        </w:rPr>
        <w:t>(Stillfried et al., 2017)</w:t>
      </w:r>
      <w:r w:rsidR="0057488D">
        <w:rPr>
          <w:rFonts w:ascii="Times New Roman" w:hAnsi="Times New Roman" w:cs="Times New Roman"/>
          <w:sz w:val="24"/>
          <w:szCs w:val="24"/>
        </w:rPr>
        <w:fldChar w:fldCharType="end"/>
      </w:r>
      <w:r w:rsidR="004E338A">
        <w:rPr>
          <w:rFonts w:ascii="Times New Roman" w:hAnsi="Times New Roman" w:cs="Times New Roman"/>
          <w:sz w:val="24"/>
          <w:szCs w:val="24"/>
        </w:rPr>
        <w:t xml:space="preserve">, and intense control programs </w:t>
      </w:r>
      <w:r w:rsidR="0057488D">
        <w:rPr>
          <w:rFonts w:ascii="Times New Roman" w:hAnsi="Times New Roman" w:cs="Times New Roman"/>
          <w:sz w:val="24"/>
          <w:szCs w:val="24"/>
        </w:rPr>
        <w:fldChar w:fldCharType="begin">
          <w:fldData xml:space="preserve">PEVuZE5vdGU+PENpdGU+PEF1dGhvcj5QZXBpbjwvQXV0aG9yPjxZZWFyPjIwMTk8L1llYXI+PFJl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PEVuZE5vdGU+PENpdGU+PEF1dGhvcj5QZXBpbjwvQXV0aG9yPjxZZWFyPjIwMTk8L1llYXI+PFJl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57488D">
        <w:rPr>
          <w:rFonts w:ascii="Times New Roman" w:hAnsi="Times New Roman" w:cs="Times New Roman"/>
          <w:sz w:val="24"/>
          <w:szCs w:val="24"/>
        </w:rPr>
      </w:r>
      <w:r w:rsidR="0057488D">
        <w:rPr>
          <w:rFonts w:ascii="Times New Roman" w:hAnsi="Times New Roman" w:cs="Times New Roman"/>
          <w:sz w:val="24"/>
          <w:szCs w:val="24"/>
        </w:rPr>
        <w:fldChar w:fldCharType="separate"/>
      </w:r>
      <w:r w:rsidR="009A154F">
        <w:rPr>
          <w:rFonts w:ascii="Times New Roman" w:hAnsi="Times New Roman" w:cs="Times New Roman"/>
          <w:noProof/>
          <w:sz w:val="24"/>
          <w:szCs w:val="24"/>
        </w:rPr>
        <w:t>(Pepin et al., 2019b)</w:t>
      </w:r>
      <w:r w:rsidR="0057488D">
        <w:rPr>
          <w:rFonts w:ascii="Times New Roman" w:hAnsi="Times New Roman" w:cs="Times New Roman"/>
          <w:sz w:val="24"/>
          <w:szCs w:val="24"/>
        </w:rPr>
        <w:fldChar w:fldCharType="end"/>
      </w:r>
      <w:r w:rsidR="0025441F">
        <w:rPr>
          <w:rFonts w:ascii="Times New Roman" w:hAnsi="Times New Roman" w:cs="Times New Roman"/>
          <w:sz w:val="24"/>
          <w:szCs w:val="24"/>
        </w:rPr>
        <w:t xml:space="preserve"> </w:t>
      </w:r>
      <w:r w:rsidR="004E338A">
        <w:rPr>
          <w:rFonts w:ascii="Times New Roman" w:hAnsi="Times New Roman" w:cs="Times New Roman"/>
          <w:sz w:val="24"/>
          <w:szCs w:val="24"/>
        </w:rPr>
        <w:t>or with backyard domestic pigs</w:t>
      </w:r>
      <w:r w:rsidR="00E41537">
        <w:rPr>
          <w:rFonts w:ascii="Times New Roman" w:hAnsi="Times New Roman" w:cs="Times New Roman"/>
          <w:sz w:val="24"/>
          <w:szCs w:val="24"/>
        </w:rPr>
        <w:t xml:space="preserve"> </w:t>
      </w:r>
      <w:r w:rsidR="00926A1D">
        <w:rPr>
          <w:rFonts w:ascii="Times New Roman" w:hAnsi="Times New Roman" w:cs="Times New Roman"/>
          <w:sz w:val="24"/>
          <w:szCs w:val="24"/>
        </w:rPr>
        <w:fldChar w:fldCharType="begin">
          <w:fldData xml:space="preserve">PEVuZE5vdGU+PENpdGU+PEF1dGhvcj5XdTwvQXV0aG9yPjxZZWFyPjIwMTI8L1llYXI+PFJlY051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</w:fldData>
        </w:fldChar>
      </w:r>
      <w:r w:rsidR="00926A1D">
        <w:rPr>
          <w:rFonts w:ascii="Times New Roman" w:hAnsi="Times New Roman" w:cs="Times New Roman"/>
          <w:sz w:val="24"/>
          <w:szCs w:val="24"/>
        </w:rPr>
        <w:instrText xml:space="preserve"> ADDIN EN.CITE </w:instrText>
      </w:r>
      <w:r w:rsidR="00926A1D">
        <w:rPr>
          <w:rFonts w:ascii="Times New Roman" w:hAnsi="Times New Roman" w:cs="Times New Roman"/>
          <w:sz w:val="24"/>
          <w:szCs w:val="24"/>
        </w:rPr>
        <w:fldChar w:fldCharType="begin">
          <w:fldData xml:space="preserve">PEVuZE5vdGU+PENpdGU+PEF1dGhvcj5XdTwvQXV0aG9yPjxZZWFyPjIwMTI8L1llYXI+PFJlY051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</w:fldData>
        </w:fldChar>
      </w:r>
      <w:r w:rsidR="00926A1D">
        <w:rPr>
          <w:rFonts w:ascii="Times New Roman" w:hAnsi="Times New Roman" w:cs="Times New Roman"/>
          <w:sz w:val="24"/>
          <w:szCs w:val="24"/>
        </w:rPr>
        <w:instrText xml:space="preserve"> ADDIN EN.CITE.DATA </w:instrText>
      </w:r>
      <w:r w:rsidR="00926A1D">
        <w:rPr>
          <w:rFonts w:ascii="Times New Roman" w:hAnsi="Times New Roman" w:cs="Times New Roman"/>
          <w:sz w:val="24"/>
          <w:szCs w:val="24"/>
        </w:rPr>
      </w:r>
      <w:r w:rsidR="00926A1D">
        <w:rPr>
          <w:rFonts w:ascii="Times New Roman" w:hAnsi="Times New Roman" w:cs="Times New Roman"/>
          <w:sz w:val="24"/>
          <w:szCs w:val="24"/>
        </w:rPr>
        <w:fldChar w:fldCharType="end"/>
      </w:r>
      <w:r w:rsidR="00926A1D">
        <w:rPr>
          <w:rFonts w:ascii="Times New Roman" w:hAnsi="Times New Roman" w:cs="Times New Roman"/>
          <w:sz w:val="24"/>
          <w:szCs w:val="24"/>
        </w:rPr>
      </w:r>
      <w:r w:rsidR="00926A1D">
        <w:rPr>
          <w:rFonts w:ascii="Times New Roman" w:hAnsi="Times New Roman" w:cs="Times New Roman"/>
          <w:sz w:val="24"/>
          <w:szCs w:val="24"/>
        </w:rPr>
        <w:fldChar w:fldCharType="separate"/>
      </w:r>
      <w:r w:rsidR="00926A1D">
        <w:rPr>
          <w:rFonts w:ascii="Times New Roman" w:hAnsi="Times New Roman" w:cs="Times New Roman"/>
          <w:noProof/>
          <w:sz w:val="24"/>
          <w:szCs w:val="24"/>
        </w:rPr>
        <w:t>(Wu et al., 2012, Wyckoff et al., 2009)</w:t>
      </w:r>
      <w:r w:rsidR="00926A1D">
        <w:rPr>
          <w:rFonts w:ascii="Times New Roman" w:hAnsi="Times New Roman" w:cs="Times New Roman"/>
          <w:sz w:val="24"/>
          <w:szCs w:val="24"/>
        </w:rPr>
        <w:fldChar w:fldCharType="end"/>
      </w:r>
      <w:r w:rsidR="004E338A">
        <w:rPr>
          <w:rFonts w:ascii="Times New Roman" w:hAnsi="Times New Roman" w:cs="Times New Roman"/>
          <w:sz w:val="24"/>
          <w:szCs w:val="24"/>
        </w:rPr>
        <w:t xml:space="preserve">. </w:t>
      </w:r>
      <w:r w:rsidR="00BE3634">
        <w:rPr>
          <w:rFonts w:ascii="Times New Roman" w:hAnsi="Times New Roman" w:cs="Times New Roman"/>
          <w:sz w:val="24"/>
          <w:szCs w:val="24"/>
        </w:rPr>
        <w:t xml:space="preserve">As such, </w:t>
      </w:r>
      <w:r w:rsidR="00BE3634" w:rsidRPr="00175D3A">
        <w:rPr>
          <w:rFonts w:ascii="Times New Roman" w:hAnsi="Times New Roman" w:cs="Times New Roman"/>
          <w:sz w:val="24"/>
          <w:szCs w:val="24"/>
        </w:rPr>
        <w:t xml:space="preserve">pigs </w:t>
      </w:r>
      <w:r w:rsidR="00BE3634">
        <w:rPr>
          <w:rFonts w:ascii="Times New Roman" w:hAnsi="Times New Roman" w:cs="Times New Roman"/>
          <w:sz w:val="24"/>
          <w:szCs w:val="24"/>
        </w:rPr>
        <w:t>have been implicated</w:t>
      </w:r>
      <w:r w:rsidR="00BE3634" w:rsidRPr="00175D3A">
        <w:rPr>
          <w:rFonts w:ascii="Times New Roman" w:hAnsi="Times New Roman" w:cs="Times New Roman"/>
          <w:sz w:val="24"/>
          <w:szCs w:val="24"/>
        </w:rPr>
        <w:t xml:space="preserve"> as </w:t>
      </w:r>
      <w:r w:rsidR="00BE3634">
        <w:rPr>
          <w:rFonts w:ascii="Times New Roman" w:hAnsi="Times New Roman" w:cs="Times New Roman"/>
          <w:sz w:val="24"/>
          <w:szCs w:val="24"/>
        </w:rPr>
        <w:t>intermediate hosts or ‘</w:t>
      </w:r>
      <w:r w:rsidR="00BE3634" w:rsidRPr="00175D3A">
        <w:rPr>
          <w:rFonts w:ascii="Times New Roman" w:hAnsi="Times New Roman" w:cs="Times New Roman"/>
          <w:sz w:val="24"/>
          <w:szCs w:val="24"/>
        </w:rPr>
        <w:t>mixing vessels</w:t>
      </w:r>
      <w:r w:rsidR="00BE3634">
        <w:rPr>
          <w:rFonts w:ascii="Times New Roman" w:hAnsi="Times New Roman" w:cs="Times New Roman"/>
          <w:sz w:val="24"/>
          <w:szCs w:val="24"/>
        </w:rPr>
        <w:t>’</w:t>
      </w:r>
      <w:r w:rsidR="00BE3634" w:rsidRPr="00175D3A">
        <w:rPr>
          <w:rFonts w:ascii="Times New Roman" w:hAnsi="Times New Roman" w:cs="Times New Roman"/>
          <w:sz w:val="24"/>
          <w:szCs w:val="24"/>
        </w:rPr>
        <w:t xml:space="preserve"> for influenza A viruses </w:t>
      </w:r>
      <w:r w:rsidR="0057488D">
        <w:rPr>
          <w:rFonts w:ascii="Times New Roman" w:hAnsi="Times New Roman" w:cs="Times New Roman"/>
          <w:sz w:val="24"/>
          <w:szCs w:val="24"/>
        </w:rPr>
        <w:fldChar w:fldCharType="begin">
          <w:fldData xml:space="preserve">PEVuZE5vdGU+PENpdGU+PEF1dGhvcj5Ccm93bjwvQXV0aG9yPjxZZWFyPjIwMDE8L1llYXI+PFJl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PEVuZE5vdGU+PENpdGU+PEF1dGhvcj5Ccm93bjwvQXV0aG9yPjxZZWFyPjIwMDE8L1llYXI+PFJl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57488D">
        <w:rPr>
          <w:rFonts w:ascii="Times New Roman" w:hAnsi="Times New Roman" w:cs="Times New Roman"/>
          <w:sz w:val="24"/>
          <w:szCs w:val="24"/>
        </w:rPr>
      </w:r>
      <w:r w:rsidR="0057488D">
        <w:rPr>
          <w:rFonts w:ascii="Times New Roman" w:hAnsi="Times New Roman" w:cs="Times New Roman"/>
          <w:sz w:val="24"/>
          <w:szCs w:val="24"/>
        </w:rPr>
        <w:fldChar w:fldCharType="separate"/>
      </w:r>
      <w:r w:rsidR="009A154F">
        <w:rPr>
          <w:rFonts w:ascii="Times New Roman" w:hAnsi="Times New Roman" w:cs="Times New Roman"/>
          <w:noProof/>
          <w:sz w:val="24"/>
          <w:szCs w:val="24"/>
        </w:rPr>
        <w:t>(Brown, 2001, Hass et al., 2011)</w:t>
      </w:r>
      <w:r w:rsidR="0057488D">
        <w:rPr>
          <w:rFonts w:ascii="Times New Roman" w:hAnsi="Times New Roman" w:cs="Times New Roman"/>
          <w:sz w:val="24"/>
          <w:szCs w:val="24"/>
        </w:rPr>
        <w:fldChar w:fldCharType="end"/>
      </w:r>
      <w:r w:rsidR="00177FE7">
        <w:rPr>
          <w:rFonts w:ascii="Times New Roman" w:hAnsi="Times New Roman" w:cs="Times New Roman"/>
          <w:sz w:val="24"/>
          <w:szCs w:val="24"/>
        </w:rPr>
        <w:t xml:space="preserve">, and human influenza A prevalence is positively correlated with influenza A prevalence in wild pigs </w:t>
      </w:r>
      <w:r w:rsidR="0057488D">
        <w:rPr>
          <w:rFonts w:ascii="Times New Roman" w:hAnsi="Times New Roman" w:cs="Times New Roman"/>
          <w:sz w:val="24"/>
          <w:szCs w:val="24"/>
        </w:rPr>
        <w:fldChar w:fldCharType="begin">
          <w:fldData xml:space="preserve">PEVuZE5vdGU+PENpdGU+PEF1dGhvcj5QZXBpbjwvQXV0aG9yPjxZZWFyPjIwMTk8L1llYXI+PFJl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PEVuZE5vdGU+PENpdGU+PEF1dGhvcj5QZXBpbjwvQXV0aG9yPjxZZWFyPjIwMTk8L1llYXI+PFJl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57488D">
        <w:rPr>
          <w:rFonts w:ascii="Times New Roman" w:hAnsi="Times New Roman" w:cs="Times New Roman"/>
          <w:sz w:val="24"/>
          <w:szCs w:val="24"/>
        </w:rPr>
      </w:r>
      <w:r w:rsidR="0057488D">
        <w:rPr>
          <w:rFonts w:ascii="Times New Roman" w:hAnsi="Times New Roman" w:cs="Times New Roman"/>
          <w:sz w:val="24"/>
          <w:szCs w:val="24"/>
        </w:rPr>
        <w:fldChar w:fldCharType="separate"/>
      </w:r>
      <w:r w:rsidR="009A154F">
        <w:rPr>
          <w:rFonts w:ascii="Times New Roman" w:hAnsi="Times New Roman" w:cs="Times New Roman"/>
          <w:noProof/>
          <w:sz w:val="24"/>
          <w:szCs w:val="24"/>
        </w:rPr>
        <w:t>(Pepin et al., 2019a)</w:t>
      </w:r>
      <w:r w:rsidR="0057488D">
        <w:rPr>
          <w:rFonts w:ascii="Times New Roman" w:hAnsi="Times New Roman" w:cs="Times New Roman"/>
          <w:sz w:val="24"/>
          <w:szCs w:val="24"/>
        </w:rPr>
        <w:fldChar w:fldCharType="end"/>
      </w:r>
      <w:r w:rsidR="00BE3634">
        <w:rPr>
          <w:rFonts w:ascii="Times New Roman" w:hAnsi="Times New Roman" w:cs="Times New Roman"/>
          <w:sz w:val="24"/>
          <w:szCs w:val="24"/>
        </w:rPr>
        <w:t xml:space="preserve">. </w:t>
      </w:r>
      <w:r w:rsidR="00063AE2">
        <w:rPr>
          <w:rFonts w:ascii="Times New Roman" w:hAnsi="Times New Roman" w:cs="Times New Roman"/>
          <w:sz w:val="24"/>
          <w:szCs w:val="24"/>
        </w:rPr>
        <w:t xml:space="preserve">Thus, in Plowright et al. </w:t>
      </w:r>
      <w:r w:rsidR="0025441F">
        <w:rPr>
          <w:rFonts w:ascii="Times New Roman" w:hAnsi="Times New Roman" w:cs="Times New Roman"/>
          <w:sz w:val="24"/>
          <w:szCs w:val="24"/>
        </w:rPr>
        <w:t xml:space="preserve">(2017) </w:t>
      </w:r>
      <w:r w:rsidR="00063AE2">
        <w:rPr>
          <w:rFonts w:ascii="Times New Roman" w:hAnsi="Times New Roman" w:cs="Times New Roman"/>
          <w:sz w:val="24"/>
          <w:szCs w:val="24"/>
        </w:rPr>
        <w:t xml:space="preserve">terms, pigs may have </w:t>
      </w:r>
      <w:r w:rsidR="00B341B1">
        <w:rPr>
          <w:rFonts w:ascii="Times New Roman" w:hAnsi="Times New Roman" w:cs="Times New Roman"/>
          <w:sz w:val="24"/>
          <w:szCs w:val="24"/>
        </w:rPr>
        <w:t>a wide</w:t>
      </w:r>
      <w:r w:rsidR="00063AE2">
        <w:rPr>
          <w:rFonts w:ascii="Times New Roman" w:hAnsi="Times New Roman" w:cs="Times New Roman"/>
          <w:sz w:val="24"/>
          <w:szCs w:val="24"/>
        </w:rPr>
        <w:t xml:space="preserve"> </w:t>
      </w:r>
      <w:r w:rsidR="00063AE2" w:rsidRPr="00B341B1">
        <w:rPr>
          <w:rFonts w:ascii="Times New Roman" w:hAnsi="Times New Roman" w:cs="Times New Roman"/>
          <w:sz w:val="24"/>
          <w:szCs w:val="24"/>
        </w:rPr>
        <w:t xml:space="preserve">bottleneck </w:t>
      </w:r>
      <w:r w:rsidR="00B341B1" w:rsidRPr="00B341B1">
        <w:rPr>
          <w:color w:val="000000"/>
          <w:sz w:val="24"/>
          <w:szCs w:val="24"/>
        </w:rPr>
        <w:t>connecting themselves and other reservoir species to humans and can support pathogen transmission and evolution with an ample supply of susceptible hosts.</w:t>
      </w:r>
    </w:p>
    <w:p w14:paraId="5FBCD33B" w14:textId="77777777" w:rsidR="00AF57D7" w:rsidRDefault="00374DB8" w:rsidP="00E064C3">
      <w:pPr>
        <w:spacing w:after="0" w:line="480" w:lineRule="auto"/>
        <w:ind w:firstLine="720"/>
        <w:rPr>
          <w:rFonts w:ascii="Times New Roman" w:hAnsi="Times New Roman" w:cs="Times New Roman"/>
          <w:sz w:val="24"/>
          <w:szCs w:val="24"/>
        </w:rPr>
      </w:pPr>
      <w:r>
        <w:rPr>
          <w:rFonts w:ascii="Times New Roman" w:hAnsi="Times New Roman" w:cs="Times New Roman"/>
          <w:i/>
          <w:sz w:val="24"/>
          <w:szCs w:val="24"/>
        </w:rPr>
        <w:t xml:space="preserve">Several divergent </w:t>
      </w:r>
      <w:proofErr w:type="spellStart"/>
      <w:r w:rsidR="000B4E5B" w:rsidRPr="000B4E5B">
        <w:rPr>
          <w:rFonts w:ascii="Times New Roman" w:hAnsi="Times New Roman" w:cs="Times New Roman"/>
          <w:i/>
          <w:sz w:val="24"/>
          <w:szCs w:val="24"/>
        </w:rPr>
        <w:t>CoVs</w:t>
      </w:r>
      <w:proofErr w:type="spellEnd"/>
      <w:r>
        <w:rPr>
          <w:rFonts w:ascii="Times New Roman" w:hAnsi="Times New Roman" w:cs="Times New Roman"/>
          <w:i/>
          <w:sz w:val="24"/>
          <w:szCs w:val="24"/>
        </w:rPr>
        <w:t xml:space="preserve"> are prevalent in pigs</w:t>
      </w:r>
      <w:r w:rsidR="000B4E5B">
        <w:rPr>
          <w:rFonts w:ascii="Times New Roman" w:hAnsi="Times New Roman" w:cs="Times New Roman"/>
          <w:sz w:val="24"/>
          <w:szCs w:val="24"/>
        </w:rPr>
        <w:t xml:space="preserve">. </w:t>
      </w:r>
      <w:r w:rsidR="00B73B6B">
        <w:rPr>
          <w:rFonts w:ascii="Times New Roman" w:hAnsi="Times New Roman" w:cs="Times New Roman"/>
          <w:sz w:val="24"/>
          <w:szCs w:val="24"/>
        </w:rPr>
        <w:t>P</w:t>
      </w:r>
      <w:r w:rsidR="004E338A" w:rsidRPr="00175D3A">
        <w:rPr>
          <w:rFonts w:ascii="Times New Roman" w:hAnsi="Times New Roman" w:cs="Times New Roman"/>
          <w:sz w:val="24"/>
          <w:szCs w:val="24"/>
        </w:rPr>
        <w:t xml:space="preserve">igs readily transmit a variety of </w:t>
      </w:r>
      <w:proofErr w:type="spellStart"/>
      <w:r w:rsidR="004E338A" w:rsidRPr="00175D3A">
        <w:rPr>
          <w:rFonts w:ascii="Times New Roman" w:hAnsi="Times New Roman" w:cs="Times New Roman"/>
          <w:sz w:val="24"/>
          <w:szCs w:val="24"/>
        </w:rPr>
        <w:t>CoVs</w:t>
      </w:r>
      <w:proofErr w:type="spellEnd"/>
      <w:r w:rsidR="004E338A" w:rsidRPr="00175D3A">
        <w:rPr>
          <w:rFonts w:ascii="Times New Roman" w:hAnsi="Times New Roman" w:cs="Times New Roman"/>
          <w:sz w:val="24"/>
          <w:szCs w:val="24"/>
        </w:rPr>
        <w:t xml:space="preserve"> </w:t>
      </w:r>
      <w:r w:rsidR="0057488D">
        <w:rPr>
          <w:rFonts w:ascii="Times New Roman" w:hAnsi="Times New Roman" w:cs="Times New Roman"/>
          <w:sz w:val="24"/>
          <w:szCs w:val="24"/>
        </w:rPr>
        <w:fldChar w:fldCharType="begin">
          <w:fldData xml:space="preserve">PEVuZE5vdGU+PENpdGU+PEF1dGhvcj5DdWk8L0F1dGhvcj48WWVhcj4yMDE5PC9ZZWFyPjxSZWNO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PEVuZE5vdGU+PENpdGU+PEF1dGhvcj5DdWk8L0F1dGhvcj48WWVhcj4yMDE5PC9ZZWFyPjxSZWNO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57488D">
        <w:rPr>
          <w:rFonts w:ascii="Times New Roman" w:hAnsi="Times New Roman" w:cs="Times New Roman"/>
          <w:sz w:val="24"/>
          <w:szCs w:val="24"/>
        </w:rPr>
      </w:r>
      <w:r w:rsidR="0057488D">
        <w:rPr>
          <w:rFonts w:ascii="Times New Roman" w:hAnsi="Times New Roman" w:cs="Times New Roman"/>
          <w:sz w:val="24"/>
          <w:szCs w:val="24"/>
        </w:rPr>
        <w:fldChar w:fldCharType="separate"/>
      </w:r>
      <w:r w:rsidR="009A154F">
        <w:rPr>
          <w:rFonts w:ascii="Times New Roman" w:hAnsi="Times New Roman" w:cs="Times New Roman"/>
          <w:noProof/>
          <w:sz w:val="24"/>
          <w:szCs w:val="24"/>
        </w:rPr>
        <w:t>(Cui et al., 2019, Wang et al., 2019)</w:t>
      </w:r>
      <w:r w:rsidR="0057488D">
        <w:rPr>
          <w:rFonts w:ascii="Times New Roman" w:hAnsi="Times New Roman" w:cs="Times New Roman"/>
          <w:sz w:val="24"/>
          <w:szCs w:val="24"/>
        </w:rPr>
        <w:fldChar w:fldCharType="end"/>
      </w:r>
      <w:r w:rsidR="00B73B6B">
        <w:rPr>
          <w:rFonts w:ascii="Times New Roman" w:hAnsi="Times New Roman" w:cs="Times New Roman"/>
          <w:sz w:val="24"/>
          <w:szCs w:val="24"/>
        </w:rPr>
        <w:t>. While only alpha- and beta-</w:t>
      </w:r>
      <w:proofErr w:type="spellStart"/>
      <w:r w:rsidR="00B73B6B">
        <w:rPr>
          <w:rFonts w:ascii="Times New Roman" w:hAnsi="Times New Roman" w:cs="Times New Roman"/>
          <w:sz w:val="24"/>
          <w:szCs w:val="24"/>
        </w:rPr>
        <w:t>CoVs</w:t>
      </w:r>
      <w:proofErr w:type="spellEnd"/>
      <w:r w:rsidR="00B73B6B">
        <w:rPr>
          <w:rFonts w:ascii="Times New Roman" w:hAnsi="Times New Roman" w:cs="Times New Roman"/>
          <w:sz w:val="24"/>
          <w:szCs w:val="24"/>
        </w:rPr>
        <w:t xml:space="preserve"> typically circulate in humans, alpha-, beta-, and delta-</w:t>
      </w:r>
      <w:proofErr w:type="spellStart"/>
      <w:r w:rsidR="00B73B6B">
        <w:rPr>
          <w:rFonts w:ascii="Times New Roman" w:hAnsi="Times New Roman" w:cs="Times New Roman"/>
          <w:sz w:val="24"/>
          <w:szCs w:val="24"/>
        </w:rPr>
        <w:t>CoVs</w:t>
      </w:r>
      <w:proofErr w:type="spellEnd"/>
      <w:r w:rsidR="00B73B6B">
        <w:rPr>
          <w:rFonts w:ascii="Times New Roman" w:hAnsi="Times New Roman" w:cs="Times New Roman"/>
          <w:sz w:val="24"/>
          <w:szCs w:val="24"/>
        </w:rPr>
        <w:t xml:space="preserve"> have been detected in pigs </w:t>
      </w:r>
      <w:r w:rsidR="0057488D">
        <w:rPr>
          <w:rFonts w:ascii="Times New Roman" w:hAnsi="Times New Roman" w:cs="Times New Roman"/>
          <w:sz w:val="24"/>
          <w:szCs w:val="24"/>
        </w:rPr>
        <w:fldChar w:fldCharType="begin">
          <w:fldData xml:space="preserve">PEVuZE5vdGU+PENpdGU+PEF1dGhvcj5DaGFuPC9BdXRob3I+PFllYXI+MjAxMzwvWWVhcj48UmVj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PEVuZE5vdGU+PENpdGU+PEF1dGhvcj5DaGFuPC9BdXRob3I+PFllYXI+MjAxMzwvWWVhcj48UmVj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57488D">
        <w:rPr>
          <w:rFonts w:ascii="Times New Roman" w:hAnsi="Times New Roman" w:cs="Times New Roman"/>
          <w:sz w:val="24"/>
          <w:szCs w:val="24"/>
        </w:rPr>
      </w:r>
      <w:r w:rsidR="0057488D">
        <w:rPr>
          <w:rFonts w:ascii="Times New Roman" w:hAnsi="Times New Roman" w:cs="Times New Roman"/>
          <w:sz w:val="24"/>
          <w:szCs w:val="24"/>
        </w:rPr>
        <w:fldChar w:fldCharType="separate"/>
      </w:r>
      <w:r w:rsidR="009A154F">
        <w:rPr>
          <w:rFonts w:ascii="Times New Roman" w:hAnsi="Times New Roman" w:cs="Times New Roman"/>
          <w:noProof/>
          <w:sz w:val="24"/>
          <w:szCs w:val="24"/>
        </w:rPr>
        <w:t>(Chan et al., 2013, Cui et al., 2019, Wang et al., 2019)</w:t>
      </w:r>
      <w:r w:rsidR="0057488D">
        <w:rPr>
          <w:rFonts w:ascii="Times New Roman" w:hAnsi="Times New Roman" w:cs="Times New Roman"/>
          <w:sz w:val="24"/>
          <w:szCs w:val="24"/>
        </w:rPr>
        <w:fldChar w:fldCharType="end"/>
      </w:r>
      <w:r w:rsidR="00B73B6B">
        <w:rPr>
          <w:rFonts w:ascii="Times New Roman" w:hAnsi="Times New Roman" w:cs="Times New Roman"/>
          <w:sz w:val="24"/>
          <w:szCs w:val="24"/>
        </w:rPr>
        <w:t xml:space="preserve">. </w:t>
      </w:r>
      <w:r w:rsidR="00AF57D7">
        <w:rPr>
          <w:rFonts w:ascii="Times New Roman" w:hAnsi="Times New Roman" w:cs="Times New Roman"/>
          <w:sz w:val="24"/>
          <w:szCs w:val="24"/>
        </w:rPr>
        <w:t xml:space="preserve">Of the </w:t>
      </w:r>
      <w:r w:rsidR="005A2E27">
        <w:rPr>
          <w:rFonts w:ascii="Times New Roman" w:hAnsi="Times New Roman" w:cs="Times New Roman"/>
          <w:sz w:val="24"/>
          <w:szCs w:val="24"/>
        </w:rPr>
        <w:t>alpha</w:t>
      </w:r>
      <w:r w:rsidR="00AF57D7">
        <w:rPr>
          <w:rFonts w:ascii="Times New Roman" w:hAnsi="Times New Roman" w:cs="Times New Roman"/>
          <w:sz w:val="24"/>
          <w:szCs w:val="24"/>
        </w:rPr>
        <w:t>-</w:t>
      </w:r>
      <w:proofErr w:type="spellStart"/>
      <w:r w:rsidR="00AF57D7">
        <w:rPr>
          <w:rFonts w:ascii="Times New Roman" w:hAnsi="Times New Roman" w:cs="Times New Roman"/>
          <w:sz w:val="24"/>
          <w:szCs w:val="24"/>
        </w:rPr>
        <w:t>CoVs</w:t>
      </w:r>
      <w:proofErr w:type="spellEnd"/>
      <w:r w:rsidR="00AF57D7">
        <w:rPr>
          <w:rFonts w:ascii="Times New Roman" w:hAnsi="Times New Roman" w:cs="Times New Roman"/>
          <w:sz w:val="24"/>
          <w:szCs w:val="24"/>
        </w:rPr>
        <w:t xml:space="preserve">, </w:t>
      </w:r>
      <w:r w:rsidR="0073081B">
        <w:rPr>
          <w:rFonts w:ascii="Times New Roman" w:hAnsi="Times New Roman" w:cs="Times New Roman"/>
          <w:sz w:val="24"/>
          <w:szCs w:val="24"/>
        </w:rPr>
        <w:t xml:space="preserve">the same </w:t>
      </w:r>
      <w:r w:rsidR="002705B4">
        <w:rPr>
          <w:rFonts w:ascii="Times New Roman" w:hAnsi="Times New Roman" w:cs="Times New Roman"/>
          <w:sz w:val="24"/>
          <w:szCs w:val="24"/>
        </w:rPr>
        <w:t>genus</w:t>
      </w:r>
      <w:r w:rsidR="0073081B">
        <w:rPr>
          <w:rFonts w:ascii="Times New Roman" w:hAnsi="Times New Roman" w:cs="Times New Roman"/>
          <w:sz w:val="24"/>
          <w:szCs w:val="24"/>
        </w:rPr>
        <w:t xml:space="preserve"> as Middle Eastern respiratory syndrome </w:t>
      </w:r>
      <w:proofErr w:type="spellStart"/>
      <w:r w:rsidR="0073081B">
        <w:rPr>
          <w:rFonts w:ascii="Times New Roman" w:hAnsi="Times New Roman" w:cs="Times New Roman"/>
          <w:sz w:val="24"/>
          <w:szCs w:val="24"/>
        </w:rPr>
        <w:t>CoV</w:t>
      </w:r>
      <w:proofErr w:type="spellEnd"/>
      <w:r w:rsidR="0073081B">
        <w:rPr>
          <w:rFonts w:ascii="Times New Roman" w:hAnsi="Times New Roman" w:cs="Times New Roman"/>
          <w:sz w:val="24"/>
          <w:szCs w:val="24"/>
        </w:rPr>
        <w:t xml:space="preserve"> (MERS-</w:t>
      </w:r>
      <w:proofErr w:type="spellStart"/>
      <w:r w:rsidR="0073081B">
        <w:rPr>
          <w:rFonts w:ascii="Times New Roman" w:hAnsi="Times New Roman" w:cs="Times New Roman"/>
          <w:sz w:val="24"/>
          <w:szCs w:val="24"/>
        </w:rPr>
        <w:t>CoV</w:t>
      </w:r>
      <w:proofErr w:type="spellEnd"/>
      <w:r w:rsidR="0073081B">
        <w:rPr>
          <w:rFonts w:ascii="Times New Roman" w:hAnsi="Times New Roman" w:cs="Times New Roman"/>
          <w:sz w:val="24"/>
          <w:szCs w:val="24"/>
        </w:rPr>
        <w:t xml:space="preserve">), </w:t>
      </w:r>
      <w:r w:rsidR="00AF57D7">
        <w:rPr>
          <w:rFonts w:ascii="Times New Roman" w:hAnsi="Times New Roman" w:cs="Times New Roman"/>
          <w:sz w:val="24"/>
          <w:szCs w:val="24"/>
        </w:rPr>
        <w:t xml:space="preserve">the </w:t>
      </w:r>
      <w:r w:rsidR="005A2E27">
        <w:rPr>
          <w:rFonts w:ascii="Times New Roman" w:hAnsi="Times New Roman" w:cs="Times New Roman"/>
          <w:sz w:val="24"/>
          <w:szCs w:val="24"/>
        </w:rPr>
        <w:t>three</w:t>
      </w:r>
      <w:r w:rsidR="00AF57D7">
        <w:rPr>
          <w:rFonts w:ascii="Times New Roman" w:hAnsi="Times New Roman" w:cs="Times New Roman"/>
          <w:sz w:val="24"/>
          <w:szCs w:val="24"/>
        </w:rPr>
        <w:t xml:space="preserve"> most commonly studied and monitored </w:t>
      </w:r>
      <w:r w:rsidR="0073081B">
        <w:rPr>
          <w:rFonts w:ascii="Times New Roman" w:hAnsi="Times New Roman" w:cs="Times New Roman"/>
          <w:sz w:val="24"/>
          <w:szCs w:val="24"/>
        </w:rPr>
        <w:t>alpha-</w:t>
      </w:r>
      <w:proofErr w:type="spellStart"/>
      <w:r w:rsidR="0073081B">
        <w:rPr>
          <w:rFonts w:ascii="Times New Roman" w:hAnsi="Times New Roman" w:cs="Times New Roman"/>
          <w:sz w:val="24"/>
          <w:szCs w:val="24"/>
        </w:rPr>
        <w:t>CoVs</w:t>
      </w:r>
      <w:proofErr w:type="spellEnd"/>
      <w:r w:rsidR="0073081B">
        <w:rPr>
          <w:rFonts w:ascii="Times New Roman" w:hAnsi="Times New Roman" w:cs="Times New Roman"/>
          <w:sz w:val="24"/>
          <w:szCs w:val="24"/>
        </w:rPr>
        <w:t xml:space="preserve"> </w:t>
      </w:r>
      <w:r w:rsidR="00AF57D7">
        <w:rPr>
          <w:rFonts w:ascii="Times New Roman" w:hAnsi="Times New Roman" w:cs="Times New Roman"/>
          <w:sz w:val="24"/>
          <w:szCs w:val="24"/>
        </w:rPr>
        <w:t xml:space="preserve">in pigs are </w:t>
      </w:r>
      <w:r w:rsidR="00AF57D7" w:rsidRPr="001135A5">
        <w:rPr>
          <w:rFonts w:ascii="Times New Roman" w:hAnsi="Times New Roman" w:cs="Times New Roman"/>
          <w:color w:val="221E1F"/>
          <w:sz w:val="24"/>
          <w:szCs w:val="24"/>
        </w:rPr>
        <w:t>transmissible gastroenteritis virus (TGEV)</w:t>
      </w:r>
      <w:r w:rsidR="00AF57D7">
        <w:rPr>
          <w:rFonts w:ascii="Times New Roman" w:hAnsi="Times New Roman" w:cs="Times New Roman"/>
          <w:color w:val="221E1F"/>
          <w:sz w:val="24"/>
          <w:szCs w:val="24"/>
        </w:rPr>
        <w:t xml:space="preserve">, </w:t>
      </w:r>
      <w:r w:rsidR="005A2E27">
        <w:rPr>
          <w:rFonts w:ascii="Times New Roman" w:hAnsi="Times New Roman" w:cs="Times New Roman"/>
          <w:color w:val="221E1F"/>
          <w:sz w:val="24"/>
          <w:szCs w:val="24"/>
        </w:rPr>
        <w:t xml:space="preserve">porcine respiratory </w:t>
      </w:r>
      <w:proofErr w:type="spellStart"/>
      <w:r w:rsidR="005A2E27">
        <w:rPr>
          <w:rFonts w:ascii="Times New Roman" w:hAnsi="Times New Roman" w:cs="Times New Roman"/>
          <w:color w:val="221E1F"/>
          <w:sz w:val="24"/>
          <w:szCs w:val="24"/>
        </w:rPr>
        <w:t>CoV</w:t>
      </w:r>
      <w:proofErr w:type="spellEnd"/>
      <w:r w:rsidR="005A2E27">
        <w:rPr>
          <w:rFonts w:ascii="Times New Roman" w:hAnsi="Times New Roman" w:cs="Times New Roman"/>
          <w:color w:val="221E1F"/>
          <w:sz w:val="24"/>
          <w:szCs w:val="24"/>
        </w:rPr>
        <w:t xml:space="preserve"> (PRCV), </w:t>
      </w:r>
      <w:r w:rsidR="00AF57D7">
        <w:rPr>
          <w:rFonts w:ascii="Times New Roman" w:hAnsi="Times New Roman" w:cs="Times New Roman"/>
          <w:color w:val="221E1F"/>
          <w:sz w:val="24"/>
          <w:szCs w:val="24"/>
        </w:rPr>
        <w:t xml:space="preserve">and porcine epidemic diarrhea virus (PEDV). These viruses are </w:t>
      </w:r>
      <w:r w:rsidR="0073081B">
        <w:rPr>
          <w:rFonts w:ascii="Times New Roman" w:hAnsi="Times New Roman" w:cs="Times New Roman"/>
          <w:color w:val="221E1F"/>
          <w:sz w:val="24"/>
          <w:szCs w:val="24"/>
        </w:rPr>
        <w:t xml:space="preserve">highly </w:t>
      </w:r>
      <w:r w:rsidR="00AF57D7">
        <w:rPr>
          <w:rFonts w:ascii="Times New Roman" w:hAnsi="Times New Roman" w:cs="Times New Roman"/>
          <w:color w:val="221E1F"/>
          <w:sz w:val="24"/>
          <w:szCs w:val="24"/>
        </w:rPr>
        <w:t xml:space="preserve">prevalent </w:t>
      </w:r>
      <w:r w:rsidR="0073081B">
        <w:rPr>
          <w:rFonts w:ascii="Times New Roman" w:hAnsi="Times New Roman" w:cs="Times New Roman"/>
          <w:color w:val="221E1F"/>
          <w:sz w:val="24"/>
          <w:szCs w:val="24"/>
        </w:rPr>
        <w:t xml:space="preserve">and transmissible </w:t>
      </w:r>
      <w:r w:rsidR="00AF57D7">
        <w:rPr>
          <w:rFonts w:ascii="Times New Roman" w:hAnsi="Times New Roman" w:cs="Times New Roman"/>
          <w:color w:val="221E1F"/>
          <w:sz w:val="24"/>
          <w:szCs w:val="24"/>
        </w:rPr>
        <w:t xml:space="preserve">in </w:t>
      </w:r>
      <w:r w:rsidR="00AF57D7">
        <w:rPr>
          <w:rFonts w:ascii="Times New Roman" w:hAnsi="Times New Roman" w:cs="Times New Roman"/>
          <w:color w:val="221E1F"/>
          <w:sz w:val="24"/>
          <w:szCs w:val="24"/>
        </w:rPr>
        <w:lastRenderedPageBreak/>
        <w:t xml:space="preserve">domestic </w:t>
      </w:r>
      <w:r w:rsidR="00A14F76">
        <w:rPr>
          <w:rFonts w:ascii="Times New Roman" w:hAnsi="Times New Roman" w:cs="Times New Roman"/>
          <w:color w:val="221E1F"/>
          <w:sz w:val="24"/>
          <w:szCs w:val="24"/>
        </w:rPr>
        <w:t>pigs</w:t>
      </w:r>
      <w:r w:rsidR="00AF57D7">
        <w:rPr>
          <w:rFonts w:ascii="Times New Roman" w:hAnsi="Times New Roman" w:cs="Times New Roman"/>
          <w:color w:val="221E1F"/>
          <w:sz w:val="24"/>
          <w:szCs w:val="24"/>
        </w:rPr>
        <w:t xml:space="preserve"> </w:t>
      </w:r>
      <w:r w:rsidR="0057488D">
        <w:rPr>
          <w:rFonts w:ascii="Times New Roman" w:hAnsi="Times New Roman" w:cs="Times New Roman"/>
          <w:color w:val="221E1F"/>
          <w:sz w:val="24"/>
          <w:szCs w:val="24"/>
        </w:rPr>
        <w:fldChar w:fldCharType="begin">
          <w:fldData xml:space="preserve">PEVuZE5vdGU+PENpdGU+PEF1dGhvcj5MaTwvQXV0aG9yPjxZZWFyPjIwMTg8L1llYXI+PFJlY051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==
</w:fldData>
        </w:fldChar>
      </w:r>
      <w:r w:rsidR="009A154F">
        <w:rPr>
          <w:rFonts w:ascii="Times New Roman" w:hAnsi="Times New Roman" w:cs="Times New Roman"/>
          <w:color w:val="221E1F"/>
          <w:sz w:val="24"/>
          <w:szCs w:val="24"/>
        </w:rPr>
        <w:instrText xml:space="preserve"> ADDIN EN.CITE </w:instrText>
      </w:r>
      <w:r w:rsidR="009A154F">
        <w:rPr>
          <w:rFonts w:ascii="Times New Roman" w:hAnsi="Times New Roman" w:cs="Times New Roman"/>
          <w:color w:val="221E1F"/>
          <w:sz w:val="24"/>
          <w:szCs w:val="24"/>
        </w:rPr>
        <w:fldChar w:fldCharType="begin">
          <w:fldData xml:space="preserve">PEVuZE5vdGU+PENpdGU+PEF1dGhvcj5MaTwvQXV0aG9yPjxZZWFyPjIwMTg8L1llYXI+PFJlY051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==
</w:fldData>
        </w:fldChar>
      </w:r>
      <w:r w:rsidR="009A154F">
        <w:rPr>
          <w:rFonts w:ascii="Times New Roman" w:hAnsi="Times New Roman" w:cs="Times New Roman"/>
          <w:color w:val="221E1F"/>
          <w:sz w:val="24"/>
          <w:szCs w:val="24"/>
        </w:rPr>
        <w:instrText xml:space="preserve"> ADDIN EN.CITE.DATA </w:instrText>
      </w:r>
      <w:r w:rsidR="009A154F">
        <w:rPr>
          <w:rFonts w:ascii="Times New Roman" w:hAnsi="Times New Roman" w:cs="Times New Roman"/>
          <w:color w:val="221E1F"/>
          <w:sz w:val="24"/>
          <w:szCs w:val="24"/>
        </w:rPr>
      </w:r>
      <w:r w:rsidR="009A154F">
        <w:rPr>
          <w:rFonts w:ascii="Times New Roman" w:hAnsi="Times New Roman" w:cs="Times New Roman"/>
          <w:color w:val="221E1F"/>
          <w:sz w:val="24"/>
          <w:szCs w:val="24"/>
        </w:rPr>
        <w:fldChar w:fldCharType="end"/>
      </w:r>
      <w:r w:rsidR="0057488D">
        <w:rPr>
          <w:rFonts w:ascii="Times New Roman" w:hAnsi="Times New Roman" w:cs="Times New Roman"/>
          <w:color w:val="221E1F"/>
          <w:sz w:val="24"/>
          <w:szCs w:val="24"/>
        </w:rPr>
      </w:r>
      <w:r w:rsidR="0057488D">
        <w:rPr>
          <w:rFonts w:ascii="Times New Roman" w:hAnsi="Times New Roman" w:cs="Times New Roman"/>
          <w:color w:val="221E1F"/>
          <w:sz w:val="24"/>
          <w:szCs w:val="24"/>
        </w:rPr>
        <w:fldChar w:fldCharType="separate"/>
      </w:r>
      <w:r w:rsidR="009A154F">
        <w:rPr>
          <w:rFonts w:ascii="Times New Roman" w:hAnsi="Times New Roman" w:cs="Times New Roman"/>
          <w:noProof/>
          <w:color w:val="221E1F"/>
          <w:sz w:val="24"/>
          <w:szCs w:val="24"/>
        </w:rPr>
        <w:t>(Li et al., 2018, Wang et al., 2019)</w:t>
      </w:r>
      <w:r w:rsidR="0057488D">
        <w:rPr>
          <w:rFonts w:ascii="Times New Roman" w:hAnsi="Times New Roman" w:cs="Times New Roman"/>
          <w:color w:val="221E1F"/>
          <w:sz w:val="24"/>
          <w:szCs w:val="24"/>
        </w:rPr>
        <w:fldChar w:fldCharType="end"/>
      </w:r>
      <w:r w:rsidR="008B495A">
        <w:rPr>
          <w:rFonts w:ascii="Times New Roman" w:hAnsi="Times New Roman" w:cs="Times New Roman"/>
          <w:color w:val="221E1F"/>
          <w:sz w:val="24"/>
          <w:szCs w:val="24"/>
        </w:rPr>
        <w:t xml:space="preserve"> </w:t>
      </w:r>
      <w:r w:rsidR="00A14F76">
        <w:rPr>
          <w:rFonts w:ascii="Times New Roman" w:hAnsi="Times New Roman" w:cs="Times New Roman"/>
          <w:color w:val="221E1F"/>
          <w:sz w:val="24"/>
          <w:szCs w:val="24"/>
        </w:rPr>
        <w:t xml:space="preserve">and wild pigs </w:t>
      </w:r>
      <w:r w:rsidR="0057488D">
        <w:rPr>
          <w:rFonts w:ascii="Times New Roman" w:hAnsi="Times New Roman" w:cs="Times New Roman"/>
          <w:color w:val="221E1F"/>
          <w:sz w:val="24"/>
          <w:szCs w:val="24"/>
        </w:rPr>
        <w:fldChar w:fldCharType="begin">
          <w:fldData xml:space="preserve">PEVuZE5vdGU+PENpdGU+PEF1dGhvcj5CZXZpbnM8L0F1dGhvcj48WWVhcj4yMDE4PC9ZZWFyPjxS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</w:fldData>
        </w:fldChar>
      </w:r>
      <w:r w:rsidR="009A154F">
        <w:rPr>
          <w:rFonts w:ascii="Times New Roman" w:hAnsi="Times New Roman" w:cs="Times New Roman"/>
          <w:color w:val="221E1F"/>
          <w:sz w:val="24"/>
          <w:szCs w:val="24"/>
        </w:rPr>
        <w:instrText xml:space="preserve"> ADDIN EN.CITE </w:instrText>
      </w:r>
      <w:r w:rsidR="009A154F">
        <w:rPr>
          <w:rFonts w:ascii="Times New Roman" w:hAnsi="Times New Roman" w:cs="Times New Roman"/>
          <w:color w:val="221E1F"/>
          <w:sz w:val="24"/>
          <w:szCs w:val="24"/>
        </w:rPr>
        <w:fldChar w:fldCharType="begin">
          <w:fldData xml:space="preserve">PEVuZE5vdGU+PENpdGU+PEF1dGhvcj5CZXZpbnM8L0F1dGhvcj48WWVhcj4yMDE4PC9ZZWFyPjxS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</w:fldData>
        </w:fldChar>
      </w:r>
      <w:r w:rsidR="009A154F">
        <w:rPr>
          <w:rFonts w:ascii="Times New Roman" w:hAnsi="Times New Roman" w:cs="Times New Roman"/>
          <w:color w:val="221E1F"/>
          <w:sz w:val="24"/>
          <w:szCs w:val="24"/>
        </w:rPr>
        <w:instrText xml:space="preserve"> ADDIN EN.CITE.DATA </w:instrText>
      </w:r>
      <w:r w:rsidR="009A154F">
        <w:rPr>
          <w:rFonts w:ascii="Times New Roman" w:hAnsi="Times New Roman" w:cs="Times New Roman"/>
          <w:color w:val="221E1F"/>
          <w:sz w:val="24"/>
          <w:szCs w:val="24"/>
        </w:rPr>
      </w:r>
      <w:r w:rsidR="009A154F">
        <w:rPr>
          <w:rFonts w:ascii="Times New Roman" w:hAnsi="Times New Roman" w:cs="Times New Roman"/>
          <w:color w:val="221E1F"/>
          <w:sz w:val="24"/>
          <w:szCs w:val="24"/>
        </w:rPr>
        <w:fldChar w:fldCharType="end"/>
      </w:r>
      <w:r w:rsidR="0057488D">
        <w:rPr>
          <w:rFonts w:ascii="Times New Roman" w:hAnsi="Times New Roman" w:cs="Times New Roman"/>
          <w:color w:val="221E1F"/>
          <w:sz w:val="24"/>
          <w:szCs w:val="24"/>
        </w:rPr>
      </w:r>
      <w:r w:rsidR="0057488D">
        <w:rPr>
          <w:rFonts w:ascii="Times New Roman" w:hAnsi="Times New Roman" w:cs="Times New Roman"/>
          <w:color w:val="221E1F"/>
          <w:sz w:val="24"/>
          <w:szCs w:val="24"/>
        </w:rPr>
        <w:fldChar w:fldCharType="separate"/>
      </w:r>
      <w:r w:rsidR="009A154F">
        <w:rPr>
          <w:rFonts w:ascii="Times New Roman" w:hAnsi="Times New Roman" w:cs="Times New Roman"/>
          <w:noProof/>
          <w:color w:val="221E1F"/>
          <w:sz w:val="24"/>
          <w:szCs w:val="24"/>
        </w:rPr>
        <w:t>(Bevins et al., 2018, Kaden et al., 2009, Lee et al., 2016, Roic et al., 2012)</w:t>
      </w:r>
      <w:r w:rsidR="0057488D">
        <w:rPr>
          <w:rFonts w:ascii="Times New Roman" w:hAnsi="Times New Roman" w:cs="Times New Roman"/>
          <w:color w:val="221E1F"/>
          <w:sz w:val="24"/>
          <w:szCs w:val="24"/>
        </w:rPr>
        <w:fldChar w:fldCharType="end"/>
      </w:r>
      <w:r w:rsidR="00A14F76">
        <w:rPr>
          <w:rFonts w:ascii="Times New Roman" w:hAnsi="Times New Roman" w:cs="Times New Roman"/>
          <w:color w:val="221E1F"/>
          <w:sz w:val="24"/>
          <w:szCs w:val="24"/>
        </w:rPr>
        <w:t>, although surveys in wild pigs remain scarce</w:t>
      </w:r>
      <w:r w:rsidR="00AF57D7">
        <w:rPr>
          <w:rFonts w:ascii="Times New Roman" w:hAnsi="Times New Roman" w:cs="Times New Roman"/>
          <w:color w:val="221E1F"/>
          <w:sz w:val="24"/>
          <w:szCs w:val="24"/>
        </w:rPr>
        <w:t>.</w:t>
      </w:r>
      <w:r w:rsidR="00BB6CCA">
        <w:rPr>
          <w:rFonts w:ascii="Times New Roman" w:hAnsi="Times New Roman" w:cs="Times New Roman"/>
          <w:color w:val="221E1F"/>
          <w:sz w:val="24"/>
          <w:szCs w:val="24"/>
        </w:rPr>
        <w:t xml:space="preserve"> </w:t>
      </w:r>
      <w:r w:rsidR="005A2E27">
        <w:rPr>
          <w:rFonts w:ascii="Times New Roman" w:hAnsi="Times New Roman" w:cs="Times New Roman"/>
          <w:color w:val="221E1F"/>
          <w:sz w:val="24"/>
          <w:szCs w:val="24"/>
        </w:rPr>
        <w:t xml:space="preserve">Additionally, a </w:t>
      </w:r>
      <w:r w:rsidR="0073081B">
        <w:rPr>
          <w:rFonts w:ascii="Times New Roman" w:hAnsi="Times New Roman" w:cs="Times New Roman"/>
          <w:color w:val="221E1F"/>
          <w:sz w:val="24"/>
          <w:szCs w:val="24"/>
        </w:rPr>
        <w:t xml:space="preserve">severe acute respiratory syndrome </w:t>
      </w:r>
      <w:proofErr w:type="spellStart"/>
      <w:r w:rsidR="0073081B">
        <w:rPr>
          <w:rFonts w:ascii="Times New Roman" w:hAnsi="Times New Roman" w:cs="Times New Roman"/>
          <w:color w:val="221E1F"/>
          <w:sz w:val="24"/>
          <w:szCs w:val="24"/>
        </w:rPr>
        <w:t>CoV</w:t>
      </w:r>
      <w:proofErr w:type="spellEnd"/>
      <w:r w:rsidR="0073081B">
        <w:rPr>
          <w:rFonts w:ascii="Times New Roman" w:hAnsi="Times New Roman" w:cs="Times New Roman"/>
          <w:color w:val="221E1F"/>
          <w:sz w:val="24"/>
          <w:szCs w:val="24"/>
        </w:rPr>
        <w:t xml:space="preserve"> (</w:t>
      </w:r>
      <w:r w:rsidR="005A2E27" w:rsidRPr="00BB6CCA">
        <w:rPr>
          <w:rFonts w:ascii="Times New Roman" w:hAnsi="Times New Roman" w:cs="Times New Roman"/>
          <w:color w:val="221E1F"/>
          <w:sz w:val="24"/>
          <w:szCs w:val="24"/>
        </w:rPr>
        <w:t>SARS-</w:t>
      </w:r>
      <w:proofErr w:type="spellStart"/>
      <w:r w:rsidR="005A2E27" w:rsidRPr="00BB6CCA">
        <w:rPr>
          <w:rFonts w:ascii="Times New Roman" w:hAnsi="Times New Roman" w:cs="Times New Roman"/>
          <w:color w:val="221E1F"/>
          <w:sz w:val="24"/>
          <w:szCs w:val="24"/>
        </w:rPr>
        <w:t>CoV</w:t>
      </w:r>
      <w:proofErr w:type="spellEnd"/>
      <w:r w:rsidR="0073081B">
        <w:rPr>
          <w:rFonts w:ascii="Times New Roman" w:hAnsi="Times New Roman" w:cs="Times New Roman"/>
          <w:color w:val="221E1F"/>
          <w:sz w:val="24"/>
          <w:szCs w:val="24"/>
        </w:rPr>
        <w:t>)</w:t>
      </w:r>
      <w:r w:rsidR="005A2E27" w:rsidRPr="00BB6CCA">
        <w:rPr>
          <w:rFonts w:ascii="Times New Roman" w:hAnsi="Times New Roman" w:cs="Times New Roman"/>
          <w:color w:val="221E1F"/>
          <w:sz w:val="24"/>
          <w:szCs w:val="24"/>
        </w:rPr>
        <w:t xml:space="preserve">-like </w:t>
      </w:r>
      <w:r w:rsidR="005A2E27">
        <w:rPr>
          <w:rFonts w:ascii="Times New Roman" w:hAnsi="Times New Roman" w:cs="Times New Roman"/>
          <w:color w:val="221E1F"/>
          <w:sz w:val="24"/>
          <w:szCs w:val="24"/>
        </w:rPr>
        <w:t>alpha-</w:t>
      </w:r>
      <w:proofErr w:type="spellStart"/>
      <w:r w:rsidR="005A2E27">
        <w:rPr>
          <w:rFonts w:ascii="Times New Roman" w:hAnsi="Times New Roman" w:cs="Times New Roman"/>
          <w:color w:val="221E1F"/>
          <w:sz w:val="24"/>
          <w:szCs w:val="24"/>
        </w:rPr>
        <w:t>CoV</w:t>
      </w:r>
      <w:proofErr w:type="spellEnd"/>
      <w:r w:rsidR="005A2E27">
        <w:rPr>
          <w:rFonts w:ascii="Times New Roman" w:hAnsi="Times New Roman" w:cs="Times New Roman"/>
          <w:color w:val="221E1F"/>
          <w:sz w:val="24"/>
          <w:szCs w:val="24"/>
        </w:rPr>
        <w:t xml:space="preserve"> </w:t>
      </w:r>
      <w:r w:rsidR="005A2E27" w:rsidRPr="00266246">
        <w:rPr>
          <w:rFonts w:ascii="Times New Roman" w:hAnsi="Times New Roman" w:cs="Times New Roman"/>
          <w:color w:val="221E1F"/>
          <w:sz w:val="24"/>
          <w:szCs w:val="24"/>
        </w:rPr>
        <w:t xml:space="preserve">named </w:t>
      </w:r>
      <w:r w:rsidR="005A2E27" w:rsidRPr="00266246">
        <w:rPr>
          <w:rFonts w:ascii="Times New Roman" w:hAnsi="Times New Roman" w:cs="Times New Roman"/>
          <w:sz w:val="24"/>
          <w:szCs w:val="24"/>
        </w:rPr>
        <w:t>swine acute diarrhea syndrome-coronavirus (SADS-</w:t>
      </w:r>
      <w:proofErr w:type="spellStart"/>
      <w:r w:rsidR="005A2E27" w:rsidRPr="00266246">
        <w:rPr>
          <w:rFonts w:ascii="Times New Roman" w:hAnsi="Times New Roman" w:cs="Times New Roman"/>
          <w:sz w:val="24"/>
          <w:szCs w:val="24"/>
        </w:rPr>
        <w:t>CoV</w:t>
      </w:r>
      <w:proofErr w:type="spellEnd"/>
      <w:r w:rsidR="005A2E27" w:rsidRPr="00266246">
        <w:rPr>
          <w:rFonts w:ascii="Times New Roman" w:hAnsi="Times New Roman" w:cs="Times New Roman"/>
          <w:sz w:val="24"/>
          <w:szCs w:val="24"/>
        </w:rPr>
        <w:t xml:space="preserve">) </w:t>
      </w:r>
      <w:r w:rsidR="00266246" w:rsidRPr="00266246">
        <w:rPr>
          <w:rFonts w:ascii="Times New Roman" w:hAnsi="Times New Roman" w:cs="Times New Roman"/>
          <w:sz w:val="24"/>
          <w:szCs w:val="24"/>
        </w:rPr>
        <w:t xml:space="preserve">and </w:t>
      </w:r>
      <w:r w:rsidR="00266246" w:rsidRPr="00266246">
        <w:rPr>
          <w:rFonts w:ascii="Times New Roman" w:hAnsi="Times New Roman" w:cs="Times New Roman"/>
          <w:color w:val="221E1F"/>
          <w:sz w:val="24"/>
          <w:szCs w:val="24"/>
        </w:rPr>
        <w:t>porcine enteric alpha-</w:t>
      </w:r>
      <w:proofErr w:type="spellStart"/>
      <w:r w:rsidR="00266246" w:rsidRPr="00266246">
        <w:rPr>
          <w:rFonts w:ascii="Times New Roman" w:hAnsi="Times New Roman" w:cs="Times New Roman"/>
          <w:color w:val="221E1F"/>
          <w:sz w:val="24"/>
          <w:szCs w:val="24"/>
        </w:rPr>
        <w:t>CoV</w:t>
      </w:r>
      <w:proofErr w:type="spellEnd"/>
      <w:r w:rsidR="00266246" w:rsidRPr="00266246">
        <w:rPr>
          <w:rFonts w:ascii="Times New Roman" w:hAnsi="Times New Roman" w:cs="Times New Roman"/>
          <w:color w:val="221E1F"/>
          <w:sz w:val="24"/>
          <w:szCs w:val="24"/>
        </w:rPr>
        <w:t xml:space="preserve"> (PEAV)</w:t>
      </w:r>
      <w:r w:rsidR="00266246" w:rsidRPr="00266246">
        <w:rPr>
          <w:rFonts w:ascii="Times New Roman" w:hAnsi="Times New Roman" w:cs="Times New Roman"/>
          <w:sz w:val="24"/>
          <w:szCs w:val="24"/>
        </w:rPr>
        <w:t xml:space="preserve"> have</w:t>
      </w:r>
      <w:r w:rsidR="005A2E27" w:rsidRPr="005A2E27">
        <w:rPr>
          <w:rFonts w:ascii="Times New Roman" w:hAnsi="Times New Roman" w:cs="Times New Roman"/>
          <w:sz w:val="24"/>
          <w:szCs w:val="24"/>
        </w:rPr>
        <w:t xml:space="preserve"> recently emerged </w:t>
      </w:r>
      <w:r w:rsidR="00266246">
        <w:rPr>
          <w:rFonts w:ascii="Times New Roman" w:hAnsi="Times New Roman" w:cs="Times New Roman"/>
          <w:sz w:val="24"/>
          <w:szCs w:val="24"/>
        </w:rPr>
        <w:t>from bats</w:t>
      </w:r>
      <w:r w:rsidR="00EC6FD8">
        <w:rPr>
          <w:rFonts w:ascii="Times New Roman" w:hAnsi="Times New Roman" w:cs="Times New Roman"/>
          <w:sz w:val="24"/>
          <w:szCs w:val="24"/>
        </w:rPr>
        <w:t xml:space="preserve"> causing widespread morbidity and mortality in pigs</w:t>
      </w:r>
      <w:r w:rsidR="005A2E27" w:rsidRPr="005A2E27">
        <w:rPr>
          <w:rFonts w:ascii="Times New Roman" w:hAnsi="Times New Roman" w:cs="Times New Roman"/>
          <w:sz w:val="24"/>
          <w:szCs w:val="24"/>
        </w:rPr>
        <w:t xml:space="preserve">, likely through spillover from bats </w:t>
      </w:r>
      <w:r w:rsidR="0057488D">
        <w:rPr>
          <w:rFonts w:ascii="Times New Roman" w:hAnsi="Times New Roman" w:cs="Times New Roman"/>
          <w:sz w:val="24"/>
          <w:szCs w:val="24"/>
        </w:rPr>
        <w:fldChar w:fldCharType="begin">
          <w:fldData xml:space="preserve">PEVuZE5vdGU+PENpdGU+PEF1dGhvcj5Hb25nPC9BdXRob3I+PFllYXI+MjAxNzwvWWVhcj48UmVj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PEVuZE5vdGU+PENpdGU+PEF1dGhvcj5Hb25nPC9BdXRob3I+PFllYXI+MjAxNzwvWWVhcj48UmVj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57488D">
        <w:rPr>
          <w:rFonts w:ascii="Times New Roman" w:hAnsi="Times New Roman" w:cs="Times New Roman"/>
          <w:sz w:val="24"/>
          <w:szCs w:val="24"/>
        </w:rPr>
      </w:r>
      <w:r w:rsidR="0057488D">
        <w:rPr>
          <w:rFonts w:ascii="Times New Roman" w:hAnsi="Times New Roman" w:cs="Times New Roman"/>
          <w:sz w:val="24"/>
          <w:szCs w:val="24"/>
        </w:rPr>
        <w:fldChar w:fldCharType="separate"/>
      </w:r>
      <w:r w:rsidR="009A154F">
        <w:rPr>
          <w:rFonts w:ascii="Times New Roman" w:hAnsi="Times New Roman" w:cs="Times New Roman"/>
          <w:noProof/>
          <w:sz w:val="24"/>
          <w:szCs w:val="24"/>
        </w:rPr>
        <w:t>(Gong et al., 2017, Wang et al., 2018, Zhou et al., 2018)</w:t>
      </w:r>
      <w:r w:rsidR="0057488D">
        <w:rPr>
          <w:rFonts w:ascii="Times New Roman" w:hAnsi="Times New Roman" w:cs="Times New Roman"/>
          <w:sz w:val="24"/>
          <w:szCs w:val="24"/>
        </w:rPr>
        <w:fldChar w:fldCharType="end"/>
      </w:r>
      <w:r w:rsidR="005A2E27" w:rsidRPr="005A2E27">
        <w:rPr>
          <w:rFonts w:ascii="Times New Roman" w:hAnsi="Times New Roman" w:cs="Times New Roman"/>
          <w:sz w:val="24"/>
          <w:szCs w:val="24"/>
        </w:rPr>
        <w:t>.</w:t>
      </w:r>
      <w:r w:rsidR="00EC6FD8">
        <w:rPr>
          <w:rFonts w:ascii="Times New Roman" w:hAnsi="Times New Roman" w:cs="Times New Roman"/>
          <w:color w:val="221E1F"/>
          <w:sz w:val="24"/>
          <w:szCs w:val="24"/>
        </w:rPr>
        <w:t xml:space="preserve"> In addition to these alpha-</w:t>
      </w:r>
      <w:proofErr w:type="spellStart"/>
      <w:r w:rsidR="00EC6FD8">
        <w:rPr>
          <w:rFonts w:ascii="Times New Roman" w:hAnsi="Times New Roman" w:cs="Times New Roman"/>
          <w:color w:val="221E1F"/>
          <w:sz w:val="24"/>
          <w:szCs w:val="24"/>
        </w:rPr>
        <w:t>CoVs</w:t>
      </w:r>
      <w:proofErr w:type="spellEnd"/>
      <w:r w:rsidR="00EC6FD8">
        <w:rPr>
          <w:rFonts w:ascii="Times New Roman" w:hAnsi="Times New Roman" w:cs="Times New Roman"/>
          <w:color w:val="221E1F"/>
          <w:sz w:val="24"/>
          <w:szCs w:val="24"/>
        </w:rPr>
        <w:t>, p</w:t>
      </w:r>
      <w:r w:rsidR="005A2E27" w:rsidRPr="00175D3A">
        <w:rPr>
          <w:rFonts w:ascii="Times New Roman" w:hAnsi="Times New Roman" w:cs="Times New Roman"/>
          <w:sz w:val="24"/>
          <w:szCs w:val="24"/>
        </w:rPr>
        <w:t>o</w:t>
      </w:r>
      <w:r w:rsidR="005A2E27">
        <w:rPr>
          <w:rFonts w:ascii="Times New Roman" w:hAnsi="Times New Roman" w:cs="Times New Roman"/>
          <w:sz w:val="24"/>
          <w:szCs w:val="24"/>
        </w:rPr>
        <w:t>rcine delta-</w:t>
      </w:r>
      <w:proofErr w:type="spellStart"/>
      <w:r w:rsidR="005A2E27">
        <w:rPr>
          <w:rFonts w:ascii="Times New Roman" w:hAnsi="Times New Roman" w:cs="Times New Roman"/>
          <w:sz w:val="24"/>
          <w:szCs w:val="24"/>
        </w:rPr>
        <w:t>CoV</w:t>
      </w:r>
      <w:r w:rsidR="0073081B">
        <w:rPr>
          <w:rFonts w:ascii="Times New Roman" w:hAnsi="Times New Roman" w:cs="Times New Roman"/>
          <w:sz w:val="24"/>
          <w:szCs w:val="24"/>
        </w:rPr>
        <w:t>s</w:t>
      </w:r>
      <w:proofErr w:type="spellEnd"/>
      <w:r w:rsidR="005A2E27">
        <w:rPr>
          <w:rFonts w:ascii="Times New Roman" w:hAnsi="Times New Roman" w:cs="Times New Roman"/>
          <w:sz w:val="24"/>
          <w:szCs w:val="24"/>
        </w:rPr>
        <w:t xml:space="preserve"> (</w:t>
      </w:r>
      <w:proofErr w:type="spellStart"/>
      <w:r w:rsidR="005A2E27">
        <w:rPr>
          <w:rFonts w:ascii="Times New Roman" w:hAnsi="Times New Roman" w:cs="Times New Roman"/>
          <w:sz w:val="24"/>
          <w:szCs w:val="24"/>
        </w:rPr>
        <w:t>PDCoV</w:t>
      </w:r>
      <w:proofErr w:type="spellEnd"/>
      <w:r w:rsidR="005A2E27">
        <w:rPr>
          <w:rFonts w:ascii="Times New Roman" w:hAnsi="Times New Roman" w:cs="Times New Roman"/>
          <w:sz w:val="24"/>
          <w:szCs w:val="24"/>
        </w:rPr>
        <w:t>)</w:t>
      </w:r>
      <w:r w:rsidR="00EC6FD8">
        <w:rPr>
          <w:rFonts w:ascii="Times New Roman" w:hAnsi="Times New Roman" w:cs="Times New Roman"/>
          <w:sz w:val="24"/>
          <w:szCs w:val="24"/>
        </w:rPr>
        <w:t xml:space="preserve"> are prevalent in domestic pigs </w:t>
      </w:r>
      <w:r w:rsidR="0057488D">
        <w:rPr>
          <w:rFonts w:ascii="Times New Roman" w:hAnsi="Times New Roman" w:cs="Times New Roman"/>
          <w:sz w:val="24"/>
          <w:szCs w:val="24"/>
        </w:rPr>
        <w:fldChar w:fldCharType="begin">
          <w:fldData xml:space="preserve">PEVuZE5vdGU+PENpdGU+PEF1dGhvcj5MaTwvQXV0aG9yPjxZZWFyPjIwMTg8L1llYXI+PFJlY051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==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PEVuZE5vdGU+PENpdGU+PEF1dGhvcj5MaTwvQXV0aG9yPjxZZWFyPjIwMTg8L1llYXI+PFJlY051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==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57488D">
        <w:rPr>
          <w:rFonts w:ascii="Times New Roman" w:hAnsi="Times New Roman" w:cs="Times New Roman"/>
          <w:sz w:val="24"/>
          <w:szCs w:val="24"/>
        </w:rPr>
      </w:r>
      <w:r w:rsidR="0057488D">
        <w:rPr>
          <w:rFonts w:ascii="Times New Roman" w:hAnsi="Times New Roman" w:cs="Times New Roman"/>
          <w:sz w:val="24"/>
          <w:szCs w:val="24"/>
        </w:rPr>
        <w:fldChar w:fldCharType="separate"/>
      </w:r>
      <w:r w:rsidR="009A154F">
        <w:rPr>
          <w:rFonts w:ascii="Times New Roman" w:hAnsi="Times New Roman" w:cs="Times New Roman"/>
          <w:noProof/>
          <w:sz w:val="24"/>
          <w:szCs w:val="24"/>
        </w:rPr>
        <w:t>(Li et al., 2018, Wang et al., 2019)</w:t>
      </w:r>
      <w:r w:rsidR="0057488D">
        <w:rPr>
          <w:rFonts w:ascii="Times New Roman" w:hAnsi="Times New Roman" w:cs="Times New Roman"/>
          <w:sz w:val="24"/>
          <w:szCs w:val="24"/>
        </w:rPr>
        <w:fldChar w:fldCharType="end"/>
      </w:r>
      <w:r w:rsidR="00EC6FD8">
        <w:rPr>
          <w:rFonts w:ascii="Times New Roman" w:hAnsi="Times New Roman" w:cs="Times New Roman"/>
          <w:sz w:val="24"/>
          <w:szCs w:val="24"/>
        </w:rPr>
        <w:t>, but have not been surveyed in wild pigs to our knowledge.</w:t>
      </w:r>
      <w:r w:rsidR="005A2E27">
        <w:rPr>
          <w:rFonts w:ascii="Times New Roman" w:hAnsi="Times New Roman" w:cs="Times New Roman"/>
          <w:sz w:val="24"/>
          <w:szCs w:val="24"/>
        </w:rPr>
        <w:t xml:space="preserve"> </w:t>
      </w:r>
      <w:proofErr w:type="spellStart"/>
      <w:r w:rsidR="00BB6CCA">
        <w:rPr>
          <w:rFonts w:ascii="Times New Roman" w:hAnsi="Times New Roman" w:cs="Times New Roman"/>
          <w:color w:val="221E1F"/>
          <w:sz w:val="24"/>
          <w:szCs w:val="24"/>
        </w:rPr>
        <w:t>PDCoV</w:t>
      </w:r>
      <w:r w:rsidR="00EC6FD8">
        <w:rPr>
          <w:rFonts w:ascii="Times New Roman" w:hAnsi="Times New Roman" w:cs="Times New Roman"/>
          <w:color w:val="221E1F"/>
          <w:sz w:val="24"/>
          <w:szCs w:val="24"/>
        </w:rPr>
        <w:t>s</w:t>
      </w:r>
      <w:proofErr w:type="spellEnd"/>
      <w:r w:rsidR="00BB6CCA">
        <w:rPr>
          <w:rFonts w:ascii="Times New Roman" w:hAnsi="Times New Roman" w:cs="Times New Roman"/>
          <w:color w:val="221E1F"/>
          <w:sz w:val="24"/>
          <w:szCs w:val="24"/>
        </w:rPr>
        <w:t xml:space="preserve"> have been highlighted as a high-risk source of a novel zoonotic spillover because these viruses use a host receptor that is highly conserved among pigs, humans</w:t>
      </w:r>
      <w:r w:rsidR="0073081B">
        <w:rPr>
          <w:rFonts w:ascii="Times New Roman" w:hAnsi="Times New Roman" w:cs="Times New Roman"/>
          <w:color w:val="221E1F"/>
          <w:sz w:val="24"/>
          <w:szCs w:val="24"/>
        </w:rPr>
        <w:t>,</w:t>
      </w:r>
      <w:r w:rsidR="00BB6CCA">
        <w:rPr>
          <w:rFonts w:ascii="Times New Roman" w:hAnsi="Times New Roman" w:cs="Times New Roman"/>
          <w:color w:val="221E1F"/>
          <w:sz w:val="24"/>
          <w:szCs w:val="24"/>
        </w:rPr>
        <w:t xml:space="preserve"> and other animals </w:t>
      </w:r>
      <w:r w:rsidR="0057488D">
        <w:rPr>
          <w:rFonts w:ascii="Times New Roman" w:hAnsi="Times New Roman" w:cs="Times New Roman"/>
          <w:color w:val="221E1F"/>
          <w:sz w:val="24"/>
          <w:szCs w:val="24"/>
        </w:rPr>
        <w:fldChar w:fldCharType="begin">
          <w:fldData xml:space="preserve">PEVuZE5vdGU+PENpdGU+PEF1dGhvcj5MaTwvQXV0aG9yPjxZZWFyPjIwMTg8L1llYXI+PFJlY051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</w:fldData>
        </w:fldChar>
      </w:r>
      <w:r w:rsidR="009A154F">
        <w:rPr>
          <w:rFonts w:ascii="Times New Roman" w:hAnsi="Times New Roman" w:cs="Times New Roman"/>
          <w:color w:val="221E1F"/>
          <w:sz w:val="24"/>
          <w:szCs w:val="24"/>
        </w:rPr>
        <w:instrText xml:space="preserve"> ADDIN EN.CITE </w:instrText>
      </w:r>
      <w:r w:rsidR="009A154F">
        <w:rPr>
          <w:rFonts w:ascii="Times New Roman" w:hAnsi="Times New Roman" w:cs="Times New Roman"/>
          <w:color w:val="221E1F"/>
          <w:sz w:val="24"/>
          <w:szCs w:val="24"/>
        </w:rPr>
        <w:fldChar w:fldCharType="begin">
          <w:fldData xml:space="preserve">PEVuZE5vdGU+PENpdGU+PEF1dGhvcj5MaTwvQXV0aG9yPjxZZWFyPjIwMTg8L1llYXI+PFJlY051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</w:fldData>
        </w:fldChar>
      </w:r>
      <w:r w:rsidR="009A154F">
        <w:rPr>
          <w:rFonts w:ascii="Times New Roman" w:hAnsi="Times New Roman" w:cs="Times New Roman"/>
          <w:color w:val="221E1F"/>
          <w:sz w:val="24"/>
          <w:szCs w:val="24"/>
        </w:rPr>
        <w:instrText xml:space="preserve"> ADDIN EN.CITE.DATA </w:instrText>
      </w:r>
      <w:r w:rsidR="009A154F">
        <w:rPr>
          <w:rFonts w:ascii="Times New Roman" w:hAnsi="Times New Roman" w:cs="Times New Roman"/>
          <w:color w:val="221E1F"/>
          <w:sz w:val="24"/>
          <w:szCs w:val="24"/>
        </w:rPr>
      </w:r>
      <w:r w:rsidR="009A154F">
        <w:rPr>
          <w:rFonts w:ascii="Times New Roman" w:hAnsi="Times New Roman" w:cs="Times New Roman"/>
          <w:color w:val="221E1F"/>
          <w:sz w:val="24"/>
          <w:szCs w:val="24"/>
        </w:rPr>
        <w:fldChar w:fldCharType="end"/>
      </w:r>
      <w:r w:rsidR="0057488D">
        <w:rPr>
          <w:rFonts w:ascii="Times New Roman" w:hAnsi="Times New Roman" w:cs="Times New Roman"/>
          <w:color w:val="221E1F"/>
          <w:sz w:val="24"/>
          <w:szCs w:val="24"/>
        </w:rPr>
      </w:r>
      <w:r w:rsidR="0057488D">
        <w:rPr>
          <w:rFonts w:ascii="Times New Roman" w:hAnsi="Times New Roman" w:cs="Times New Roman"/>
          <w:color w:val="221E1F"/>
          <w:sz w:val="24"/>
          <w:szCs w:val="24"/>
        </w:rPr>
        <w:fldChar w:fldCharType="separate"/>
      </w:r>
      <w:r w:rsidR="009A154F">
        <w:rPr>
          <w:rFonts w:ascii="Times New Roman" w:hAnsi="Times New Roman" w:cs="Times New Roman"/>
          <w:noProof/>
          <w:color w:val="221E1F"/>
          <w:sz w:val="24"/>
          <w:szCs w:val="24"/>
        </w:rPr>
        <w:t>(Li et al., 2018)</w:t>
      </w:r>
      <w:r w:rsidR="0057488D">
        <w:rPr>
          <w:rFonts w:ascii="Times New Roman" w:hAnsi="Times New Roman" w:cs="Times New Roman"/>
          <w:color w:val="221E1F"/>
          <w:sz w:val="24"/>
          <w:szCs w:val="24"/>
        </w:rPr>
        <w:fldChar w:fldCharType="end"/>
      </w:r>
      <w:r w:rsidR="00BB6CCA">
        <w:rPr>
          <w:rFonts w:ascii="Times New Roman" w:hAnsi="Times New Roman" w:cs="Times New Roman"/>
          <w:color w:val="221E1F"/>
          <w:sz w:val="24"/>
          <w:szCs w:val="24"/>
        </w:rPr>
        <w:t xml:space="preserve">. In fact, there is evidence that </w:t>
      </w:r>
      <w:proofErr w:type="spellStart"/>
      <w:r w:rsidR="00BB6CCA">
        <w:rPr>
          <w:rFonts w:ascii="Times New Roman" w:hAnsi="Times New Roman" w:cs="Times New Roman"/>
          <w:color w:val="221E1F"/>
          <w:sz w:val="24"/>
          <w:szCs w:val="24"/>
        </w:rPr>
        <w:t>PDCoV</w:t>
      </w:r>
      <w:proofErr w:type="spellEnd"/>
      <w:r w:rsidR="00BB6CCA">
        <w:rPr>
          <w:rFonts w:ascii="Times New Roman" w:hAnsi="Times New Roman" w:cs="Times New Roman"/>
          <w:color w:val="221E1F"/>
          <w:sz w:val="24"/>
          <w:szCs w:val="24"/>
        </w:rPr>
        <w:t xml:space="preserve"> has spilled over into poultry </w:t>
      </w:r>
      <w:r w:rsidR="0057488D">
        <w:rPr>
          <w:rFonts w:ascii="Times New Roman" w:hAnsi="Times New Roman" w:cs="Times New Roman"/>
          <w:color w:val="221E1F"/>
          <w:sz w:val="24"/>
          <w:szCs w:val="24"/>
        </w:rPr>
        <w:fldChar w:fldCharType="begin"/>
      </w:r>
      <w:r w:rsidR="009A154F">
        <w:rPr>
          <w:rFonts w:ascii="Times New Roman" w:hAnsi="Times New Roman" w:cs="Times New Roman"/>
          <w:color w:val="221E1F"/>
          <w:sz w:val="24"/>
          <w:szCs w:val="24"/>
        </w:rPr>
        <w:instrText xml:space="preserve"> ADDIN EN.CITE &lt;EndNote&gt;&lt;Cite&gt;&lt;Author&gt;Boley&lt;/Author&gt;&lt;Year&gt;2020&lt;/Year&gt;&lt;RecNum&gt;89&lt;/RecNum&gt;&lt;DisplayText&gt;(Boley et al., 2020)&lt;/DisplayText&gt;&lt;record&gt;&lt;rec-number&gt;89&lt;/rec-number&gt;&lt;foreign-keys&gt;&lt;key app="EN" db-id="f9ddd0svmztat2efsat5vte60stxd99wz2d2" timestamp="1589110954"&gt;89&lt;/key&gt;&lt;/foreign-keys&gt;&lt;ref-type name="Journal Article"&gt;17&lt;/ref-type&gt;&lt;contributors&gt;&lt;authors&gt;&lt;author&gt;Boley, P. A.&lt;/author&gt;&lt;author&gt;Alhamo, M. A.&lt;/author&gt;&lt;author&gt;Lossie, G.&lt;/author&gt;&lt;author&gt;Yadav, K. K.&lt;/author&gt;&lt;author&gt;Vasquez-Lee, M.&lt;/author&gt;&lt;author&gt;Saif, L. J.&lt;/author&gt;&lt;author&gt;Kenney, S. P.&lt;/author&gt;&lt;/authors&gt;&lt;/contributors&gt;&lt;titles&gt;&lt;title&gt;Porcine Deltacoronavirus Infection and Transmission in Poultry, United States&lt;/title&gt;&lt;secondary-title&gt;Emerging Infectious Diseases&lt;/secondary-title&gt;&lt;/titles&gt;&lt;periodical&gt;&lt;full-title&gt;Emerging Infectious Diseases&lt;/full-title&gt;&lt;abbr-1&gt;Emerg Infect Dis&lt;/abbr-1&gt;&lt;/periodical&gt;&lt;pages&gt;255-264&lt;/pages&gt;&lt;volume&gt;26&lt;/volume&gt;&lt;number&gt;2&lt;/number&gt;&lt;dates&gt;&lt;year&gt;2020&lt;/year&gt;&lt;pub-dates&gt;&lt;date&gt;Feb&lt;/date&gt;&lt;/pub-dates&gt;&lt;/dates&gt;&lt;isbn&gt;1080-6040&lt;/isbn&gt;&lt;accession-num&gt;WOS:000510436500009&lt;/accession-num&gt;&lt;urls&gt;&lt;related-urls&gt;&lt;url&gt;&amp;lt;Go to ISI&amp;gt;://WOS:000510436500009&lt;/url&gt;&lt;/related-urls&gt;&lt;/urls&gt;&lt;electronic-resource-num&gt;10.3201/eid2602.190346&lt;/electronic-resource-num&gt;&lt;/record&gt;&lt;/Cite&gt;&lt;/EndNote&gt;</w:instrText>
      </w:r>
      <w:r w:rsidR="0057488D">
        <w:rPr>
          <w:rFonts w:ascii="Times New Roman" w:hAnsi="Times New Roman" w:cs="Times New Roman"/>
          <w:color w:val="221E1F"/>
          <w:sz w:val="24"/>
          <w:szCs w:val="24"/>
        </w:rPr>
        <w:fldChar w:fldCharType="separate"/>
      </w:r>
      <w:r w:rsidR="009A154F">
        <w:rPr>
          <w:rFonts w:ascii="Times New Roman" w:hAnsi="Times New Roman" w:cs="Times New Roman"/>
          <w:noProof/>
          <w:color w:val="221E1F"/>
          <w:sz w:val="24"/>
          <w:szCs w:val="24"/>
        </w:rPr>
        <w:t>(Boley et al., 2020)</w:t>
      </w:r>
      <w:r w:rsidR="0057488D">
        <w:rPr>
          <w:rFonts w:ascii="Times New Roman" w:hAnsi="Times New Roman" w:cs="Times New Roman"/>
          <w:color w:val="221E1F"/>
          <w:sz w:val="24"/>
          <w:szCs w:val="24"/>
        </w:rPr>
        <w:fldChar w:fldCharType="end"/>
      </w:r>
      <w:r w:rsidR="00BB6CCA">
        <w:rPr>
          <w:rFonts w:ascii="Times New Roman" w:hAnsi="Times New Roman" w:cs="Times New Roman"/>
          <w:color w:val="221E1F"/>
          <w:sz w:val="24"/>
          <w:szCs w:val="24"/>
        </w:rPr>
        <w:t xml:space="preserve">. </w:t>
      </w:r>
      <w:r w:rsidR="00BE3634">
        <w:rPr>
          <w:rFonts w:ascii="Times New Roman" w:hAnsi="Times New Roman" w:cs="Times New Roman"/>
          <w:color w:val="221E1F"/>
          <w:sz w:val="24"/>
          <w:szCs w:val="24"/>
        </w:rPr>
        <w:t xml:space="preserve">It has also been shown that several of these </w:t>
      </w:r>
      <w:proofErr w:type="spellStart"/>
      <w:r w:rsidR="00BE3634">
        <w:rPr>
          <w:rFonts w:ascii="Times New Roman" w:hAnsi="Times New Roman" w:cs="Times New Roman"/>
          <w:color w:val="221E1F"/>
          <w:sz w:val="24"/>
          <w:szCs w:val="24"/>
        </w:rPr>
        <w:t>CoVs</w:t>
      </w:r>
      <w:proofErr w:type="spellEnd"/>
      <w:r w:rsidR="00BE3634">
        <w:rPr>
          <w:rFonts w:ascii="Times New Roman" w:hAnsi="Times New Roman" w:cs="Times New Roman"/>
          <w:color w:val="221E1F"/>
          <w:sz w:val="24"/>
          <w:szCs w:val="24"/>
        </w:rPr>
        <w:t xml:space="preserve"> can remain infectious on animal feed for extended periods of time (up to 42 days for </w:t>
      </w:r>
      <w:proofErr w:type="spellStart"/>
      <w:r w:rsidR="00BE3634">
        <w:rPr>
          <w:rFonts w:ascii="Times New Roman" w:hAnsi="Times New Roman" w:cs="Times New Roman"/>
          <w:color w:val="221E1F"/>
          <w:sz w:val="24"/>
          <w:szCs w:val="24"/>
        </w:rPr>
        <w:t>PDCoV</w:t>
      </w:r>
      <w:proofErr w:type="spellEnd"/>
      <w:r w:rsidR="00BE3634">
        <w:rPr>
          <w:rFonts w:ascii="Times New Roman" w:hAnsi="Times New Roman" w:cs="Times New Roman"/>
          <w:color w:val="221E1F"/>
          <w:sz w:val="24"/>
          <w:szCs w:val="24"/>
        </w:rPr>
        <w:t xml:space="preserve"> and TGEV, and 7 days for PEDV; </w:t>
      </w:r>
      <w:r w:rsidR="0057488D">
        <w:rPr>
          <w:rFonts w:ascii="Times New Roman" w:hAnsi="Times New Roman" w:cs="Times New Roman"/>
          <w:color w:val="221E1F"/>
          <w:sz w:val="24"/>
          <w:szCs w:val="24"/>
        </w:rPr>
        <w:fldChar w:fldCharType="begin"/>
      </w:r>
      <w:r w:rsidR="009A154F">
        <w:rPr>
          <w:rFonts w:ascii="Times New Roman" w:hAnsi="Times New Roman" w:cs="Times New Roman"/>
          <w:color w:val="221E1F"/>
          <w:sz w:val="24"/>
          <w:szCs w:val="24"/>
        </w:rPr>
        <w:instrText xml:space="preserve"> ADDIN EN.CITE &lt;EndNote&gt;&lt;Cite&gt;&lt;Author&gt;Trudeau&lt;/Author&gt;&lt;Year&gt;2017&lt;/Year&gt;&lt;RecNum&gt;95&lt;/RecNum&gt;&lt;DisplayText&gt;(Trudeau et al., 2017)&lt;/DisplayText&gt;&lt;record&gt;&lt;rec-number&gt;95&lt;/rec-number&gt;&lt;foreign-keys&gt;&lt;key app="EN" db-id="f9ddd0svmztat2efsat5vte60stxd99wz2d2" timestamp="1589111580"&gt;95&lt;/key&gt;&lt;/foreign-keys&gt;&lt;ref-type name="Journal Article"&gt;17&lt;/ref-type&gt;&lt;contributors&gt;&lt;authors&gt;&lt;author&gt;Trudeau, M. P.&lt;/author&gt;&lt;author&gt;Verma, H.&lt;/author&gt;&lt;author&gt;Sampedro, F.&lt;/author&gt;&lt;author&gt;Urriola, P. E.&lt;/author&gt;&lt;author&gt;Shurson, G. C.&lt;/author&gt;&lt;author&gt;Goyal, S. M.&lt;/author&gt;&lt;/authors&gt;&lt;/contributors&gt;&lt;titles&gt;&lt;title&gt;Environmental persistence of porcine coronaviruses in feed and feed ingredients&lt;/title&gt;&lt;secondary-title&gt;Plos One&lt;/secondary-title&gt;&lt;/titles&gt;&lt;periodical&gt;&lt;full-title&gt;Plos One&lt;/full-title&gt;&lt;/periodical&gt;&lt;volume&gt;12&lt;/volume&gt;&lt;number&gt;5&lt;/number&gt;&lt;dates&gt;&lt;year&gt;2017&lt;/year&gt;&lt;pub-dates&gt;&lt;date&gt;May&lt;/date&gt;&lt;/pub-dates&gt;&lt;/dates&gt;&lt;isbn&gt;1932-6203&lt;/isbn&gt;&lt;accession-num&gt;WOS:000402061500061&lt;/accession-num&gt;&lt;urls&gt;&lt;related-urls&gt;&lt;url&gt;&amp;lt;Go to ISI&amp;gt;://WOS:000402061500061&lt;/url&gt;&lt;/related-urls&gt;&lt;/urls&gt;&lt;custom7&gt;e0178094&lt;/custom7&gt;&lt;electronic-resource-num&gt;10.1371/journal.pone.0178094&lt;/electronic-resource-num&gt;&lt;/record&gt;&lt;/Cite&gt;&lt;/EndNote&gt;</w:instrText>
      </w:r>
      <w:r w:rsidR="0057488D">
        <w:rPr>
          <w:rFonts w:ascii="Times New Roman" w:hAnsi="Times New Roman" w:cs="Times New Roman"/>
          <w:color w:val="221E1F"/>
          <w:sz w:val="24"/>
          <w:szCs w:val="24"/>
        </w:rPr>
        <w:fldChar w:fldCharType="separate"/>
      </w:r>
      <w:r w:rsidR="009A154F">
        <w:rPr>
          <w:rFonts w:ascii="Times New Roman" w:hAnsi="Times New Roman" w:cs="Times New Roman"/>
          <w:noProof/>
          <w:color w:val="221E1F"/>
          <w:sz w:val="24"/>
          <w:szCs w:val="24"/>
        </w:rPr>
        <w:t>(Trudeau et al., 2017)</w:t>
      </w:r>
      <w:r w:rsidR="0057488D">
        <w:rPr>
          <w:rFonts w:ascii="Times New Roman" w:hAnsi="Times New Roman" w:cs="Times New Roman"/>
          <w:color w:val="221E1F"/>
          <w:sz w:val="24"/>
          <w:szCs w:val="24"/>
        </w:rPr>
        <w:fldChar w:fldCharType="end"/>
      </w:r>
      <w:r w:rsidR="00BE3634">
        <w:rPr>
          <w:rFonts w:ascii="Times New Roman" w:hAnsi="Times New Roman" w:cs="Times New Roman"/>
          <w:color w:val="221E1F"/>
          <w:sz w:val="24"/>
          <w:szCs w:val="24"/>
        </w:rPr>
        <w:t xml:space="preserve">, suggesting that these </w:t>
      </w:r>
      <w:proofErr w:type="spellStart"/>
      <w:r w:rsidR="00BE3634">
        <w:rPr>
          <w:rFonts w:ascii="Times New Roman" w:hAnsi="Times New Roman" w:cs="Times New Roman"/>
          <w:color w:val="221E1F"/>
          <w:sz w:val="24"/>
          <w:szCs w:val="24"/>
        </w:rPr>
        <w:t>CoVs</w:t>
      </w:r>
      <w:proofErr w:type="spellEnd"/>
      <w:r w:rsidR="00BE3634">
        <w:rPr>
          <w:rFonts w:ascii="Times New Roman" w:hAnsi="Times New Roman" w:cs="Times New Roman"/>
          <w:color w:val="221E1F"/>
          <w:sz w:val="24"/>
          <w:szCs w:val="24"/>
        </w:rPr>
        <w:t xml:space="preserve"> can widen their transmission bottlenecks with high environmental persistence. </w:t>
      </w:r>
      <w:r w:rsidR="00EC6FD8">
        <w:rPr>
          <w:rFonts w:ascii="Times New Roman" w:hAnsi="Times New Roman" w:cs="Times New Roman"/>
          <w:color w:val="221E1F"/>
          <w:sz w:val="24"/>
          <w:szCs w:val="24"/>
        </w:rPr>
        <w:t>There is also one pig beta-</w:t>
      </w:r>
      <w:proofErr w:type="spellStart"/>
      <w:r w:rsidR="00EC6FD8">
        <w:rPr>
          <w:rFonts w:ascii="Times New Roman" w:hAnsi="Times New Roman" w:cs="Times New Roman"/>
          <w:color w:val="221E1F"/>
          <w:sz w:val="24"/>
          <w:szCs w:val="24"/>
        </w:rPr>
        <w:t>CoV</w:t>
      </w:r>
      <w:proofErr w:type="spellEnd"/>
      <w:r w:rsidR="00EC6FD8">
        <w:rPr>
          <w:rFonts w:ascii="Times New Roman" w:hAnsi="Times New Roman" w:cs="Times New Roman"/>
          <w:color w:val="221E1F"/>
          <w:sz w:val="24"/>
          <w:szCs w:val="24"/>
        </w:rPr>
        <w:t xml:space="preserve">, the </w:t>
      </w:r>
      <w:proofErr w:type="spellStart"/>
      <w:r w:rsidR="00EC6FD8">
        <w:rPr>
          <w:rFonts w:ascii="Times New Roman" w:hAnsi="Times New Roman" w:cs="Times New Roman"/>
          <w:color w:val="221E1F"/>
          <w:sz w:val="24"/>
          <w:szCs w:val="24"/>
        </w:rPr>
        <w:t>CoV</w:t>
      </w:r>
      <w:proofErr w:type="spellEnd"/>
      <w:r w:rsidR="00EC6FD8">
        <w:rPr>
          <w:rFonts w:ascii="Times New Roman" w:hAnsi="Times New Roman" w:cs="Times New Roman"/>
          <w:color w:val="221E1F"/>
          <w:sz w:val="24"/>
          <w:szCs w:val="24"/>
        </w:rPr>
        <w:t xml:space="preserve"> </w:t>
      </w:r>
      <w:r w:rsidR="002705B4">
        <w:rPr>
          <w:rFonts w:ascii="Times New Roman" w:hAnsi="Times New Roman" w:cs="Times New Roman"/>
          <w:color w:val="221E1F"/>
          <w:sz w:val="24"/>
          <w:szCs w:val="24"/>
        </w:rPr>
        <w:t>genus</w:t>
      </w:r>
      <w:r w:rsidR="00EC6FD8">
        <w:rPr>
          <w:rFonts w:ascii="Times New Roman" w:hAnsi="Times New Roman" w:cs="Times New Roman"/>
          <w:color w:val="221E1F"/>
          <w:sz w:val="24"/>
          <w:szCs w:val="24"/>
        </w:rPr>
        <w:t xml:space="preserve"> that SARS-</w:t>
      </w:r>
      <w:proofErr w:type="spellStart"/>
      <w:r w:rsidR="00EC6FD8">
        <w:rPr>
          <w:rFonts w:ascii="Times New Roman" w:hAnsi="Times New Roman" w:cs="Times New Roman"/>
          <w:color w:val="221E1F"/>
          <w:sz w:val="24"/>
          <w:szCs w:val="24"/>
        </w:rPr>
        <w:t>CoV</w:t>
      </w:r>
      <w:proofErr w:type="spellEnd"/>
      <w:r w:rsidR="00EC6FD8">
        <w:rPr>
          <w:rFonts w:ascii="Times New Roman" w:hAnsi="Times New Roman" w:cs="Times New Roman"/>
          <w:color w:val="221E1F"/>
          <w:sz w:val="24"/>
          <w:szCs w:val="24"/>
        </w:rPr>
        <w:t xml:space="preserve"> and SARS CoV-2 belong to, that is </w:t>
      </w:r>
      <w:r w:rsidR="0073081B">
        <w:rPr>
          <w:rFonts w:ascii="Times New Roman" w:hAnsi="Times New Roman" w:cs="Times New Roman"/>
          <w:color w:val="221E1F"/>
          <w:sz w:val="24"/>
          <w:szCs w:val="24"/>
        </w:rPr>
        <w:t xml:space="preserve">highly </w:t>
      </w:r>
      <w:r w:rsidR="00EC6FD8" w:rsidRPr="00137E93">
        <w:rPr>
          <w:rFonts w:ascii="Times New Roman" w:hAnsi="Times New Roman" w:cs="Times New Roman"/>
          <w:color w:val="221E1F"/>
          <w:sz w:val="24"/>
          <w:szCs w:val="24"/>
        </w:rPr>
        <w:t xml:space="preserve">prevalent in domestic swine and is named </w:t>
      </w:r>
      <w:r w:rsidR="0073081B">
        <w:rPr>
          <w:rFonts w:ascii="Times New Roman" w:hAnsi="Times New Roman" w:cs="Times New Roman"/>
          <w:sz w:val="24"/>
          <w:szCs w:val="24"/>
        </w:rPr>
        <w:t xml:space="preserve">porcine </w:t>
      </w:r>
      <w:proofErr w:type="spellStart"/>
      <w:r w:rsidR="0073081B" w:rsidRPr="00B341B1">
        <w:rPr>
          <w:rFonts w:ascii="Times New Roman" w:hAnsi="Times New Roman" w:cs="Times New Roman"/>
          <w:sz w:val="24"/>
          <w:szCs w:val="24"/>
        </w:rPr>
        <w:t>hemaggluti</w:t>
      </w:r>
      <w:r w:rsidR="00EC6FD8" w:rsidRPr="00B341B1">
        <w:rPr>
          <w:rFonts w:ascii="Times New Roman" w:hAnsi="Times New Roman" w:cs="Times New Roman"/>
          <w:sz w:val="24"/>
          <w:szCs w:val="24"/>
        </w:rPr>
        <w:t>nating</w:t>
      </w:r>
      <w:proofErr w:type="spellEnd"/>
      <w:r w:rsidR="00EC6FD8" w:rsidRPr="00B341B1">
        <w:rPr>
          <w:rFonts w:ascii="Times New Roman" w:hAnsi="Times New Roman" w:cs="Times New Roman"/>
          <w:sz w:val="24"/>
          <w:szCs w:val="24"/>
        </w:rPr>
        <w:t xml:space="preserve"> encephalomyelitis virus (PHEV</w:t>
      </w:r>
      <w:r w:rsidR="00137E93" w:rsidRPr="00B341B1">
        <w:rPr>
          <w:rFonts w:ascii="Times New Roman" w:hAnsi="Times New Roman" w:cs="Times New Roman"/>
          <w:sz w:val="24"/>
          <w:szCs w:val="24"/>
        </w:rPr>
        <w:t xml:space="preserve">) </w:t>
      </w:r>
      <w:r w:rsidR="0057488D" w:rsidRPr="00B341B1">
        <w:rPr>
          <w:rFonts w:ascii="Times New Roman" w:hAnsi="Times New Roman" w:cs="Times New Roman"/>
          <w:sz w:val="24"/>
          <w:szCs w:val="24"/>
        </w:rPr>
        <w:fldChar w:fldCharType="begin">
          <w:fldData xml:space="preserve">PEVuZE5vdGU+PENpdGU+PEF1dGhvcj5Nb3JhLURpYXo8L0F1dGhvcj48WWVhcj4yMDE5PC9ZZWFy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PEVuZE5vdGU+PENpdGU+PEF1dGhvcj5Nb3JhLURpYXo8L0F1dGhvcj48WWVhcj4yMDE5PC9ZZWFy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57488D" w:rsidRPr="00B341B1">
        <w:rPr>
          <w:rFonts w:ascii="Times New Roman" w:hAnsi="Times New Roman" w:cs="Times New Roman"/>
          <w:sz w:val="24"/>
          <w:szCs w:val="24"/>
        </w:rPr>
      </w:r>
      <w:r w:rsidR="0057488D" w:rsidRPr="00B341B1">
        <w:rPr>
          <w:rFonts w:ascii="Times New Roman" w:hAnsi="Times New Roman" w:cs="Times New Roman"/>
          <w:sz w:val="24"/>
          <w:szCs w:val="24"/>
        </w:rPr>
        <w:fldChar w:fldCharType="separate"/>
      </w:r>
      <w:r w:rsidR="009A154F">
        <w:rPr>
          <w:rFonts w:ascii="Times New Roman" w:hAnsi="Times New Roman" w:cs="Times New Roman"/>
          <w:noProof/>
          <w:sz w:val="24"/>
          <w:szCs w:val="24"/>
        </w:rPr>
        <w:t>(Mora-Diaz et al., 2019, Wang et al., 2019)</w:t>
      </w:r>
      <w:r w:rsidR="0057488D" w:rsidRPr="00B341B1">
        <w:rPr>
          <w:rFonts w:ascii="Times New Roman" w:hAnsi="Times New Roman" w:cs="Times New Roman"/>
          <w:sz w:val="24"/>
          <w:szCs w:val="24"/>
        </w:rPr>
        <w:fldChar w:fldCharType="end"/>
      </w:r>
      <w:r w:rsidR="00137E93" w:rsidRPr="00B341B1">
        <w:rPr>
          <w:rFonts w:ascii="Times New Roman" w:hAnsi="Times New Roman" w:cs="Times New Roman"/>
          <w:sz w:val="24"/>
          <w:szCs w:val="24"/>
        </w:rPr>
        <w:t xml:space="preserve">. </w:t>
      </w:r>
      <w:r w:rsidR="00B341B1" w:rsidRPr="00B341B1">
        <w:rPr>
          <w:color w:val="000000"/>
          <w:sz w:val="24"/>
          <w:szCs w:val="24"/>
        </w:rPr>
        <w:t xml:space="preserve">However, to our knowledge, it has not been detected in wild pigs </w:t>
      </w:r>
      <w:r w:rsidR="0057488D" w:rsidRPr="00B341B1">
        <w:rPr>
          <w:rFonts w:ascii="Times New Roman" w:hAnsi="Times New Roman" w:cs="Times New Roman"/>
          <w:sz w:val="24"/>
          <w:szCs w:val="24"/>
        </w:rPr>
        <w:fldChar w:fldCharType="begin">
          <w:fldData xml:space="preserve">PEVuZE5vdGU+PENpdGU+PEF1dGhvcj5Nb3V0ZWxpa292YTwvQXV0aG9yPjxZZWFyPjIwMTY8L1ll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PEVuZE5vdGU+PENpdGU+PEF1dGhvcj5Nb3V0ZWxpa292YTwvQXV0aG9yPjxZZWFyPjIwMTY8L1ll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57488D" w:rsidRPr="00B341B1">
        <w:rPr>
          <w:rFonts w:ascii="Times New Roman" w:hAnsi="Times New Roman" w:cs="Times New Roman"/>
          <w:sz w:val="24"/>
          <w:szCs w:val="24"/>
        </w:rPr>
      </w:r>
      <w:r w:rsidR="0057488D" w:rsidRPr="00B341B1">
        <w:rPr>
          <w:rFonts w:ascii="Times New Roman" w:hAnsi="Times New Roman" w:cs="Times New Roman"/>
          <w:sz w:val="24"/>
          <w:szCs w:val="24"/>
        </w:rPr>
        <w:fldChar w:fldCharType="separate"/>
      </w:r>
      <w:r w:rsidR="009A154F">
        <w:rPr>
          <w:rFonts w:ascii="Times New Roman" w:hAnsi="Times New Roman" w:cs="Times New Roman"/>
          <w:noProof/>
          <w:sz w:val="24"/>
          <w:szCs w:val="24"/>
        </w:rPr>
        <w:t>(Moutelikova et al., 2016)</w:t>
      </w:r>
      <w:r w:rsidR="0057488D" w:rsidRPr="00B341B1">
        <w:rPr>
          <w:rFonts w:ascii="Times New Roman" w:hAnsi="Times New Roman" w:cs="Times New Roman"/>
          <w:sz w:val="24"/>
          <w:szCs w:val="24"/>
        </w:rPr>
        <w:fldChar w:fldCharType="end"/>
      </w:r>
      <w:r w:rsidR="00137E93" w:rsidRPr="00B341B1">
        <w:rPr>
          <w:rFonts w:ascii="Times New Roman" w:hAnsi="Times New Roman" w:cs="Times New Roman"/>
          <w:sz w:val="24"/>
          <w:szCs w:val="24"/>
        </w:rPr>
        <w:t>.</w:t>
      </w:r>
      <w:r w:rsidR="00EC6FD8" w:rsidRPr="00B341B1">
        <w:rPr>
          <w:sz w:val="24"/>
          <w:szCs w:val="24"/>
        </w:rPr>
        <w:t xml:space="preserve"> </w:t>
      </w:r>
      <w:r w:rsidR="00540D9C" w:rsidRPr="00B341B1">
        <w:rPr>
          <w:rFonts w:ascii="Times New Roman" w:hAnsi="Times New Roman" w:cs="Times New Roman"/>
          <w:sz w:val="24"/>
          <w:szCs w:val="24"/>
        </w:rPr>
        <w:t xml:space="preserve">In summary, </w:t>
      </w:r>
      <w:proofErr w:type="spellStart"/>
      <w:r w:rsidR="00E14175" w:rsidRPr="00B341B1">
        <w:rPr>
          <w:color w:val="000000"/>
          <w:sz w:val="24"/>
          <w:szCs w:val="24"/>
        </w:rPr>
        <w:t>CoVs</w:t>
      </w:r>
      <w:proofErr w:type="spellEnd"/>
      <w:r w:rsidR="00E14175" w:rsidRPr="00B341B1">
        <w:rPr>
          <w:color w:val="000000"/>
          <w:sz w:val="24"/>
          <w:szCs w:val="24"/>
        </w:rPr>
        <w:t xml:space="preserve"> from other host species are highly available for spillover into pigs, where the virus can successfully replicate.</w:t>
      </w:r>
      <w:r w:rsidR="00E14175">
        <w:rPr>
          <w:color w:val="000000"/>
        </w:rPr>
        <w:t> </w:t>
      </w:r>
    </w:p>
    <w:p w14:paraId="6A00726C" w14:textId="59189A01" w:rsidR="00614BA2" w:rsidRPr="00E615D1" w:rsidRDefault="00B75570" w:rsidP="00E064C3">
      <w:pPr>
        <w:spacing w:after="0" w:line="480" w:lineRule="auto"/>
        <w:ind w:firstLine="720"/>
        <w:rPr>
          <w:rFonts w:ascii="Times New Roman" w:hAnsi="Times New Roman" w:cs="Times New Roman"/>
          <w:noProof/>
          <w:sz w:val="24"/>
          <w:szCs w:val="24"/>
        </w:rPr>
      </w:pPr>
      <w:proofErr w:type="spellStart"/>
      <w:r>
        <w:rPr>
          <w:i/>
          <w:iCs/>
          <w:color w:val="000000"/>
        </w:rPr>
        <w:t>CoVs</w:t>
      </w:r>
      <w:proofErr w:type="spellEnd"/>
      <w:r>
        <w:rPr>
          <w:i/>
          <w:iCs/>
          <w:color w:val="000000"/>
        </w:rPr>
        <w:t xml:space="preserve"> evolve rapidly and human </w:t>
      </w:r>
      <w:proofErr w:type="spellStart"/>
      <w:r>
        <w:rPr>
          <w:i/>
          <w:iCs/>
          <w:color w:val="000000"/>
        </w:rPr>
        <w:t>CoVs</w:t>
      </w:r>
      <w:proofErr w:type="spellEnd"/>
      <w:r>
        <w:rPr>
          <w:i/>
          <w:iCs/>
          <w:color w:val="000000"/>
        </w:rPr>
        <w:t xml:space="preserve"> can replicate in pigs</w:t>
      </w:r>
      <w:r w:rsidR="00EE7853" w:rsidRPr="00EE7853">
        <w:rPr>
          <w:rFonts w:ascii="Times New Roman" w:hAnsi="Times New Roman" w:cs="Times New Roman"/>
          <w:i/>
          <w:sz w:val="24"/>
          <w:szCs w:val="24"/>
        </w:rPr>
        <w:t>.</w:t>
      </w:r>
      <w:r w:rsidR="00EE7853">
        <w:rPr>
          <w:rFonts w:ascii="Times New Roman" w:hAnsi="Times New Roman" w:cs="Times New Roman"/>
          <w:color w:val="221E1F"/>
          <w:sz w:val="24"/>
          <w:szCs w:val="24"/>
        </w:rPr>
        <w:t xml:space="preserve"> </w:t>
      </w:r>
      <w:r w:rsidR="00A95859">
        <w:rPr>
          <w:rFonts w:ascii="Times New Roman" w:hAnsi="Times New Roman" w:cs="Times New Roman"/>
          <w:color w:val="221E1F"/>
          <w:sz w:val="24"/>
          <w:szCs w:val="24"/>
        </w:rPr>
        <w:t xml:space="preserve">Like many RNA viruses, </w:t>
      </w:r>
      <w:proofErr w:type="spellStart"/>
      <w:r w:rsidR="00A95859">
        <w:rPr>
          <w:rFonts w:ascii="Times New Roman" w:hAnsi="Times New Roman" w:cs="Times New Roman"/>
          <w:color w:val="221E1F"/>
          <w:sz w:val="24"/>
          <w:szCs w:val="24"/>
        </w:rPr>
        <w:t>CoVs</w:t>
      </w:r>
      <w:proofErr w:type="spellEnd"/>
      <w:r w:rsidR="00A95859">
        <w:rPr>
          <w:rFonts w:ascii="Times New Roman" w:hAnsi="Times New Roman" w:cs="Times New Roman"/>
          <w:color w:val="221E1F"/>
          <w:sz w:val="24"/>
          <w:szCs w:val="24"/>
        </w:rPr>
        <w:t xml:space="preserve"> evolve rapidly </w:t>
      </w:r>
      <w:r w:rsidR="00E14175">
        <w:rPr>
          <w:color w:val="221E1F"/>
        </w:rPr>
        <w:t xml:space="preserve">(compared with DNA viruses) </w:t>
      </w:r>
      <w:r w:rsidR="00A95859">
        <w:rPr>
          <w:rFonts w:ascii="Times New Roman" w:hAnsi="Times New Roman" w:cs="Times New Roman"/>
          <w:color w:val="221E1F"/>
          <w:sz w:val="24"/>
          <w:szCs w:val="24"/>
        </w:rPr>
        <w:t>through a combination of mutation, recombination, and purifying s</w:t>
      </w:r>
      <w:r w:rsidR="00380B54">
        <w:rPr>
          <w:rFonts w:ascii="Times New Roman" w:hAnsi="Times New Roman" w:cs="Times New Roman"/>
          <w:color w:val="221E1F"/>
          <w:sz w:val="24"/>
          <w:szCs w:val="24"/>
        </w:rPr>
        <w:t>e</w:t>
      </w:r>
      <w:r w:rsidR="00A95859">
        <w:rPr>
          <w:rFonts w:ascii="Times New Roman" w:hAnsi="Times New Roman" w:cs="Times New Roman"/>
          <w:color w:val="221E1F"/>
          <w:sz w:val="24"/>
          <w:szCs w:val="24"/>
        </w:rPr>
        <w:t xml:space="preserve">lection </w:t>
      </w:r>
      <w:r w:rsidR="0057488D">
        <w:rPr>
          <w:rFonts w:ascii="Times New Roman" w:hAnsi="Times New Roman" w:cs="Times New Roman"/>
          <w:color w:val="221E1F"/>
          <w:sz w:val="24"/>
          <w:szCs w:val="24"/>
        </w:rPr>
        <w:fldChar w:fldCharType="begin"/>
      </w:r>
      <w:r w:rsidR="009A154F">
        <w:rPr>
          <w:rFonts w:ascii="Times New Roman" w:hAnsi="Times New Roman" w:cs="Times New Roman"/>
          <w:color w:val="221E1F"/>
          <w:sz w:val="24"/>
          <w:szCs w:val="24"/>
        </w:rPr>
        <w:instrText xml:space="preserve"> ADDIN EN.CITE &lt;EndNote&gt;&lt;Cite&gt;&lt;Author&gt;Li&lt;/Author&gt;&lt;Year&gt;2020&lt;/Year&gt;&lt;RecNum&gt;5&lt;/RecNum&gt;&lt;DisplayText&gt;(Li et al., 2020b)&lt;/DisplayText&gt;&lt;record&gt;&lt;rec-number&gt;5&lt;/rec-number&gt;&lt;foreign-keys&gt;&lt;key app="EN" db-id="f9ddd0svmztat2efsat5vte60stxd99wz2d2" timestamp="1588988697"&gt;5&lt;/key&gt;&lt;/foreign-keys&gt;&lt;ref-type name="Journal Article"&gt;17&lt;/ref-type&gt;&lt;contributors&gt;&lt;authors&gt;&lt;author&gt;Li, X.&lt;/author&gt;&lt;author&gt;Giorgi, E.E.&lt;/author&gt;&lt;author&gt;Marichann, M.H.&lt;/author&gt;&lt;author&gt;Foley, B.&lt;/author&gt;&lt;author&gt;Xiao, C.&lt;/author&gt;&lt;author&gt;Kong, X.&lt;/author&gt;&lt;author&gt;Chen, Y.&lt;/author&gt;&lt;author&gt;Korber, B.&lt;/author&gt;&lt;author&gt;Gao, F.&lt;/author&gt;&lt;/authors&gt;&lt;/contributors&gt;&lt;titles&gt;&lt;title&gt;Emergence of SARS-CoV-2 through Recombination  and Strong Purifying Selection&lt;/title&gt;&lt;secondary-title&gt;BioRixv&lt;/secondary-title&gt;&lt;/titles&gt;&lt;periodical&gt;&lt;full-title&gt;BioRixv&lt;/full-title&gt;&lt;/periodical&gt;&lt;volume&gt; https://doi.org/10.1101/2020.03.20.000885&lt;/volume&gt;&lt;dates&gt;&lt;year&gt;2020&lt;/year&gt;&lt;/dates&gt;&lt;urls&gt;&lt;/urls&gt;&lt;/record&gt;&lt;/Cite&gt;&lt;/EndNote&gt;</w:instrText>
      </w:r>
      <w:r w:rsidR="0057488D">
        <w:rPr>
          <w:rFonts w:ascii="Times New Roman" w:hAnsi="Times New Roman" w:cs="Times New Roman"/>
          <w:color w:val="221E1F"/>
          <w:sz w:val="24"/>
          <w:szCs w:val="24"/>
        </w:rPr>
        <w:fldChar w:fldCharType="separate"/>
      </w:r>
      <w:r w:rsidR="009A154F">
        <w:rPr>
          <w:rFonts w:ascii="Times New Roman" w:hAnsi="Times New Roman" w:cs="Times New Roman"/>
          <w:noProof/>
          <w:color w:val="221E1F"/>
          <w:sz w:val="24"/>
          <w:szCs w:val="24"/>
        </w:rPr>
        <w:t>(Li et al., 2020b)</w:t>
      </w:r>
      <w:r w:rsidR="0057488D">
        <w:rPr>
          <w:rFonts w:ascii="Times New Roman" w:hAnsi="Times New Roman" w:cs="Times New Roman"/>
          <w:color w:val="221E1F"/>
          <w:sz w:val="24"/>
          <w:szCs w:val="24"/>
        </w:rPr>
        <w:fldChar w:fldCharType="end"/>
      </w:r>
      <w:r w:rsidR="00A95859">
        <w:rPr>
          <w:rFonts w:ascii="Times New Roman" w:hAnsi="Times New Roman" w:cs="Times New Roman"/>
          <w:color w:val="221E1F"/>
          <w:sz w:val="24"/>
          <w:szCs w:val="24"/>
        </w:rPr>
        <w:t xml:space="preserve">. </w:t>
      </w:r>
      <w:r w:rsidR="00A95859" w:rsidRPr="00175D3A">
        <w:rPr>
          <w:rFonts w:ascii="Times New Roman" w:hAnsi="Times New Roman" w:cs="Times New Roman"/>
          <w:sz w:val="24"/>
          <w:szCs w:val="24"/>
        </w:rPr>
        <w:t>Emergence of both SARS-</w:t>
      </w:r>
      <w:proofErr w:type="spellStart"/>
      <w:r w:rsidR="00A95859" w:rsidRPr="00175D3A">
        <w:rPr>
          <w:rFonts w:ascii="Times New Roman" w:hAnsi="Times New Roman" w:cs="Times New Roman"/>
          <w:sz w:val="24"/>
          <w:szCs w:val="24"/>
        </w:rPr>
        <w:t>CoV</w:t>
      </w:r>
      <w:proofErr w:type="spellEnd"/>
      <w:r w:rsidR="00A95859" w:rsidRPr="00175D3A">
        <w:rPr>
          <w:rFonts w:ascii="Times New Roman" w:hAnsi="Times New Roman" w:cs="Times New Roman"/>
          <w:sz w:val="24"/>
          <w:szCs w:val="24"/>
        </w:rPr>
        <w:t xml:space="preserve"> and SARS-CoV-2 were </w:t>
      </w:r>
      <w:r w:rsidR="00A95859" w:rsidRPr="00175D3A">
        <w:rPr>
          <w:rFonts w:ascii="Times New Roman" w:hAnsi="Times New Roman" w:cs="Times New Roman"/>
          <w:sz w:val="24"/>
          <w:szCs w:val="24"/>
        </w:rPr>
        <w:lastRenderedPageBreak/>
        <w:t>thought to be the product of recombi</w:t>
      </w:r>
      <w:r w:rsidR="00380B54">
        <w:rPr>
          <w:rFonts w:ascii="Times New Roman" w:hAnsi="Times New Roman" w:cs="Times New Roman"/>
          <w:sz w:val="24"/>
          <w:szCs w:val="24"/>
        </w:rPr>
        <w:t xml:space="preserve">nation events in wildlife hosts, including pigs </w:t>
      </w:r>
      <w:r w:rsidR="0057488D">
        <w:rPr>
          <w:rFonts w:ascii="Times New Roman" w:hAnsi="Times New Roman" w:cs="Times New Roman"/>
          <w:sz w:val="24"/>
          <w:szCs w:val="24"/>
        </w:rPr>
        <w:fldChar w:fldCharType="begin">
          <w:fldData xml:space="preserve">PEVuZE5vdGU+PENpdGU+PEF1dGhvcj5DdWk8L0F1dGhvcj48WWVhcj4yMDE5PC9ZZWFyPjxSZWNO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PEVuZE5vdGU+PENpdGU+PEF1dGhvcj5DdWk8L0F1dGhvcj48WWVhcj4yMDE5PC9ZZWFyPjxSZWNO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57488D">
        <w:rPr>
          <w:rFonts w:ascii="Times New Roman" w:hAnsi="Times New Roman" w:cs="Times New Roman"/>
          <w:sz w:val="24"/>
          <w:szCs w:val="24"/>
        </w:rPr>
      </w:r>
      <w:r w:rsidR="0057488D">
        <w:rPr>
          <w:rFonts w:ascii="Times New Roman" w:hAnsi="Times New Roman" w:cs="Times New Roman"/>
          <w:sz w:val="24"/>
          <w:szCs w:val="24"/>
        </w:rPr>
        <w:fldChar w:fldCharType="separate"/>
      </w:r>
      <w:r w:rsidR="009A154F">
        <w:rPr>
          <w:rFonts w:ascii="Times New Roman" w:hAnsi="Times New Roman" w:cs="Times New Roman"/>
          <w:noProof/>
          <w:sz w:val="24"/>
          <w:szCs w:val="24"/>
        </w:rPr>
        <w:t>(Cui et al., 2019, Li et al., 2020b, Su et al., 2016)</w:t>
      </w:r>
      <w:r w:rsidR="0057488D">
        <w:rPr>
          <w:rFonts w:ascii="Times New Roman" w:hAnsi="Times New Roman" w:cs="Times New Roman"/>
          <w:sz w:val="24"/>
          <w:szCs w:val="24"/>
        </w:rPr>
        <w:fldChar w:fldCharType="end"/>
      </w:r>
      <w:r w:rsidR="00A95859" w:rsidRPr="00175D3A">
        <w:rPr>
          <w:rFonts w:ascii="Times New Roman" w:hAnsi="Times New Roman" w:cs="Times New Roman"/>
          <w:sz w:val="24"/>
          <w:szCs w:val="24"/>
        </w:rPr>
        <w:t xml:space="preserve">. </w:t>
      </w:r>
      <w:r w:rsidR="00380B54">
        <w:rPr>
          <w:rFonts w:ascii="Times New Roman" w:hAnsi="Times New Roman" w:cs="Times New Roman"/>
          <w:sz w:val="24"/>
          <w:szCs w:val="24"/>
        </w:rPr>
        <w:t>In fact, the SARS-</w:t>
      </w:r>
      <w:proofErr w:type="spellStart"/>
      <w:r w:rsidR="00380B54">
        <w:rPr>
          <w:rFonts w:ascii="Times New Roman" w:hAnsi="Times New Roman" w:cs="Times New Roman"/>
          <w:sz w:val="24"/>
          <w:szCs w:val="24"/>
        </w:rPr>
        <w:t>CoV</w:t>
      </w:r>
      <w:proofErr w:type="spellEnd"/>
      <w:r w:rsidR="00380B54">
        <w:rPr>
          <w:rFonts w:ascii="Times New Roman" w:hAnsi="Times New Roman" w:cs="Times New Roman"/>
          <w:sz w:val="24"/>
          <w:szCs w:val="24"/>
        </w:rPr>
        <w:t xml:space="preserve"> genome shows evidence of recombination with PEDV at some point in its evolutionary history </w:t>
      </w:r>
      <w:r w:rsidR="0057488D">
        <w:rPr>
          <w:rFonts w:ascii="Times New Roman" w:hAnsi="Times New Roman" w:cs="Times New Roman"/>
          <w:sz w:val="24"/>
          <w:szCs w:val="24"/>
        </w:rPr>
        <w:fldChar w:fldCharType="begin">
          <w:fldData xml:space="preserve">PEVuZE5vdGU+PENpdGU+PEF1dGhvcj5TdTwvQXV0aG9yPjxZZWFyPjIwMTY8L1llYXI+PFJlY051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==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PEVuZE5vdGU+PENpdGU+PEF1dGhvcj5TdTwvQXV0aG9yPjxZZWFyPjIwMTY8L1llYXI+PFJlY051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==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57488D">
        <w:rPr>
          <w:rFonts w:ascii="Times New Roman" w:hAnsi="Times New Roman" w:cs="Times New Roman"/>
          <w:sz w:val="24"/>
          <w:szCs w:val="24"/>
        </w:rPr>
      </w:r>
      <w:r w:rsidR="0057488D">
        <w:rPr>
          <w:rFonts w:ascii="Times New Roman" w:hAnsi="Times New Roman" w:cs="Times New Roman"/>
          <w:sz w:val="24"/>
          <w:szCs w:val="24"/>
        </w:rPr>
        <w:fldChar w:fldCharType="separate"/>
      </w:r>
      <w:r w:rsidR="009A154F">
        <w:rPr>
          <w:rFonts w:ascii="Times New Roman" w:hAnsi="Times New Roman" w:cs="Times New Roman"/>
          <w:noProof/>
          <w:sz w:val="24"/>
          <w:szCs w:val="24"/>
        </w:rPr>
        <w:t>(Su et al., 2016)</w:t>
      </w:r>
      <w:r w:rsidR="0057488D">
        <w:rPr>
          <w:rFonts w:ascii="Times New Roman" w:hAnsi="Times New Roman" w:cs="Times New Roman"/>
          <w:sz w:val="24"/>
          <w:szCs w:val="24"/>
        </w:rPr>
        <w:fldChar w:fldCharType="end"/>
      </w:r>
      <w:r w:rsidR="00380B54">
        <w:rPr>
          <w:rFonts w:ascii="Times New Roman" w:hAnsi="Times New Roman" w:cs="Times New Roman"/>
          <w:sz w:val="24"/>
          <w:szCs w:val="24"/>
        </w:rPr>
        <w:t xml:space="preserve">. </w:t>
      </w:r>
      <w:r w:rsidR="00EF03DF" w:rsidRPr="00175D3A">
        <w:rPr>
          <w:rFonts w:ascii="Times New Roman" w:hAnsi="Times New Roman" w:cs="Times New Roman"/>
          <w:sz w:val="24"/>
          <w:szCs w:val="24"/>
        </w:rPr>
        <w:t>Experiments have shown that SARS-</w:t>
      </w:r>
      <w:proofErr w:type="spellStart"/>
      <w:r w:rsidR="00EF03DF" w:rsidRPr="00175D3A">
        <w:rPr>
          <w:rFonts w:ascii="Times New Roman" w:hAnsi="Times New Roman" w:cs="Times New Roman"/>
          <w:sz w:val="24"/>
          <w:szCs w:val="24"/>
        </w:rPr>
        <w:t>CoV</w:t>
      </w:r>
      <w:proofErr w:type="spellEnd"/>
      <w:r w:rsidR="00EF03DF" w:rsidRPr="00175D3A">
        <w:rPr>
          <w:rFonts w:ascii="Times New Roman" w:hAnsi="Times New Roman" w:cs="Times New Roman"/>
          <w:sz w:val="24"/>
          <w:szCs w:val="24"/>
        </w:rPr>
        <w:t xml:space="preserve"> and SARS-CoV-2 do not replicate well in juvenile pigs </w:t>
      </w:r>
      <w:r w:rsidR="0057488D">
        <w:rPr>
          <w:rFonts w:ascii="Times New Roman" w:hAnsi="Times New Roman" w:cs="Times New Roman"/>
          <w:sz w:val="24"/>
          <w:szCs w:val="24"/>
        </w:rPr>
        <w:fldChar w:fldCharType="begin">
          <w:fldData xml:space="preserve">PEVuZE5vdGU+PENpdGU+PEF1dGhvcj5TaGk8L0F1dGhvcj48WWVhcj4yMDIwPC9ZZWFyPjxSZWNO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PEVuZE5vdGU+PENpdGU+PEF1dGhvcj5TaGk8L0F1dGhvcj48WWVhcj4yMDIwPC9ZZWFyPjxSZWNO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57488D">
        <w:rPr>
          <w:rFonts w:ascii="Times New Roman" w:hAnsi="Times New Roman" w:cs="Times New Roman"/>
          <w:sz w:val="24"/>
          <w:szCs w:val="24"/>
        </w:rPr>
      </w:r>
      <w:r w:rsidR="0057488D">
        <w:rPr>
          <w:rFonts w:ascii="Times New Roman" w:hAnsi="Times New Roman" w:cs="Times New Roman"/>
          <w:sz w:val="24"/>
          <w:szCs w:val="24"/>
        </w:rPr>
        <w:fldChar w:fldCharType="separate"/>
      </w:r>
      <w:r w:rsidR="009A154F">
        <w:rPr>
          <w:rFonts w:ascii="Times New Roman" w:hAnsi="Times New Roman" w:cs="Times New Roman"/>
          <w:noProof/>
          <w:sz w:val="24"/>
          <w:szCs w:val="24"/>
        </w:rPr>
        <w:t>(Shi et al., 2020, Weingartl et al., 2004)</w:t>
      </w:r>
      <w:r w:rsidR="0057488D">
        <w:rPr>
          <w:rFonts w:ascii="Times New Roman" w:hAnsi="Times New Roman" w:cs="Times New Roman"/>
          <w:sz w:val="24"/>
          <w:szCs w:val="24"/>
        </w:rPr>
        <w:fldChar w:fldCharType="end"/>
      </w:r>
      <w:r w:rsidR="00614BA2">
        <w:rPr>
          <w:rFonts w:ascii="Times New Roman" w:hAnsi="Times New Roman" w:cs="Times New Roman"/>
          <w:sz w:val="24"/>
          <w:szCs w:val="24"/>
        </w:rPr>
        <w:t>, while ME</w:t>
      </w:r>
      <w:r w:rsidR="00614BA2" w:rsidRPr="006A0D07">
        <w:rPr>
          <w:rFonts w:ascii="Times New Roman" w:hAnsi="Times New Roman" w:cs="Times New Roman"/>
          <w:sz w:val="24"/>
          <w:szCs w:val="24"/>
        </w:rPr>
        <w:t>RS</w:t>
      </w:r>
      <w:r w:rsidR="00266246" w:rsidRPr="006A0D07">
        <w:rPr>
          <w:rFonts w:ascii="Times New Roman" w:hAnsi="Times New Roman" w:cs="Times New Roman"/>
          <w:sz w:val="24"/>
          <w:szCs w:val="24"/>
        </w:rPr>
        <w:t>-</w:t>
      </w:r>
      <w:proofErr w:type="spellStart"/>
      <w:r w:rsidR="00266246" w:rsidRPr="006A0D07">
        <w:rPr>
          <w:rFonts w:ascii="Times New Roman" w:hAnsi="Times New Roman" w:cs="Times New Roman"/>
          <w:sz w:val="24"/>
          <w:szCs w:val="24"/>
        </w:rPr>
        <w:t>CoVs</w:t>
      </w:r>
      <w:proofErr w:type="spellEnd"/>
      <w:r w:rsidR="00266246" w:rsidRPr="006A0D07">
        <w:rPr>
          <w:rFonts w:ascii="Times New Roman" w:hAnsi="Times New Roman" w:cs="Times New Roman"/>
          <w:sz w:val="24"/>
          <w:szCs w:val="24"/>
        </w:rPr>
        <w:t xml:space="preserve"> do</w:t>
      </w:r>
      <w:r w:rsidR="006A0D07">
        <w:rPr>
          <w:rFonts w:ascii="Times New Roman" w:hAnsi="Times New Roman" w:cs="Times New Roman"/>
          <w:sz w:val="24"/>
          <w:szCs w:val="24"/>
        </w:rPr>
        <w:t xml:space="preserve"> </w:t>
      </w:r>
      <w:r w:rsidR="00516463">
        <w:rPr>
          <w:rFonts w:ascii="Times New Roman" w:hAnsi="Times New Roman" w:cs="Times New Roman"/>
          <w:sz w:val="24"/>
          <w:szCs w:val="24"/>
        </w:rPr>
        <w:fldChar w:fldCharType="begin"/>
      </w:r>
      <w:r w:rsidR="009A154F">
        <w:rPr>
          <w:rFonts w:ascii="Times New Roman" w:hAnsi="Times New Roman" w:cs="Times New Roman"/>
          <w:sz w:val="24"/>
          <w:szCs w:val="24"/>
        </w:rPr>
        <w:instrText xml:space="preserve"> ADDIN EN.CITE &lt;EndNote&gt;&lt;Cite&gt;&lt;Author&gt;Vergara-Alert&lt;/Author&gt;&lt;Year&gt;2017&lt;/Year&gt;&lt;RecNum&gt;27&lt;/RecNum&gt;&lt;DisplayText&gt;(Vergara-Alert et al., 2017)&lt;/DisplayText&gt;&lt;record&gt;&lt;rec-number&gt;27&lt;/rec-number&gt;&lt;foreign-keys&gt;&lt;key app="EN" db-id="f9ddd0svmztat2efsat5vte60stxd99wz2d2" timestamp="1588989833"&gt;27&lt;/key&gt;&lt;/foreign-keys&gt;&lt;ref-type name="Journal Article"&gt;17&lt;/ref-type&gt;&lt;contributors&gt;&lt;authors&gt;&lt;author&gt;Vergara-Alert, J.&lt;/author&gt;&lt;author&gt;van den Brand, J. M. A.&lt;/author&gt;&lt;author&gt;Widagdo, W.&lt;/author&gt;&lt;author&gt;Munoz, M.&lt;/author&gt;&lt;author&gt;Raj, V. S.&lt;/author&gt;&lt;author&gt;Schipper, D.&lt;/author&gt;&lt;author&gt;Solanes, D.&lt;/author&gt;&lt;author&gt;Cordon, I.&lt;/author&gt;&lt;author&gt;Bensaid, A.&lt;/author&gt;&lt;author&gt;Haagmans, B. L.&lt;/author&gt;&lt;author&gt;Segales, J.&lt;/author&gt;&lt;/authors&gt;&lt;/contributors&gt;&lt;auth-address&gt;Ctr Recerca Sanitat Anim, Barcelona, Spain&amp;#xD;Erasmus MC, Rotterdam, Netherlands&amp;#xD;Univ Autonoma Barcelona, Barcelona, Spain&lt;/auth-address&gt;&lt;titles&gt;&lt;title&gt;Livestock Susceptibility to Infection with Middle East Respiratory Syndrome Coronavirus&lt;/title&gt;&lt;secondary-title&gt;Emerging Infectious Diseases&lt;/secondary-title&gt;&lt;alt-title&gt;Emerg Infect Dis&lt;/alt-title&gt;&lt;/titles&gt;&lt;periodical&gt;&lt;full-title&gt;Emerging Infectious Diseases&lt;/full-title&gt;&lt;abbr-1&gt;Emerg Infect Dis&lt;/abbr-1&gt;&lt;/periodical&gt;&lt;alt-periodical&gt;&lt;full-title&gt;Emerging Infectious Diseases&lt;/full-title&gt;&lt;abbr-1&gt;Emerg Infect Dis&lt;/abbr-1&gt;&lt;/alt-periodical&gt;&lt;pages&gt;232-240&lt;/pages&gt;&lt;volume&gt;23&lt;/volume&gt;&lt;number&gt;2&lt;/number&gt;&lt;keywords&gt;&lt;keyword&gt;mers-cov infection&lt;/keyword&gt;&lt;keyword&gt;dipeptidyl peptidase 4&lt;/keyword&gt;&lt;keyword&gt;dromedary camels&lt;/keyword&gt;&lt;keyword&gt;saudi-arabia&lt;/keyword&gt;&lt;keyword&gt;antibodies&lt;/keyword&gt;&lt;keyword&gt;receptor&lt;/keyword&gt;&lt;keyword&gt;replication&lt;/keyword&gt;&lt;keyword&gt;alpacas&lt;/keyword&gt;&lt;keyword&gt;region&lt;/keyword&gt;&lt;/keywords&gt;&lt;dates&gt;&lt;year&gt;2017&lt;/year&gt;&lt;pub-dates&gt;&lt;date&gt;Feb&lt;/date&gt;&lt;/pub-dates&gt;&lt;/dates&gt;&lt;isbn&gt;1080-6040&lt;/isbn&gt;&lt;accession-num&gt;WOS:000393088600007&lt;/accession-num&gt;&lt;urls&gt;&lt;related-urls&gt;&lt;url&gt;&amp;lt;Go to ISI&amp;gt;://WOS:000393088600007&lt;/url&gt;&lt;/related-urls&gt;&lt;/urls&gt;&lt;electronic-resource-num&gt;10.3201/eid2302.161239&lt;/electronic-resource-num&gt;&lt;language&gt;English&lt;/language&gt;&lt;/record&gt;&lt;/Cite&gt;&lt;/EndNote&gt;</w:instrText>
      </w:r>
      <w:r w:rsidR="00516463">
        <w:rPr>
          <w:rFonts w:ascii="Times New Roman" w:hAnsi="Times New Roman" w:cs="Times New Roman"/>
          <w:sz w:val="24"/>
          <w:szCs w:val="24"/>
        </w:rPr>
        <w:fldChar w:fldCharType="separate"/>
      </w:r>
      <w:r w:rsidR="009A154F">
        <w:rPr>
          <w:rFonts w:ascii="Times New Roman" w:hAnsi="Times New Roman" w:cs="Times New Roman"/>
          <w:noProof/>
          <w:sz w:val="24"/>
          <w:szCs w:val="24"/>
        </w:rPr>
        <w:t>(Vergara-Alert et al., 2017)</w:t>
      </w:r>
      <w:r w:rsidR="00516463">
        <w:rPr>
          <w:rFonts w:ascii="Times New Roman" w:hAnsi="Times New Roman" w:cs="Times New Roman"/>
          <w:sz w:val="24"/>
          <w:szCs w:val="24"/>
        </w:rPr>
        <w:fldChar w:fldCharType="end"/>
      </w:r>
      <w:r w:rsidR="006A0D07">
        <w:rPr>
          <w:rFonts w:ascii="Times New Roman" w:hAnsi="Times New Roman" w:cs="Times New Roman"/>
          <w:sz w:val="24"/>
          <w:szCs w:val="24"/>
        </w:rPr>
        <w:t>.</w:t>
      </w:r>
      <w:r w:rsidR="00516463">
        <w:rPr>
          <w:rFonts w:ascii="Times New Roman" w:hAnsi="Times New Roman" w:cs="Times New Roman"/>
          <w:sz w:val="24"/>
          <w:szCs w:val="24"/>
        </w:rPr>
        <w:t xml:space="preserve"> However, no studies to our knowledge </w:t>
      </w:r>
      <w:r w:rsidR="00516463">
        <w:rPr>
          <w:rFonts w:ascii="Times New Roman" w:hAnsi="Times New Roman" w:cs="Times New Roman"/>
          <w:noProof/>
          <w:sz w:val="24"/>
          <w:szCs w:val="24"/>
        </w:rPr>
        <w:t xml:space="preserve">have investigated the propensity for replication of these viruses in adult pigs. Epidemiological studies in humans have shown that: SARS-CoV(-2) and MERS-CoV were less prevalent in children </w:t>
      </w:r>
      <w:r w:rsidR="009F5BA2">
        <w:rPr>
          <w:rFonts w:ascii="Times New Roman" w:hAnsi="Times New Roman" w:cs="Times New Roman"/>
          <w:noProof/>
          <w:sz w:val="24"/>
          <w:szCs w:val="24"/>
        </w:rPr>
        <w:fldChar w:fldCharType="begin"/>
      </w:r>
      <w:r w:rsidR="009A154F">
        <w:rPr>
          <w:rFonts w:ascii="Times New Roman" w:hAnsi="Times New Roman" w:cs="Times New Roman"/>
          <w:noProof/>
          <w:sz w:val="24"/>
          <w:szCs w:val="24"/>
        </w:rPr>
        <w:instrText xml:space="preserve"> ADDIN EN.CITE &lt;EndNote&gt;&lt;Cite&gt;&lt;Author&gt;Cao&lt;/Author&gt;&lt;Year&gt;2020&lt;/Year&gt;&lt;RecNum&gt;58&lt;/RecNum&gt;&lt;DisplayText&gt;(Cao et al., 2020)&lt;/DisplayText&gt;&lt;record&gt;&lt;rec-number&gt;58&lt;/rec-number&gt;&lt;foreign-keys&gt;&lt;key app="EN" db-id="f9ddd0svmztat2efsat5vte60stxd99wz2d2" timestamp="1589028321"&gt;58&lt;/key&gt;&lt;/foreign-keys&gt;&lt;ref-type name="Journal Article"&gt;17&lt;/ref-type&gt;&lt;contributors&gt;&lt;authors&gt;&lt;author&gt;Cao, Q.&lt;/author&gt;&lt;author&gt;Chen, Y. C.&lt;/author&gt;&lt;author&gt;Chen, C. L.&lt;/author&gt;&lt;author&gt;Chiu, C. H.&lt;/author&gt;&lt;/authors&gt;&lt;/contributors&gt;&lt;titles&gt;&lt;title&gt;SARS-CoV-2 infection in children: Transmission dynamics and clinical characteristics&lt;/title&gt;&lt;secondary-title&gt;Journal of the Formosan Medical Association&lt;/secondary-title&gt;&lt;/titles&gt;&lt;periodical&gt;&lt;full-title&gt;Journal of the Formosan Medical Association&lt;/full-title&gt;&lt;/periodical&gt;&lt;pages&gt;670-673&lt;/pages&gt;&lt;volume&gt;119&lt;/volume&gt;&lt;number&gt;3&lt;/number&gt;&lt;dates&gt;&lt;year&gt;2020&lt;/year&gt;&lt;pub-dates&gt;&lt;date&gt;Mar&lt;/date&gt;&lt;/pub-dates&gt;&lt;/dates&gt;&lt;isbn&gt;0929-6646&lt;/isbn&gt;&lt;accession-num&gt;WOS:000519688100002&lt;/accession-num&gt;&lt;urls&gt;&lt;related-urls&gt;&lt;url&gt;&amp;lt;Go to ISI&amp;gt;://WOS:000519688100002&lt;/url&gt;&lt;/related-urls&gt;&lt;/urls&gt;&lt;electronic-resource-num&gt;10.1016/j.jfma.2020.02.009&lt;/electronic-resource-num&gt;&lt;/record&gt;&lt;/Cite&gt;&lt;/EndNote&gt;</w:instrText>
      </w:r>
      <w:r w:rsidR="009F5BA2">
        <w:rPr>
          <w:rFonts w:ascii="Times New Roman" w:hAnsi="Times New Roman" w:cs="Times New Roman"/>
          <w:noProof/>
          <w:sz w:val="24"/>
          <w:szCs w:val="24"/>
        </w:rPr>
        <w:fldChar w:fldCharType="separate"/>
      </w:r>
      <w:r w:rsidR="009A154F">
        <w:rPr>
          <w:rFonts w:ascii="Times New Roman" w:hAnsi="Times New Roman" w:cs="Times New Roman"/>
          <w:noProof/>
          <w:sz w:val="24"/>
          <w:szCs w:val="24"/>
        </w:rPr>
        <w:t>(Cao et al., 2020)</w:t>
      </w:r>
      <w:r w:rsidR="009F5BA2">
        <w:rPr>
          <w:rFonts w:ascii="Times New Roman" w:hAnsi="Times New Roman" w:cs="Times New Roman"/>
          <w:noProof/>
          <w:sz w:val="24"/>
          <w:szCs w:val="24"/>
        </w:rPr>
        <w:fldChar w:fldCharType="end"/>
      </w:r>
      <w:r w:rsidR="00516463">
        <w:rPr>
          <w:rFonts w:ascii="Times New Roman" w:hAnsi="Times New Roman" w:cs="Times New Roman"/>
          <w:noProof/>
          <w:sz w:val="24"/>
          <w:szCs w:val="24"/>
        </w:rPr>
        <w:t xml:space="preserve">, </w:t>
      </w:r>
      <w:r w:rsidR="00380B54">
        <w:rPr>
          <w:rFonts w:ascii="Times New Roman" w:hAnsi="Times New Roman" w:cs="Times New Roman"/>
          <w:sz w:val="24"/>
          <w:szCs w:val="24"/>
        </w:rPr>
        <w:t>children may be less susceptible to SARS-CoV-2</w:t>
      </w:r>
      <w:r w:rsidR="00516463">
        <w:rPr>
          <w:rFonts w:ascii="Times New Roman" w:hAnsi="Times New Roman" w:cs="Times New Roman"/>
          <w:sz w:val="24"/>
          <w:szCs w:val="24"/>
        </w:rPr>
        <w:t>,</w:t>
      </w:r>
      <w:r w:rsidR="00380B54">
        <w:rPr>
          <w:rFonts w:ascii="Times New Roman" w:hAnsi="Times New Roman" w:cs="Times New Roman"/>
          <w:sz w:val="24"/>
          <w:szCs w:val="24"/>
        </w:rPr>
        <w:t xml:space="preserve"> and </w:t>
      </w:r>
      <w:r w:rsidR="00516463">
        <w:rPr>
          <w:rFonts w:ascii="Times New Roman" w:hAnsi="Times New Roman" w:cs="Times New Roman"/>
          <w:sz w:val="24"/>
          <w:szCs w:val="24"/>
        </w:rPr>
        <w:t xml:space="preserve">children have </w:t>
      </w:r>
      <w:r w:rsidR="00380B54">
        <w:rPr>
          <w:rFonts w:ascii="Times New Roman" w:hAnsi="Times New Roman" w:cs="Times New Roman"/>
          <w:sz w:val="24"/>
          <w:szCs w:val="24"/>
        </w:rPr>
        <w:t xml:space="preserve">different pathology relative to adults </w:t>
      </w:r>
      <w:r w:rsidR="0057488D">
        <w:rPr>
          <w:rFonts w:ascii="Times New Roman" w:hAnsi="Times New Roman" w:cs="Times New Roman"/>
          <w:sz w:val="24"/>
          <w:szCs w:val="24"/>
        </w:rPr>
        <w:fldChar w:fldCharType="begin">
          <w:fldData xml:space="preserve">PEVuZE5vdGU+PENpdGU+PEF1dGhvcj5Ccm9kaW48L0F1dGhvcj48WWVhcj4yMDIwPC9ZZWFyPjxS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PEVuZE5vdGU+PENpdGU+PEF1dGhvcj5Ccm9kaW48L0F1dGhvcj48WWVhcj4yMDIwPC9ZZWFyPjxS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57488D">
        <w:rPr>
          <w:rFonts w:ascii="Times New Roman" w:hAnsi="Times New Roman" w:cs="Times New Roman"/>
          <w:sz w:val="24"/>
          <w:szCs w:val="24"/>
        </w:rPr>
      </w:r>
      <w:r w:rsidR="0057488D">
        <w:rPr>
          <w:rFonts w:ascii="Times New Roman" w:hAnsi="Times New Roman" w:cs="Times New Roman"/>
          <w:sz w:val="24"/>
          <w:szCs w:val="24"/>
        </w:rPr>
        <w:fldChar w:fldCharType="separate"/>
      </w:r>
      <w:r w:rsidR="009A154F">
        <w:rPr>
          <w:rFonts w:ascii="Times New Roman" w:hAnsi="Times New Roman" w:cs="Times New Roman"/>
          <w:noProof/>
          <w:sz w:val="24"/>
          <w:szCs w:val="24"/>
        </w:rPr>
        <w:t>(Brodin, 2020, Han et al., Hong et al., 2020, Lee et al., 2020)</w:t>
      </w:r>
      <w:r w:rsidR="0057488D">
        <w:rPr>
          <w:rFonts w:ascii="Times New Roman" w:hAnsi="Times New Roman" w:cs="Times New Roman"/>
          <w:sz w:val="24"/>
          <w:szCs w:val="24"/>
        </w:rPr>
        <w:fldChar w:fldCharType="end"/>
      </w:r>
      <w:r w:rsidR="009647D4">
        <w:rPr>
          <w:rFonts w:ascii="Times New Roman" w:hAnsi="Times New Roman" w:cs="Times New Roman"/>
          <w:sz w:val="24"/>
          <w:szCs w:val="24"/>
        </w:rPr>
        <w:t>, further suggesting that</w:t>
      </w:r>
      <w:r w:rsidR="00380B54">
        <w:rPr>
          <w:rFonts w:ascii="Times New Roman" w:hAnsi="Times New Roman" w:cs="Times New Roman"/>
          <w:sz w:val="24"/>
          <w:szCs w:val="24"/>
        </w:rPr>
        <w:t xml:space="preserve"> it may be important to experiment with adult pigs</w:t>
      </w:r>
      <w:r w:rsidR="00516463">
        <w:rPr>
          <w:rFonts w:ascii="Times New Roman" w:hAnsi="Times New Roman" w:cs="Times New Roman"/>
          <w:sz w:val="24"/>
          <w:szCs w:val="24"/>
        </w:rPr>
        <w:t xml:space="preserve"> to fully understand pig susceptibility and pathology to SARS-</w:t>
      </w:r>
      <w:proofErr w:type="spellStart"/>
      <w:r w:rsidR="00516463">
        <w:rPr>
          <w:rFonts w:ascii="Times New Roman" w:hAnsi="Times New Roman" w:cs="Times New Roman"/>
          <w:sz w:val="24"/>
          <w:szCs w:val="24"/>
        </w:rPr>
        <w:t>CoVs</w:t>
      </w:r>
      <w:proofErr w:type="spellEnd"/>
      <w:r w:rsidR="00380B54">
        <w:rPr>
          <w:rFonts w:ascii="Times New Roman" w:hAnsi="Times New Roman" w:cs="Times New Roman"/>
          <w:sz w:val="24"/>
          <w:szCs w:val="24"/>
        </w:rPr>
        <w:t>. However, regardless of whether the currently circulating strains of SARS-</w:t>
      </w:r>
      <w:proofErr w:type="spellStart"/>
      <w:r w:rsidR="00380B54">
        <w:rPr>
          <w:rFonts w:ascii="Times New Roman" w:hAnsi="Times New Roman" w:cs="Times New Roman"/>
          <w:sz w:val="24"/>
          <w:szCs w:val="24"/>
        </w:rPr>
        <w:t>CoVs</w:t>
      </w:r>
      <w:proofErr w:type="spellEnd"/>
      <w:r w:rsidR="00380B54">
        <w:rPr>
          <w:rFonts w:ascii="Times New Roman" w:hAnsi="Times New Roman" w:cs="Times New Roman"/>
          <w:sz w:val="24"/>
          <w:szCs w:val="24"/>
        </w:rPr>
        <w:t xml:space="preserve"> are infectious to pigs, we should not rule</w:t>
      </w:r>
      <w:r w:rsidR="002C1A0B">
        <w:rPr>
          <w:rFonts w:ascii="Times New Roman" w:hAnsi="Times New Roman" w:cs="Times New Roman"/>
          <w:sz w:val="24"/>
          <w:szCs w:val="24"/>
        </w:rPr>
        <w:t xml:space="preserve"> out</w:t>
      </w:r>
      <w:r w:rsidR="00380B54">
        <w:rPr>
          <w:rFonts w:ascii="Times New Roman" w:hAnsi="Times New Roman" w:cs="Times New Roman"/>
          <w:sz w:val="24"/>
          <w:szCs w:val="24"/>
        </w:rPr>
        <w:t xml:space="preserve"> the possibility that these could mutate or recombine with </w:t>
      </w:r>
      <w:r w:rsidR="00E615D1">
        <w:rPr>
          <w:rFonts w:ascii="Times New Roman" w:hAnsi="Times New Roman" w:cs="Times New Roman"/>
          <w:sz w:val="24"/>
          <w:szCs w:val="24"/>
        </w:rPr>
        <w:t xml:space="preserve">prevalent </w:t>
      </w:r>
      <w:r w:rsidR="00380B54">
        <w:rPr>
          <w:rFonts w:ascii="Times New Roman" w:hAnsi="Times New Roman" w:cs="Times New Roman"/>
          <w:sz w:val="24"/>
          <w:szCs w:val="24"/>
        </w:rPr>
        <w:t xml:space="preserve">porcine </w:t>
      </w:r>
      <w:proofErr w:type="spellStart"/>
      <w:r w:rsidR="00380B54">
        <w:rPr>
          <w:rFonts w:ascii="Times New Roman" w:hAnsi="Times New Roman" w:cs="Times New Roman"/>
          <w:sz w:val="24"/>
          <w:szCs w:val="24"/>
        </w:rPr>
        <w:t>CoVs</w:t>
      </w:r>
      <w:proofErr w:type="spellEnd"/>
      <w:r w:rsidR="00380B54">
        <w:rPr>
          <w:rFonts w:ascii="Times New Roman" w:hAnsi="Times New Roman" w:cs="Times New Roman"/>
          <w:sz w:val="24"/>
          <w:szCs w:val="24"/>
        </w:rPr>
        <w:t>, expanding their host range further</w:t>
      </w:r>
      <w:r w:rsidR="00E615D1">
        <w:rPr>
          <w:rFonts w:ascii="Times New Roman" w:hAnsi="Times New Roman" w:cs="Times New Roman"/>
          <w:sz w:val="24"/>
          <w:szCs w:val="24"/>
        </w:rPr>
        <w:t xml:space="preserve"> and expanding the reservoir of SARS-</w:t>
      </w:r>
      <w:proofErr w:type="spellStart"/>
      <w:r w:rsidR="00E615D1">
        <w:rPr>
          <w:rFonts w:ascii="Times New Roman" w:hAnsi="Times New Roman" w:cs="Times New Roman"/>
          <w:sz w:val="24"/>
          <w:szCs w:val="24"/>
        </w:rPr>
        <w:t>CoVs</w:t>
      </w:r>
      <w:proofErr w:type="spellEnd"/>
      <w:r w:rsidR="00380B54">
        <w:rPr>
          <w:rFonts w:ascii="Times New Roman" w:hAnsi="Times New Roman" w:cs="Times New Roman"/>
          <w:sz w:val="24"/>
          <w:szCs w:val="24"/>
        </w:rPr>
        <w:t>.</w:t>
      </w:r>
      <w:r w:rsidR="00690D7D">
        <w:rPr>
          <w:rFonts w:ascii="Times New Roman" w:hAnsi="Times New Roman" w:cs="Times New Roman"/>
          <w:sz w:val="24"/>
          <w:szCs w:val="24"/>
        </w:rPr>
        <w:t xml:space="preserve"> This kind of genetic pliability appears common based on the recent emergences of bat-like </w:t>
      </w:r>
      <w:proofErr w:type="spellStart"/>
      <w:r w:rsidR="00690D7D">
        <w:rPr>
          <w:rFonts w:ascii="Times New Roman" w:hAnsi="Times New Roman" w:cs="Times New Roman"/>
          <w:sz w:val="24"/>
          <w:szCs w:val="24"/>
        </w:rPr>
        <w:t>CoVs</w:t>
      </w:r>
      <w:proofErr w:type="spellEnd"/>
      <w:r w:rsidR="00690D7D">
        <w:rPr>
          <w:rFonts w:ascii="Times New Roman" w:hAnsi="Times New Roman" w:cs="Times New Roman"/>
          <w:sz w:val="24"/>
          <w:szCs w:val="24"/>
        </w:rPr>
        <w:t xml:space="preserve"> in pigs</w:t>
      </w:r>
      <w:r w:rsidR="00FD188C">
        <w:rPr>
          <w:rFonts w:ascii="Times New Roman" w:hAnsi="Times New Roman" w:cs="Times New Roman"/>
          <w:sz w:val="24"/>
          <w:szCs w:val="24"/>
        </w:rPr>
        <w:t xml:space="preserve"> </w:t>
      </w:r>
      <w:r w:rsidR="0057488D">
        <w:rPr>
          <w:rFonts w:ascii="Times New Roman" w:hAnsi="Times New Roman" w:cs="Times New Roman"/>
          <w:sz w:val="24"/>
          <w:szCs w:val="24"/>
        </w:rPr>
        <w:fldChar w:fldCharType="begin">
          <w:fldData xml:space="preserve">PEVuZE5vdGU+PENpdGU+PEF1dGhvcj5Hb25nPC9BdXRob3I+PFllYXI+MjAxNzwvWWVhcj48UmVj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PEVuZE5vdGU+PENpdGU+PEF1dGhvcj5Hb25nPC9BdXRob3I+PFllYXI+MjAxNzwvWWVhcj48UmVj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57488D">
        <w:rPr>
          <w:rFonts w:ascii="Times New Roman" w:hAnsi="Times New Roman" w:cs="Times New Roman"/>
          <w:sz w:val="24"/>
          <w:szCs w:val="24"/>
        </w:rPr>
      </w:r>
      <w:r w:rsidR="0057488D">
        <w:rPr>
          <w:rFonts w:ascii="Times New Roman" w:hAnsi="Times New Roman" w:cs="Times New Roman"/>
          <w:sz w:val="24"/>
          <w:szCs w:val="24"/>
        </w:rPr>
        <w:fldChar w:fldCharType="separate"/>
      </w:r>
      <w:r w:rsidR="009A154F">
        <w:rPr>
          <w:rFonts w:ascii="Times New Roman" w:hAnsi="Times New Roman" w:cs="Times New Roman"/>
          <w:noProof/>
          <w:sz w:val="24"/>
          <w:szCs w:val="24"/>
        </w:rPr>
        <w:t>(Gong et al., 2017, Wang et al., 2018, Zhou et al., 2018)</w:t>
      </w:r>
      <w:r w:rsidR="0057488D">
        <w:rPr>
          <w:rFonts w:ascii="Times New Roman" w:hAnsi="Times New Roman" w:cs="Times New Roman"/>
          <w:sz w:val="24"/>
          <w:szCs w:val="24"/>
        </w:rPr>
        <w:fldChar w:fldCharType="end"/>
      </w:r>
      <w:r w:rsidR="00FD188C">
        <w:rPr>
          <w:rFonts w:ascii="Times New Roman" w:hAnsi="Times New Roman" w:cs="Times New Roman"/>
          <w:sz w:val="24"/>
          <w:szCs w:val="24"/>
        </w:rPr>
        <w:t xml:space="preserve">, pig </w:t>
      </w:r>
      <w:proofErr w:type="spellStart"/>
      <w:r w:rsidR="00FD188C">
        <w:rPr>
          <w:rFonts w:ascii="Times New Roman" w:hAnsi="Times New Roman" w:cs="Times New Roman"/>
          <w:sz w:val="24"/>
          <w:szCs w:val="24"/>
        </w:rPr>
        <w:t>CoV</w:t>
      </w:r>
      <w:proofErr w:type="spellEnd"/>
      <w:r w:rsidR="00FD188C">
        <w:rPr>
          <w:rFonts w:ascii="Times New Roman" w:hAnsi="Times New Roman" w:cs="Times New Roman"/>
          <w:sz w:val="24"/>
          <w:szCs w:val="24"/>
        </w:rPr>
        <w:t xml:space="preserve"> genetic elements in SARS-</w:t>
      </w:r>
      <w:proofErr w:type="spellStart"/>
      <w:r w:rsidR="00FD188C">
        <w:rPr>
          <w:rFonts w:ascii="Times New Roman" w:hAnsi="Times New Roman" w:cs="Times New Roman"/>
          <w:sz w:val="24"/>
          <w:szCs w:val="24"/>
        </w:rPr>
        <w:t>CoV</w:t>
      </w:r>
      <w:proofErr w:type="spellEnd"/>
      <w:r w:rsidR="00FD188C">
        <w:rPr>
          <w:rFonts w:ascii="Times New Roman" w:hAnsi="Times New Roman" w:cs="Times New Roman"/>
          <w:sz w:val="24"/>
          <w:szCs w:val="24"/>
        </w:rPr>
        <w:t xml:space="preserve"> </w:t>
      </w:r>
      <w:r w:rsidR="0057488D">
        <w:rPr>
          <w:rFonts w:ascii="Times New Roman" w:hAnsi="Times New Roman" w:cs="Times New Roman"/>
          <w:sz w:val="24"/>
          <w:szCs w:val="24"/>
        </w:rPr>
        <w:fldChar w:fldCharType="begin">
          <w:fldData xml:space="preserve">PEVuZE5vdGU+PENpdGU+PEF1dGhvcj5TdTwvQXV0aG9yPjxZZWFyPjIwMTY8L1llYXI+PFJlY051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==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PEVuZE5vdGU+PENpdGU+PEF1dGhvcj5TdTwvQXV0aG9yPjxZZWFyPjIwMTY8L1llYXI+PFJlY051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==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57488D">
        <w:rPr>
          <w:rFonts w:ascii="Times New Roman" w:hAnsi="Times New Roman" w:cs="Times New Roman"/>
          <w:sz w:val="24"/>
          <w:szCs w:val="24"/>
        </w:rPr>
      </w:r>
      <w:r w:rsidR="0057488D">
        <w:rPr>
          <w:rFonts w:ascii="Times New Roman" w:hAnsi="Times New Roman" w:cs="Times New Roman"/>
          <w:sz w:val="24"/>
          <w:szCs w:val="24"/>
        </w:rPr>
        <w:fldChar w:fldCharType="separate"/>
      </w:r>
      <w:r w:rsidR="009A154F">
        <w:rPr>
          <w:rFonts w:ascii="Times New Roman" w:hAnsi="Times New Roman" w:cs="Times New Roman"/>
          <w:noProof/>
          <w:sz w:val="24"/>
          <w:szCs w:val="24"/>
        </w:rPr>
        <w:t>(Su et al., 2016)</w:t>
      </w:r>
      <w:r w:rsidR="0057488D">
        <w:rPr>
          <w:rFonts w:ascii="Times New Roman" w:hAnsi="Times New Roman" w:cs="Times New Roman"/>
          <w:sz w:val="24"/>
          <w:szCs w:val="24"/>
        </w:rPr>
        <w:fldChar w:fldCharType="end"/>
      </w:r>
      <w:r w:rsidR="00FD188C">
        <w:rPr>
          <w:rFonts w:ascii="Times New Roman" w:hAnsi="Times New Roman" w:cs="Times New Roman"/>
          <w:sz w:val="24"/>
          <w:szCs w:val="24"/>
        </w:rPr>
        <w:t xml:space="preserve">, and frequent </w:t>
      </w:r>
      <w:r w:rsidR="0044401A">
        <w:rPr>
          <w:rFonts w:ascii="Times New Roman" w:hAnsi="Times New Roman" w:cs="Times New Roman"/>
          <w:sz w:val="24"/>
          <w:szCs w:val="24"/>
        </w:rPr>
        <w:t xml:space="preserve">coinfection </w:t>
      </w:r>
      <w:r w:rsidR="0057488D">
        <w:rPr>
          <w:rFonts w:ascii="Times New Roman" w:hAnsi="Times New Roman" w:cs="Times New Roman"/>
          <w:sz w:val="24"/>
          <w:szCs w:val="24"/>
        </w:rPr>
        <w:fldChar w:fldCharType="begin"/>
      </w:r>
      <w:r w:rsidR="009A154F">
        <w:rPr>
          <w:rFonts w:ascii="Times New Roman" w:hAnsi="Times New Roman" w:cs="Times New Roman"/>
          <w:sz w:val="24"/>
          <w:szCs w:val="24"/>
        </w:rPr>
        <w:instrText xml:space="preserve"> ADDIN EN.CITE &lt;EndNote&gt;&lt;Cite&gt;&lt;Author&gt;Zhang&lt;/Author&gt;&lt;Year&gt;2016&lt;/Year&gt;&lt;RecNum&gt;96&lt;/RecNum&gt;&lt;DisplayText&gt;(Zhang, 2016)&lt;/DisplayText&gt;&lt;record&gt;&lt;rec-number&gt;96&lt;/rec-number&gt;&lt;foreign-keys&gt;&lt;key app="EN" db-id="f9ddd0svmztat2efsat5vte60stxd99wz2d2" timestamp="1589111580"&gt;96&lt;/key&gt;&lt;/foreign-keys&gt;&lt;ref-type name="Journal Article"&gt;17&lt;/ref-type&gt;&lt;contributors&gt;&lt;authors&gt;&lt;author&gt;Zhang, J. Q.&lt;/author&gt;&lt;/authors&gt;&lt;/contributors&gt;&lt;titles&gt;&lt;title&gt;Porcine deltacoronavirus: Overview of infection dynamics, diagnostic methods, prevalence and genetic evolution&lt;/title&gt;&lt;secondary-title&gt;Virus Research&lt;/secondary-title&gt;&lt;/titles&gt;&lt;periodical&gt;&lt;full-title&gt;Virus Research&lt;/full-title&gt;&lt;/periodical&gt;&lt;pages&gt;71-84&lt;/pages&gt;&lt;volume&gt;226&lt;/volume&gt;&lt;dates&gt;&lt;year&gt;2016&lt;/year&gt;&lt;pub-dates&gt;&lt;date&gt;Dec&lt;/date&gt;&lt;/pub-dates&gt;&lt;/dates&gt;&lt;isbn&gt;0168-1702&lt;/isbn&gt;&lt;accession-num&gt;WOS:000388542000009&lt;/accession-num&gt;&lt;urls&gt;&lt;related-urls&gt;&lt;url&gt;&amp;lt;Go to ISI&amp;gt;://WOS:000388542000009&lt;/url&gt;&lt;/related-urls&gt;&lt;/urls&gt;&lt;electronic-resource-num&gt;10.1016/j.virusres.2016.05.028&lt;/electronic-resource-num&gt;&lt;/record&gt;&lt;/Cite&gt;&lt;/EndNote&gt;</w:instrText>
      </w:r>
      <w:r w:rsidR="0057488D">
        <w:rPr>
          <w:rFonts w:ascii="Times New Roman" w:hAnsi="Times New Roman" w:cs="Times New Roman"/>
          <w:sz w:val="24"/>
          <w:szCs w:val="24"/>
        </w:rPr>
        <w:fldChar w:fldCharType="separate"/>
      </w:r>
      <w:r w:rsidR="009A154F">
        <w:rPr>
          <w:rFonts w:ascii="Times New Roman" w:hAnsi="Times New Roman" w:cs="Times New Roman"/>
          <w:noProof/>
          <w:sz w:val="24"/>
          <w:szCs w:val="24"/>
        </w:rPr>
        <w:t>(Zhang, 2016)</w:t>
      </w:r>
      <w:r w:rsidR="0057488D">
        <w:rPr>
          <w:rFonts w:ascii="Times New Roman" w:hAnsi="Times New Roman" w:cs="Times New Roman"/>
          <w:sz w:val="24"/>
          <w:szCs w:val="24"/>
        </w:rPr>
        <w:fldChar w:fldCharType="end"/>
      </w:r>
      <w:r w:rsidR="00EC77AD">
        <w:rPr>
          <w:rFonts w:ascii="Times New Roman" w:hAnsi="Times New Roman" w:cs="Times New Roman"/>
          <w:sz w:val="24"/>
          <w:szCs w:val="24"/>
        </w:rPr>
        <w:t xml:space="preserve"> </w:t>
      </w:r>
      <w:r w:rsidR="0044401A">
        <w:rPr>
          <w:rFonts w:ascii="Times New Roman" w:hAnsi="Times New Roman" w:cs="Times New Roman"/>
          <w:sz w:val="24"/>
          <w:szCs w:val="24"/>
        </w:rPr>
        <w:t xml:space="preserve">and </w:t>
      </w:r>
      <w:r w:rsidR="00FD188C">
        <w:rPr>
          <w:rFonts w:ascii="Times New Roman" w:hAnsi="Times New Roman" w:cs="Times New Roman"/>
          <w:sz w:val="24"/>
          <w:szCs w:val="24"/>
        </w:rPr>
        <w:t xml:space="preserve">recombination of </w:t>
      </w:r>
      <w:proofErr w:type="spellStart"/>
      <w:r w:rsidR="00FD188C">
        <w:rPr>
          <w:rFonts w:ascii="Times New Roman" w:hAnsi="Times New Roman" w:cs="Times New Roman"/>
          <w:sz w:val="24"/>
          <w:szCs w:val="24"/>
        </w:rPr>
        <w:t>CoVs</w:t>
      </w:r>
      <w:proofErr w:type="spellEnd"/>
      <w:r w:rsidR="00FD188C">
        <w:rPr>
          <w:rFonts w:ascii="Times New Roman" w:hAnsi="Times New Roman" w:cs="Times New Roman"/>
          <w:sz w:val="24"/>
          <w:szCs w:val="24"/>
        </w:rPr>
        <w:t xml:space="preserve"> in pigs and among pigs and other host species </w:t>
      </w:r>
      <w:r w:rsidR="0057488D">
        <w:rPr>
          <w:rFonts w:ascii="Times New Roman" w:hAnsi="Times New Roman" w:cs="Times New Roman"/>
          <w:sz w:val="24"/>
          <w:szCs w:val="24"/>
        </w:rPr>
        <w:fldChar w:fldCharType="begin">
          <w:fldData xml:space="preserve">PEVuZE5vdGU+PENpdGU+PEF1dGhvcj5XYW5nPC9BdXRob3I+PFllYXI+MjAxOTwvWWVhcj48UmVj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PEVuZE5vdGU+PENpdGU+PEF1dGhvcj5XYW5nPC9BdXRob3I+PFllYXI+MjAxOTwvWWVhcj48UmVj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57488D">
        <w:rPr>
          <w:rFonts w:ascii="Times New Roman" w:hAnsi="Times New Roman" w:cs="Times New Roman"/>
          <w:sz w:val="24"/>
          <w:szCs w:val="24"/>
        </w:rPr>
      </w:r>
      <w:r w:rsidR="0057488D">
        <w:rPr>
          <w:rFonts w:ascii="Times New Roman" w:hAnsi="Times New Roman" w:cs="Times New Roman"/>
          <w:sz w:val="24"/>
          <w:szCs w:val="24"/>
        </w:rPr>
        <w:fldChar w:fldCharType="separate"/>
      </w:r>
      <w:r w:rsidR="009A154F">
        <w:rPr>
          <w:rFonts w:ascii="Times New Roman" w:hAnsi="Times New Roman" w:cs="Times New Roman"/>
          <w:noProof/>
          <w:sz w:val="24"/>
          <w:szCs w:val="24"/>
        </w:rPr>
        <w:t>(Wang et al., 2019)</w:t>
      </w:r>
      <w:r w:rsidR="0057488D">
        <w:rPr>
          <w:rFonts w:ascii="Times New Roman" w:hAnsi="Times New Roman" w:cs="Times New Roman"/>
          <w:sz w:val="24"/>
          <w:szCs w:val="24"/>
        </w:rPr>
        <w:fldChar w:fldCharType="end"/>
      </w:r>
      <w:r w:rsidR="00FD188C">
        <w:rPr>
          <w:rFonts w:ascii="Times New Roman" w:hAnsi="Times New Roman" w:cs="Times New Roman"/>
          <w:sz w:val="24"/>
          <w:szCs w:val="24"/>
        </w:rPr>
        <w:t>.</w:t>
      </w:r>
    </w:p>
    <w:p w14:paraId="2E3279F8" w14:textId="77777777" w:rsidR="00A62EA3" w:rsidRDefault="00A62EA3" w:rsidP="00E064C3">
      <w:pPr>
        <w:spacing w:after="0" w:line="480" w:lineRule="auto"/>
        <w:ind w:firstLine="720"/>
        <w:rPr>
          <w:rFonts w:ascii="Times New Roman" w:hAnsi="Times New Roman" w:cs="Times New Roman"/>
          <w:i/>
          <w:sz w:val="24"/>
          <w:szCs w:val="24"/>
        </w:rPr>
      </w:pPr>
    </w:p>
    <w:p w14:paraId="617DE5AD" w14:textId="77777777" w:rsidR="00282FD4" w:rsidRPr="00A62EA3" w:rsidRDefault="00F97BBD" w:rsidP="00E064C3">
      <w:pPr>
        <w:spacing w:after="0" w:line="480" w:lineRule="auto"/>
        <w:rPr>
          <w:rFonts w:ascii="Times New Roman" w:hAnsi="Times New Roman" w:cs="Times New Roman"/>
          <w:b/>
          <w:sz w:val="24"/>
          <w:szCs w:val="24"/>
        </w:rPr>
      </w:pPr>
      <w:r>
        <w:rPr>
          <w:rFonts w:ascii="Times New Roman" w:hAnsi="Times New Roman" w:cs="Times New Roman"/>
          <w:b/>
          <w:sz w:val="24"/>
          <w:szCs w:val="24"/>
        </w:rPr>
        <w:t>Where should we do surveillance?</w:t>
      </w:r>
    </w:p>
    <w:p w14:paraId="1B7D812F" w14:textId="5B2BB72F" w:rsidR="008D1393" w:rsidRDefault="00C96BD3" w:rsidP="00E064C3">
      <w:pPr>
        <w:spacing w:after="0" w:line="480" w:lineRule="auto"/>
        <w:ind w:firstLine="720"/>
        <w:rPr>
          <w:rFonts w:ascii="Times New Roman" w:hAnsi="Times New Roman" w:cs="Times New Roman"/>
          <w:sz w:val="24"/>
          <w:szCs w:val="24"/>
        </w:rPr>
      </w:pPr>
      <w:r w:rsidRPr="00175D3A">
        <w:rPr>
          <w:rFonts w:ascii="Times New Roman" w:hAnsi="Times New Roman" w:cs="Times New Roman"/>
          <w:sz w:val="24"/>
          <w:szCs w:val="24"/>
        </w:rPr>
        <w:t xml:space="preserve">With such potential for </w:t>
      </w:r>
      <w:proofErr w:type="spellStart"/>
      <w:r w:rsidRPr="00175D3A">
        <w:rPr>
          <w:rFonts w:ascii="Times New Roman" w:hAnsi="Times New Roman" w:cs="Times New Roman"/>
          <w:sz w:val="24"/>
          <w:szCs w:val="24"/>
        </w:rPr>
        <w:t>CoVs</w:t>
      </w:r>
      <w:proofErr w:type="spellEnd"/>
      <w:r w:rsidRPr="00175D3A">
        <w:rPr>
          <w:rFonts w:ascii="Times New Roman" w:hAnsi="Times New Roman" w:cs="Times New Roman"/>
          <w:sz w:val="24"/>
          <w:szCs w:val="24"/>
        </w:rPr>
        <w:t xml:space="preserve"> to transmit between pigs and humans, it would be prudent to establish </w:t>
      </w:r>
      <w:r w:rsidR="00FF02AC" w:rsidRPr="00175D3A">
        <w:rPr>
          <w:rFonts w:ascii="Times New Roman" w:hAnsi="Times New Roman" w:cs="Times New Roman"/>
          <w:sz w:val="24"/>
          <w:szCs w:val="24"/>
        </w:rPr>
        <w:t xml:space="preserve">off-the-shelf </w:t>
      </w:r>
      <w:r w:rsidRPr="00175D3A">
        <w:rPr>
          <w:rFonts w:ascii="Times New Roman" w:hAnsi="Times New Roman" w:cs="Times New Roman"/>
          <w:sz w:val="24"/>
          <w:szCs w:val="24"/>
        </w:rPr>
        <w:t xml:space="preserve">guidelines for </w:t>
      </w:r>
      <w:proofErr w:type="spellStart"/>
      <w:r w:rsidR="00FF02AC" w:rsidRPr="00175D3A">
        <w:rPr>
          <w:rFonts w:ascii="Times New Roman" w:hAnsi="Times New Roman" w:cs="Times New Roman"/>
          <w:sz w:val="24"/>
          <w:szCs w:val="24"/>
        </w:rPr>
        <w:t>CoV</w:t>
      </w:r>
      <w:proofErr w:type="spellEnd"/>
      <w:r w:rsidR="00FF02AC" w:rsidRPr="00175D3A">
        <w:rPr>
          <w:rFonts w:ascii="Times New Roman" w:hAnsi="Times New Roman" w:cs="Times New Roman"/>
          <w:sz w:val="24"/>
          <w:szCs w:val="24"/>
        </w:rPr>
        <w:t xml:space="preserve"> surveillance, especially for wild pigs which frequently contact other wildlife species. Wildlife disease surveillance is challenging because </w:t>
      </w:r>
      <w:r w:rsidR="00FF02AC" w:rsidRPr="00175D3A">
        <w:rPr>
          <w:rFonts w:ascii="Times New Roman" w:hAnsi="Times New Roman" w:cs="Times New Roman"/>
          <w:sz w:val="24"/>
          <w:szCs w:val="24"/>
        </w:rPr>
        <w:lastRenderedPageBreak/>
        <w:t xml:space="preserve">animals are difficult to sample randomly </w:t>
      </w:r>
      <w:r w:rsidR="009A722A">
        <w:rPr>
          <w:rFonts w:ascii="Times New Roman" w:hAnsi="Times New Roman" w:cs="Times New Roman"/>
          <w:sz w:val="24"/>
          <w:szCs w:val="24"/>
        </w:rPr>
        <w:t xml:space="preserve">across a geographic area </w:t>
      </w:r>
      <w:r w:rsidR="00FF02AC" w:rsidRPr="00175D3A">
        <w:rPr>
          <w:rFonts w:ascii="Times New Roman" w:hAnsi="Times New Roman" w:cs="Times New Roman"/>
          <w:sz w:val="24"/>
          <w:szCs w:val="24"/>
        </w:rPr>
        <w:t>or at a target proportion, and resources are</w:t>
      </w:r>
      <w:r w:rsidR="005135EE">
        <w:rPr>
          <w:rFonts w:ascii="Times New Roman" w:hAnsi="Times New Roman" w:cs="Times New Roman"/>
          <w:sz w:val="24"/>
          <w:szCs w:val="24"/>
        </w:rPr>
        <w:t xml:space="preserve"> typically</w:t>
      </w:r>
      <w:r w:rsidR="00FF02AC" w:rsidRPr="00175D3A">
        <w:rPr>
          <w:rFonts w:ascii="Times New Roman" w:hAnsi="Times New Roman" w:cs="Times New Roman"/>
          <w:sz w:val="24"/>
          <w:szCs w:val="24"/>
        </w:rPr>
        <w:t xml:space="preserve"> limited </w:t>
      </w:r>
      <w:r w:rsidR="009F5BA2">
        <w:rPr>
          <w:rFonts w:ascii="Times New Roman" w:hAnsi="Times New Roman" w:cs="Times New Roman"/>
          <w:sz w:val="24"/>
          <w:szCs w:val="24"/>
        </w:rPr>
        <w:fldChar w:fldCharType="begin"/>
      </w:r>
      <w:r w:rsidR="009A154F">
        <w:rPr>
          <w:rFonts w:ascii="Times New Roman" w:hAnsi="Times New Roman" w:cs="Times New Roman"/>
          <w:sz w:val="24"/>
          <w:szCs w:val="24"/>
        </w:rPr>
        <w:instrText xml:space="preserve"> ADDIN EN.CITE &lt;EndNote&gt;&lt;Cite&gt;&lt;Author&gt;Park&lt;/Author&gt;&lt;Year&gt;2013&lt;/Year&gt;&lt;RecNum&gt;108&lt;/RecNum&gt;&lt;DisplayText&gt;(Park et al., 2013)&lt;/DisplayText&gt;&lt;record&gt;&lt;rec-number&gt;108&lt;/rec-number&gt;&lt;foreign-keys&gt;&lt;key app="EN" db-id="f9ddd0svmztat2efsat5vte60stxd99wz2d2" timestamp="1590497315"&gt;108&lt;/key&gt;&lt;/foreign-keys&gt;&lt;ref-type name="Journal Article"&gt;17&lt;/ref-type&gt;&lt;contributors&gt;&lt;authors&gt;&lt;author&gt;Park, A. W.&lt;/author&gt;&lt;author&gt;Magori, K.&lt;/author&gt;&lt;author&gt;White, B. A.&lt;/author&gt;&lt;author&gt;Stallknecht, D. E.&lt;/author&gt;&lt;/authors&gt;&lt;/contributors&gt;&lt;auth-address&gt;Univ Georgia, Odum Sch Ecol, Athens, GA 30602 USA&amp;#xD;Univ Georgia, Coll Vet Med, Dept Infect Dis, Athens, GA 30602 USA&amp;#xD;Univ Georgia, Coll Vet Med, Southeastern Cooperat Wildlife Dis Study, Athens, GA 30602 USA&lt;/auth-address&gt;&lt;titles&gt;&lt;title&gt;When More Transmission Equals Less Disease: Reconciling the Disconnect between Disease Hotspots and Parasite Transmission&lt;/title&gt;&lt;secondary-title&gt;Plos One&lt;/secondary-title&gt;&lt;alt-title&gt;Plos One&lt;/alt-title&gt;&lt;/titles&gt;&lt;periodical&gt;&lt;full-title&gt;Plos One&lt;/full-title&gt;&lt;/periodical&gt;&lt;alt-periodical&gt;&lt;full-title&gt;Plos One&lt;/full-title&gt;&lt;/alt-periodical&gt;&lt;volume&gt;8&lt;/volume&gt;&lt;number&gt;4&lt;/number&gt;&lt;keywords&gt;&lt;keyword&gt;white-tailed deer&lt;/keyword&gt;&lt;keyword&gt;epizootic hemorrhagic-disease&lt;/keyword&gt;&lt;keyword&gt;enzootic stability&lt;/keyword&gt;&lt;keyword&gt;bluetongue&lt;/keyword&gt;&lt;keyword&gt;antibodies&lt;/keyword&gt;&lt;keyword&gt;dynamics&lt;/keyword&gt;&lt;keyword&gt;viruses&lt;/keyword&gt;&lt;keyword&gt;epidemiology&lt;/keyword&gt;&lt;keyword&gt;population&lt;/keyword&gt;&lt;/keywords&gt;&lt;dates&gt;&lt;year&gt;2013&lt;/year&gt;&lt;pub-dates&gt;&lt;date&gt;Apr 8&lt;/date&gt;&lt;/pub-dates&gt;&lt;/dates&gt;&lt;isbn&gt;1932-6203&lt;/isbn&gt;&lt;accession-num&gt;WOS:000317898000134&lt;/accession-num&gt;&lt;urls&gt;&lt;related-urls&gt;&lt;url&gt;&amp;lt;Go to ISI&amp;gt;://WOS:000317898000134&lt;/url&gt;&lt;/related-urls&gt;&lt;/urls&gt;&lt;electronic-resource-num&gt;ARTN e61501&amp;#xD;10.1371/journal.pone.0061501&lt;/electronic-resource-num&gt;&lt;language&gt;English&lt;/language&gt;&lt;/record&gt;&lt;/Cite&gt;&lt;/EndNote&gt;</w:instrText>
      </w:r>
      <w:r w:rsidR="009F5BA2">
        <w:rPr>
          <w:rFonts w:ascii="Times New Roman" w:hAnsi="Times New Roman" w:cs="Times New Roman"/>
          <w:sz w:val="24"/>
          <w:szCs w:val="24"/>
        </w:rPr>
        <w:fldChar w:fldCharType="separate"/>
      </w:r>
      <w:r w:rsidR="009A154F">
        <w:rPr>
          <w:rFonts w:ascii="Times New Roman" w:hAnsi="Times New Roman" w:cs="Times New Roman"/>
          <w:noProof/>
          <w:sz w:val="24"/>
          <w:szCs w:val="24"/>
        </w:rPr>
        <w:t>(Park et al., 2013)</w:t>
      </w:r>
      <w:r w:rsidR="009F5BA2">
        <w:rPr>
          <w:rFonts w:ascii="Times New Roman" w:hAnsi="Times New Roman" w:cs="Times New Roman"/>
          <w:sz w:val="24"/>
          <w:szCs w:val="24"/>
        </w:rPr>
        <w:fldChar w:fldCharType="end"/>
      </w:r>
      <w:r w:rsidR="009316AA">
        <w:rPr>
          <w:rFonts w:ascii="Times New Roman" w:hAnsi="Times New Roman" w:cs="Times New Roman"/>
          <w:sz w:val="24"/>
          <w:szCs w:val="24"/>
        </w:rPr>
        <w:t xml:space="preserve">. </w:t>
      </w:r>
      <w:r w:rsidR="00FF02AC" w:rsidRPr="00175D3A">
        <w:rPr>
          <w:rFonts w:ascii="Times New Roman" w:hAnsi="Times New Roman" w:cs="Times New Roman"/>
          <w:sz w:val="24"/>
          <w:szCs w:val="24"/>
        </w:rPr>
        <w:t xml:space="preserve"> Thus it is useful to guide surveillance programs </w:t>
      </w:r>
      <w:r w:rsidR="009A722A">
        <w:rPr>
          <w:rFonts w:ascii="Times New Roman" w:hAnsi="Times New Roman" w:cs="Times New Roman"/>
          <w:sz w:val="24"/>
          <w:szCs w:val="24"/>
        </w:rPr>
        <w:t xml:space="preserve">spatially </w:t>
      </w:r>
      <w:r w:rsidR="00FF02AC" w:rsidRPr="00175D3A">
        <w:rPr>
          <w:rFonts w:ascii="Times New Roman" w:hAnsi="Times New Roman" w:cs="Times New Roman"/>
          <w:sz w:val="24"/>
          <w:szCs w:val="24"/>
        </w:rPr>
        <w:t>based o</w:t>
      </w:r>
      <w:r w:rsidR="00604ECC">
        <w:rPr>
          <w:rFonts w:ascii="Times New Roman" w:hAnsi="Times New Roman" w:cs="Times New Roman"/>
          <w:sz w:val="24"/>
          <w:szCs w:val="24"/>
        </w:rPr>
        <w:t>n where risk might be highest</w:t>
      </w:r>
      <w:r w:rsidR="005135EE">
        <w:rPr>
          <w:rFonts w:ascii="Times New Roman" w:hAnsi="Times New Roman" w:cs="Times New Roman"/>
          <w:sz w:val="24"/>
          <w:szCs w:val="24"/>
        </w:rPr>
        <w:t xml:space="preserve"> – targeted risk-based surveillance</w:t>
      </w:r>
      <w:r w:rsidR="00985272">
        <w:rPr>
          <w:rFonts w:ascii="Times New Roman" w:hAnsi="Times New Roman" w:cs="Times New Roman"/>
          <w:sz w:val="24"/>
          <w:szCs w:val="24"/>
        </w:rPr>
        <w:t xml:space="preserve"> </w:t>
      </w:r>
      <w:r w:rsidR="00B272D5">
        <w:rPr>
          <w:rFonts w:ascii="Times New Roman" w:hAnsi="Times New Roman" w:cs="Times New Roman"/>
          <w:sz w:val="24"/>
          <w:szCs w:val="24"/>
        </w:rPr>
        <w:fldChar w:fldCharType="begin"/>
      </w:r>
      <w:r w:rsidR="009A154F">
        <w:rPr>
          <w:rFonts w:ascii="Times New Roman" w:hAnsi="Times New Roman" w:cs="Times New Roman"/>
          <w:sz w:val="24"/>
          <w:szCs w:val="24"/>
        </w:rPr>
        <w:instrText xml:space="preserve"> ADDIN EN.CITE &lt;EndNote&gt;&lt;Cite&gt;&lt;Author&gt;Miller&lt;/Author&gt;&lt;Year&gt;2019&lt;/Year&gt;&lt;RecNum&gt;107&lt;/RecNum&gt;&lt;DisplayText&gt;(Miller and Pepin, 2019)&lt;/DisplayText&gt;&lt;record&gt;&lt;rec-number&gt;107&lt;/rec-number&gt;&lt;foreign-keys&gt;&lt;key app="EN" db-id="f9ddd0svmztat2efsat5vte60stxd99wz2d2" timestamp="1590011736"&gt;107&lt;/key&gt;&lt;/foreign-keys&gt;&lt;ref-type name="Journal Article"&gt;17&lt;/ref-type&gt;&lt;contributors&gt;&lt;authors&gt;&lt;author&gt;Miller, R. S.&lt;/author&gt;&lt;author&gt;Pepin, K. M.&lt;/author&gt;&lt;/authors&gt;&lt;/contributors&gt;&lt;auth-address&gt;US Vet Serv, Ctr Epidemiol &amp;amp; Anim Hlth, USDA, Ft Collins, CO 80526 USA&amp;#xD;US Wildlife Serv, Natl Wildlife Res Ctr, USDA, Ft Collins, CO 80521 USA&lt;/auth-address&gt;&lt;titles&gt;&lt;title&gt;BOARD INVITED REVIEW: Prospects for improving management of animal disease introductions using disease-dynamic models&lt;/title&gt;&lt;secondary-title&gt;Journal of Animal Science&lt;/secondary-title&gt;&lt;alt-title&gt;J Anim Sci&lt;/alt-title&gt;&lt;/titles&gt;&lt;periodical&gt;&lt;full-title&gt;Journal of Animal Science&lt;/full-title&gt;&lt;abbr-1&gt;J Anim Sci&lt;/abbr-1&gt;&lt;/periodical&gt;&lt;alt-periodical&gt;&lt;full-title&gt;Journal of Animal Science&lt;/full-title&gt;&lt;abbr-1&gt;J Anim Sci&lt;/abbr-1&gt;&lt;/alt-periodical&gt;&lt;pages&gt;2291-2307&lt;/pages&gt;&lt;volume&gt;97&lt;/volume&gt;&lt;number&gt;6&lt;/number&gt;&lt;keywords&gt;&lt;keyword&gt;adaptive management&lt;/keyword&gt;&lt;keyword&gt;disease&lt;/keyword&gt;&lt;keyword&gt;domestic&lt;/keyword&gt;&lt;keyword&gt;interface&lt;/keyword&gt;&lt;keyword&gt;transmission model&lt;/keyword&gt;&lt;keyword&gt;wildlife&lt;/keyword&gt;&lt;keyword&gt;african-swine-fever&lt;/keyword&gt;&lt;keyword&gt;pathogenic avian influenza&lt;/keyword&gt;&lt;keyword&gt;mouth-disease&lt;/keyword&gt;&lt;keyword&gt;wild birds&lt;/keyword&gt;&lt;keyword&gt;a viruses&lt;/keyword&gt;&lt;keyword&gt;surveillance&lt;/keyword&gt;&lt;keyword&gt;transmission&lt;/keyword&gt;&lt;keyword&gt;cattle&lt;/keyword&gt;&lt;keyword&gt;opportunities&lt;/keyword&gt;&lt;keyword&gt;tuberculosis&lt;/keyword&gt;&lt;/keywords&gt;&lt;dates&gt;&lt;year&gt;2019&lt;/year&gt;&lt;pub-dates&gt;&lt;date&gt;Jun&lt;/date&gt;&lt;/pub-dates&gt;&lt;/dates&gt;&lt;isbn&gt;0021-8812&lt;/isbn&gt;&lt;accession-num&gt;WOS:000473740300002&lt;/accession-num&gt;&lt;urls&gt;&lt;related-urls&gt;&lt;url&gt;&amp;lt;Go to ISI&amp;gt;://WOS:000473740300002&lt;/url&gt;&lt;/related-urls&gt;&lt;/urls&gt;&lt;electronic-resource-num&gt;10.1093/jas/skz125&lt;/electronic-resource-num&gt;&lt;language&gt;English&lt;/language&gt;&lt;/record&gt;&lt;/Cite&gt;&lt;/EndNote&gt;</w:instrText>
      </w:r>
      <w:r w:rsidR="00B272D5">
        <w:rPr>
          <w:rFonts w:ascii="Times New Roman" w:hAnsi="Times New Roman" w:cs="Times New Roman"/>
          <w:sz w:val="24"/>
          <w:szCs w:val="24"/>
        </w:rPr>
        <w:fldChar w:fldCharType="separate"/>
      </w:r>
      <w:r w:rsidR="009A154F">
        <w:rPr>
          <w:rFonts w:ascii="Times New Roman" w:hAnsi="Times New Roman" w:cs="Times New Roman"/>
          <w:noProof/>
          <w:sz w:val="24"/>
          <w:szCs w:val="24"/>
        </w:rPr>
        <w:t>(Miller and Pepin, 2019)</w:t>
      </w:r>
      <w:r w:rsidR="00B272D5">
        <w:rPr>
          <w:rFonts w:ascii="Times New Roman" w:hAnsi="Times New Roman" w:cs="Times New Roman"/>
          <w:sz w:val="24"/>
          <w:szCs w:val="24"/>
        </w:rPr>
        <w:fldChar w:fldCharType="end"/>
      </w:r>
      <w:r w:rsidR="00604ECC">
        <w:rPr>
          <w:rFonts w:ascii="Times New Roman" w:hAnsi="Times New Roman" w:cs="Times New Roman"/>
          <w:sz w:val="24"/>
          <w:szCs w:val="24"/>
        </w:rPr>
        <w:t xml:space="preserve">. </w:t>
      </w:r>
      <w:r w:rsidR="004B1F6B" w:rsidRPr="00175D3A">
        <w:rPr>
          <w:rFonts w:ascii="Times New Roman" w:hAnsi="Times New Roman" w:cs="Times New Roman"/>
          <w:sz w:val="24"/>
          <w:szCs w:val="24"/>
        </w:rPr>
        <w:t>Using the USA as a case study</w:t>
      </w:r>
      <w:r w:rsidR="00AB291E">
        <w:rPr>
          <w:rFonts w:ascii="Times New Roman" w:hAnsi="Times New Roman" w:cs="Times New Roman"/>
          <w:sz w:val="24"/>
          <w:szCs w:val="24"/>
        </w:rPr>
        <w:t>,</w:t>
      </w:r>
      <w:r w:rsidR="004B1F6B" w:rsidRPr="00175D3A">
        <w:rPr>
          <w:rFonts w:ascii="Times New Roman" w:hAnsi="Times New Roman" w:cs="Times New Roman"/>
          <w:sz w:val="24"/>
          <w:szCs w:val="24"/>
        </w:rPr>
        <w:t xml:space="preserve"> we illustrate how risk factors can be used to develop </w:t>
      </w:r>
      <w:r w:rsidR="00AB291E">
        <w:rPr>
          <w:rFonts w:ascii="Times New Roman" w:hAnsi="Times New Roman" w:cs="Times New Roman"/>
          <w:sz w:val="24"/>
          <w:szCs w:val="24"/>
        </w:rPr>
        <w:t xml:space="preserve">guidance </w:t>
      </w:r>
      <w:r w:rsidR="004B1F6B" w:rsidRPr="00175D3A">
        <w:rPr>
          <w:rFonts w:ascii="Times New Roman" w:hAnsi="Times New Roman" w:cs="Times New Roman"/>
          <w:sz w:val="24"/>
          <w:szCs w:val="24"/>
        </w:rPr>
        <w:t>for triaging surveillance resources.</w:t>
      </w:r>
      <w:r w:rsidR="008D1393">
        <w:rPr>
          <w:rFonts w:ascii="Times New Roman" w:hAnsi="Times New Roman" w:cs="Times New Roman"/>
          <w:sz w:val="24"/>
          <w:szCs w:val="24"/>
        </w:rPr>
        <w:t xml:space="preserve"> Applying the spillover framework of Plowright et al. (2017), </w:t>
      </w:r>
      <w:r w:rsidR="008D1393" w:rsidRPr="00175D3A">
        <w:rPr>
          <w:rFonts w:ascii="Times New Roman" w:hAnsi="Times New Roman" w:cs="Times New Roman"/>
          <w:sz w:val="24"/>
          <w:szCs w:val="24"/>
        </w:rPr>
        <w:t xml:space="preserve">we expect that risk of a </w:t>
      </w:r>
      <w:proofErr w:type="spellStart"/>
      <w:r w:rsidR="008D1393" w:rsidRPr="00175D3A">
        <w:rPr>
          <w:rFonts w:ascii="Times New Roman" w:hAnsi="Times New Roman" w:cs="Times New Roman"/>
          <w:sz w:val="24"/>
          <w:szCs w:val="24"/>
        </w:rPr>
        <w:t>CoV</w:t>
      </w:r>
      <w:proofErr w:type="spellEnd"/>
      <w:r w:rsidR="008D1393" w:rsidRPr="00175D3A">
        <w:rPr>
          <w:rFonts w:ascii="Times New Roman" w:hAnsi="Times New Roman" w:cs="Times New Roman"/>
          <w:sz w:val="24"/>
          <w:szCs w:val="24"/>
        </w:rPr>
        <w:t xml:space="preserve"> transmission among </w:t>
      </w:r>
      <w:r w:rsidR="008D1393">
        <w:rPr>
          <w:rFonts w:ascii="Times New Roman" w:hAnsi="Times New Roman" w:cs="Times New Roman"/>
          <w:sz w:val="24"/>
          <w:szCs w:val="24"/>
        </w:rPr>
        <w:t xml:space="preserve">wild </w:t>
      </w:r>
      <w:r w:rsidR="008D1393" w:rsidRPr="00175D3A">
        <w:rPr>
          <w:rFonts w:ascii="Times New Roman" w:hAnsi="Times New Roman" w:cs="Times New Roman"/>
          <w:sz w:val="24"/>
          <w:szCs w:val="24"/>
        </w:rPr>
        <w:t>pigs and humans</w:t>
      </w:r>
      <w:r w:rsidR="008D1393">
        <w:rPr>
          <w:rFonts w:ascii="Times New Roman" w:hAnsi="Times New Roman" w:cs="Times New Roman"/>
          <w:sz w:val="24"/>
          <w:szCs w:val="24"/>
        </w:rPr>
        <w:t>, for example,</w:t>
      </w:r>
      <w:r w:rsidR="008D1393" w:rsidRPr="00175D3A">
        <w:rPr>
          <w:rFonts w:ascii="Times New Roman" w:hAnsi="Times New Roman" w:cs="Times New Roman"/>
          <w:sz w:val="24"/>
          <w:szCs w:val="24"/>
        </w:rPr>
        <w:t xml:space="preserve"> would be highest where </w:t>
      </w:r>
      <w:r w:rsidR="008D1393">
        <w:rPr>
          <w:rFonts w:ascii="Times New Roman" w:hAnsi="Times New Roman" w:cs="Times New Roman"/>
          <w:sz w:val="24"/>
          <w:szCs w:val="24"/>
        </w:rPr>
        <w:t>virus availability in wild pigs and humans (</w:t>
      </w:r>
      <w:r w:rsidR="008D1393" w:rsidRPr="004758ED">
        <w:rPr>
          <w:rFonts w:ascii="Times New Roman" w:hAnsi="Times New Roman" w:cs="Times New Roman"/>
          <w:i/>
          <w:sz w:val="24"/>
          <w:szCs w:val="24"/>
        </w:rPr>
        <w:t>A</w:t>
      </w:r>
      <w:r w:rsidR="008D1393" w:rsidRPr="004758ED">
        <w:rPr>
          <w:rFonts w:ascii="Times New Roman" w:hAnsi="Times New Roman" w:cs="Times New Roman"/>
          <w:i/>
          <w:sz w:val="24"/>
          <w:szCs w:val="24"/>
          <w:vertAlign w:val="subscript"/>
        </w:rPr>
        <w:t>w</w:t>
      </w:r>
      <w:r w:rsidR="008D1393">
        <w:rPr>
          <w:rFonts w:ascii="Times New Roman" w:hAnsi="Times New Roman" w:cs="Times New Roman"/>
          <w:sz w:val="24"/>
          <w:szCs w:val="24"/>
        </w:rPr>
        <w:t xml:space="preserve"> and </w:t>
      </w:r>
      <w:r w:rsidR="008D1393" w:rsidRPr="004758ED">
        <w:rPr>
          <w:rFonts w:ascii="Times New Roman" w:hAnsi="Times New Roman" w:cs="Times New Roman"/>
          <w:i/>
          <w:sz w:val="24"/>
          <w:szCs w:val="24"/>
        </w:rPr>
        <w:t>A</w:t>
      </w:r>
      <w:r w:rsidR="008D1393" w:rsidRPr="004758ED">
        <w:rPr>
          <w:rFonts w:ascii="Times New Roman" w:hAnsi="Times New Roman" w:cs="Times New Roman"/>
          <w:i/>
          <w:sz w:val="24"/>
          <w:szCs w:val="24"/>
          <w:vertAlign w:val="subscript"/>
        </w:rPr>
        <w:t>h</w:t>
      </w:r>
      <w:r w:rsidR="008D1393">
        <w:rPr>
          <w:rFonts w:ascii="Times New Roman" w:hAnsi="Times New Roman" w:cs="Times New Roman"/>
          <w:sz w:val="24"/>
          <w:szCs w:val="24"/>
        </w:rPr>
        <w:t>) is highest and where contact (</w:t>
      </w:r>
      <w:proofErr w:type="spellStart"/>
      <w:r w:rsidR="008D1393" w:rsidRPr="004758ED">
        <w:rPr>
          <w:rFonts w:ascii="Times New Roman" w:hAnsi="Times New Roman" w:cs="Times New Roman"/>
          <w:i/>
          <w:sz w:val="24"/>
          <w:szCs w:val="24"/>
        </w:rPr>
        <w:t>C</w:t>
      </w:r>
      <w:r w:rsidR="008D1393">
        <w:rPr>
          <w:rFonts w:ascii="Times New Roman" w:hAnsi="Times New Roman" w:cs="Times New Roman"/>
          <w:i/>
          <w:sz w:val="24"/>
          <w:szCs w:val="24"/>
          <w:vertAlign w:val="subscript"/>
        </w:rPr>
        <w:t>w</w:t>
      </w:r>
      <w:proofErr w:type="spellEnd"/>
      <w:r w:rsidR="008D1393" w:rsidRPr="004758ED">
        <w:rPr>
          <w:rFonts w:ascii="Times New Roman" w:hAnsi="Times New Roman" w:cs="Times New Roman"/>
          <w:i/>
          <w:sz w:val="24"/>
          <w:szCs w:val="24"/>
          <w:vertAlign w:val="subscript"/>
        </w:rPr>
        <w:t>-h</w:t>
      </w:r>
      <w:r w:rsidR="008D1393">
        <w:rPr>
          <w:rFonts w:ascii="Times New Roman" w:hAnsi="Times New Roman" w:cs="Times New Roman"/>
          <w:sz w:val="24"/>
          <w:szCs w:val="24"/>
        </w:rPr>
        <w:t>) is highest (Fig. 1).</w:t>
      </w:r>
    </w:p>
    <w:p w14:paraId="0EC93133" w14:textId="77777777" w:rsidR="008D1393" w:rsidRDefault="008D1393" w:rsidP="00E064C3">
      <w:pPr>
        <w:spacing w:line="480" w:lineRule="auto"/>
        <w:rPr>
          <w:rFonts w:ascii="Times New Roman" w:hAnsi="Times New Roman" w:cs="Times New Roman"/>
          <w:sz w:val="24"/>
          <w:szCs w:val="24"/>
        </w:rPr>
      </w:pPr>
      <w:r w:rsidRPr="00EC5AA5">
        <w:rPr>
          <w:rFonts w:ascii="Times New Roman" w:hAnsi="Times New Roman" w:cs="Times New Roman"/>
          <w:noProof/>
          <w:sz w:val="24"/>
          <w:szCs w:val="24"/>
        </w:rPr>
        <w:drawing>
          <wp:inline distT="0" distB="0" distL="0" distR="0" wp14:anchorId="2D8B07AC" wp14:editId="49B20F73">
            <wp:extent cx="5943600" cy="3733800"/>
            <wp:effectExtent l="0" t="0" r="0"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8"/>
                    <a:stretch>
                      <a:fillRect/>
                    </a:stretch>
                  </pic:blipFill>
                  <pic:spPr>
                    <a:xfrm>
                      <a:off x="0" y="0"/>
                      <a:ext cx="5943600" cy="3733800"/>
                    </a:xfrm>
                    <a:prstGeom prst="rect">
                      <a:avLst/>
                    </a:prstGeom>
                  </pic:spPr>
                </pic:pic>
              </a:graphicData>
            </a:graphic>
          </wp:inline>
        </w:drawing>
      </w:r>
    </w:p>
    <w:p w14:paraId="31D8EE8E" w14:textId="0E4C7CD2" w:rsidR="008D1393" w:rsidRDefault="008D1393" w:rsidP="00E064C3">
      <w:pPr>
        <w:spacing w:line="480" w:lineRule="auto"/>
        <w:rPr>
          <w:rFonts w:ascii="Times New Roman" w:hAnsi="Times New Roman" w:cs="Times New Roman"/>
          <w:sz w:val="24"/>
          <w:szCs w:val="24"/>
        </w:rPr>
      </w:pPr>
      <w:r w:rsidRPr="006F781F">
        <w:rPr>
          <w:rFonts w:ascii="Times New Roman" w:hAnsi="Times New Roman" w:cs="Times New Roman"/>
          <w:b/>
          <w:bCs/>
          <w:sz w:val="24"/>
          <w:szCs w:val="24"/>
        </w:rPr>
        <w:t>Fig.</w:t>
      </w:r>
      <w:r>
        <w:rPr>
          <w:rFonts w:ascii="Times New Roman" w:hAnsi="Times New Roman" w:cs="Times New Roman"/>
          <w:b/>
          <w:bCs/>
          <w:sz w:val="24"/>
          <w:szCs w:val="24"/>
        </w:rPr>
        <w:t xml:space="preserve"> 1.</w:t>
      </w:r>
      <w:r w:rsidRPr="006F781F">
        <w:rPr>
          <w:rFonts w:ascii="Times New Roman" w:hAnsi="Times New Roman" w:cs="Times New Roman"/>
          <w:b/>
          <w:bCs/>
          <w:sz w:val="24"/>
          <w:szCs w:val="24"/>
        </w:rPr>
        <w:t xml:space="preserve"> </w:t>
      </w:r>
      <w:r w:rsidRPr="006F781F">
        <w:rPr>
          <w:rFonts w:ascii="Times New Roman" w:hAnsi="Times New Roman" w:cs="Times New Roman"/>
          <w:sz w:val="24"/>
          <w:szCs w:val="24"/>
        </w:rPr>
        <w:t>Risk factors of the spillover-spillback process. Risk factors of pathogen availability within each host group are shown in the colored boxes – these factors affect the dyn</w:t>
      </w:r>
      <w:r>
        <w:rPr>
          <w:rFonts w:ascii="Times New Roman" w:hAnsi="Times New Roman" w:cs="Times New Roman"/>
          <w:sz w:val="24"/>
          <w:szCs w:val="24"/>
        </w:rPr>
        <w:t>amics of pathogen availability </w:t>
      </w:r>
      <w:r w:rsidRPr="006F781F">
        <w:rPr>
          <w:rFonts w:ascii="Times New Roman" w:hAnsi="Times New Roman" w:cs="Times New Roman"/>
          <w:sz w:val="24"/>
          <w:szCs w:val="24"/>
        </w:rPr>
        <w:t xml:space="preserve">within each host group. Risk factors that affect the </w:t>
      </w:r>
      <w:r>
        <w:rPr>
          <w:rFonts w:ascii="Times New Roman" w:hAnsi="Times New Roman" w:cs="Times New Roman"/>
          <w:sz w:val="24"/>
          <w:szCs w:val="24"/>
        </w:rPr>
        <w:t xml:space="preserve">contact and </w:t>
      </w:r>
      <w:r w:rsidRPr="006F781F">
        <w:rPr>
          <w:rFonts w:ascii="Times New Roman" w:hAnsi="Times New Roman" w:cs="Times New Roman"/>
          <w:sz w:val="24"/>
          <w:szCs w:val="24"/>
        </w:rPr>
        <w:t xml:space="preserve">transmission between host groups (interface connectivity) are shown in white between the host groups that </w:t>
      </w:r>
      <w:r w:rsidRPr="006F781F">
        <w:rPr>
          <w:rFonts w:ascii="Times New Roman" w:hAnsi="Times New Roman" w:cs="Times New Roman"/>
          <w:sz w:val="24"/>
          <w:szCs w:val="24"/>
        </w:rPr>
        <w:lastRenderedPageBreak/>
        <w:t>they connect.</w:t>
      </w:r>
      <w:r>
        <w:rPr>
          <w:rFonts w:ascii="Times New Roman" w:hAnsi="Times New Roman" w:cs="Times New Roman"/>
          <w:sz w:val="24"/>
          <w:szCs w:val="24"/>
        </w:rPr>
        <w:t xml:space="preserve"> F</w:t>
      </w:r>
      <w:r w:rsidRPr="0096012A">
        <w:rPr>
          <w:color w:val="000000"/>
          <w:sz w:val="24"/>
          <w:szCs w:val="24"/>
        </w:rPr>
        <w:t xml:space="preserve">actors that </w:t>
      </w:r>
      <w:r>
        <w:rPr>
          <w:color w:val="000000"/>
          <w:sz w:val="24"/>
          <w:szCs w:val="24"/>
        </w:rPr>
        <w:t xml:space="preserve">influence the entire system - </w:t>
      </w:r>
      <w:r w:rsidRPr="0096012A">
        <w:rPr>
          <w:color w:val="000000"/>
          <w:sz w:val="24"/>
          <w:szCs w:val="24"/>
        </w:rPr>
        <w:t xml:space="preserve">both pathogen availability in hosts and interface connectivity </w:t>
      </w:r>
      <w:r>
        <w:rPr>
          <w:color w:val="000000"/>
          <w:sz w:val="24"/>
          <w:szCs w:val="24"/>
        </w:rPr>
        <w:t xml:space="preserve">– such as </w:t>
      </w:r>
      <w:r w:rsidRPr="0096012A">
        <w:rPr>
          <w:color w:val="000000"/>
          <w:sz w:val="24"/>
          <w:szCs w:val="24"/>
        </w:rPr>
        <w:t xml:space="preserve">climate </w:t>
      </w:r>
      <w:r>
        <w:rPr>
          <w:color w:val="000000"/>
          <w:sz w:val="24"/>
          <w:szCs w:val="24"/>
        </w:rPr>
        <w:t xml:space="preserve">would be </w:t>
      </w:r>
      <w:r w:rsidRPr="0096012A">
        <w:rPr>
          <w:color w:val="000000"/>
          <w:sz w:val="24"/>
          <w:szCs w:val="24"/>
        </w:rPr>
        <w:t>included only once in the relative risk framework.</w:t>
      </w:r>
    </w:p>
    <w:p w14:paraId="35E0FBBC" w14:textId="4F45C1EE" w:rsidR="003D792E" w:rsidRPr="003D792E" w:rsidRDefault="004758ED" w:rsidP="00E064C3">
      <w:pPr>
        <w:spacing w:after="0" w:line="480" w:lineRule="auto"/>
        <w:ind w:firstLine="720"/>
        <w:rPr>
          <w:rFonts w:ascii="Times New Roman" w:hAnsi="Times New Roman" w:cs="Times New Roman"/>
          <w:sz w:val="24"/>
          <w:szCs w:val="24"/>
        </w:rPr>
      </w:pPr>
      <w:r>
        <w:rPr>
          <w:rFonts w:ascii="Times New Roman" w:hAnsi="Times New Roman" w:cs="Times New Roman"/>
          <w:sz w:val="24"/>
          <w:szCs w:val="24"/>
        </w:rPr>
        <w:t xml:space="preserve">Without considering hierarchical relationships of factors that determine </w:t>
      </w:r>
      <w:r w:rsidRPr="004758ED">
        <w:rPr>
          <w:rFonts w:ascii="Times New Roman" w:hAnsi="Times New Roman" w:cs="Times New Roman"/>
          <w:i/>
          <w:sz w:val="24"/>
          <w:szCs w:val="24"/>
        </w:rPr>
        <w:t>A</w:t>
      </w:r>
      <w:r>
        <w:rPr>
          <w:rFonts w:ascii="Times New Roman" w:hAnsi="Times New Roman" w:cs="Times New Roman"/>
          <w:sz w:val="24"/>
          <w:szCs w:val="24"/>
        </w:rPr>
        <w:t xml:space="preserve"> and </w:t>
      </w:r>
      <w:r w:rsidRPr="004758ED">
        <w:rPr>
          <w:rFonts w:ascii="Times New Roman" w:hAnsi="Times New Roman" w:cs="Times New Roman"/>
          <w:i/>
          <w:sz w:val="24"/>
          <w:szCs w:val="24"/>
        </w:rPr>
        <w:t>C</w:t>
      </w:r>
      <w:r>
        <w:rPr>
          <w:rFonts w:ascii="Times New Roman" w:hAnsi="Times New Roman" w:cs="Times New Roman"/>
          <w:sz w:val="24"/>
          <w:szCs w:val="24"/>
        </w:rPr>
        <w:t>, the simplest</w:t>
      </w:r>
      <w:r w:rsidR="004B1F6B">
        <w:rPr>
          <w:rFonts w:ascii="Times New Roman" w:hAnsi="Times New Roman" w:cs="Times New Roman"/>
          <w:sz w:val="24"/>
          <w:szCs w:val="24"/>
        </w:rPr>
        <w:t xml:space="preserve"> prox</w:t>
      </w:r>
      <w:r>
        <w:rPr>
          <w:rFonts w:ascii="Times New Roman" w:hAnsi="Times New Roman" w:cs="Times New Roman"/>
          <w:sz w:val="24"/>
          <w:szCs w:val="24"/>
        </w:rPr>
        <w:t xml:space="preserve">y for risk can be expressed as </w:t>
      </w:r>
      <w:r w:rsidR="00B341B1">
        <w:rPr>
          <w:rFonts w:ascii="Times New Roman" w:hAnsi="Times New Roman" w:cs="Times New Roman"/>
          <w:sz w:val="24"/>
          <w:szCs w:val="24"/>
        </w:rPr>
        <w:t>the multiplicative process</w:t>
      </w:r>
      <w:r w:rsidR="004B1F6B">
        <w:rPr>
          <w:rFonts w:ascii="Times New Roman" w:hAnsi="Times New Roman" w:cs="Times New Roman"/>
          <w:sz w:val="24"/>
          <w:szCs w:val="24"/>
        </w:rPr>
        <w:t xml:space="preserve">: </w:t>
      </w:r>
      <w:proofErr w:type="spellStart"/>
      <w:r w:rsidRPr="004758ED">
        <w:rPr>
          <w:rFonts w:ascii="Times New Roman" w:hAnsi="Times New Roman" w:cs="Times New Roman"/>
          <w:i/>
          <w:sz w:val="24"/>
          <w:szCs w:val="24"/>
        </w:rPr>
        <w:t>A</w:t>
      </w:r>
      <w:r w:rsidR="00DE5C40">
        <w:rPr>
          <w:rFonts w:ascii="Times New Roman" w:hAnsi="Times New Roman" w:cs="Times New Roman"/>
          <w:i/>
          <w:sz w:val="24"/>
          <w:szCs w:val="24"/>
          <w:vertAlign w:val="subscript"/>
        </w:rPr>
        <w:t>w</w:t>
      </w:r>
      <w:r w:rsidRPr="004758ED">
        <w:rPr>
          <w:rFonts w:ascii="Times New Roman" w:hAnsi="Times New Roman" w:cs="Times New Roman"/>
          <w:i/>
          <w:sz w:val="24"/>
          <w:szCs w:val="24"/>
        </w:rPr>
        <w:t>∙A</w:t>
      </w:r>
      <w:r w:rsidRPr="004758ED">
        <w:rPr>
          <w:rFonts w:ascii="Times New Roman" w:hAnsi="Times New Roman" w:cs="Times New Roman"/>
          <w:i/>
          <w:sz w:val="24"/>
          <w:szCs w:val="24"/>
          <w:vertAlign w:val="subscript"/>
        </w:rPr>
        <w:t>h</w:t>
      </w:r>
      <w:r w:rsidRPr="004758ED">
        <w:rPr>
          <w:rFonts w:ascii="Times New Roman" w:hAnsi="Times New Roman" w:cs="Times New Roman"/>
          <w:i/>
          <w:sz w:val="24"/>
          <w:szCs w:val="24"/>
        </w:rPr>
        <w:t>∙C</w:t>
      </w:r>
      <w:r w:rsidR="00DE5C40">
        <w:rPr>
          <w:rFonts w:ascii="Times New Roman" w:hAnsi="Times New Roman" w:cs="Times New Roman"/>
          <w:i/>
          <w:sz w:val="24"/>
          <w:szCs w:val="24"/>
          <w:vertAlign w:val="subscript"/>
        </w:rPr>
        <w:t>w</w:t>
      </w:r>
      <w:r w:rsidRPr="004758ED">
        <w:rPr>
          <w:rFonts w:ascii="Times New Roman" w:hAnsi="Times New Roman" w:cs="Times New Roman"/>
          <w:i/>
          <w:sz w:val="24"/>
          <w:szCs w:val="24"/>
          <w:vertAlign w:val="subscript"/>
        </w:rPr>
        <w:t>-h</w:t>
      </w:r>
      <w:proofErr w:type="spellEnd"/>
      <w:proofErr w:type="gramStart"/>
      <w:r>
        <w:rPr>
          <w:rFonts w:ascii="Times New Roman" w:hAnsi="Times New Roman" w:cs="Times New Roman"/>
          <w:i/>
          <w:sz w:val="24"/>
          <w:szCs w:val="24"/>
          <w:vertAlign w:val="subscript"/>
        </w:rPr>
        <w:t>,</w:t>
      </w:r>
      <w:r w:rsidR="004B1F6B">
        <w:rPr>
          <w:rFonts w:ascii="Times New Roman" w:hAnsi="Times New Roman" w:cs="Times New Roman"/>
          <w:sz w:val="24"/>
          <w:szCs w:val="24"/>
        </w:rPr>
        <w:t>,</w:t>
      </w:r>
      <w:proofErr w:type="gramEnd"/>
      <w:r>
        <w:rPr>
          <w:rFonts w:ascii="Times New Roman" w:hAnsi="Times New Roman" w:cs="Times New Roman"/>
          <w:i/>
          <w:sz w:val="24"/>
          <w:szCs w:val="24"/>
          <w:vertAlign w:val="subscript"/>
        </w:rPr>
        <w:t xml:space="preserve"> </w:t>
      </w:r>
      <w:r w:rsidRPr="004758ED">
        <w:rPr>
          <w:rFonts w:ascii="Times New Roman" w:hAnsi="Times New Roman" w:cs="Times New Roman"/>
          <w:sz w:val="24"/>
          <w:szCs w:val="24"/>
        </w:rPr>
        <w:t>with component risk factors (Table 1)</w:t>
      </w:r>
      <w:r>
        <w:rPr>
          <w:rFonts w:ascii="Times New Roman" w:hAnsi="Times New Roman" w:cs="Times New Roman"/>
          <w:i/>
          <w:sz w:val="24"/>
          <w:szCs w:val="24"/>
        </w:rPr>
        <w:t xml:space="preserve"> </w:t>
      </w:r>
      <w:r>
        <w:rPr>
          <w:rFonts w:ascii="Times New Roman" w:hAnsi="Times New Roman" w:cs="Times New Roman"/>
          <w:sz w:val="24"/>
          <w:szCs w:val="24"/>
        </w:rPr>
        <w:t xml:space="preserve">also being multiplicative within </w:t>
      </w:r>
      <w:r w:rsidRPr="004758ED">
        <w:rPr>
          <w:rFonts w:ascii="Times New Roman" w:hAnsi="Times New Roman" w:cs="Times New Roman"/>
          <w:i/>
          <w:sz w:val="24"/>
          <w:szCs w:val="24"/>
        </w:rPr>
        <w:t>A</w:t>
      </w:r>
      <w:r>
        <w:rPr>
          <w:rFonts w:ascii="Times New Roman" w:hAnsi="Times New Roman" w:cs="Times New Roman"/>
          <w:sz w:val="24"/>
          <w:szCs w:val="24"/>
        </w:rPr>
        <w:t xml:space="preserve"> and </w:t>
      </w:r>
      <w:r w:rsidRPr="004758ED">
        <w:rPr>
          <w:rFonts w:ascii="Times New Roman" w:hAnsi="Times New Roman" w:cs="Times New Roman"/>
          <w:i/>
          <w:sz w:val="24"/>
          <w:szCs w:val="24"/>
        </w:rPr>
        <w:t>C.</w:t>
      </w:r>
      <w:r>
        <w:rPr>
          <w:rFonts w:ascii="Times New Roman" w:hAnsi="Times New Roman" w:cs="Times New Roman"/>
          <w:sz w:val="24"/>
          <w:szCs w:val="24"/>
        </w:rPr>
        <w:t xml:space="preserve"> </w:t>
      </w:r>
      <w:r w:rsidR="003D792E" w:rsidRPr="003D792E">
        <w:rPr>
          <w:rFonts w:ascii="Times New Roman" w:hAnsi="Times New Roman" w:cs="Times New Roman"/>
          <w:sz w:val="24"/>
          <w:szCs w:val="24"/>
        </w:rPr>
        <w:t>The relative r</w:t>
      </w:r>
      <w:r w:rsidR="000D52C3">
        <w:rPr>
          <w:rFonts w:ascii="Times New Roman" w:hAnsi="Times New Roman" w:cs="Times New Roman"/>
          <w:sz w:val="24"/>
          <w:szCs w:val="24"/>
        </w:rPr>
        <w:t xml:space="preserve">isk of each </w:t>
      </w:r>
      <w:r w:rsidR="00B31915">
        <w:rPr>
          <w:rFonts w:ascii="Times New Roman" w:hAnsi="Times New Roman" w:cs="Times New Roman"/>
          <w:sz w:val="24"/>
          <w:szCs w:val="24"/>
        </w:rPr>
        <w:t>spatial unit (here, counties)</w:t>
      </w:r>
      <w:r w:rsidR="000D52C3">
        <w:rPr>
          <w:rFonts w:ascii="Times New Roman" w:hAnsi="Times New Roman" w:cs="Times New Roman"/>
          <w:sz w:val="24"/>
          <w:szCs w:val="24"/>
        </w:rPr>
        <w:t xml:space="preserve"> in the USA can</w:t>
      </w:r>
      <w:r w:rsidR="003D792E" w:rsidRPr="003D792E">
        <w:rPr>
          <w:rFonts w:ascii="Times New Roman" w:hAnsi="Times New Roman" w:cs="Times New Roman"/>
          <w:sz w:val="24"/>
          <w:szCs w:val="24"/>
        </w:rPr>
        <w:t xml:space="preserve"> then represented as,</w:t>
      </w:r>
    </w:p>
    <w:p w14:paraId="132625A1" w14:textId="77777777" w:rsidR="003D792E" w:rsidRPr="003D792E" w:rsidRDefault="003D792E" w:rsidP="00E064C3">
      <w:pPr>
        <w:spacing w:line="480" w:lineRule="auto"/>
        <w:ind w:firstLine="720"/>
        <w:rPr>
          <w:rFonts w:ascii="Times New Roman" w:hAnsi="Times New Roman" w:cs="Times New Roman"/>
          <w:sz w:val="24"/>
          <w:szCs w:val="24"/>
        </w:rPr>
      </w:pPr>
    </w:p>
    <w:p w14:paraId="397E4C28" w14:textId="77777777" w:rsidR="003D792E" w:rsidRPr="003D792E" w:rsidRDefault="00155FE8" w:rsidP="00E064C3">
      <w:pPr>
        <w:spacing w:line="480" w:lineRule="auto"/>
        <w:ind w:firstLine="720"/>
        <w:rPr>
          <w:rFonts w:ascii="Times New Roman" w:hAnsi="Times New Roman" w:cs="Times New Roman"/>
          <w:sz w:val="24"/>
          <w:szCs w:val="24"/>
        </w:rPr>
      </w:pPr>
      <m:oMathPara>
        <m:oMath>
          <m:nary>
            <m:naryPr>
              <m:chr m:val="∏"/>
              <m:limLoc m:val="undOvr"/>
              <m:ctrlPr>
                <w:rPr>
                  <w:rFonts w:ascii="Cambria Math" w:hAnsi="Cambria Math" w:cs="Times New Roman"/>
                  <w:i/>
                  <w:sz w:val="24"/>
                  <w:szCs w:val="24"/>
                </w:rPr>
              </m:ctrlPr>
            </m:naryPr>
            <m:sub>
              <m:r>
                <w:rPr>
                  <w:rFonts w:ascii="Cambria Math" w:hAnsi="Cambria Math" w:cs="Times New Roman"/>
                  <w:sz w:val="24"/>
                  <w:szCs w:val="24"/>
                </w:rPr>
                <m:t>r=1</m:t>
              </m:r>
            </m:sub>
            <m:sup>
              <m:r>
                <w:rPr>
                  <w:rFonts w:ascii="Cambria Math" w:hAnsi="Cambria Math" w:cs="Times New Roman"/>
                  <w:sz w:val="24"/>
                  <w:szCs w:val="24"/>
                </w:rPr>
                <m:t>R</m:t>
              </m:r>
            </m:sup>
            <m:e>
              <m:sSub>
                <m:sSubPr>
                  <m:ctrlPr>
                    <w:rPr>
                      <w:rFonts w:ascii="Cambria Math" w:hAnsi="Cambria Math" w:cs="Times New Roman"/>
                      <w:i/>
                      <w:sz w:val="24"/>
                      <w:szCs w:val="24"/>
                    </w:rPr>
                  </m:ctrlPr>
                </m:sSubPr>
                <m:e>
                  <m:r>
                    <w:rPr>
                      <w:rFonts w:ascii="Cambria Math" w:hAnsi="Cambria Math" w:cs="Times New Roman"/>
                      <w:sz w:val="24"/>
                      <w:szCs w:val="24"/>
                    </w:rPr>
                    <m:t>ω</m:t>
                  </m:r>
                </m:e>
                <m:sub>
                  <m:r>
                    <w:rPr>
                      <w:rFonts w:ascii="Cambria Math" w:hAnsi="Cambria Math" w:cs="Times New Roman"/>
                      <w:sz w:val="24"/>
                      <w:szCs w:val="24"/>
                    </w:rPr>
                    <m:t>r</m:t>
                  </m:r>
                </m:sub>
              </m:sSub>
              <m:sSub>
                <m:sSubPr>
                  <m:ctrlPr>
                    <w:rPr>
                      <w:rFonts w:ascii="Cambria Math" w:hAnsi="Cambria Math" w:cs="Times New Roman"/>
                      <w:i/>
                      <w:sz w:val="24"/>
                      <w:szCs w:val="24"/>
                    </w:rPr>
                  </m:ctrlPr>
                </m:sSubPr>
                <m:e>
                  <m:r>
                    <w:rPr>
                      <w:rFonts w:ascii="Cambria Math" w:hAnsi="Cambria Math" w:cs="Times New Roman"/>
                      <w:sz w:val="24"/>
                      <w:szCs w:val="24"/>
                    </w:rPr>
                    <m:t>θ</m:t>
                  </m:r>
                </m:e>
                <m:sub>
                  <m:r>
                    <w:rPr>
                      <w:rFonts w:ascii="Cambria Math" w:hAnsi="Cambria Math" w:cs="Times New Roman"/>
                      <w:sz w:val="24"/>
                      <w:szCs w:val="24"/>
                    </w:rPr>
                    <m:t>j,r</m:t>
                  </m:r>
                </m:sub>
              </m:sSub>
            </m:e>
          </m:nary>
        </m:oMath>
      </m:oMathPara>
    </w:p>
    <w:p w14:paraId="3D3C7CFD" w14:textId="77777777" w:rsidR="003D792E" w:rsidRDefault="003D792E" w:rsidP="00E064C3">
      <w:pPr>
        <w:spacing w:line="480" w:lineRule="auto"/>
        <w:rPr>
          <w:rFonts w:ascii="Times New Roman" w:hAnsi="Times New Roman" w:cs="Times New Roman"/>
          <w:sz w:val="24"/>
          <w:szCs w:val="24"/>
        </w:rPr>
      </w:pPr>
      <w:proofErr w:type="gramStart"/>
      <w:r>
        <w:rPr>
          <w:rFonts w:ascii="Times New Roman" w:hAnsi="Times New Roman" w:cs="Times New Roman"/>
          <w:sz w:val="24"/>
          <w:szCs w:val="24"/>
        </w:rPr>
        <w:t>where</w:t>
      </w:r>
      <w:proofErr w:type="gramEnd"/>
      <w:r>
        <w:rPr>
          <w:rFonts w:ascii="Times New Roman" w:hAnsi="Times New Roman" w:cs="Times New Roman"/>
          <w:sz w:val="24"/>
          <w:szCs w:val="24"/>
        </w:rPr>
        <w:t xml:space="preserve"> ω</w:t>
      </w:r>
      <w:r w:rsidRPr="003D792E">
        <w:rPr>
          <w:rFonts w:ascii="Times New Roman" w:hAnsi="Times New Roman" w:cs="Times New Roman"/>
          <w:sz w:val="24"/>
          <w:szCs w:val="24"/>
        </w:rPr>
        <w:t xml:space="preserve"> is the weight for risk factor </w:t>
      </w:r>
      <w:r w:rsidRPr="003D792E">
        <w:rPr>
          <w:rFonts w:ascii="Times New Roman" w:hAnsi="Times New Roman" w:cs="Times New Roman"/>
          <w:i/>
          <w:sz w:val="24"/>
          <w:szCs w:val="24"/>
        </w:rPr>
        <w:t>r</w:t>
      </w:r>
      <w:r w:rsidRPr="003D792E">
        <w:rPr>
          <w:rFonts w:ascii="Times New Roman" w:hAnsi="Times New Roman" w:cs="Times New Roman"/>
          <w:sz w:val="24"/>
          <w:szCs w:val="24"/>
        </w:rPr>
        <w:t xml:space="preserve"> and </w:t>
      </w:r>
      <w:proofErr w:type="spellStart"/>
      <w:r w:rsidRPr="006051C4">
        <w:rPr>
          <w:rFonts w:ascii="Times New Roman" w:hAnsi="Times New Roman" w:cs="Times New Roman"/>
          <w:i/>
          <w:sz w:val="24"/>
          <w:szCs w:val="24"/>
        </w:rPr>
        <w:t>Ө</w:t>
      </w:r>
      <w:r w:rsidRPr="006051C4">
        <w:rPr>
          <w:rFonts w:ascii="Times New Roman" w:hAnsi="Times New Roman" w:cs="Times New Roman"/>
          <w:i/>
          <w:sz w:val="24"/>
          <w:szCs w:val="24"/>
          <w:vertAlign w:val="subscript"/>
        </w:rPr>
        <w:t>j,r</w:t>
      </w:r>
      <w:proofErr w:type="spellEnd"/>
      <w:r w:rsidRPr="003D792E">
        <w:rPr>
          <w:rFonts w:ascii="Times New Roman" w:hAnsi="Times New Roman" w:cs="Times New Roman"/>
          <w:sz w:val="24"/>
          <w:szCs w:val="24"/>
          <w:vertAlign w:val="subscript"/>
        </w:rPr>
        <w:t xml:space="preserve"> </w:t>
      </w:r>
      <w:r w:rsidRPr="003D792E">
        <w:rPr>
          <w:rFonts w:ascii="Times New Roman" w:hAnsi="Times New Roman" w:cs="Times New Roman"/>
          <w:sz w:val="24"/>
          <w:szCs w:val="24"/>
        </w:rPr>
        <w:t xml:space="preserve">is the relative risk score for risk factor </w:t>
      </w:r>
      <w:r w:rsidRPr="003D792E">
        <w:rPr>
          <w:rFonts w:ascii="Times New Roman" w:hAnsi="Times New Roman" w:cs="Times New Roman"/>
          <w:i/>
          <w:sz w:val="24"/>
          <w:szCs w:val="24"/>
        </w:rPr>
        <w:t>r</w:t>
      </w:r>
      <w:r w:rsidRPr="003D792E">
        <w:rPr>
          <w:rFonts w:ascii="Times New Roman" w:hAnsi="Times New Roman" w:cs="Times New Roman"/>
          <w:sz w:val="24"/>
          <w:szCs w:val="24"/>
        </w:rPr>
        <w:t xml:space="preserve"> in county </w:t>
      </w:r>
      <w:r w:rsidRPr="003D792E">
        <w:rPr>
          <w:rFonts w:ascii="Times New Roman" w:hAnsi="Times New Roman" w:cs="Times New Roman"/>
          <w:i/>
          <w:sz w:val="24"/>
          <w:szCs w:val="24"/>
        </w:rPr>
        <w:t>j</w:t>
      </w:r>
      <w:r w:rsidRPr="003D792E">
        <w:rPr>
          <w:rFonts w:ascii="Times New Roman" w:hAnsi="Times New Roman" w:cs="Times New Roman"/>
          <w:sz w:val="24"/>
          <w:szCs w:val="24"/>
        </w:rPr>
        <w:t>. Each risk factor,</w:t>
      </w:r>
      <w:r>
        <w:rPr>
          <w:rFonts w:ascii="Times New Roman" w:hAnsi="Times New Roman" w:cs="Times New Roman"/>
          <w:sz w:val="24"/>
          <w:szCs w:val="24"/>
        </w:rPr>
        <w:t xml:space="preserve"> </w:t>
      </w:r>
      <w:proofErr w:type="spellStart"/>
      <w:r w:rsidRPr="00B31915">
        <w:rPr>
          <w:rFonts w:ascii="Times New Roman" w:hAnsi="Times New Roman" w:cs="Times New Roman"/>
          <w:i/>
          <w:sz w:val="24"/>
          <w:szCs w:val="24"/>
        </w:rPr>
        <w:t>Ө</w:t>
      </w:r>
      <w:r w:rsidRPr="00B31915">
        <w:rPr>
          <w:rFonts w:ascii="Times New Roman" w:hAnsi="Times New Roman" w:cs="Times New Roman"/>
          <w:i/>
          <w:sz w:val="24"/>
          <w:szCs w:val="24"/>
          <w:vertAlign w:val="subscript"/>
        </w:rPr>
        <w:t>r</w:t>
      </w:r>
      <w:proofErr w:type="spellEnd"/>
      <w:r w:rsidRPr="003D792E">
        <w:rPr>
          <w:rFonts w:ascii="Times New Roman" w:hAnsi="Times New Roman" w:cs="Times New Roman"/>
          <w:sz w:val="24"/>
          <w:szCs w:val="24"/>
        </w:rPr>
        <w:t>, is normalized from 0 to 1 using</w:t>
      </w:r>
      <w:r w:rsidR="00B31915">
        <w:rPr>
          <w:rFonts w:ascii="Times New Roman" w:hAnsi="Times New Roman" w:cs="Times New Roman"/>
          <w:sz w:val="24"/>
          <w:szCs w:val="24"/>
        </w:rPr>
        <w:t xml:space="preserve"> minimum-maximum normalization to allow </w:t>
      </w:r>
      <w:r w:rsidRPr="003D792E">
        <w:rPr>
          <w:rFonts w:ascii="Times New Roman" w:hAnsi="Times New Roman" w:cs="Times New Roman"/>
          <w:sz w:val="24"/>
          <w:szCs w:val="24"/>
        </w:rPr>
        <w:t xml:space="preserve">each risk factor to be considered equally. The weights, </w:t>
      </w:r>
      <w:proofErr w:type="spellStart"/>
      <w:r w:rsidRPr="003D792E">
        <w:rPr>
          <w:rFonts w:ascii="Times New Roman" w:hAnsi="Times New Roman" w:cs="Times New Roman"/>
          <w:sz w:val="24"/>
          <w:szCs w:val="24"/>
        </w:rPr>
        <w:t>ω</w:t>
      </w:r>
      <w:r w:rsidRPr="006051C4">
        <w:rPr>
          <w:rFonts w:ascii="Times New Roman" w:hAnsi="Times New Roman" w:cs="Times New Roman"/>
          <w:sz w:val="24"/>
          <w:szCs w:val="24"/>
          <w:vertAlign w:val="subscript"/>
        </w:rPr>
        <w:t>r</w:t>
      </w:r>
      <w:proofErr w:type="spellEnd"/>
      <w:r w:rsidRPr="003D792E">
        <w:rPr>
          <w:rFonts w:ascii="Times New Roman" w:hAnsi="Times New Roman" w:cs="Times New Roman"/>
          <w:sz w:val="24"/>
          <w:szCs w:val="24"/>
        </w:rPr>
        <w:t xml:space="preserve">, then place importance on each risk factor relative to the other risk factors. This can either be defined by data or based on expert opinion. </w:t>
      </w:r>
      <w:r w:rsidR="006F781F" w:rsidRPr="006F781F">
        <w:rPr>
          <w:rFonts w:ascii="Times New Roman" w:hAnsi="Times New Roman" w:cs="Times New Roman"/>
          <w:sz w:val="24"/>
          <w:szCs w:val="24"/>
        </w:rPr>
        <w:t>Here we weight each risk factor equally</w:t>
      </w:r>
      <w:r w:rsidR="00754A49">
        <w:rPr>
          <w:rFonts w:ascii="Times New Roman" w:hAnsi="Times New Roman" w:cs="Times New Roman"/>
          <w:sz w:val="24"/>
          <w:szCs w:val="24"/>
        </w:rPr>
        <w:t xml:space="preserve"> (</w:t>
      </w:r>
      <w:proofErr w:type="spellStart"/>
      <w:proofErr w:type="gramStart"/>
      <w:r w:rsidR="009A722A" w:rsidRPr="009A722A">
        <w:rPr>
          <w:rFonts w:ascii="Times New Roman" w:hAnsi="Times New Roman" w:cs="Times New Roman"/>
          <w:sz w:val="24"/>
          <w:szCs w:val="24"/>
        </w:rPr>
        <w:t>ω</w:t>
      </w:r>
      <w:r w:rsidR="009A722A" w:rsidRPr="009A722A">
        <w:rPr>
          <w:rFonts w:ascii="Times New Roman" w:hAnsi="Times New Roman" w:cs="Times New Roman"/>
          <w:sz w:val="24"/>
          <w:szCs w:val="24"/>
          <w:vertAlign w:val="subscript"/>
        </w:rPr>
        <w:t>r</w:t>
      </w:r>
      <w:proofErr w:type="spellEnd"/>
      <w:r w:rsidR="009A722A" w:rsidRPr="009A722A">
        <w:rPr>
          <w:rFonts w:ascii="Times New Roman" w:hAnsi="Times New Roman" w:cs="Times New Roman"/>
          <w:sz w:val="24"/>
          <w:szCs w:val="24"/>
        </w:rPr>
        <w:t xml:space="preserve">  =</w:t>
      </w:r>
      <w:proofErr w:type="gramEnd"/>
      <w:r w:rsidR="009A722A" w:rsidRPr="009A722A">
        <w:rPr>
          <w:rFonts w:ascii="Times New Roman" w:hAnsi="Times New Roman" w:cs="Times New Roman"/>
          <w:sz w:val="24"/>
          <w:szCs w:val="24"/>
        </w:rPr>
        <w:t xml:space="preserve"> 1; </w:t>
      </w:r>
      <w:r w:rsidR="00754A49" w:rsidRPr="009A722A">
        <w:rPr>
          <w:rFonts w:ascii="Times New Roman" w:hAnsi="Times New Roman" w:cs="Times New Roman"/>
          <w:sz w:val="24"/>
          <w:szCs w:val="24"/>
        </w:rPr>
        <w:t>Fig. 2</w:t>
      </w:r>
      <w:r w:rsidR="00754A49">
        <w:rPr>
          <w:rFonts w:ascii="Times New Roman" w:hAnsi="Times New Roman" w:cs="Times New Roman"/>
          <w:sz w:val="24"/>
          <w:szCs w:val="24"/>
        </w:rPr>
        <w:t>)</w:t>
      </w:r>
      <w:r w:rsidR="006F781F" w:rsidRPr="006F781F">
        <w:rPr>
          <w:rFonts w:ascii="Times New Roman" w:hAnsi="Times New Roman" w:cs="Times New Roman"/>
          <w:sz w:val="24"/>
          <w:szCs w:val="24"/>
        </w:rPr>
        <w:t xml:space="preserve">, however if there is evidence for the relative role of different risk factors other weighting schemes could be used. Ultimately, it would be useful to understand mechanistic </w:t>
      </w:r>
      <w:r w:rsidR="00696F9A">
        <w:rPr>
          <w:rFonts w:ascii="Times New Roman" w:hAnsi="Times New Roman" w:cs="Times New Roman"/>
          <w:sz w:val="24"/>
          <w:szCs w:val="24"/>
        </w:rPr>
        <w:t xml:space="preserve">or hierarchical </w:t>
      </w:r>
      <w:r w:rsidR="006F781F" w:rsidRPr="006F781F">
        <w:rPr>
          <w:rFonts w:ascii="Times New Roman" w:hAnsi="Times New Roman" w:cs="Times New Roman"/>
          <w:sz w:val="24"/>
          <w:szCs w:val="24"/>
        </w:rPr>
        <w:t xml:space="preserve">relationships for the role of these risk factors in spillover so that their potential non-linear relationships could be accounted for </w:t>
      </w:r>
      <w:r w:rsidR="00B31915">
        <w:rPr>
          <w:rFonts w:ascii="Times New Roman" w:hAnsi="Times New Roman" w:cs="Times New Roman"/>
          <w:sz w:val="24"/>
          <w:szCs w:val="24"/>
        </w:rPr>
        <w:t xml:space="preserve">in the risk assessment framework </w:t>
      </w:r>
      <w:r w:rsidR="006F781F" w:rsidRPr="006F781F">
        <w:rPr>
          <w:rFonts w:ascii="Times New Roman" w:hAnsi="Times New Roman" w:cs="Times New Roman"/>
          <w:sz w:val="24"/>
          <w:szCs w:val="24"/>
        </w:rPr>
        <w:t xml:space="preserve">(e.g., </w:t>
      </w:r>
      <w:r w:rsidR="00B272D5">
        <w:rPr>
          <w:rFonts w:ascii="Times New Roman" w:hAnsi="Times New Roman" w:cs="Times New Roman"/>
          <w:sz w:val="24"/>
          <w:szCs w:val="24"/>
        </w:rPr>
        <w:fldChar w:fldCharType="begin">
          <w:fldData xml:space="preserve">PEVuZE5vdGU+PENpdGU+PEF1dGhvcj5QbG93cmlnaHQ8L0F1dGhvcj48WWVhcj4yMDE3PC9ZZWFy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==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PEVuZE5vdGU+PENpdGU+PEF1dGhvcj5QbG93cmlnaHQ8L0F1dGhvcj48WWVhcj4yMDE3PC9ZZWFy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==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B272D5">
        <w:rPr>
          <w:rFonts w:ascii="Times New Roman" w:hAnsi="Times New Roman" w:cs="Times New Roman"/>
          <w:sz w:val="24"/>
          <w:szCs w:val="24"/>
        </w:rPr>
      </w:r>
      <w:r w:rsidR="00B272D5">
        <w:rPr>
          <w:rFonts w:ascii="Times New Roman" w:hAnsi="Times New Roman" w:cs="Times New Roman"/>
          <w:sz w:val="24"/>
          <w:szCs w:val="24"/>
        </w:rPr>
        <w:fldChar w:fldCharType="separate"/>
      </w:r>
      <w:r w:rsidR="009A154F">
        <w:rPr>
          <w:rFonts w:ascii="Times New Roman" w:hAnsi="Times New Roman" w:cs="Times New Roman"/>
          <w:noProof/>
          <w:sz w:val="24"/>
          <w:szCs w:val="24"/>
        </w:rPr>
        <w:t>(Plowright et al., 2017, Cross et al., 2019)</w:t>
      </w:r>
      <w:r w:rsidR="00B272D5">
        <w:rPr>
          <w:rFonts w:ascii="Times New Roman" w:hAnsi="Times New Roman" w:cs="Times New Roman"/>
          <w:sz w:val="24"/>
          <w:szCs w:val="24"/>
        </w:rPr>
        <w:fldChar w:fldCharType="end"/>
      </w:r>
      <w:r w:rsidR="006F781F" w:rsidRPr="006F781F">
        <w:rPr>
          <w:rFonts w:ascii="Times New Roman" w:hAnsi="Times New Roman" w:cs="Times New Roman"/>
          <w:sz w:val="24"/>
          <w:szCs w:val="24"/>
        </w:rPr>
        <w:t>).</w:t>
      </w:r>
    </w:p>
    <w:p w14:paraId="462E1960" w14:textId="4C95CA64" w:rsidR="00E95A25" w:rsidRDefault="00C140DD" w:rsidP="00155FE8">
      <w:pPr>
        <w:spacing w:line="480" w:lineRule="auto"/>
        <w:ind w:left="-720"/>
        <w:rPr>
          <w:rFonts w:ascii="Times New Roman" w:hAnsi="Times New Roman" w:cs="Times New Roman"/>
          <w:sz w:val="24"/>
          <w:szCs w:val="24"/>
        </w:rPr>
      </w:pPr>
      <w:r w:rsidRPr="00C140DD">
        <w:rPr>
          <w:rFonts w:ascii="Times New Roman" w:hAnsi="Times New Roman" w:cs="Times New Roman"/>
          <w:noProof/>
          <w:sz w:val="24"/>
          <w:szCs w:val="24"/>
        </w:rPr>
        <w:lastRenderedPageBreak/>
        <w:drawing>
          <wp:inline distT="0" distB="0" distL="0" distR="0" wp14:anchorId="5BC90292" wp14:editId="45A03E3B">
            <wp:extent cx="5943600" cy="4148800"/>
            <wp:effectExtent l="0" t="0" r="0"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4148800"/>
                    </a:xfrm>
                    <a:prstGeom prst="rect">
                      <a:avLst/>
                    </a:prstGeom>
                    <a:noFill/>
                    <a:ln>
                      <a:noFill/>
                    </a:ln>
                  </pic:spPr>
                </pic:pic>
              </a:graphicData>
            </a:graphic>
          </wp:inline>
        </w:drawing>
      </w:r>
    </w:p>
    <w:p w14:paraId="2298101C" w14:textId="53EB7CFF" w:rsidR="00E95A25" w:rsidRDefault="00E95A25" w:rsidP="007E072C">
      <w:pPr>
        <w:spacing w:after="0" w:line="480" w:lineRule="auto"/>
        <w:rPr>
          <w:rFonts w:ascii="Times New Roman" w:hAnsi="Times New Roman" w:cs="Times New Roman"/>
          <w:sz w:val="24"/>
          <w:szCs w:val="24"/>
        </w:rPr>
      </w:pPr>
      <w:r w:rsidRPr="00E95A25">
        <w:rPr>
          <w:rFonts w:ascii="Times New Roman" w:hAnsi="Times New Roman" w:cs="Times New Roman"/>
          <w:b/>
          <w:sz w:val="24"/>
          <w:szCs w:val="24"/>
        </w:rPr>
        <w:t>Fig. 2.</w:t>
      </w:r>
      <w:r w:rsidRPr="00E95A25">
        <w:rPr>
          <w:rFonts w:ascii="Times New Roman" w:hAnsi="Times New Roman" w:cs="Times New Roman"/>
          <w:sz w:val="24"/>
          <w:szCs w:val="24"/>
        </w:rPr>
        <w:t xml:space="preserve"> Relative risk map for </w:t>
      </w:r>
      <w:proofErr w:type="spellStart"/>
      <w:r w:rsidRPr="00E95A25">
        <w:rPr>
          <w:rFonts w:ascii="Times New Roman" w:hAnsi="Times New Roman" w:cs="Times New Roman"/>
          <w:sz w:val="24"/>
          <w:szCs w:val="24"/>
        </w:rPr>
        <w:t>CoVs</w:t>
      </w:r>
      <w:proofErr w:type="spellEnd"/>
      <w:r w:rsidRPr="00E95A25">
        <w:rPr>
          <w:rFonts w:ascii="Times New Roman" w:hAnsi="Times New Roman" w:cs="Times New Roman"/>
          <w:sz w:val="24"/>
          <w:szCs w:val="24"/>
        </w:rPr>
        <w:t xml:space="preserve"> at the wild pig-domestic pig- human interface (a</w:t>
      </w:r>
      <w:r w:rsidRPr="00D66969">
        <w:rPr>
          <w:rFonts w:ascii="Times New Roman" w:hAnsi="Times New Roman" w:cs="Times New Roman"/>
          <w:sz w:val="24"/>
          <w:szCs w:val="24"/>
        </w:rPr>
        <w:t xml:space="preserve">). </w:t>
      </w:r>
      <w:r w:rsidR="00D66969" w:rsidRPr="00D66969">
        <w:rPr>
          <w:rFonts w:ascii="Times New Roman" w:hAnsi="Times New Roman" w:cs="Times New Roman"/>
          <w:sz w:val="24"/>
          <w:szCs w:val="24"/>
        </w:rPr>
        <w:t>The histogram presents the distribution of % risk values across all counties. (b</w:t>
      </w:r>
      <w:r w:rsidR="00D66969">
        <w:rPr>
          <w:rFonts w:ascii="Times New Roman" w:hAnsi="Times New Roman" w:cs="Times New Roman"/>
          <w:sz w:val="24"/>
          <w:szCs w:val="24"/>
        </w:rPr>
        <w:t>)</w:t>
      </w:r>
      <w:r w:rsidR="00D66969" w:rsidRPr="00D66969">
        <w:rPr>
          <w:rFonts w:ascii="Times New Roman" w:hAnsi="Times New Roman" w:cs="Times New Roman"/>
          <w:sz w:val="24"/>
          <w:szCs w:val="24"/>
        </w:rPr>
        <w:t>-</w:t>
      </w:r>
      <w:r w:rsidR="00D66969">
        <w:rPr>
          <w:rFonts w:ascii="Times New Roman" w:hAnsi="Times New Roman" w:cs="Times New Roman"/>
          <w:sz w:val="24"/>
          <w:szCs w:val="24"/>
        </w:rPr>
        <w:t>(</w:t>
      </w:r>
      <w:r w:rsidR="00D66969" w:rsidRPr="00D66969">
        <w:rPr>
          <w:rFonts w:ascii="Times New Roman" w:hAnsi="Times New Roman" w:cs="Times New Roman"/>
          <w:sz w:val="24"/>
          <w:szCs w:val="24"/>
        </w:rPr>
        <w:t xml:space="preserve">d) show pathogen availability risk </w:t>
      </w:r>
      <w:r w:rsidR="00D66969">
        <w:rPr>
          <w:rFonts w:ascii="Times New Roman" w:hAnsi="Times New Roman" w:cs="Times New Roman"/>
          <w:sz w:val="24"/>
          <w:szCs w:val="24"/>
        </w:rPr>
        <w:t>maps</w:t>
      </w:r>
      <w:r w:rsidR="00D66969" w:rsidRPr="00D66969">
        <w:rPr>
          <w:rFonts w:ascii="Times New Roman" w:hAnsi="Times New Roman" w:cs="Times New Roman"/>
          <w:sz w:val="24"/>
          <w:szCs w:val="24"/>
        </w:rPr>
        <w:t xml:space="preserve"> in each host group and (e-g) show risk </w:t>
      </w:r>
      <w:r w:rsidR="00D66969">
        <w:rPr>
          <w:rFonts w:ascii="Times New Roman" w:hAnsi="Times New Roman" w:cs="Times New Roman"/>
          <w:sz w:val="24"/>
          <w:szCs w:val="24"/>
        </w:rPr>
        <w:t>maps</w:t>
      </w:r>
      <w:r w:rsidR="00D66969" w:rsidRPr="00D66969">
        <w:rPr>
          <w:rFonts w:ascii="Times New Roman" w:hAnsi="Times New Roman" w:cs="Times New Roman"/>
          <w:sz w:val="24"/>
          <w:szCs w:val="24"/>
        </w:rPr>
        <w:t xml:space="preserve"> for interface connectivity. </w:t>
      </w:r>
      <w:r w:rsidRPr="00D66969">
        <w:rPr>
          <w:rFonts w:ascii="Times New Roman" w:hAnsi="Times New Roman" w:cs="Times New Roman"/>
          <w:sz w:val="24"/>
          <w:szCs w:val="24"/>
        </w:rPr>
        <w:t>Data layers that were included in mapping (a)</w:t>
      </w:r>
      <w:r w:rsidR="00805242" w:rsidRPr="00D66969">
        <w:rPr>
          <w:rFonts w:ascii="Times New Roman" w:hAnsi="Times New Roman" w:cs="Times New Roman"/>
          <w:sz w:val="24"/>
          <w:szCs w:val="24"/>
        </w:rPr>
        <w:t xml:space="preserve"> for each type of risk factor included</w:t>
      </w:r>
      <w:r w:rsidRPr="00D66969">
        <w:rPr>
          <w:rFonts w:ascii="Times New Roman" w:hAnsi="Times New Roman" w:cs="Times New Roman"/>
          <w:sz w:val="24"/>
          <w:szCs w:val="24"/>
        </w:rPr>
        <w:t xml:space="preserve">: </w:t>
      </w:r>
      <w:r w:rsidR="00D66969" w:rsidRPr="00D66969">
        <w:rPr>
          <w:rFonts w:ascii="Times New Roman" w:hAnsi="Times New Roman" w:cs="Times New Roman"/>
          <w:sz w:val="24"/>
          <w:szCs w:val="24"/>
        </w:rPr>
        <w:t xml:space="preserve">(b) wild pig density and </w:t>
      </w:r>
      <w:proofErr w:type="spellStart"/>
      <w:r w:rsidR="00D66969" w:rsidRPr="00D66969">
        <w:rPr>
          <w:rFonts w:ascii="Times New Roman" w:hAnsi="Times New Roman" w:cs="Times New Roman"/>
          <w:sz w:val="24"/>
          <w:szCs w:val="24"/>
        </w:rPr>
        <w:t>CoVs</w:t>
      </w:r>
      <w:proofErr w:type="spellEnd"/>
      <w:r w:rsidR="00D66969" w:rsidRPr="00D66969">
        <w:rPr>
          <w:rFonts w:ascii="Times New Roman" w:hAnsi="Times New Roman" w:cs="Times New Roman"/>
          <w:sz w:val="24"/>
          <w:szCs w:val="24"/>
        </w:rPr>
        <w:t xml:space="preserve"> in wild pigs </w:t>
      </w:r>
      <w:r w:rsidRPr="00D66969">
        <w:rPr>
          <w:rFonts w:ascii="Times New Roman" w:hAnsi="Times New Roman" w:cs="Times New Roman"/>
          <w:sz w:val="24"/>
          <w:szCs w:val="24"/>
        </w:rPr>
        <w:t>(c) domestic pig density</w:t>
      </w:r>
      <w:r w:rsidR="00D66969" w:rsidRPr="00D66969">
        <w:rPr>
          <w:rFonts w:ascii="Times New Roman" w:hAnsi="Times New Roman" w:cs="Times New Roman"/>
          <w:sz w:val="24"/>
          <w:szCs w:val="24"/>
        </w:rPr>
        <w:t xml:space="preserve"> and </w:t>
      </w:r>
      <w:proofErr w:type="spellStart"/>
      <w:r w:rsidR="00D66969" w:rsidRPr="00D66969">
        <w:rPr>
          <w:rFonts w:ascii="Times New Roman" w:hAnsi="Times New Roman" w:cs="Times New Roman"/>
          <w:sz w:val="24"/>
          <w:szCs w:val="24"/>
        </w:rPr>
        <w:t>CoVs</w:t>
      </w:r>
      <w:proofErr w:type="spellEnd"/>
      <w:r w:rsidR="00D66969" w:rsidRPr="00D66969">
        <w:rPr>
          <w:rFonts w:ascii="Times New Roman" w:hAnsi="Times New Roman" w:cs="Times New Roman"/>
          <w:sz w:val="24"/>
          <w:szCs w:val="24"/>
        </w:rPr>
        <w:t xml:space="preserve"> in domestic pigs </w:t>
      </w:r>
      <w:r w:rsidRPr="00D66969">
        <w:rPr>
          <w:rFonts w:ascii="Times New Roman" w:hAnsi="Times New Roman" w:cs="Times New Roman"/>
          <w:sz w:val="24"/>
          <w:szCs w:val="24"/>
        </w:rPr>
        <w:t>(d) human density</w:t>
      </w:r>
      <w:r w:rsidR="00D66969" w:rsidRPr="00D66969">
        <w:rPr>
          <w:rFonts w:ascii="Times New Roman" w:hAnsi="Times New Roman" w:cs="Times New Roman"/>
          <w:sz w:val="24"/>
          <w:szCs w:val="24"/>
        </w:rPr>
        <w:t xml:space="preserve"> and </w:t>
      </w:r>
      <w:proofErr w:type="spellStart"/>
      <w:r w:rsidR="00D66969" w:rsidRPr="00D66969">
        <w:rPr>
          <w:rFonts w:ascii="Times New Roman" w:hAnsi="Times New Roman" w:cs="Times New Roman"/>
          <w:sz w:val="24"/>
          <w:szCs w:val="24"/>
        </w:rPr>
        <w:t>CoVs</w:t>
      </w:r>
      <w:proofErr w:type="spellEnd"/>
      <w:r w:rsidR="00D66969" w:rsidRPr="00D66969">
        <w:rPr>
          <w:rFonts w:ascii="Times New Roman" w:hAnsi="Times New Roman" w:cs="Times New Roman"/>
          <w:sz w:val="24"/>
          <w:szCs w:val="24"/>
        </w:rPr>
        <w:t xml:space="preserve"> in humans</w:t>
      </w:r>
      <w:r w:rsidRPr="00D66969">
        <w:rPr>
          <w:rFonts w:ascii="Times New Roman" w:hAnsi="Times New Roman" w:cs="Times New Roman"/>
          <w:sz w:val="24"/>
          <w:szCs w:val="24"/>
        </w:rPr>
        <w:t>, (e) backyard pig density, (f) agricultural workers</w:t>
      </w:r>
      <w:r w:rsidR="00D66969" w:rsidRPr="00D66969">
        <w:rPr>
          <w:rFonts w:ascii="Times New Roman" w:hAnsi="Times New Roman" w:cs="Times New Roman"/>
          <w:sz w:val="24"/>
          <w:szCs w:val="24"/>
        </w:rPr>
        <w:t xml:space="preserve"> and </w:t>
      </w:r>
      <w:r w:rsidR="00FF00D8" w:rsidRPr="00D66969">
        <w:rPr>
          <w:rFonts w:ascii="Times New Roman" w:hAnsi="Times New Roman" w:cs="Times New Roman"/>
          <w:sz w:val="24"/>
          <w:szCs w:val="24"/>
        </w:rPr>
        <w:t>county fairs</w:t>
      </w:r>
      <w:r w:rsidRPr="00D66969">
        <w:rPr>
          <w:rFonts w:ascii="Times New Roman" w:hAnsi="Times New Roman" w:cs="Times New Roman"/>
          <w:sz w:val="24"/>
          <w:szCs w:val="24"/>
        </w:rPr>
        <w:t>, (g) hunters</w:t>
      </w:r>
      <w:r w:rsidR="00155FE8">
        <w:rPr>
          <w:rFonts w:ascii="Times New Roman" w:hAnsi="Times New Roman" w:cs="Times New Roman"/>
          <w:sz w:val="24"/>
          <w:szCs w:val="24"/>
        </w:rPr>
        <w:t xml:space="preserve"> and control personnel</w:t>
      </w:r>
      <w:r w:rsidRPr="00D66969">
        <w:rPr>
          <w:rFonts w:ascii="Times New Roman" w:hAnsi="Times New Roman" w:cs="Times New Roman"/>
          <w:sz w:val="24"/>
          <w:szCs w:val="24"/>
        </w:rPr>
        <w:t>. Data sources are listed in Table 1.</w:t>
      </w:r>
      <w:r w:rsidR="00D66969">
        <w:rPr>
          <w:rFonts w:ascii="Times New Roman" w:hAnsi="Times New Roman" w:cs="Times New Roman"/>
          <w:sz w:val="24"/>
          <w:szCs w:val="24"/>
        </w:rPr>
        <w:t xml:space="preserve"> Note climate </w:t>
      </w:r>
      <w:r w:rsidR="00155FE8">
        <w:rPr>
          <w:rFonts w:ascii="Times New Roman" w:hAnsi="Times New Roman" w:cs="Times New Roman"/>
          <w:sz w:val="24"/>
          <w:szCs w:val="24"/>
        </w:rPr>
        <w:t>and bat d</w:t>
      </w:r>
      <w:r w:rsidR="00994D54">
        <w:rPr>
          <w:rFonts w:ascii="Times New Roman" w:hAnsi="Times New Roman" w:cs="Times New Roman"/>
          <w:sz w:val="24"/>
          <w:szCs w:val="24"/>
        </w:rPr>
        <w:t>iversity are shown in Fig. S1 and</w:t>
      </w:r>
      <w:r w:rsidR="00155FE8">
        <w:rPr>
          <w:rFonts w:ascii="Times New Roman" w:hAnsi="Times New Roman" w:cs="Times New Roman"/>
          <w:sz w:val="24"/>
          <w:szCs w:val="24"/>
        </w:rPr>
        <w:t xml:space="preserve"> </w:t>
      </w:r>
      <w:r w:rsidR="00D66969">
        <w:rPr>
          <w:rFonts w:ascii="Times New Roman" w:hAnsi="Times New Roman" w:cs="Times New Roman"/>
          <w:sz w:val="24"/>
          <w:szCs w:val="24"/>
        </w:rPr>
        <w:t>w</w:t>
      </w:r>
      <w:r w:rsidR="00994D54">
        <w:rPr>
          <w:rFonts w:ascii="Times New Roman" w:hAnsi="Times New Roman" w:cs="Times New Roman"/>
          <w:sz w:val="24"/>
          <w:szCs w:val="24"/>
        </w:rPr>
        <w:t>ere</w:t>
      </w:r>
      <w:r w:rsidR="00D66969">
        <w:rPr>
          <w:rFonts w:ascii="Times New Roman" w:hAnsi="Times New Roman" w:cs="Times New Roman"/>
          <w:sz w:val="24"/>
          <w:szCs w:val="24"/>
        </w:rPr>
        <w:t xml:space="preserve"> only included once (in </w:t>
      </w:r>
      <w:r w:rsidR="00994D54">
        <w:rPr>
          <w:rFonts w:ascii="Times New Roman" w:hAnsi="Times New Roman" w:cs="Times New Roman"/>
          <w:sz w:val="24"/>
          <w:szCs w:val="24"/>
        </w:rPr>
        <w:t>(</w:t>
      </w:r>
      <w:r w:rsidR="00D66969">
        <w:rPr>
          <w:rFonts w:ascii="Times New Roman" w:hAnsi="Times New Roman" w:cs="Times New Roman"/>
          <w:sz w:val="24"/>
          <w:szCs w:val="24"/>
        </w:rPr>
        <w:t>a</w:t>
      </w:r>
      <w:r w:rsidR="00994D54">
        <w:rPr>
          <w:rFonts w:ascii="Times New Roman" w:hAnsi="Times New Roman" w:cs="Times New Roman"/>
          <w:sz w:val="24"/>
          <w:szCs w:val="24"/>
        </w:rPr>
        <w:t>)) and are</w:t>
      </w:r>
      <w:r w:rsidR="00D66969">
        <w:rPr>
          <w:rFonts w:ascii="Times New Roman" w:hAnsi="Times New Roman" w:cs="Times New Roman"/>
          <w:sz w:val="24"/>
          <w:szCs w:val="24"/>
        </w:rPr>
        <w:t xml:space="preserve"> therefore not shown in (b)-(g).</w:t>
      </w:r>
      <w:r w:rsidR="00561795">
        <w:rPr>
          <w:rFonts w:ascii="Times New Roman" w:hAnsi="Times New Roman" w:cs="Times New Roman"/>
          <w:sz w:val="24"/>
          <w:szCs w:val="24"/>
        </w:rPr>
        <w:t xml:space="preserve"> Individual data streams for each risk layer of pathogen availability and connectivity are shown in Fig. S2 and Fig. S3. </w:t>
      </w:r>
    </w:p>
    <w:p w14:paraId="45C3EAD3" w14:textId="77777777" w:rsidR="007E072C" w:rsidRDefault="007E072C" w:rsidP="007E072C">
      <w:pPr>
        <w:spacing w:after="0" w:line="480" w:lineRule="auto"/>
        <w:rPr>
          <w:b/>
          <w:bCs/>
          <w:color w:val="000000"/>
          <w:sz w:val="24"/>
          <w:szCs w:val="24"/>
        </w:rPr>
      </w:pPr>
    </w:p>
    <w:p w14:paraId="1CDAC0C7" w14:textId="2D404A60" w:rsidR="00DC2846" w:rsidRPr="00B61811" w:rsidRDefault="00143F1B" w:rsidP="007E072C">
      <w:pPr>
        <w:spacing w:after="0" w:line="480" w:lineRule="auto"/>
        <w:rPr>
          <w:color w:val="000000"/>
          <w:sz w:val="24"/>
          <w:szCs w:val="24"/>
        </w:rPr>
      </w:pPr>
      <w:r w:rsidRPr="00143F1B">
        <w:rPr>
          <w:b/>
          <w:bCs/>
          <w:color w:val="000000"/>
          <w:sz w:val="24"/>
          <w:szCs w:val="24"/>
        </w:rPr>
        <w:lastRenderedPageBreak/>
        <w:t>Table 1.</w:t>
      </w:r>
      <w:r w:rsidRPr="00143F1B">
        <w:rPr>
          <w:color w:val="000000"/>
          <w:sz w:val="24"/>
          <w:szCs w:val="24"/>
        </w:rPr>
        <w:t xml:space="preserve"> Description of example risk factors for triaging surveillance plans. The scale and source columns describe the data sources used in our map examples. Caveats describe issues that if resolved could improve risk assessment mapping or understanding effective mitigation </w:t>
      </w:r>
      <w:r w:rsidR="007064BB">
        <w:rPr>
          <w:color w:val="000000"/>
          <w:sz w:val="24"/>
          <w:szCs w:val="24"/>
        </w:rPr>
        <w:t>strategies</w:t>
      </w:r>
      <w:r w:rsidRPr="00143F1B">
        <w:rPr>
          <w:color w:val="000000"/>
          <w:sz w:val="24"/>
          <w:szCs w:val="24"/>
        </w:rPr>
        <w:t xml:space="preserve">. </w:t>
      </w:r>
      <w:r w:rsidR="00B61811">
        <w:rPr>
          <w:color w:val="000000"/>
          <w:sz w:val="24"/>
          <w:szCs w:val="24"/>
        </w:rPr>
        <w:t>T</w:t>
      </w:r>
      <w:r w:rsidRPr="00143F1B">
        <w:rPr>
          <w:color w:val="000000"/>
          <w:sz w:val="24"/>
          <w:szCs w:val="24"/>
        </w:rPr>
        <w:t>his is not an exhaustive list of possibilities, rather it represents risk factors for which there is already readily available data.</w:t>
      </w:r>
      <w:r w:rsidR="00B80B08">
        <w:rPr>
          <w:color w:val="000000"/>
          <w:sz w:val="24"/>
          <w:szCs w:val="24"/>
        </w:rPr>
        <w:t xml:space="preserve"> </w:t>
      </w:r>
      <w:r w:rsidR="00B61811">
        <w:rPr>
          <w:color w:val="000000"/>
          <w:sz w:val="24"/>
          <w:szCs w:val="24"/>
        </w:rPr>
        <w:t>Additionally,</w:t>
      </w:r>
      <w:r w:rsidR="00B61811" w:rsidRPr="004E4B34">
        <w:rPr>
          <w:color w:val="000000"/>
          <w:sz w:val="24"/>
          <w:szCs w:val="24"/>
        </w:rPr>
        <w:t xml:space="preserve"> </w:t>
      </w:r>
      <w:r w:rsidR="00B80B08" w:rsidRPr="004E4B34">
        <w:rPr>
          <w:color w:val="000000"/>
          <w:sz w:val="24"/>
          <w:szCs w:val="24"/>
        </w:rPr>
        <w:t>factors that affect both pathogen availability in hosts and interface connectivity (e.g., climate) should be included only once in the relative risk framework.</w:t>
      </w:r>
    </w:p>
    <w:p w14:paraId="0F2248B2" w14:textId="77777777" w:rsidR="00143F1B" w:rsidRPr="00143F1B" w:rsidRDefault="00143F1B" w:rsidP="00E064C3">
      <w:pPr>
        <w:spacing w:after="0" w:line="480" w:lineRule="auto"/>
        <w:rPr>
          <w:rFonts w:ascii="Times New Roman" w:eastAsia="Times New Roman" w:hAnsi="Times New Roman" w:cs="Times New Roman"/>
          <w:sz w:val="24"/>
          <w:szCs w:val="24"/>
        </w:rPr>
      </w:pPr>
    </w:p>
    <w:tbl>
      <w:tblPr>
        <w:tblW w:w="0" w:type="auto"/>
        <w:tblCellMar>
          <w:top w:w="15" w:type="dxa"/>
          <w:left w:w="15" w:type="dxa"/>
          <w:bottom w:w="15" w:type="dxa"/>
          <w:right w:w="15" w:type="dxa"/>
        </w:tblCellMar>
        <w:tblLook w:val="04A0" w:firstRow="1" w:lastRow="0" w:firstColumn="1" w:lastColumn="0" w:noHBand="0" w:noVBand="1"/>
      </w:tblPr>
      <w:tblGrid>
        <w:gridCol w:w="1496"/>
        <w:gridCol w:w="1325"/>
        <w:gridCol w:w="2028"/>
        <w:gridCol w:w="1030"/>
        <w:gridCol w:w="1586"/>
        <w:gridCol w:w="1875"/>
      </w:tblGrid>
      <w:tr w:rsidR="002F7EBC" w:rsidRPr="00143F1B" w14:paraId="301ADF83" w14:textId="77777777" w:rsidTr="00D374C5">
        <w:trPr>
          <w:trHeight w:val="277"/>
        </w:trPr>
        <w:tc>
          <w:tcPr>
            <w:tcW w:w="0" w:type="auto"/>
            <w:tcBorders>
              <w:top w:val="single" w:sz="8" w:space="0" w:color="000000"/>
              <w:left w:val="single" w:sz="8" w:space="0" w:color="000000"/>
              <w:bottom w:val="single" w:sz="8" w:space="0" w:color="000000"/>
              <w:right w:val="single" w:sz="8" w:space="0" w:color="000000"/>
            </w:tcBorders>
            <w:shd w:val="clear" w:color="auto" w:fill="D9D9D9" w:themeFill="background1" w:themeFillShade="D9"/>
            <w:tcMar>
              <w:top w:w="100" w:type="dxa"/>
              <w:left w:w="100" w:type="dxa"/>
              <w:bottom w:w="100" w:type="dxa"/>
              <w:right w:w="100" w:type="dxa"/>
            </w:tcMar>
            <w:vAlign w:val="center"/>
            <w:hideMark/>
          </w:tcPr>
          <w:p w14:paraId="38F4E749" w14:textId="77777777" w:rsidR="00143F1B" w:rsidRPr="00143F1B" w:rsidRDefault="00143F1B" w:rsidP="00E064C3">
            <w:pPr>
              <w:spacing w:after="0" w:line="480" w:lineRule="auto"/>
              <w:rPr>
                <w:rFonts w:ascii="Times New Roman" w:eastAsia="Times New Roman" w:hAnsi="Times New Roman" w:cs="Times New Roman"/>
                <w:sz w:val="24"/>
                <w:szCs w:val="24"/>
              </w:rPr>
            </w:pPr>
            <w:r w:rsidRPr="00143F1B">
              <w:rPr>
                <w:rFonts w:ascii="Times New Roman" w:eastAsia="Times New Roman" w:hAnsi="Times New Roman" w:cs="Times New Roman"/>
                <w:b/>
                <w:bCs/>
                <w:color w:val="000000"/>
                <w:sz w:val="24"/>
                <w:szCs w:val="24"/>
              </w:rPr>
              <w:t>Risk factor</w:t>
            </w:r>
          </w:p>
        </w:tc>
        <w:tc>
          <w:tcPr>
            <w:tcW w:w="0" w:type="auto"/>
            <w:tcBorders>
              <w:top w:val="single" w:sz="8" w:space="0" w:color="000000"/>
              <w:left w:val="single" w:sz="8" w:space="0" w:color="000000"/>
              <w:bottom w:val="single" w:sz="8" w:space="0" w:color="000000"/>
              <w:right w:val="single" w:sz="8" w:space="0" w:color="000000"/>
            </w:tcBorders>
            <w:shd w:val="clear" w:color="auto" w:fill="D9D9D9" w:themeFill="background1" w:themeFillShade="D9"/>
            <w:tcMar>
              <w:top w:w="100" w:type="dxa"/>
              <w:left w:w="100" w:type="dxa"/>
              <w:bottom w:w="100" w:type="dxa"/>
              <w:right w:w="100" w:type="dxa"/>
            </w:tcMar>
            <w:vAlign w:val="center"/>
            <w:hideMark/>
          </w:tcPr>
          <w:p w14:paraId="2659B85C"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b/>
                <w:bCs/>
                <w:color w:val="000000"/>
                <w:sz w:val="24"/>
                <w:szCs w:val="24"/>
              </w:rPr>
              <w:t>Type</w:t>
            </w:r>
          </w:p>
        </w:tc>
        <w:tc>
          <w:tcPr>
            <w:tcW w:w="0" w:type="auto"/>
            <w:tcBorders>
              <w:top w:val="single" w:sz="8" w:space="0" w:color="000000"/>
              <w:left w:val="single" w:sz="8" w:space="0" w:color="000000"/>
              <w:bottom w:val="single" w:sz="8" w:space="0" w:color="000000"/>
              <w:right w:val="single" w:sz="8" w:space="0" w:color="000000"/>
            </w:tcBorders>
            <w:shd w:val="clear" w:color="auto" w:fill="D9D9D9" w:themeFill="background1" w:themeFillShade="D9"/>
            <w:tcMar>
              <w:top w:w="100" w:type="dxa"/>
              <w:left w:w="100" w:type="dxa"/>
              <w:bottom w:w="100" w:type="dxa"/>
              <w:right w:w="100" w:type="dxa"/>
            </w:tcMar>
            <w:vAlign w:val="center"/>
            <w:hideMark/>
          </w:tcPr>
          <w:p w14:paraId="5B0256EB"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b/>
                <w:bCs/>
                <w:color w:val="000000"/>
                <w:sz w:val="24"/>
                <w:szCs w:val="24"/>
              </w:rPr>
              <w:t>Rationale</w:t>
            </w:r>
          </w:p>
        </w:tc>
        <w:tc>
          <w:tcPr>
            <w:tcW w:w="0" w:type="auto"/>
            <w:tcBorders>
              <w:top w:val="single" w:sz="8" w:space="0" w:color="000000"/>
              <w:left w:val="single" w:sz="8" w:space="0" w:color="000000"/>
              <w:bottom w:val="single" w:sz="8" w:space="0" w:color="000000"/>
              <w:right w:val="single" w:sz="8" w:space="0" w:color="000000"/>
            </w:tcBorders>
            <w:shd w:val="clear" w:color="auto" w:fill="D9D9D9" w:themeFill="background1" w:themeFillShade="D9"/>
            <w:tcMar>
              <w:top w:w="100" w:type="dxa"/>
              <w:left w:w="100" w:type="dxa"/>
              <w:bottom w:w="100" w:type="dxa"/>
              <w:right w:w="100" w:type="dxa"/>
            </w:tcMar>
            <w:vAlign w:val="center"/>
            <w:hideMark/>
          </w:tcPr>
          <w:p w14:paraId="03CD69BD"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b/>
                <w:bCs/>
                <w:color w:val="000000"/>
                <w:sz w:val="24"/>
                <w:szCs w:val="24"/>
              </w:rPr>
              <w:t>Scale</w:t>
            </w:r>
          </w:p>
        </w:tc>
        <w:tc>
          <w:tcPr>
            <w:tcW w:w="0" w:type="auto"/>
            <w:tcBorders>
              <w:top w:val="single" w:sz="8" w:space="0" w:color="000000"/>
              <w:left w:val="single" w:sz="8" w:space="0" w:color="000000"/>
              <w:bottom w:val="single" w:sz="8" w:space="0" w:color="000000"/>
              <w:right w:val="single" w:sz="8" w:space="0" w:color="000000"/>
            </w:tcBorders>
            <w:shd w:val="clear" w:color="auto" w:fill="D9D9D9" w:themeFill="background1" w:themeFillShade="D9"/>
            <w:tcMar>
              <w:top w:w="100" w:type="dxa"/>
              <w:left w:w="100" w:type="dxa"/>
              <w:bottom w:w="100" w:type="dxa"/>
              <w:right w:w="100" w:type="dxa"/>
            </w:tcMar>
            <w:vAlign w:val="center"/>
            <w:hideMark/>
          </w:tcPr>
          <w:p w14:paraId="7A5E2E81"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b/>
                <w:bCs/>
                <w:color w:val="000000"/>
                <w:sz w:val="24"/>
                <w:szCs w:val="24"/>
              </w:rPr>
              <w:t>Source</w:t>
            </w:r>
          </w:p>
        </w:tc>
        <w:tc>
          <w:tcPr>
            <w:tcW w:w="0" w:type="auto"/>
            <w:tcBorders>
              <w:top w:val="single" w:sz="8" w:space="0" w:color="000000"/>
              <w:left w:val="single" w:sz="8" w:space="0" w:color="000000"/>
              <w:bottom w:val="single" w:sz="8" w:space="0" w:color="000000"/>
              <w:right w:val="single" w:sz="8" w:space="0" w:color="000000"/>
            </w:tcBorders>
            <w:shd w:val="clear" w:color="auto" w:fill="D9D9D9" w:themeFill="background1" w:themeFillShade="D9"/>
            <w:tcMar>
              <w:top w:w="100" w:type="dxa"/>
              <w:left w:w="100" w:type="dxa"/>
              <w:bottom w:w="100" w:type="dxa"/>
              <w:right w:w="100" w:type="dxa"/>
            </w:tcMar>
            <w:vAlign w:val="center"/>
            <w:hideMark/>
          </w:tcPr>
          <w:p w14:paraId="0A2B0992"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b/>
                <w:bCs/>
                <w:color w:val="000000"/>
                <w:sz w:val="24"/>
                <w:szCs w:val="24"/>
              </w:rPr>
              <w:t>Caveats</w:t>
            </w:r>
          </w:p>
        </w:tc>
      </w:tr>
      <w:tr w:rsidR="00143F1B" w:rsidRPr="00143F1B" w14:paraId="40FCE0C5" w14:textId="77777777" w:rsidTr="00143F1B">
        <w:trPr>
          <w:trHeight w:val="545"/>
        </w:trPr>
        <w:tc>
          <w:tcPr>
            <w:tcW w:w="0" w:type="auto"/>
            <w:gridSpan w:val="6"/>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1FD6448"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b/>
                <w:bCs/>
                <w:color w:val="000000"/>
                <w:sz w:val="28"/>
                <w:szCs w:val="28"/>
              </w:rPr>
              <w:t>Pathogen availability in hosts</w:t>
            </w:r>
            <w:r w:rsidR="00B75570">
              <w:rPr>
                <w:rFonts w:ascii="Times New Roman" w:eastAsia="Times New Roman" w:hAnsi="Times New Roman" w:cs="Times New Roman"/>
                <w:b/>
                <w:bCs/>
                <w:color w:val="000000"/>
                <w:sz w:val="28"/>
                <w:szCs w:val="28"/>
              </w:rPr>
              <w:t xml:space="preserve"> (</w:t>
            </w:r>
            <w:r w:rsidR="00B75570" w:rsidRPr="00B75570">
              <w:rPr>
                <w:rFonts w:ascii="Times New Roman" w:eastAsia="Times New Roman" w:hAnsi="Times New Roman" w:cs="Times New Roman"/>
                <w:b/>
                <w:bCs/>
                <w:i/>
                <w:color w:val="000000"/>
                <w:sz w:val="28"/>
                <w:szCs w:val="28"/>
              </w:rPr>
              <w:t>A</w:t>
            </w:r>
            <w:r w:rsidR="00B75570">
              <w:rPr>
                <w:rFonts w:ascii="Times New Roman" w:eastAsia="Times New Roman" w:hAnsi="Times New Roman" w:cs="Times New Roman"/>
                <w:b/>
                <w:bCs/>
                <w:color w:val="000000"/>
                <w:sz w:val="28"/>
                <w:szCs w:val="28"/>
              </w:rPr>
              <w:t>)</w:t>
            </w:r>
          </w:p>
        </w:tc>
      </w:tr>
      <w:tr w:rsidR="00361055" w:rsidRPr="00143F1B" w14:paraId="76938738" w14:textId="77777777" w:rsidTr="00361055">
        <w:trPr>
          <w:trHeight w:val="3147"/>
        </w:trPr>
        <w:tc>
          <w:tcPr>
            <w:tcW w:w="0" w:type="auto"/>
            <w:tcBorders>
              <w:top w:val="single" w:sz="8" w:space="0" w:color="000000"/>
              <w:left w:val="single" w:sz="8" w:space="0" w:color="000000"/>
              <w:right w:val="single" w:sz="8" w:space="0" w:color="000000"/>
            </w:tcBorders>
            <w:tcMar>
              <w:top w:w="100" w:type="dxa"/>
              <w:left w:w="100" w:type="dxa"/>
              <w:bottom w:w="100" w:type="dxa"/>
              <w:right w:w="100" w:type="dxa"/>
            </w:tcMar>
            <w:hideMark/>
          </w:tcPr>
          <w:p w14:paraId="4047AB66" w14:textId="77777777" w:rsidR="00361055" w:rsidRPr="00143F1B" w:rsidRDefault="00361055"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b/>
                <w:bCs/>
                <w:color w:val="000000"/>
                <w:sz w:val="24"/>
                <w:szCs w:val="24"/>
              </w:rPr>
              <w:t>Host density</w:t>
            </w:r>
          </w:p>
        </w:tc>
        <w:tc>
          <w:tcPr>
            <w:tcW w:w="0" w:type="auto"/>
            <w:tcBorders>
              <w:top w:val="single" w:sz="8" w:space="0" w:color="000000"/>
              <w:left w:val="single" w:sz="8" w:space="0" w:color="000000"/>
              <w:right w:val="single" w:sz="8" w:space="0" w:color="000000"/>
            </w:tcBorders>
            <w:tcMar>
              <w:top w:w="100" w:type="dxa"/>
              <w:left w:w="100" w:type="dxa"/>
              <w:bottom w:w="100" w:type="dxa"/>
              <w:right w:w="100" w:type="dxa"/>
            </w:tcMar>
            <w:hideMark/>
          </w:tcPr>
          <w:p w14:paraId="18874CFC" w14:textId="77777777" w:rsidR="00361055" w:rsidRPr="00143F1B" w:rsidRDefault="00361055"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i/>
                <w:iCs/>
                <w:color w:val="000000"/>
                <w:sz w:val="24"/>
                <w:szCs w:val="24"/>
              </w:rPr>
              <w:t>A</w:t>
            </w:r>
          </w:p>
          <w:p w14:paraId="19A12CBA" w14:textId="77777777" w:rsidR="00361055" w:rsidRPr="00143F1B" w:rsidRDefault="00361055" w:rsidP="00E064C3">
            <w:pPr>
              <w:spacing w:after="0" w:line="480" w:lineRule="auto"/>
              <w:rPr>
                <w:rFonts w:ascii="Times New Roman" w:eastAsia="Times New Roman" w:hAnsi="Times New Roman" w:cs="Times New Roman"/>
                <w:sz w:val="24"/>
                <w:szCs w:val="24"/>
              </w:rPr>
            </w:pPr>
          </w:p>
          <w:p w14:paraId="573D927E" w14:textId="77777777" w:rsidR="00361055" w:rsidRPr="00143F1B" w:rsidRDefault="00361055"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t>Pathogen availability – all host species</w:t>
            </w:r>
          </w:p>
        </w:tc>
        <w:tc>
          <w:tcPr>
            <w:tcW w:w="0" w:type="auto"/>
            <w:tcBorders>
              <w:top w:val="single" w:sz="8" w:space="0" w:color="000000"/>
              <w:left w:val="single" w:sz="8" w:space="0" w:color="000000"/>
              <w:right w:val="single" w:sz="8" w:space="0" w:color="000000"/>
            </w:tcBorders>
            <w:tcMar>
              <w:top w:w="100" w:type="dxa"/>
              <w:left w:w="100" w:type="dxa"/>
              <w:bottom w:w="100" w:type="dxa"/>
              <w:right w:w="100" w:type="dxa"/>
            </w:tcMar>
            <w:hideMark/>
          </w:tcPr>
          <w:p w14:paraId="7029CB14" w14:textId="77777777" w:rsidR="00361055" w:rsidRPr="00143F1B" w:rsidRDefault="00361055"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t xml:space="preserve">Host density affects dynamics and prevalence of </w:t>
            </w:r>
            <w:proofErr w:type="spellStart"/>
            <w:r w:rsidRPr="00143F1B">
              <w:rPr>
                <w:rFonts w:ascii="Times New Roman" w:eastAsia="Times New Roman" w:hAnsi="Times New Roman" w:cs="Times New Roman"/>
                <w:color w:val="000000"/>
                <w:sz w:val="24"/>
                <w:szCs w:val="24"/>
              </w:rPr>
              <w:t>CoVs</w:t>
            </w:r>
            <w:proofErr w:type="spellEnd"/>
            <w:r w:rsidRPr="00143F1B">
              <w:rPr>
                <w:rFonts w:ascii="Times New Roman" w:eastAsia="Times New Roman" w:hAnsi="Times New Roman" w:cs="Times New Roman"/>
                <w:color w:val="000000"/>
                <w:sz w:val="24"/>
                <w:szCs w:val="24"/>
              </w:rPr>
              <w:t xml:space="preserve"> in each host population</w:t>
            </w:r>
          </w:p>
        </w:tc>
        <w:tc>
          <w:tcPr>
            <w:tcW w:w="0" w:type="auto"/>
            <w:tcBorders>
              <w:left w:val="single" w:sz="8" w:space="0" w:color="000000"/>
              <w:right w:val="single" w:sz="8" w:space="0" w:color="000000"/>
            </w:tcBorders>
            <w:tcMar>
              <w:top w:w="100" w:type="dxa"/>
              <w:left w:w="100" w:type="dxa"/>
              <w:bottom w:w="100" w:type="dxa"/>
              <w:right w:w="100" w:type="dxa"/>
            </w:tcMar>
            <w:hideMark/>
          </w:tcPr>
          <w:p w14:paraId="419F669C" w14:textId="77777777" w:rsidR="00361055" w:rsidRDefault="00361055" w:rsidP="00E064C3">
            <w:pPr>
              <w:spacing w:after="0" w:line="48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County</w:t>
            </w:r>
          </w:p>
          <w:p w14:paraId="3E4198CF" w14:textId="77777777" w:rsidR="00361055" w:rsidRPr="004E4B34" w:rsidRDefault="00361055" w:rsidP="00E064C3">
            <w:pPr>
              <w:spacing w:after="0" w:line="48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(All data streams)</w:t>
            </w:r>
          </w:p>
          <w:p w14:paraId="568D7E57" w14:textId="75902353" w:rsidR="00361055" w:rsidRPr="004E4B34" w:rsidRDefault="00361055" w:rsidP="00E064C3">
            <w:pPr>
              <w:spacing w:after="0" w:line="48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tc>
        <w:tc>
          <w:tcPr>
            <w:tcW w:w="0" w:type="auto"/>
            <w:tcBorders>
              <w:left w:val="single" w:sz="8" w:space="0" w:color="000000"/>
              <w:right w:val="single" w:sz="8" w:space="0" w:color="000000"/>
            </w:tcBorders>
            <w:tcMar>
              <w:top w:w="100" w:type="dxa"/>
              <w:left w:w="100" w:type="dxa"/>
              <w:bottom w:w="100" w:type="dxa"/>
              <w:right w:w="100" w:type="dxa"/>
            </w:tcMar>
            <w:hideMark/>
          </w:tcPr>
          <w:p w14:paraId="2AD0F1B3" w14:textId="77777777" w:rsidR="00361055" w:rsidRDefault="00361055" w:rsidP="00E064C3">
            <w:pPr>
              <w:pStyle w:val="NoSpacing"/>
              <w:spacing w:line="480" w:lineRule="auto"/>
              <w:rPr>
                <w:rFonts w:eastAsia="Times New Roman"/>
                <w:sz w:val="24"/>
                <w:szCs w:val="24"/>
              </w:rPr>
            </w:pPr>
            <w:r>
              <w:rPr>
                <w:rFonts w:eastAsia="Times New Roman"/>
                <w:sz w:val="24"/>
                <w:szCs w:val="24"/>
              </w:rPr>
              <w:fldChar w:fldCharType="begin">
                <w:fldData xml:space="preserve">PEVuZE5vdGU+PENpdGU+PEF1dGhvcj5MZXdpczwvQXV0aG9yPjxZZWFyPjIwMTc8L1llYXI+PFJl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</w:fldData>
              </w:fldChar>
            </w:r>
            <w:r>
              <w:rPr>
                <w:rFonts w:eastAsia="Times New Roman"/>
                <w:sz w:val="24"/>
                <w:szCs w:val="24"/>
              </w:rPr>
              <w:instrText xml:space="preserve"> ADDIN EN.CITE </w:instrText>
            </w:r>
            <w:r>
              <w:rPr>
                <w:rFonts w:eastAsia="Times New Roman"/>
                <w:sz w:val="24"/>
                <w:szCs w:val="24"/>
              </w:rPr>
              <w:fldChar w:fldCharType="begin">
                <w:fldData xml:space="preserve">PEVuZE5vdGU+PENpdGU+PEF1dGhvcj5MZXdpczwvQXV0aG9yPjxZZWFyPjIwMTc8L1llYXI+PFJl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</w:fldData>
              </w:fldChar>
            </w:r>
            <w:r>
              <w:rPr>
                <w:rFonts w:eastAsia="Times New Roman"/>
                <w:sz w:val="24"/>
                <w:szCs w:val="24"/>
              </w:rPr>
              <w:instrText xml:space="preserve"> ADDIN EN.CITE.DATA </w:instrText>
            </w:r>
            <w:r>
              <w:rPr>
                <w:rFonts w:eastAsia="Times New Roman"/>
                <w:sz w:val="24"/>
                <w:szCs w:val="24"/>
              </w:rPr>
            </w:r>
            <w:r>
              <w:rPr>
                <w:rFonts w:eastAsia="Times New Roman"/>
                <w:sz w:val="24"/>
                <w:szCs w:val="24"/>
              </w:rPr>
              <w:fldChar w:fldCharType="end"/>
            </w:r>
            <w:r>
              <w:rPr>
                <w:rFonts w:eastAsia="Times New Roman"/>
                <w:sz w:val="24"/>
                <w:szCs w:val="24"/>
              </w:rPr>
            </w:r>
            <w:r>
              <w:rPr>
                <w:rFonts w:eastAsia="Times New Roman"/>
                <w:sz w:val="24"/>
                <w:szCs w:val="24"/>
              </w:rPr>
              <w:fldChar w:fldCharType="separate"/>
            </w:r>
            <w:r>
              <w:rPr>
                <w:rFonts w:eastAsia="Times New Roman"/>
                <w:noProof/>
                <w:sz w:val="24"/>
                <w:szCs w:val="24"/>
              </w:rPr>
              <w:t>(Lewis et al., 2017)</w:t>
            </w:r>
            <w:r>
              <w:rPr>
                <w:rFonts w:eastAsia="Times New Roman"/>
                <w:sz w:val="24"/>
                <w:szCs w:val="24"/>
              </w:rPr>
              <w:fldChar w:fldCharType="end"/>
            </w:r>
          </w:p>
          <w:p w14:paraId="6B15580F" w14:textId="588A2D4F" w:rsidR="00361055" w:rsidRPr="00776824" w:rsidRDefault="00361055" w:rsidP="00E064C3">
            <w:pPr>
              <w:pStyle w:val="NoSpacing"/>
              <w:spacing w:line="480" w:lineRule="auto"/>
              <w:rPr>
                <w:rFonts w:eastAsia="Times New Roman"/>
                <w:sz w:val="24"/>
                <w:szCs w:val="24"/>
              </w:rPr>
            </w:pPr>
            <w:r w:rsidRPr="00776824">
              <w:rPr>
                <w:rFonts w:eastAsia="Times New Roman"/>
                <w:sz w:val="24"/>
                <w:szCs w:val="24"/>
              </w:rPr>
              <w:t xml:space="preserve">using methods from </w:t>
            </w:r>
            <w:r>
              <w:rPr>
                <w:rFonts w:eastAsia="Times New Roman"/>
                <w:sz w:val="24"/>
                <w:szCs w:val="24"/>
              </w:rPr>
              <w:fldChar w:fldCharType="begin">
                <w:fldData xml:space="preserve">PEVuZE5vdGU+PENpdGU+PEF1dGhvcj5MZXdpczwvQXV0aG9yPjxZZWFyPjIwMTk8L1llYXI+PFJl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==
</w:fldData>
              </w:fldChar>
            </w:r>
            <w:r>
              <w:rPr>
                <w:rFonts w:eastAsia="Times New Roman"/>
                <w:sz w:val="24"/>
                <w:szCs w:val="24"/>
              </w:rPr>
              <w:instrText xml:space="preserve"> ADDIN EN.CITE </w:instrText>
            </w:r>
            <w:r>
              <w:rPr>
                <w:rFonts w:eastAsia="Times New Roman"/>
                <w:sz w:val="24"/>
                <w:szCs w:val="24"/>
              </w:rPr>
              <w:fldChar w:fldCharType="begin">
                <w:fldData xml:space="preserve">PEVuZE5vdGU+PENpdGU+PEF1dGhvcj5MZXdpczwvQXV0aG9yPjxZZWFyPjIwMTk8L1llYXI+PFJl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==
</w:fldData>
              </w:fldChar>
            </w:r>
            <w:r>
              <w:rPr>
                <w:rFonts w:eastAsia="Times New Roman"/>
                <w:sz w:val="24"/>
                <w:szCs w:val="24"/>
              </w:rPr>
              <w:instrText xml:space="preserve"> ADDIN EN.CITE.DATA </w:instrText>
            </w:r>
            <w:r>
              <w:rPr>
                <w:rFonts w:eastAsia="Times New Roman"/>
                <w:sz w:val="24"/>
                <w:szCs w:val="24"/>
              </w:rPr>
            </w:r>
            <w:r>
              <w:rPr>
                <w:rFonts w:eastAsia="Times New Roman"/>
                <w:sz w:val="24"/>
                <w:szCs w:val="24"/>
              </w:rPr>
              <w:fldChar w:fldCharType="end"/>
            </w:r>
            <w:r>
              <w:rPr>
                <w:rFonts w:eastAsia="Times New Roman"/>
                <w:sz w:val="24"/>
                <w:szCs w:val="24"/>
              </w:rPr>
            </w:r>
            <w:r>
              <w:rPr>
                <w:rFonts w:eastAsia="Times New Roman"/>
                <w:sz w:val="24"/>
                <w:szCs w:val="24"/>
              </w:rPr>
              <w:fldChar w:fldCharType="separate"/>
            </w:r>
            <w:r>
              <w:rPr>
                <w:rFonts w:eastAsia="Times New Roman"/>
                <w:noProof/>
                <w:sz w:val="24"/>
                <w:szCs w:val="24"/>
              </w:rPr>
              <w:t>(Lewis et al., 2019)</w:t>
            </w:r>
            <w:r>
              <w:rPr>
                <w:rFonts w:eastAsia="Times New Roman"/>
                <w:sz w:val="24"/>
                <w:szCs w:val="24"/>
              </w:rPr>
              <w:fldChar w:fldCharType="end"/>
            </w:r>
          </w:p>
          <w:p w14:paraId="2CE01795" w14:textId="77777777" w:rsidR="00361055" w:rsidRPr="00776824" w:rsidRDefault="00361055" w:rsidP="00E064C3">
            <w:pPr>
              <w:pStyle w:val="NoSpacing"/>
              <w:spacing w:line="480" w:lineRule="auto"/>
              <w:rPr>
                <w:rFonts w:eastAsia="Times New Roman"/>
                <w:sz w:val="24"/>
                <w:szCs w:val="24"/>
              </w:rPr>
            </w:pPr>
          </w:p>
          <w:p w14:paraId="625B7ACE" w14:textId="14BCA3E9" w:rsidR="00361055" w:rsidRDefault="00361055" w:rsidP="00E064C3">
            <w:pPr>
              <w:pStyle w:val="NoSpacing"/>
              <w:spacing w:line="480" w:lineRule="auto"/>
              <w:rPr>
                <w:rFonts w:eastAsia="Times New Roman"/>
                <w:sz w:val="24"/>
                <w:szCs w:val="24"/>
              </w:rPr>
            </w:pPr>
            <w:r>
              <w:rPr>
                <w:rFonts w:eastAsia="Times New Roman"/>
                <w:sz w:val="24"/>
                <w:szCs w:val="24"/>
              </w:rPr>
              <w:fldChar w:fldCharType="begin"/>
            </w:r>
            <w:r>
              <w:rPr>
                <w:rFonts w:eastAsia="Times New Roman"/>
                <w:sz w:val="24"/>
                <w:szCs w:val="24"/>
              </w:rPr>
              <w:instrText xml:space="preserve"> ADDIN EN.CITE &lt;EndNote&gt;&lt;Cite&gt;&lt;Author&gt;USDA&lt;/Author&gt;&lt;Year&gt;2020&lt;/Year&gt;&lt;RecNum&gt;177&lt;/RecNum&gt;&lt;DisplayText&gt;(USDA, 2020)&lt;/DisplayText&gt;&lt;record&gt;&lt;rec-number&gt;177&lt;/rec-number&gt;&lt;foreign-keys&gt;&lt;key app="EN" db-id="f9ddd0svmztat2efsat5vte60stxd99wz2d2" timestamp="1595267094"&gt;177&lt;/key&gt;&lt;/foreign-keys&gt;&lt;ref-type name="Web Page"&gt;12&lt;/ref-type&gt;&lt;contributors&gt;&lt;authors&gt;&lt;author&gt;USDA&lt;/author&gt;&lt;/authors&gt;&lt;/contributors&gt;&lt;titles&gt;&lt;title&gt;Quick stats &lt;/title&gt;&lt;/titles&gt;&lt;number&gt;June 2020&lt;/number&gt;&lt;dates&gt;&lt;year&gt;2020&lt;/year&gt;&lt;/dates&gt;&lt;pub-location&gt; http://quickstats.nass.usda.gov/&lt;/pub-location&gt;&lt;urls&gt;&lt;/urls&gt;&lt;/record&gt;&lt;/Cite&gt;&lt;/EndNote&gt;</w:instrText>
            </w:r>
            <w:r>
              <w:rPr>
                <w:rFonts w:eastAsia="Times New Roman"/>
                <w:sz w:val="24"/>
                <w:szCs w:val="24"/>
              </w:rPr>
              <w:fldChar w:fldCharType="separate"/>
            </w:r>
            <w:r>
              <w:rPr>
                <w:rFonts w:eastAsia="Times New Roman"/>
                <w:noProof/>
                <w:sz w:val="24"/>
                <w:szCs w:val="24"/>
              </w:rPr>
              <w:t>(USDA, 2020)</w:t>
            </w:r>
            <w:r>
              <w:rPr>
                <w:rFonts w:eastAsia="Times New Roman"/>
                <w:sz w:val="24"/>
                <w:szCs w:val="24"/>
              </w:rPr>
              <w:fldChar w:fldCharType="end"/>
            </w:r>
          </w:p>
          <w:p w14:paraId="0D34A2B4" w14:textId="1F5FF4E2" w:rsidR="00361055" w:rsidRPr="00776824" w:rsidRDefault="00361055" w:rsidP="00E064C3">
            <w:pPr>
              <w:pStyle w:val="NoSpacing"/>
              <w:spacing w:line="480" w:lineRule="auto"/>
              <w:rPr>
                <w:rFonts w:eastAsia="Times New Roman"/>
                <w:sz w:val="24"/>
                <w:szCs w:val="24"/>
              </w:rPr>
            </w:pPr>
            <w:r>
              <w:rPr>
                <w:rFonts w:eastAsia="Times New Roman"/>
                <w:sz w:val="24"/>
                <w:szCs w:val="24"/>
              </w:rPr>
              <w:fldChar w:fldCharType="begin"/>
            </w:r>
            <w:r>
              <w:rPr>
                <w:rFonts w:eastAsia="Times New Roman"/>
                <w:sz w:val="24"/>
                <w:szCs w:val="24"/>
              </w:rPr>
              <w:instrText xml:space="preserve"> ADDIN EN.CITE &lt;EndNote&gt;&lt;Cite&gt;&lt;Author&gt;Institute&lt;/Author&gt;&lt;Year&gt;2018&lt;/Year&gt;&lt;RecNum&gt;178&lt;/RecNum&gt;&lt;DisplayText&gt;(Institute, 2018)&lt;/DisplayText&gt;&lt;record&gt;&lt;rec-number&gt;178&lt;/rec-number&gt;&lt;foreign-keys&gt;&lt;key app="EN" db-id="f9ddd0svmztat2efsat5vte60stxd99wz2d2" timestamp="1595267404"&gt;178&lt;/key&gt;&lt;/foreign-keys&gt;&lt;ref-type name="Web Page"&gt;12&lt;/ref-type&gt;&lt;contributors&gt;&lt;authors&gt;&lt;author&gt;National Cancer Institute&lt;/author&gt;&lt;/authors&gt;&lt;/contributors&gt;&lt;titles&gt;&lt;title&gt; US population data—1969-2018&lt;/title&gt;&lt;/titles&gt;&lt;number&gt;June 2020&lt;/number&gt;&lt;dates&gt;&lt;year&gt;2018&lt;/year&gt;&lt;/dates&gt;&lt;pub-location&gt;https://www.seer.cancer.gov/popdata&lt;/pub-location&gt;&lt;publisher&gt;Surveillance, Epidemiology, and End Results Program&lt;/publisher&gt;&lt;urls&gt;&lt;related-urls&gt;&lt;url&gt;https://www.seer.cancer.gov/popdata&lt;/url&gt;&lt;/related-urls&gt;&lt;/urls&gt;&lt;/record&gt;&lt;/Cite&gt;&lt;/EndNote&gt;</w:instrText>
            </w:r>
            <w:r>
              <w:rPr>
                <w:rFonts w:eastAsia="Times New Roman"/>
                <w:sz w:val="24"/>
                <w:szCs w:val="24"/>
              </w:rPr>
              <w:fldChar w:fldCharType="separate"/>
            </w:r>
            <w:r>
              <w:rPr>
                <w:rFonts w:eastAsia="Times New Roman"/>
                <w:noProof/>
                <w:sz w:val="24"/>
                <w:szCs w:val="24"/>
              </w:rPr>
              <w:t>(Institute, 2018)</w:t>
            </w:r>
            <w:r>
              <w:rPr>
                <w:rFonts w:eastAsia="Times New Roman"/>
                <w:sz w:val="24"/>
                <w:szCs w:val="24"/>
              </w:rPr>
              <w:fldChar w:fldCharType="end"/>
            </w:r>
          </w:p>
        </w:tc>
        <w:tc>
          <w:tcPr>
            <w:tcW w:w="0" w:type="auto"/>
            <w:tcBorders>
              <w:top w:val="single" w:sz="8" w:space="0" w:color="000000"/>
              <w:left w:val="single" w:sz="8" w:space="0" w:color="000000"/>
              <w:right w:val="single" w:sz="8" w:space="0" w:color="000000"/>
            </w:tcBorders>
            <w:tcMar>
              <w:top w:w="100" w:type="dxa"/>
              <w:left w:w="100" w:type="dxa"/>
              <w:bottom w:w="100" w:type="dxa"/>
              <w:right w:w="100" w:type="dxa"/>
            </w:tcMar>
            <w:hideMark/>
          </w:tcPr>
          <w:p w14:paraId="375297BA" w14:textId="77777777" w:rsidR="00361055" w:rsidRPr="00143F1B" w:rsidRDefault="00361055"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t>For wild pigs, density over time is important because densities can fluctuate dramatically due to birth pulses and control efforts.</w:t>
            </w:r>
          </w:p>
        </w:tc>
      </w:tr>
      <w:tr w:rsidR="002F7EBC" w:rsidRPr="00143F1B" w14:paraId="4F06F2CB" w14:textId="77777777" w:rsidTr="00D374C5">
        <w:trPr>
          <w:trHeight w:val="2544"/>
        </w:trPr>
        <w:tc>
          <w:tcPr>
            <w:tcW w:w="0" w:type="auto"/>
            <w:tcBorders>
              <w:top w:val="single" w:sz="8" w:space="0" w:color="000000"/>
              <w:left w:val="single" w:sz="8" w:space="0" w:color="000000"/>
              <w:right w:val="single" w:sz="8" w:space="0" w:color="000000"/>
            </w:tcBorders>
            <w:tcMar>
              <w:top w:w="100" w:type="dxa"/>
              <w:left w:w="100" w:type="dxa"/>
              <w:bottom w:w="100" w:type="dxa"/>
              <w:right w:w="100" w:type="dxa"/>
            </w:tcMar>
            <w:hideMark/>
          </w:tcPr>
          <w:p w14:paraId="14B76895" w14:textId="77777777" w:rsidR="006D2DF3" w:rsidRPr="00143F1B" w:rsidRDefault="006D2DF3" w:rsidP="00E064C3">
            <w:pPr>
              <w:spacing w:after="0" w:line="480" w:lineRule="auto"/>
              <w:jc w:val="center"/>
              <w:rPr>
                <w:rFonts w:ascii="Times New Roman" w:eastAsia="Times New Roman" w:hAnsi="Times New Roman" w:cs="Times New Roman"/>
                <w:sz w:val="24"/>
                <w:szCs w:val="24"/>
              </w:rPr>
            </w:pPr>
            <w:proofErr w:type="spellStart"/>
            <w:r w:rsidRPr="00143F1B">
              <w:rPr>
                <w:rFonts w:ascii="Times New Roman" w:eastAsia="Times New Roman" w:hAnsi="Times New Roman" w:cs="Times New Roman"/>
                <w:b/>
                <w:bCs/>
                <w:color w:val="000000"/>
                <w:sz w:val="24"/>
                <w:szCs w:val="24"/>
              </w:rPr>
              <w:lastRenderedPageBreak/>
              <w:t>CoV</w:t>
            </w:r>
            <w:proofErr w:type="spellEnd"/>
            <w:r w:rsidRPr="00143F1B">
              <w:rPr>
                <w:rFonts w:ascii="Times New Roman" w:eastAsia="Times New Roman" w:hAnsi="Times New Roman" w:cs="Times New Roman"/>
                <w:b/>
                <w:bCs/>
                <w:color w:val="000000"/>
                <w:sz w:val="24"/>
                <w:szCs w:val="24"/>
              </w:rPr>
              <w:t xml:space="preserve"> trends in hosts</w:t>
            </w:r>
          </w:p>
        </w:tc>
        <w:tc>
          <w:tcPr>
            <w:tcW w:w="0" w:type="auto"/>
            <w:tcBorders>
              <w:top w:val="single" w:sz="8" w:space="0" w:color="000000"/>
              <w:left w:val="single" w:sz="8" w:space="0" w:color="000000"/>
              <w:right w:val="single" w:sz="8" w:space="0" w:color="000000"/>
            </w:tcBorders>
            <w:tcMar>
              <w:top w:w="100" w:type="dxa"/>
              <w:left w:w="100" w:type="dxa"/>
              <w:bottom w:w="100" w:type="dxa"/>
              <w:right w:w="100" w:type="dxa"/>
            </w:tcMar>
            <w:hideMark/>
          </w:tcPr>
          <w:p w14:paraId="5B33CBB5" w14:textId="77777777" w:rsidR="006D2DF3" w:rsidRPr="00143F1B" w:rsidRDefault="006D2DF3"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i/>
                <w:iCs/>
                <w:color w:val="000000"/>
                <w:sz w:val="24"/>
                <w:szCs w:val="24"/>
              </w:rPr>
              <w:t>A</w:t>
            </w:r>
          </w:p>
          <w:p w14:paraId="6D1AC5B4" w14:textId="77777777" w:rsidR="006D2DF3" w:rsidRPr="00143F1B" w:rsidRDefault="006D2DF3" w:rsidP="00E064C3">
            <w:pPr>
              <w:spacing w:after="0" w:line="480" w:lineRule="auto"/>
              <w:rPr>
                <w:rFonts w:ascii="Times New Roman" w:eastAsia="Times New Roman" w:hAnsi="Times New Roman" w:cs="Times New Roman"/>
                <w:sz w:val="24"/>
                <w:szCs w:val="24"/>
              </w:rPr>
            </w:pPr>
          </w:p>
          <w:p w14:paraId="371F7A42" w14:textId="77777777" w:rsidR="006D2DF3" w:rsidRPr="00143F1B" w:rsidRDefault="006D2DF3"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t>Pathogen availability – all host species</w:t>
            </w:r>
          </w:p>
        </w:tc>
        <w:tc>
          <w:tcPr>
            <w:tcW w:w="0" w:type="auto"/>
            <w:tcBorders>
              <w:top w:val="single" w:sz="8" w:space="0" w:color="000000"/>
              <w:left w:val="single" w:sz="8" w:space="0" w:color="000000"/>
              <w:right w:val="single" w:sz="8" w:space="0" w:color="000000"/>
            </w:tcBorders>
            <w:tcMar>
              <w:top w:w="100" w:type="dxa"/>
              <w:left w:w="100" w:type="dxa"/>
              <w:bottom w:w="100" w:type="dxa"/>
              <w:right w:w="100" w:type="dxa"/>
            </w:tcMar>
            <w:hideMark/>
          </w:tcPr>
          <w:p w14:paraId="4DA21728" w14:textId="77777777" w:rsidR="006D2DF3" w:rsidRPr="00143F1B" w:rsidRDefault="006D2DF3"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t xml:space="preserve">Historical trends of </w:t>
            </w:r>
            <w:proofErr w:type="spellStart"/>
            <w:r w:rsidRPr="00143F1B">
              <w:rPr>
                <w:rFonts w:ascii="Times New Roman" w:eastAsia="Times New Roman" w:hAnsi="Times New Roman" w:cs="Times New Roman"/>
                <w:color w:val="000000"/>
                <w:sz w:val="24"/>
                <w:szCs w:val="24"/>
              </w:rPr>
              <w:t>CoV</w:t>
            </w:r>
            <w:proofErr w:type="spellEnd"/>
            <w:r w:rsidRPr="00143F1B">
              <w:rPr>
                <w:rFonts w:ascii="Times New Roman" w:eastAsia="Times New Roman" w:hAnsi="Times New Roman" w:cs="Times New Roman"/>
                <w:color w:val="000000"/>
                <w:sz w:val="24"/>
                <w:szCs w:val="24"/>
              </w:rPr>
              <w:t xml:space="preserve"> circulation in hosts could represent hotspots for </w:t>
            </w:r>
            <w:proofErr w:type="spellStart"/>
            <w:r w:rsidRPr="00143F1B">
              <w:rPr>
                <w:rFonts w:ascii="Times New Roman" w:eastAsia="Times New Roman" w:hAnsi="Times New Roman" w:cs="Times New Roman"/>
                <w:color w:val="000000"/>
                <w:sz w:val="24"/>
                <w:szCs w:val="24"/>
              </w:rPr>
              <w:t>CoV</w:t>
            </w:r>
            <w:proofErr w:type="spellEnd"/>
            <w:r w:rsidRPr="00143F1B">
              <w:rPr>
                <w:rFonts w:ascii="Times New Roman" w:eastAsia="Times New Roman" w:hAnsi="Times New Roman" w:cs="Times New Roman"/>
                <w:color w:val="000000"/>
                <w:sz w:val="24"/>
                <w:szCs w:val="24"/>
              </w:rPr>
              <w:t xml:space="preserve"> availability in hosts</w:t>
            </w:r>
          </w:p>
        </w:tc>
        <w:tc>
          <w:tcPr>
            <w:tcW w:w="0" w:type="auto"/>
            <w:tcBorders>
              <w:top w:val="single" w:sz="8" w:space="0" w:color="000000"/>
              <w:left w:val="single" w:sz="8" w:space="0" w:color="000000"/>
              <w:right w:val="single" w:sz="8" w:space="0" w:color="000000"/>
            </w:tcBorders>
            <w:tcMar>
              <w:top w:w="100" w:type="dxa"/>
              <w:left w:w="100" w:type="dxa"/>
              <w:bottom w:w="100" w:type="dxa"/>
              <w:right w:w="100" w:type="dxa"/>
            </w:tcMar>
          </w:tcPr>
          <w:p w14:paraId="6462AAB2" w14:textId="77777777" w:rsidR="006D2DF3" w:rsidRPr="00F27C91" w:rsidRDefault="006D2DF3" w:rsidP="00E064C3">
            <w:pPr>
              <w:spacing w:after="0" w:line="480" w:lineRule="auto"/>
              <w:jc w:val="center"/>
              <w:rPr>
                <w:rFonts w:ascii="Times New Roman" w:eastAsia="Times New Roman" w:hAnsi="Times New Roman" w:cs="Times New Roman"/>
                <w:sz w:val="24"/>
                <w:szCs w:val="24"/>
              </w:rPr>
            </w:pPr>
            <w:r w:rsidRPr="00F27C91">
              <w:rPr>
                <w:rFonts w:ascii="Times New Roman" w:eastAsia="Times New Roman" w:hAnsi="Times New Roman" w:cs="Times New Roman"/>
                <w:sz w:val="24"/>
                <w:szCs w:val="24"/>
              </w:rPr>
              <w:t>County</w:t>
            </w:r>
          </w:p>
          <w:p w14:paraId="383B5A30" w14:textId="77777777" w:rsidR="006D2DF3" w:rsidRPr="00F27C91" w:rsidRDefault="006D2DF3" w:rsidP="00E064C3">
            <w:pPr>
              <w:spacing w:after="0" w:line="480" w:lineRule="auto"/>
              <w:jc w:val="center"/>
              <w:rPr>
                <w:rFonts w:ascii="Times New Roman" w:eastAsia="Times New Roman" w:hAnsi="Times New Roman" w:cs="Times New Roman"/>
                <w:sz w:val="24"/>
                <w:szCs w:val="24"/>
              </w:rPr>
            </w:pPr>
            <w:r w:rsidRPr="00F27C91">
              <w:rPr>
                <w:rFonts w:ascii="Times New Roman" w:eastAsia="Times New Roman" w:hAnsi="Times New Roman" w:cs="Times New Roman"/>
                <w:sz w:val="24"/>
                <w:szCs w:val="24"/>
              </w:rPr>
              <w:t>(All data streams)</w:t>
            </w:r>
          </w:p>
          <w:p w14:paraId="437A49C5" w14:textId="64301900" w:rsidR="006D2DF3" w:rsidRPr="00F27C91" w:rsidDel="00527D5A" w:rsidRDefault="006D2DF3" w:rsidP="00E064C3">
            <w:pPr>
              <w:spacing w:after="0" w:line="480" w:lineRule="auto"/>
              <w:jc w:val="center"/>
              <w:rPr>
                <w:rFonts w:ascii="Times New Roman" w:eastAsia="Times New Roman" w:hAnsi="Times New Roman" w:cs="Times New Roman"/>
                <w:sz w:val="24"/>
                <w:szCs w:val="24"/>
              </w:rPr>
            </w:pPr>
          </w:p>
        </w:tc>
        <w:tc>
          <w:tcPr>
            <w:tcW w:w="0" w:type="auto"/>
            <w:tcBorders>
              <w:top w:val="single" w:sz="8" w:space="0" w:color="000000"/>
              <w:left w:val="single" w:sz="8" w:space="0" w:color="000000"/>
              <w:right w:val="single" w:sz="8" w:space="0" w:color="000000"/>
            </w:tcBorders>
          </w:tcPr>
          <w:p w14:paraId="44D1D814" w14:textId="155DF09A" w:rsidR="006D2DF3" w:rsidRDefault="002F7EBC" w:rsidP="00E064C3">
            <w:pPr>
              <w:spacing w:after="0" w:line="48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fldChar w:fldCharType="begin">
                <w:fldData xml:space="preserve">PEVuZE5vdGU+PENpdGU+PEF1dGhvcj5CZW5hdGlhPC9BdXRob3I+PFllYXI+MjAyMDwvWWVhcj48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==
</w:fldData>
              </w:fldChar>
            </w:r>
            <w:r>
              <w:rPr>
                <w:rFonts w:ascii="Times New Roman" w:eastAsia="Times New Roman" w:hAnsi="Times New Roman" w:cs="Times New Roman"/>
                <w:sz w:val="24"/>
                <w:szCs w:val="24"/>
              </w:rPr>
              <w:instrText xml:space="preserve"> ADDIN EN.CITE </w:instrText>
            </w:r>
            <w:r>
              <w:rPr>
                <w:rFonts w:ascii="Times New Roman" w:eastAsia="Times New Roman" w:hAnsi="Times New Roman" w:cs="Times New Roman"/>
                <w:sz w:val="24"/>
                <w:szCs w:val="24"/>
              </w:rPr>
              <w:fldChar w:fldCharType="begin">
                <w:fldData xml:space="preserve">PEVuZE5vdGU+PENpdGU+PEF1dGhvcj5CZW5hdGlhPC9BdXRob3I+PFllYXI+MjAyMDwvWWVhcj48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==
</w:fldData>
              </w:fldChar>
            </w:r>
            <w:r>
              <w:rPr>
                <w:rFonts w:ascii="Times New Roman" w:eastAsia="Times New Roman" w:hAnsi="Times New Roman" w:cs="Times New Roman"/>
                <w:sz w:val="24"/>
                <w:szCs w:val="24"/>
              </w:rPr>
              <w:instrText xml:space="preserve"> ADDIN EN.CITE.DATA </w:instrText>
            </w:r>
            <w:r>
              <w:rPr>
                <w:rFonts w:ascii="Times New Roman" w:eastAsia="Times New Roman" w:hAnsi="Times New Roman" w:cs="Times New Roman"/>
                <w:sz w:val="24"/>
                <w:szCs w:val="24"/>
              </w:rPr>
            </w:r>
            <w:r>
              <w:rPr>
                <w:rFonts w:ascii="Times New Roman" w:eastAsia="Times New Roman" w:hAnsi="Times New Roman" w:cs="Times New Roman"/>
                <w:sz w:val="24"/>
                <w:szCs w:val="24"/>
              </w:rPr>
              <w:fldChar w:fldCharType="end"/>
            </w:r>
            <w:r>
              <w:rPr>
                <w:rFonts w:ascii="Times New Roman" w:eastAsia="Times New Roman" w:hAnsi="Times New Roman" w:cs="Times New Roman"/>
                <w:sz w:val="24"/>
                <w:szCs w:val="24"/>
              </w:rPr>
            </w:r>
            <w:r>
              <w:rPr>
                <w:rFonts w:ascii="Times New Roman" w:eastAsia="Times New Roman" w:hAnsi="Times New Roman" w:cs="Times New Roman"/>
                <w:sz w:val="24"/>
                <w:szCs w:val="24"/>
              </w:rPr>
              <w:fldChar w:fldCharType="separate"/>
            </w:r>
            <w:r>
              <w:rPr>
                <w:rFonts w:ascii="Times New Roman" w:eastAsia="Times New Roman" w:hAnsi="Times New Roman" w:cs="Times New Roman"/>
                <w:noProof/>
                <w:sz w:val="24"/>
                <w:szCs w:val="24"/>
              </w:rPr>
              <w:t>(Benatia et al., 2020, Bevins et al., 2018, USDA-APHIS, 2015)</w:t>
            </w:r>
            <w:r>
              <w:rPr>
                <w:rFonts w:ascii="Times New Roman" w:eastAsia="Times New Roman" w:hAnsi="Times New Roman" w:cs="Times New Roman"/>
                <w:sz w:val="24"/>
                <w:szCs w:val="24"/>
              </w:rPr>
              <w:fldChar w:fldCharType="end"/>
            </w:r>
          </w:p>
          <w:p w14:paraId="3A32C17D" w14:textId="38A1D7E7" w:rsidR="006D2DF3" w:rsidRPr="00F27C91" w:rsidRDefault="006D2DF3" w:rsidP="00E064C3">
            <w:pPr>
              <w:spacing w:after="0" w:line="480" w:lineRule="auto"/>
              <w:rPr>
                <w:rFonts w:ascii="Times New Roman" w:eastAsia="Times New Roman" w:hAnsi="Times New Roman" w:cs="Times New Roman"/>
                <w:sz w:val="24"/>
                <w:szCs w:val="24"/>
              </w:rPr>
            </w:pPr>
          </w:p>
        </w:tc>
        <w:tc>
          <w:tcPr>
            <w:tcW w:w="0" w:type="auto"/>
            <w:tcBorders>
              <w:top w:val="single" w:sz="8" w:space="0" w:color="000000"/>
              <w:left w:val="single" w:sz="8" w:space="0" w:color="000000"/>
              <w:right w:val="single" w:sz="8" w:space="0" w:color="000000"/>
            </w:tcBorders>
            <w:tcMar>
              <w:top w:w="100" w:type="dxa"/>
              <w:left w:w="100" w:type="dxa"/>
              <w:bottom w:w="100" w:type="dxa"/>
              <w:right w:w="100" w:type="dxa"/>
            </w:tcMar>
            <w:hideMark/>
          </w:tcPr>
          <w:p w14:paraId="4835B253" w14:textId="77777777" w:rsidR="006D2DF3" w:rsidRPr="00143F1B" w:rsidRDefault="006D2DF3"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t xml:space="preserve">Recent prevalence of a specific ‘high-risk’ </w:t>
            </w:r>
            <w:proofErr w:type="spellStart"/>
            <w:r w:rsidRPr="00143F1B">
              <w:rPr>
                <w:rFonts w:ascii="Times New Roman" w:eastAsia="Times New Roman" w:hAnsi="Times New Roman" w:cs="Times New Roman"/>
                <w:color w:val="000000"/>
                <w:sz w:val="24"/>
                <w:szCs w:val="24"/>
              </w:rPr>
              <w:t>CoVs</w:t>
            </w:r>
            <w:proofErr w:type="spellEnd"/>
            <w:r w:rsidRPr="00143F1B">
              <w:rPr>
                <w:rFonts w:ascii="Times New Roman" w:eastAsia="Times New Roman" w:hAnsi="Times New Roman" w:cs="Times New Roman"/>
                <w:color w:val="000000"/>
                <w:sz w:val="24"/>
                <w:szCs w:val="24"/>
              </w:rPr>
              <w:t xml:space="preserve"> would be a more direct risk metric of pathogen availability</w:t>
            </w:r>
          </w:p>
        </w:tc>
      </w:tr>
      <w:tr w:rsidR="002F7EBC" w:rsidRPr="00143F1B" w14:paraId="1E55E9FC" w14:textId="77777777" w:rsidTr="00D374C5">
        <w:trPr>
          <w:trHeight w:val="3507"/>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89D2B03"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b/>
                <w:bCs/>
                <w:color w:val="000000"/>
                <w:sz w:val="24"/>
                <w:szCs w:val="24"/>
              </w:rPr>
              <w:t>Climate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088070E"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i/>
                <w:iCs/>
                <w:color w:val="000000"/>
                <w:sz w:val="24"/>
                <w:szCs w:val="24"/>
              </w:rPr>
              <w:t>A</w:t>
            </w:r>
          </w:p>
          <w:p w14:paraId="1D836C52" w14:textId="77777777" w:rsidR="00143F1B" w:rsidRPr="00143F1B" w:rsidRDefault="00143F1B" w:rsidP="00E064C3">
            <w:pPr>
              <w:spacing w:after="0" w:line="480" w:lineRule="auto"/>
              <w:rPr>
                <w:rFonts w:ascii="Times New Roman" w:eastAsia="Times New Roman" w:hAnsi="Times New Roman" w:cs="Times New Roman"/>
                <w:sz w:val="24"/>
                <w:szCs w:val="24"/>
              </w:rPr>
            </w:pPr>
          </w:p>
          <w:p w14:paraId="55DF3D29"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t>Pathogen availability – all host species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03A30A6"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proofErr w:type="spellStart"/>
            <w:r w:rsidRPr="00143F1B">
              <w:rPr>
                <w:rFonts w:ascii="Times New Roman" w:eastAsia="Times New Roman" w:hAnsi="Times New Roman" w:cs="Times New Roman"/>
                <w:color w:val="000000"/>
                <w:sz w:val="24"/>
                <w:szCs w:val="24"/>
              </w:rPr>
              <w:t>CoV</w:t>
            </w:r>
            <w:proofErr w:type="spellEnd"/>
            <w:r w:rsidRPr="00143F1B">
              <w:rPr>
                <w:rFonts w:ascii="Times New Roman" w:eastAsia="Times New Roman" w:hAnsi="Times New Roman" w:cs="Times New Roman"/>
                <w:color w:val="000000"/>
                <w:sz w:val="24"/>
                <w:szCs w:val="24"/>
              </w:rPr>
              <w:t xml:space="preserve"> transmission within host species will be higher in colder climates because </w:t>
            </w:r>
            <w:proofErr w:type="spellStart"/>
            <w:r w:rsidRPr="00143F1B">
              <w:rPr>
                <w:rFonts w:ascii="Times New Roman" w:eastAsia="Times New Roman" w:hAnsi="Times New Roman" w:cs="Times New Roman"/>
                <w:color w:val="000000"/>
                <w:sz w:val="24"/>
                <w:szCs w:val="24"/>
              </w:rPr>
              <w:t>CoVs</w:t>
            </w:r>
            <w:proofErr w:type="spellEnd"/>
            <w:r w:rsidRPr="00143F1B">
              <w:rPr>
                <w:rFonts w:ascii="Times New Roman" w:eastAsia="Times New Roman" w:hAnsi="Times New Roman" w:cs="Times New Roman"/>
                <w:color w:val="000000"/>
                <w:sz w:val="24"/>
                <w:szCs w:val="24"/>
              </w:rPr>
              <w:t xml:space="preserve"> persist longer outside hosts in colder climates providing an additional source of infection within host species (i.e., higher virus availability).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3693995" w14:textId="676B2D6E" w:rsidR="00143F1B" w:rsidRPr="00F27C91" w:rsidRDefault="00B72573" w:rsidP="00E064C3">
            <w:pPr>
              <w:spacing w:after="0" w:line="480" w:lineRule="auto"/>
              <w:jc w:val="center"/>
              <w:rPr>
                <w:rFonts w:ascii="Times New Roman" w:eastAsia="Times New Roman" w:hAnsi="Times New Roman" w:cs="Times New Roman"/>
                <w:sz w:val="24"/>
                <w:szCs w:val="24"/>
              </w:rPr>
            </w:pPr>
            <w:r w:rsidRPr="00F27C91">
              <w:rPr>
                <w:rFonts w:ascii="Times New Roman" w:eastAsia="Times New Roman" w:hAnsi="Times New Roman" w:cs="Times New Roman"/>
                <w:sz w:val="24"/>
                <w:szCs w:val="24"/>
              </w:rPr>
              <w:t>County</w:t>
            </w:r>
            <w:r w:rsidR="00143F1B" w:rsidRPr="00F27C91">
              <w:rPr>
                <w:rFonts w:ascii="Times New Roman" w:eastAsia="Times New Roman" w:hAnsi="Times New Roman" w:cs="Times New Roman"/>
                <w:sz w:val="24"/>
                <w:szCs w:val="24"/>
              </w:rPr>
              <w:t>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BF0CCCF" w14:textId="71EB278C" w:rsidR="00C96C97" w:rsidRDefault="00C96C97" w:rsidP="00E064C3">
            <w:pPr>
              <w:spacing w:after="0" w:line="480" w:lineRule="auto"/>
              <w:jc w:val="center"/>
              <w:rPr>
                <w:rFonts w:ascii="Times New Roman" w:eastAsia="Times New Roman" w:hAnsi="Times New Roman" w:cs="Times New Roman"/>
                <w:sz w:val="24"/>
                <w:szCs w:val="24"/>
              </w:rPr>
            </w:pPr>
            <w:proofErr w:type="spellStart"/>
            <w:r w:rsidRPr="00F27C91">
              <w:rPr>
                <w:rFonts w:ascii="Times New Roman" w:eastAsia="Times New Roman" w:hAnsi="Times New Roman" w:cs="Times New Roman"/>
                <w:sz w:val="24"/>
                <w:szCs w:val="24"/>
              </w:rPr>
              <w:t>nCLIMGRID</w:t>
            </w:r>
            <w:proofErr w:type="spellEnd"/>
          </w:p>
          <w:p w14:paraId="76D2C48B" w14:textId="6A0DD12C" w:rsidR="00143F1B" w:rsidRPr="00F27C91" w:rsidRDefault="002F7EBC" w:rsidP="00E064C3">
            <w:pPr>
              <w:spacing w:after="0" w:line="48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rPr>
              <w:instrText xml:space="preserve"> ADDIN EN.CITE &lt;EndNote&gt;&lt;Cite&gt;&lt;Author&gt;Vose&lt;/Author&gt;&lt;Year&gt;2014&lt;/Year&gt;&lt;RecNum&gt;181&lt;/RecNum&gt;&lt;DisplayText&gt;(Vose et al., 2014)&lt;/DisplayText&gt;&lt;record&gt;&lt;rec-number&gt;181&lt;/rec-number&gt;&lt;foreign-keys&gt;&lt;key app="EN" db-id="f9ddd0svmztat2efsat5vte60stxd99wz2d2" timestamp="1595269754"&gt;181&lt;/key&gt;&lt;/foreign-keys&gt;&lt;ref-type name="Web Page"&gt;12&lt;/ref-type&gt;&lt;contributors&gt;&lt;authors&gt;&lt;author&gt;Vose, R.&lt;/author&gt;&lt;author&gt;Applequist, S.&lt;/author&gt;&lt;author&gt;Squires, M.&lt;/author&gt;&lt;author&gt;Durre, I.&lt;/author&gt;&lt;author&gt;Menne, M.J.&lt;/author&gt;&lt;author&gt;Williams jr, C.N.&lt;/author&gt;&lt;author&gt;Fenimore, C.&lt;/author&gt;&lt;author&gt;Gleason, K.&lt;/author&gt;&lt;author&gt;Arndt, D.&lt;/author&gt;&lt;/authors&gt;&lt;secondary-authors&gt;&lt;author&gt;NOAA National Centers for Environmental Information&lt;/author&gt;&lt;/secondary-authors&gt;&lt;/contributors&gt;&lt;titles&gt;&lt;title&gt;Gridded 5km GHCN-daily temperature and precipitation dataset (nCLIMGRID) version 1&lt;/title&gt;&lt;secondary-title&gt;[Maximum Temperature, Minimum Temperature, Average Temperature, and Precipitation]&lt;/secondary-title&gt;&lt;/titles&gt;&lt;number&gt;June 2020&lt;/number&gt;&lt;dates&gt;&lt;year&gt;2014&lt;/year&gt;&lt;/dates&gt;&lt;pub-location&gt;10.7289/V5SX6B56 &lt;/pub-location&gt;&lt;urls&gt;&lt;/urls&gt;&lt;/record&gt;&lt;/Cite&gt;&lt;/EndNote&gt;</w:instrText>
            </w:r>
            <w:r>
              <w:rPr>
                <w:rFonts w:ascii="Times New Roman" w:eastAsia="Times New Roman" w:hAnsi="Times New Roman" w:cs="Times New Roman"/>
                <w:sz w:val="24"/>
                <w:szCs w:val="24"/>
              </w:rPr>
              <w:fldChar w:fldCharType="separate"/>
            </w:r>
            <w:r>
              <w:rPr>
                <w:rFonts w:ascii="Times New Roman" w:eastAsia="Times New Roman" w:hAnsi="Times New Roman" w:cs="Times New Roman"/>
                <w:noProof/>
                <w:sz w:val="24"/>
                <w:szCs w:val="24"/>
              </w:rPr>
              <w:t>(Vose et al., 2014)</w:t>
            </w:r>
            <w:r>
              <w:rPr>
                <w:rFonts w:ascii="Times New Roman" w:eastAsia="Times New Roman" w:hAnsi="Times New Roman" w:cs="Times New Roman"/>
                <w:sz w:val="24"/>
                <w:szCs w:val="24"/>
              </w:rPr>
              <w:fldChar w:fldCharType="end"/>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ECB0A46"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t>Relationship of climate and prevalence remains poorly understood, is likely non-linear, and depends on other factors that could modify its effects.  </w:t>
            </w:r>
          </w:p>
        </w:tc>
      </w:tr>
      <w:tr w:rsidR="00143F1B" w:rsidRPr="00143F1B" w14:paraId="13BBD35B" w14:textId="77777777" w:rsidTr="00143F1B">
        <w:trPr>
          <w:trHeight w:val="545"/>
        </w:trPr>
        <w:tc>
          <w:tcPr>
            <w:tcW w:w="0" w:type="auto"/>
            <w:gridSpan w:val="6"/>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0FE381E"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b/>
                <w:bCs/>
                <w:color w:val="000000"/>
                <w:sz w:val="28"/>
                <w:szCs w:val="28"/>
              </w:rPr>
              <w:lastRenderedPageBreak/>
              <w:t>Interface connectivity</w:t>
            </w:r>
            <w:r w:rsidR="00B75570">
              <w:rPr>
                <w:rFonts w:ascii="Times New Roman" w:eastAsia="Times New Roman" w:hAnsi="Times New Roman" w:cs="Times New Roman"/>
                <w:b/>
                <w:bCs/>
                <w:color w:val="000000"/>
                <w:sz w:val="28"/>
                <w:szCs w:val="28"/>
              </w:rPr>
              <w:t xml:space="preserve"> (</w:t>
            </w:r>
            <w:r w:rsidR="00B75570" w:rsidRPr="00B75570">
              <w:rPr>
                <w:rFonts w:ascii="Times New Roman" w:eastAsia="Times New Roman" w:hAnsi="Times New Roman" w:cs="Times New Roman"/>
                <w:b/>
                <w:bCs/>
                <w:i/>
                <w:color w:val="000000"/>
                <w:sz w:val="28"/>
                <w:szCs w:val="28"/>
              </w:rPr>
              <w:t>C</w:t>
            </w:r>
            <w:r w:rsidR="00B75570">
              <w:rPr>
                <w:rFonts w:ascii="Times New Roman" w:eastAsia="Times New Roman" w:hAnsi="Times New Roman" w:cs="Times New Roman"/>
                <w:b/>
                <w:bCs/>
                <w:color w:val="000000"/>
                <w:sz w:val="28"/>
                <w:szCs w:val="28"/>
              </w:rPr>
              <w:t>)</w:t>
            </w:r>
          </w:p>
        </w:tc>
      </w:tr>
      <w:tr w:rsidR="002F7EBC" w:rsidRPr="00143F1B" w14:paraId="1CBBBB50" w14:textId="77777777" w:rsidTr="00B272D5">
        <w:trPr>
          <w:trHeight w:val="69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7A81896"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b/>
                <w:bCs/>
                <w:color w:val="000000"/>
                <w:sz w:val="24"/>
                <w:szCs w:val="24"/>
              </w:rPr>
              <w:t>Hunters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6C3F3C0"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proofErr w:type="spellStart"/>
            <w:r w:rsidRPr="00143F1B">
              <w:rPr>
                <w:rFonts w:ascii="Times New Roman" w:eastAsia="Times New Roman" w:hAnsi="Times New Roman" w:cs="Times New Roman"/>
                <w:i/>
                <w:iCs/>
                <w:color w:val="000000"/>
                <w:sz w:val="24"/>
                <w:szCs w:val="24"/>
              </w:rPr>
              <w:t>C</w:t>
            </w:r>
            <w:r w:rsidRPr="00143F1B">
              <w:rPr>
                <w:rFonts w:ascii="Times New Roman" w:eastAsia="Times New Roman" w:hAnsi="Times New Roman" w:cs="Times New Roman"/>
                <w:i/>
                <w:iCs/>
                <w:color w:val="000000"/>
                <w:sz w:val="24"/>
                <w:szCs w:val="24"/>
                <w:vertAlign w:val="subscript"/>
              </w:rPr>
              <w:t>w</w:t>
            </w:r>
            <w:proofErr w:type="spellEnd"/>
            <w:r w:rsidRPr="00143F1B">
              <w:rPr>
                <w:rFonts w:ascii="Times New Roman" w:eastAsia="Times New Roman" w:hAnsi="Times New Roman" w:cs="Times New Roman"/>
                <w:i/>
                <w:iCs/>
                <w:color w:val="000000"/>
                <w:sz w:val="24"/>
                <w:szCs w:val="24"/>
                <w:vertAlign w:val="subscript"/>
              </w:rPr>
              <w:t>-h</w:t>
            </w:r>
          </w:p>
          <w:p w14:paraId="566B14F8" w14:textId="77777777" w:rsidR="00143F1B" w:rsidRPr="00143F1B" w:rsidRDefault="00143F1B" w:rsidP="00E064C3">
            <w:pPr>
              <w:spacing w:after="0" w:line="480" w:lineRule="auto"/>
              <w:rPr>
                <w:rFonts w:ascii="Times New Roman" w:eastAsia="Times New Roman" w:hAnsi="Times New Roman" w:cs="Times New Roman"/>
                <w:sz w:val="24"/>
                <w:szCs w:val="24"/>
              </w:rPr>
            </w:pPr>
          </w:p>
          <w:p w14:paraId="6510509F"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t>Wild pig</w:t>
            </w:r>
          </w:p>
          <w:p w14:paraId="3DF1DE7F"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Calibri" w:eastAsia="Times New Roman" w:hAnsi="Calibri" w:cs="Calibri"/>
                <w:color w:val="000000"/>
                <w:sz w:val="24"/>
                <w:szCs w:val="24"/>
              </w:rPr>
              <w:t>↕</w:t>
            </w:r>
          </w:p>
          <w:p w14:paraId="02F175D9"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t>Humans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442B2CB"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t>Areas with more hunting have more feral swine-human contact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DD1C8A1" w14:textId="4C2978E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t> </w:t>
            </w:r>
            <w:r w:rsidR="00527D5A">
              <w:rPr>
                <w:rFonts w:ascii="Times New Roman" w:eastAsia="Times New Roman" w:hAnsi="Times New Roman" w:cs="Times New Roman"/>
                <w:color w:val="000000"/>
                <w:sz w:val="24"/>
                <w:szCs w:val="24"/>
              </w:rPr>
              <w:t>State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40A7968" w14:textId="7961C914" w:rsidR="00143F1B" w:rsidRPr="00143F1B" w:rsidRDefault="002F7EBC" w:rsidP="00E064C3">
            <w:pPr>
              <w:spacing w:after="0" w:line="48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rPr>
              <w:instrText xml:space="preserve"> ADDIN EN.CITE &lt;EndNote&gt;&lt;Cite&gt;&lt;Author&gt;USFWS&lt;/Author&gt;&lt;Year&gt;2020&lt;/Year&gt;&lt;RecNum&gt;182&lt;/RecNum&gt;&lt;DisplayText&gt;(USFWS, 2020)&lt;/DisplayText&gt;&lt;record&gt;&lt;rec-number&gt;182&lt;/rec-number&gt;&lt;foreign-keys&gt;&lt;key app="EN" db-id="f9ddd0svmztat2efsat5vte60stxd99wz2d2" timestamp="1595270934"&gt;182&lt;/key&gt;&lt;/foreign-keys&gt;&lt;ref-type name="Web Page"&gt;12&lt;/ref-type&gt;&lt;contributors&gt;&lt;authors&gt;&lt;author&gt;USFWS&lt;/author&gt;&lt;/authors&gt;&lt;/contributors&gt;&lt;titles&gt;&lt;title&gt;Historical hunting license data&lt;/title&gt;&lt;/titles&gt;&lt;number&gt;June 2020&lt;/number&gt;&lt;dates&gt;&lt;year&gt;2020&lt;/year&gt;&lt;/dates&gt;&lt;pub-location&gt;https://www.fws.gov/wsfrprograms/subpages/licenseinfo/hunting.htm&lt;/pub-location&gt;&lt;urls&gt;&lt;/urls&gt;&lt;/record&gt;&lt;/Cite&gt;&lt;/EndNote&gt;</w:instrText>
            </w:r>
            <w:r>
              <w:rPr>
                <w:rFonts w:ascii="Times New Roman" w:eastAsia="Times New Roman" w:hAnsi="Times New Roman" w:cs="Times New Roman"/>
                <w:sz w:val="24"/>
                <w:szCs w:val="24"/>
              </w:rPr>
              <w:fldChar w:fldCharType="separate"/>
            </w:r>
            <w:r>
              <w:rPr>
                <w:rFonts w:ascii="Times New Roman" w:eastAsia="Times New Roman" w:hAnsi="Times New Roman" w:cs="Times New Roman"/>
                <w:noProof/>
                <w:sz w:val="24"/>
                <w:szCs w:val="24"/>
              </w:rPr>
              <w:t>(USFWS, 2020)</w:t>
            </w:r>
            <w:r>
              <w:rPr>
                <w:rFonts w:ascii="Times New Roman" w:eastAsia="Times New Roman" w:hAnsi="Times New Roman" w:cs="Times New Roman"/>
                <w:sz w:val="24"/>
                <w:szCs w:val="24"/>
              </w:rPr>
              <w:fldChar w:fldCharType="end"/>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0E06CD3"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t>Some hunting practices may be more conducive to human-wild pig contact than others.  </w:t>
            </w:r>
          </w:p>
        </w:tc>
      </w:tr>
      <w:tr w:rsidR="002F7EBC" w:rsidRPr="00143F1B" w14:paraId="10180B70" w14:textId="77777777" w:rsidTr="00143F1B">
        <w:trPr>
          <w:trHeight w:val="215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90DABAD"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b/>
                <w:bCs/>
                <w:color w:val="000000"/>
                <w:sz w:val="24"/>
                <w:szCs w:val="24"/>
              </w:rPr>
              <w:t>Control personnel</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C7FEDDA"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proofErr w:type="spellStart"/>
            <w:r w:rsidRPr="00143F1B">
              <w:rPr>
                <w:rFonts w:ascii="Times New Roman" w:eastAsia="Times New Roman" w:hAnsi="Times New Roman" w:cs="Times New Roman"/>
                <w:i/>
                <w:iCs/>
                <w:color w:val="000000"/>
                <w:sz w:val="24"/>
                <w:szCs w:val="24"/>
              </w:rPr>
              <w:t>C</w:t>
            </w:r>
            <w:r w:rsidRPr="00143F1B">
              <w:rPr>
                <w:rFonts w:ascii="Times New Roman" w:eastAsia="Times New Roman" w:hAnsi="Times New Roman" w:cs="Times New Roman"/>
                <w:i/>
                <w:iCs/>
                <w:color w:val="000000"/>
                <w:sz w:val="24"/>
                <w:szCs w:val="24"/>
                <w:vertAlign w:val="subscript"/>
              </w:rPr>
              <w:t>w</w:t>
            </w:r>
            <w:proofErr w:type="spellEnd"/>
            <w:r w:rsidRPr="00143F1B">
              <w:rPr>
                <w:rFonts w:ascii="Times New Roman" w:eastAsia="Times New Roman" w:hAnsi="Times New Roman" w:cs="Times New Roman"/>
                <w:i/>
                <w:iCs/>
                <w:color w:val="000000"/>
                <w:sz w:val="24"/>
                <w:szCs w:val="24"/>
                <w:vertAlign w:val="subscript"/>
              </w:rPr>
              <w:t>-h</w:t>
            </w:r>
          </w:p>
          <w:p w14:paraId="62D4B483" w14:textId="77777777" w:rsidR="00143F1B" w:rsidRPr="00143F1B" w:rsidRDefault="00143F1B" w:rsidP="00E064C3">
            <w:pPr>
              <w:spacing w:after="0" w:line="480" w:lineRule="auto"/>
              <w:rPr>
                <w:rFonts w:ascii="Times New Roman" w:eastAsia="Times New Roman" w:hAnsi="Times New Roman" w:cs="Times New Roman"/>
                <w:sz w:val="24"/>
                <w:szCs w:val="24"/>
              </w:rPr>
            </w:pPr>
          </w:p>
          <w:p w14:paraId="151DEA26"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t>Wild pig</w:t>
            </w:r>
          </w:p>
          <w:p w14:paraId="37AC5E24"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Calibri" w:eastAsia="Times New Roman" w:hAnsi="Calibri" w:cs="Calibri"/>
                <w:color w:val="000000"/>
                <w:sz w:val="24"/>
                <w:szCs w:val="24"/>
              </w:rPr>
              <w:t>↕</w:t>
            </w:r>
          </w:p>
          <w:p w14:paraId="6AA4569B"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t>Humans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D9B55BF"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t>Areas with higher rates of feral swine control have higher contact among humans and feral swine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B354746" w14:textId="6E10049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t> </w:t>
            </w:r>
            <w:r w:rsidR="00527D5A">
              <w:rPr>
                <w:rFonts w:ascii="Times New Roman" w:eastAsia="Times New Roman" w:hAnsi="Times New Roman" w:cs="Times New Roman"/>
                <w:color w:val="000000"/>
                <w:sz w:val="24"/>
                <w:szCs w:val="24"/>
              </w:rPr>
              <w:t>State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5FBF577" w14:textId="04DE6DAD" w:rsidR="00143F1B" w:rsidRPr="00143F1B" w:rsidRDefault="002F7EBC" w:rsidP="00E064C3">
            <w:pPr>
              <w:spacing w:after="0" w:line="48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rPr>
              <w:instrText xml:space="preserve"> ADDIN EN.CITE &lt;EndNote&gt;&lt;Cite&gt;&lt;Author&gt;Labor&lt;/Author&gt;&lt;Year&gt;2019&lt;/Year&gt;&lt;RecNum&gt;183&lt;/RecNum&gt;&lt;DisplayText&gt;(Labor, 2019)&lt;/DisplayText&gt;&lt;record&gt;&lt;rec-number&gt;183&lt;/rec-number&gt;&lt;foreign-keys&gt;&lt;key app="EN" db-id="f9ddd0svmztat2efsat5vte60stxd99wz2d2" timestamp="1595271073"&gt;183&lt;/key&gt;&lt;/foreign-keys&gt;&lt;ref-type name="Web Page"&gt;12&lt;/ref-type&gt;&lt;contributors&gt;&lt;authors&gt;&lt;author&gt;US Department of Labor&lt;/author&gt;&lt;/authors&gt;&lt;/contributors&gt;&lt;titles&gt;&lt;title&gt;Occupational Employment Statistics May 2019&lt;/title&gt;&lt;/titles&gt;&lt;number&gt;June 2020&lt;/number&gt;&lt;dates&gt;&lt;year&gt;2019&lt;/year&gt;&lt;/dates&gt;&lt;pub-location&gt;www.bls.gov/oes/&lt;/pub-location&gt;&lt;publisher&gt;Bureau of Labor Statistics&lt;/publisher&gt;&lt;urls&gt;&lt;/urls&gt;&lt;/record&gt;&lt;/Cite&gt;&lt;/EndNote&gt;</w:instrText>
            </w:r>
            <w:r>
              <w:rPr>
                <w:rFonts w:ascii="Times New Roman" w:eastAsia="Times New Roman" w:hAnsi="Times New Roman" w:cs="Times New Roman"/>
                <w:sz w:val="24"/>
                <w:szCs w:val="24"/>
              </w:rPr>
              <w:fldChar w:fldCharType="separate"/>
            </w:r>
            <w:r>
              <w:rPr>
                <w:rFonts w:ascii="Times New Roman" w:eastAsia="Times New Roman" w:hAnsi="Times New Roman" w:cs="Times New Roman"/>
                <w:noProof/>
                <w:sz w:val="24"/>
                <w:szCs w:val="24"/>
              </w:rPr>
              <w:t>(Labor, 2019)</w:t>
            </w:r>
            <w:r>
              <w:rPr>
                <w:rFonts w:ascii="Times New Roman" w:eastAsia="Times New Roman" w:hAnsi="Times New Roman" w:cs="Times New Roman"/>
                <w:sz w:val="24"/>
                <w:szCs w:val="24"/>
              </w:rPr>
              <w:fldChar w:fldCharType="end"/>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E049012"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t>Some control techniques and local practices may be more conducive to human-wild pig contact than others.  </w:t>
            </w:r>
          </w:p>
        </w:tc>
      </w:tr>
      <w:tr w:rsidR="002F7EBC" w:rsidRPr="00143F1B" w14:paraId="0A727F96" w14:textId="77777777" w:rsidTr="00B272D5">
        <w:trPr>
          <w:trHeight w:val="4065"/>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57B75C6"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b/>
                <w:bCs/>
                <w:color w:val="000000"/>
                <w:sz w:val="24"/>
                <w:szCs w:val="24"/>
              </w:rPr>
              <w:lastRenderedPageBreak/>
              <w:t>Climate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C61D53D"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i/>
                <w:iCs/>
                <w:color w:val="000000"/>
                <w:sz w:val="24"/>
                <w:szCs w:val="24"/>
              </w:rPr>
              <w:t>C</w:t>
            </w:r>
          </w:p>
          <w:p w14:paraId="003E7ABA" w14:textId="77777777" w:rsidR="00143F1B" w:rsidRPr="00143F1B" w:rsidRDefault="00143F1B" w:rsidP="00E064C3">
            <w:pPr>
              <w:spacing w:after="0" w:line="480" w:lineRule="auto"/>
              <w:rPr>
                <w:rFonts w:ascii="Times New Roman" w:eastAsia="Times New Roman" w:hAnsi="Times New Roman" w:cs="Times New Roman"/>
                <w:sz w:val="24"/>
                <w:szCs w:val="24"/>
              </w:rPr>
            </w:pPr>
          </w:p>
          <w:p w14:paraId="77F6E4E5"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t>All hosts</w:t>
            </w:r>
          </w:p>
          <w:p w14:paraId="55B80F4A"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Calibri" w:eastAsia="Times New Roman" w:hAnsi="Calibri" w:cs="Calibri"/>
                <w:color w:val="000000"/>
                <w:sz w:val="24"/>
                <w:szCs w:val="24"/>
              </w:rPr>
              <w:t>↕</w:t>
            </w:r>
          </w:p>
          <w:p w14:paraId="112F79E7"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t>All hosts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5645B99"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proofErr w:type="spellStart"/>
            <w:r w:rsidRPr="00143F1B">
              <w:rPr>
                <w:rFonts w:ascii="Times New Roman" w:eastAsia="Times New Roman" w:hAnsi="Times New Roman" w:cs="Times New Roman"/>
                <w:color w:val="000000"/>
                <w:sz w:val="24"/>
                <w:szCs w:val="24"/>
              </w:rPr>
              <w:t>CoV</w:t>
            </w:r>
            <w:proofErr w:type="spellEnd"/>
            <w:r w:rsidRPr="00143F1B">
              <w:rPr>
                <w:rFonts w:ascii="Times New Roman" w:eastAsia="Times New Roman" w:hAnsi="Times New Roman" w:cs="Times New Roman"/>
                <w:color w:val="000000"/>
                <w:sz w:val="24"/>
                <w:szCs w:val="24"/>
              </w:rPr>
              <w:t xml:space="preserve"> transmission among host species will be higher in colder climates because </w:t>
            </w:r>
            <w:proofErr w:type="spellStart"/>
            <w:r w:rsidRPr="00143F1B">
              <w:rPr>
                <w:rFonts w:ascii="Times New Roman" w:eastAsia="Times New Roman" w:hAnsi="Times New Roman" w:cs="Times New Roman"/>
                <w:color w:val="000000"/>
                <w:sz w:val="24"/>
                <w:szCs w:val="24"/>
              </w:rPr>
              <w:t>CoVs</w:t>
            </w:r>
            <w:proofErr w:type="spellEnd"/>
            <w:r w:rsidRPr="00143F1B">
              <w:rPr>
                <w:rFonts w:ascii="Times New Roman" w:eastAsia="Times New Roman" w:hAnsi="Times New Roman" w:cs="Times New Roman"/>
                <w:color w:val="000000"/>
                <w:sz w:val="24"/>
                <w:szCs w:val="24"/>
              </w:rPr>
              <w:t xml:space="preserve"> persist longer outside hosts in colder climates providing enhanced environmental transmission among host species (i.e., direct contact with environmental surfaces).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61ADDC3" w14:textId="12A28E48" w:rsidR="00143F1B" w:rsidRPr="00143F1B" w:rsidRDefault="00E35D9F" w:rsidP="00E064C3">
            <w:pPr>
              <w:spacing w:after="0" w:line="480" w:lineRule="auto"/>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County</w:t>
            </w:r>
            <w:r w:rsidR="00143F1B" w:rsidRPr="00143F1B">
              <w:rPr>
                <w:rFonts w:ascii="Times New Roman" w:eastAsia="Times New Roman" w:hAnsi="Times New Roman" w:cs="Times New Roman"/>
                <w:color w:val="000000"/>
                <w:sz w:val="24"/>
                <w:szCs w:val="24"/>
              </w:rPr>
              <w:t>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81903C3" w14:textId="77777777" w:rsidR="00244995" w:rsidRDefault="00244995" w:rsidP="00E064C3">
            <w:pPr>
              <w:spacing w:after="0" w:line="480" w:lineRule="auto"/>
              <w:jc w:val="center"/>
              <w:rPr>
                <w:rFonts w:ascii="Times New Roman" w:eastAsia="Times New Roman" w:hAnsi="Times New Roman" w:cs="Times New Roman"/>
                <w:sz w:val="24"/>
                <w:szCs w:val="24"/>
              </w:rPr>
            </w:pPr>
            <w:proofErr w:type="spellStart"/>
            <w:r w:rsidRPr="00F27C91">
              <w:rPr>
                <w:rFonts w:ascii="Times New Roman" w:eastAsia="Times New Roman" w:hAnsi="Times New Roman" w:cs="Times New Roman"/>
                <w:sz w:val="24"/>
                <w:szCs w:val="24"/>
              </w:rPr>
              <w:t>nCLIMGRID</w:t>
            </w:r>
            <w:proofErr w:type="spellEnd"/>
          </w:p>
          <w:p w14:paraId="5FBA723B" w14:textId="1A861D25" w:rsidR="00143F1B" w:rsidRPr="00143F1B" w:rsidRDefault="002F7EBC" w:rsidP="00E064C3">
            <w:pPr>
              <w:spacing w:after="0" w:line="48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rPr>
              <w:instrText xml:space="preserve"> ADDIN EN.CITE &lt;EndNote&gt;&lt;Cite&gt;&lt;Author&gt;Vose&lt;/Author&gt;&lt;Year&gt;2014&lt;/Year&gt;&lt;RecNum&gt;181&lt;/RecNum&gt;&lt;DisplayText&gt;(Vose et al., 2014)&lt;/DisplayText&gt;&lt;record&gt;&lt;rec-number&gt;181&lt;/rec-number&gt;&lt;foreign-keys&gt;&lt;key app="EN" db-id="f9ddd0svmztat2efsat5vte60stxd99wz2d2" timestamp="1595269754"&gt;181&lt;/key&gt;&lt;/foreign-keys&gt;&lt;ref-type name="Web Page"&gt;12&lt;/ref-type&gt;&lt;contributors&gt;&lt;authors&gt;&lt;author&gt;Vose, R.&lt;/author&gt;&lt;author&gt;Applequist, S.&lt;/author&gt;&lt;author&gt;Squires, M.&lt;/author&gt;&lt;author&gt;Durre, I.&lt;/author&gt;&lt;author&gt;Menne, M.J.&lt;/author&gt;&lt;author&gt;Williams jr, C.N.&lt;/author&gt;&lt;author&gt;Fenimore, C.&lt;/author&gt;&lt;author&gt;Gleason, K.&lt;/author&gt;&lt;author&gt;Arndt, D.&lt;/author&gt;&lt;/authors&gt;&lt;secondary-authors&gt;&lt;author&gt;NOAA National Centers for Environmental Information&lt;/author&gt;&lt;/secondary-authors&gt;&lt;/contributors&gt;&lt;titles&gt;&lt;title&gt;Gridded 5km GHCN-daily temperature and precipitation dataset (nCLIMGRID) version 1&lt;/title&gt;&lt;secondary-title&gt;[Maximum Temperature, Minimum Temperature, Average Temperature, and Precipitation]&lt;/secondary-title&gt;&lt;/titles&gt;&lt;number&gt;June 2020&lt;/number&gt;&lt;dates&gt;&lt;year&gt;2014&lt;/year&gt;&lt;/dates&gt;&lt;pub-location&gt;10.7289/V5SX6B56 &lt;/pub-location&gt;&lt;urls&gt;&lt;/urls&gt;&lt;/record&gt;&lt;/Cite&gt;&lt;/EndNote&gt;</w:instrText>
            </w:r>
            <w:r>
              <w:rPr>
                <w:rFonts w:ascii="Times New Roman" w:eastAsia="Times New Roman" w:hAnsi="Times New Roman" w:cs="Times New Roman"/>
                <w:sz w:val="24"/>
                <w:szCs w:val="24"/>
              </w:rPr>
              <w:fldChar w:fldCharType="separate"/>
            </w:r>
            <w:r>
              <w:rPr>
                <w:rFonts w:ascii="Times New Roman" w:eastAsia="Times New Roman" w:hAnsi="Times New Roman" w:cs="Times New Roman"/>
                <w:noProof/>
                <w:sz w:val="24"/>
                <w:szCs w:val="24"/>
              </w:rPr>
              <w:t>(Vose et al., 2014)</w:t>
            </w:r>
            <w:r>
              <w:rPr>
                <w:rFonts w:ascii="Times New Roman" w:eastAsia="Times New Roman" w:hAnsi="Times New Roman" w:cs="Times New Roman"/>
                <w:sz w:val="24"/>
                <w:szCs w:val="24"/>
              </w:rPr>
              <w:fldChar w:fldCharType="end"/>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EBD2CF6"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t>Relationship of climate and transmission remains poorly understood, is likely non-linear, and depends on other factors that could modify its effects.  </w:t>
            </w:r>
          </w:p>
        </w:tc>
      </w:tr>
      <w:tr w:rsidR="002F7EBC" w:rsidRPr="00143F1B" w14:paraId="67D6A108" w14:textId="77777777" w:rsidTr="00B272D5">
        <w:trPr>
          <w:trHeight w:val="231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5954308"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b/>
                <w:bCs/>
                <w:color w:val="000000"/>
                <w:sz w:val="24"/>
                <w:szCs w:val="24"/>
              </w:rPr>
              <w:t>Agricultural workers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A3963D2"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i/>
                <w:iCs/>
                <w:color w:val="000000"/>
                <w:sz w:val="24"/>
                <w:szCs w:val="24"/>
              </w:rPr>
              <w:t>C</w:t>
            </w:r>
            <w:r w:rsidRPr="00143F1B">
              <w:rPr>
                <w:rFonts w:ascii="Times New Roman" w:eastAsia="Times New Roman" w:hAnsi="Times New Roman" w:cs="Times New Roman"/>
                <w:i/>
                <w:iCs/>
                <w:color w:val="000000"/>
                <w:sz w:val="24"/>
                <w:szCs w:val="24"/>
                <w:vertAlign w:val="subscript"/>
              </w:rPr>
              <w:t>d-h</w:t>
            </w:r>
          </w:p>
          <w:p w14:paraId="76B747ED" w14:textId="77777777" w:rsidR="00143F1B" w:rsidRPr="00143F1B" w:rsidRDefault="00143F1B" w:rsidP="00E064C3">
            <w:pPr>
              <w:spacing w:after="0" w:line="480" w:lineRule="auto"/>
              <w:rPr>
                <w:rFonts w:ascii="Times New Roman" w:eastAsia="Times New Roman" w:hAnsi="Times New Roman" w:cs="Times New Roman"/>
                <w:sz w:val="24"/>
                <w:szCs w:val="24"/>
              </w:rPr>
            </w:pPr>
          </w:p>
          <w:p w14:paraId="704F4ABA"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t>Domestic pigs</w:t>
            </w:r>
          </w:p>
          <w:p w14:paraId="2CF2B6AF"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Calibri" w:eastAsia="Times New Roman" w:hAnsi="Calibri" w:cs="Calibri"/>
                <w:color w:val="000000"/>
                <w:sz w:val="24"/>
                <w:szCs w:val="24"/>
              </w:rPr>
              <w:t>↕</w:t>
            </w:r>
          </w:p>
          <w:p w14:paraId="76572DD0"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lastRenderedPageBreak/>
              <w:t>Humans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9858764"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lastRenderedPageBreak/>
              <w:t xml:space="preserve">Agricultural workers (including animal caretakers and slaughterhouse </w:t>
            </w:r>
            <w:r w:rsidRPr="00143F1B">
              <w:rPr>
                <w:rFonts w:ascii="Times New Roman" w:eastAsia="Times New Roman" w:hAnsi="Times New Roman" w:cs="Times New Roman"/>
                <w:color w:val="000000"/>
                <w:sz w:val="24"/>
                <w:szCs w:val="24"/>
              </w:rPr>
              <w:lastRenderedPageBreak/>
              <w:t>workers</w:t>
            </w:r>
            <w:r w:rsidR="00C950CA">
              <w:rPr>
                <w:rFonts w:ascii="Times New Roman" w:eastAsia="Times New Roman" w:hAnsi="Times New Roman" w:cs="Times New Roman"/>
                <w:color w:val="000000"/>
                <w:sz w:val="24"/>
                <w:szCs w:val="24"/>
              </w:rPr>
              <w:t>)</w:t>
            </w:r>
            <w:r w:rsidRPr="00143F1B">
              <w:rPr>
                <w:rFonts w:ascii="Times New Roman" w:eastAsia="Times New Roman" w:hAnsi="Times New Roman" w:cs="Times New Roman"/>
                <w:color w:val="000000"/>
                <w:sz w:val="24"/>
                <w:szCs w:val="24"/>
              </w:rPr>
              <w:t xml:space="preserve"> have the highest contact rates with domestic swine</w:t>
            </w:r>
            <w:r w:rsidR="00C950CA">
              <w:rPr>
                <w:rFonts w:ascii="Times New Roman" w:eastAsia="Times New Roman" w:hAnsi="Times New Roman" w:cs="Times New Roman"/>
                <w:color w:val="000000"/>
                <w:sz w:val="24"/>
                <w:szCs w:val="24"/>
              </w:rPr>
              <w:t xml:space="preserve">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2A7C07F" w14:textId="2EE05E69"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lastRenderedPageBreak/>
              <w:t> </w:t>
            </w:r>
            <w:r w:rsidR="000D3ED2">
              <w:rPr>
                <w:rFonts w:ascii="Times New Roman" w:eastAsia="Times New Roman" w:hAnsi="Times New Roman" w:cs="Times New Roman"/>
                <w:color w:val="000000"/>
                <w:sz w:val="24"/>
                <w:szCs w:val="24"/>
              </w:rPr>
              <w:t>State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890B8AE" w14:textId="35EA09D7" w:rsidR="00143F1B" w:rsidRPr="00143F1B" w:rsidRDefault="002F7EBC" w:rsidP="00E064C3">
            <w:pPr>
              <w:spacing w:after="0" w:line="48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rPr>
              <w:instrText xml:space="preserve"> ADDIN EN.CITE &lt;EndNote&gt;&lt;Cite&gt;&lt;Author&gt;USDA&lt;/Author&gt;&lt;Year&gt;2020&lt;/Year&gt;&lt;RecNum&gt;177&lt;/RecNum&gt;&lt;DisplayText&gt;(USDA, 2020)&lt;/DisplayText&gt;&lt;record&gt;&lt;rec-number&gt;177&lt;/rec-number&gt;&lt;foreign-keys&gt;&lt;key app="EN" db-id="f9ddd0svmztat2efsat5vte60stxd99wz2d2" timestamp="1595267094"&gt;177&lt;/key&gt;&lt;/foreign-keys&gt;&lt;ref-type name="Web Page"&gt;12&lt;/ref-type&gt;&lt;contributors&gt;&lt;authors&gt;&lt;author&gt;USDA&lt;/author&gt;&lt;/authors&gt;&lt;/contributors&gt;&lt;titles&gt;&lt;title&gt;Quick stats &lt;/title&gt;&lt;/titles&gt;&lt;number&gt;June 2020&lt;/number&gt;&lt;dates&gt;&lt;year&gt;2020&lt;/year&gt;&lt;/dates&gt;&lt;pub-location&gt; http://quickstats.nass.usda.gov/&lt;/pub-location&gt;&lt;urls&gt;&lt;/urls&gt;&lt;/record&gt;&lt;/Cite&gt;&lt;/EndNote&gt;</w:instrText>
            </w:r>
            <w:r>
              <w:rPr>
                <w:rFonts w:ascii="Times New Roman" w:eastAsia="Times New Roman" w:hAnsi="Times New Roman" w:cs="Times New Roman"/>
                <w:sz w:val="24"/>
                <w:szCs w:val="24"/>
              </w:rPr>
              <w:fldChar w:fldCharType="separate"/>
            </w:r>
            <w:r>
              <w:rPr>
                <w:rFonts w:ascii="Times New Roman" w:eastAsia="Times New Roman" w:hAnsi="Times New Roman" w:cs="Times New Roman"/>
                <w:noProof/>
                <w:sz w:val="24"/>
                <w:szCs w:val="24"/>
              </w:rPr>
              <w:t>(USDA, 2020)</w:t>
            </w:r>
            <w:r>
              <w:rPr>
                <w:rFonts w:ascii="Times New Roman" w:eastAsia="Times New Roman" w:hAnsi="Times New Roman" w:cs="Times New Roman"/>
                <w:sz w:val="24"/>
                <w:szCs w:val="24"/>
              </w:rPr>
              <w:fldChar w:fldCharType="end"/>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309BE4E"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t xml:space="preserve">Some types of agricultural workers may have more risky </w:t>
            </w:r>
            <w:r w:rsidRPr="00143F1B">
              <w:rPr>
                <w:rFonts w:ascii="Times New Roman" w:eastAsia="Times New Roman" w:hAnsi="Times New Roman" w:cs="Times New Roman"/>
                <w:color w:val="000000"/>
                <w:sz w:val="24"/>
                <w:szCs w:val="24"/>
              </w:rPr>
              <w:lastRenderedPageBreak/>
              <w:t>contacts than others </w:t>
            </w:r>
          </w:p>
        </w:tc>
      </w:tr>
      <w:tr w:rsidR="002F7EBC" w:rsidRPr="00143F1B" w14:paraId="5134E93D" w14:textId="77777777" w:rsidTr="00143F1B">
        <w:trPr>
          <w:trHeight w:val="1595"/>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FECA2EC"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b/>
                <w:bCs/>
                <w:color w:val="000000"/>
                <w:sz w:val="24"/>
                <w:szCs w:val="24"/>
              </w:rPr>
              <w:lastRenderedPageBreak/>
              <w:t>County fairs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4330A9B"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i/>
                <w:iCs/>
                <w:color w:val="000000"/>
                <w:sz w:val="24"/>
                <w:szCs w:val="24"/>
              </w:rPr>
              <w:t>C</w:t>
            </w:r>
            <w:r w:rsidRPr="00143F1B">
              <w:rPr>
                <w:rFonts w:ascii="Times New Roman" w:eastAsia="Times New Roman" w:hAnsi="Times New Roman" w:cs="Times New Roman"/>
                <w:i/>
                <w:iCs/>
                <w:color w:val="000000"/>
                <w:sz w:val="24"/>
                <w:szCs w:val="24"/>
                <w:vertAlign w:val="subscript"/>
              </w:rPr>
              <w:t>d-h</w:t>
            </w:r>
          </w:p>
          <w:p w14:paraId="552AB21A" w14:textId="77777777" w:rsidR="00143F1B" w:rsidRPr="00143F1B" w:rsidRDefault="00143F1B" w:rsidP="00E064C3">
            <w:pPr>
              <w:spacing w:after="0" w:line="480" w:lineRule="auto"/>
              <w:rPr>
                <w:rFonts w:ascii="Times New Roman" w:eastAsia="Times New Roman" w:hAnsi="Times New Roman" w:cs="Times New Roman"/>
                <w:sz w:val="24"/>
                <w:szCs w:val="24"/>
              </w:rPr>
            </w:pPr>
          </w:p>
          <w:p w14:paraId="61FF6875"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t>Domestic pigs</w:t>
            </w:r>
          </w:p>
          <w:p w14:paraId="1E57489E"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Calibri" w:eastAsia="Times New Roman" w:hAnsi="Calibri" w:cs="Calibri"/>
                <w:color w:val="000000"/>
                <w:sz w:val="24"/>
                <w:szCs w:val="24"/>
              </w:rPr>
              <w:t>↕</w:t>
            </w:r>
          </w:p>
          <w:p w14:paraId="15898F65"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t>Humans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94EDFCB"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t xml:space="preserve">County fairs allow increased interaction </w:t>
            </w:r>
            <w:r w:rsidR="00B272D5">
              <w:rPr>
                <w:rFonts w:ascii="Times New Roman" w:eastAsia="Times New Roman" w:hAnsi="Times New Roman" w:cs="Times New Roman"/>
                <w:color w:val="000000"/>
                <w:sz w:val="24"/>
                <w:szCs w:val="24"/>
              </w:rPr>
              <w:t>among humans and domestic swine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1EC613D" w14:textId="0AF40670"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t> </w:t>
            </w:r>
            <w:r w:rsidR="0069000C">
              <w:rPr>
                <w:rFonts w:ascii="Times New Roman" w:eastAsia="Times New Roman" w:hAnsi="Times New Roman" w:cs="Times New Roman"/>
                <w:color w:val="000000"/>
                <w:sz w:val="24"/>
                <w:szCs w:val="24"/>
              </w:rPr>
              <w:t>County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45B299E" w14:textId="40541D88" w:rsidR="00143F1B" w:rsidRPr="00143F1B" w:rsidRDefault="002F7EBC" w:rsidP="00E064C3">
            <w:pPr>
              <w:spacing w:after="0" w:line="48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rPr>
              <w:instrText xml:space="preserve"> ADDIN EN.CITE &lt;EndNote&gt;&lt;Cite&gt;&lt;Author&gt;Fairgrounds&lt;/Author&gt;&lt;Year&gt;2020&lt;/Year&gt;&lt;RecNum&gt;184&lt;/RecNum&gt;&lt;DisplayText&gt;(Fairgrounds, 2020)&lt;/DisplayText&gt;&lt;record&gt;&lt;rec-number&gt;184&lt;/rec-number&gt;&lt;foreign-keys&gt;&lt;key app="EN" db-id="f9ddd0svmztat2efsat5vte60stxd99wz2d2" timestamp="1595273508"&gt;184&lt;/key&gt;&lt;/foreign-keys&gt;&lt;ref-type name="Web Page"&gt;12&lt;/ref-type&gt;&lt;contributors&gt;&lt;authors&gt;&lt;author&gt;Convention Centers and Fairgrounds&lt;/author&gt;&lt;/authors&gt;&lt;/contributors&gt;&lt;titles&gt;&lt;title&gt;Homeland Infrastructure Foundation-Level Data (HIFLD)&lt;/title&gt;&lt;/titles&gt;&lt;number&gt;July 2020&lt;/number&gt;&lt;dates&gt;&lt;year&gt;2020&lt;/year&gt;&lt;/dates&gt;&lt;pub-location&gt;https://hifld-geoplatform.opendata.arcgis.com/datasets/convention-centers-fairgrounds&lt;/pub-location&gt;&lt;urls&gt;&lt;/urls&gt;&lt;/record&gt;&lt;/Cite&gt;&lt;/EndNote&gt;</w:instrText>
            </w:r>
            <w:r>
              <w:rPr>
                <w:rFonts w:ascii="Times New Roman" w:eastAsia="Times New Roman" w:hAnsi="Times New Roman" w:cs="Times New Roman"/>
                <w:sz w:val="24"/>
                <w:szCs w:val="24"/>
              </w:rPr>
              <w:fldChar w:fldCharType="separate"/>
            </w:r>
            <w:r>
              <w:rPr>
                <w:rFonts w:ascii="Times New Roman" w:eastAsia="Times New Roman" w:hAnsi="Times New Roman" w:cs="Times New Roman"/>
                <w:noProof/>
                <w:sz w:val="24"/>
                <w:szCs w:val="24"/>
              </w:rPr>
              <w:t>(Fairgrounds, 2020)</w:t>
            </w:r>
            <w:r>
              <w:rPr>
                <w:rFonts w:ascii="Times New Roman" w:eastAsia="Times New Roman" w:hAnsi="Times New Roman" w:cs="Times New Roman"/>
                <w:sz w:val="24"/>
                <w:szCs w:val="24"/>
              </w:rPr>
              <w:fldChar w:fldCharType="end"/>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8585EAD"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t xml:space="preserve">The relationship of county fairs to contact might not be related to </w:t>
            </w:r>
            <w:r w:rsidRPr="00143F1B">
              <w:rPr>
                <w:rFonts w:ascii="Times New Roman" w:eastAsia="Times New Roman" w:hAnsi="Times New Roman" w:cs="Times New Roman"/>
                <w:i/>
                <w:iCs/>
                <w:color w:val="000000"/>
                <w:sz w:val="24"/>
                <w:szCs w:val="24"/>
              </w:rPr>
              <w:t>A</w:t>
            </w:r>
            <w:r w:rsidRPr="00143F1B">
              <w:rPr>
                <w:rFonts w:ascii="Times New Roman" w:eastAsia="Times New Roman" w:hAnsi="Times New Roman" w:cs="Times New Roman"/>
                <w:i/>
                <w:iCs/>
                <w:color w:val="000000"/>
                <w:sz w:val="14"/>
                <w:szCs w:val="14"/>
                <w:vertAlign w:val="subscript"/>
              </w:rPr>
              <w:t>d</w:t>
            </w:r>
            <w:r w:rsidRPr="00143F1B">
              <w:rPr>
                <w:rFonts w:ascii="Times New Roman" w:eastAsia="Times New Roman" w:hAnsi="Times New Roman" w:cs="Times New Roman"/>
                <w:color w:val="000000"/>
                <w:sz w:val="24"/>
                <w:szCs w:val="24"/>
              </w:rPr>
              <w:t xml:space="preserve"> and A</w:t>
            </w:r>
            <w:r w:rsidRPr="00143F1B">
              <w:rPr>
                <w:rFonts w:ascii="Times New Roman" w:eastAsia="Times New Roman" w:hAnsi="Times New Roman" w:cs="Times New Roman"/>
                <w:color w:val="000000"/>
                <w:sz w:val="14"/>
                <w:szCs w:val="14"/>
                <w:vertAlign w:val="subscript"/>
              </w:rPr>
              <w:t>h</w:t>
            </w:r>
            <w:r w:rsidRPr="00143F1B">
              <w:rPr>
                <w:rFonts w:ascii="Times New Roman" w:eastAsia="Times New Roman" w:hAnsi="Times New Roman" w:cs="Times New Roman"/>
                <w:color w:val="000000"/>
                <w:sz w:val="24"/>
                <w:szCs w:val="24"/>
              </w:rPr>
              <w:t xml:space="preserve"> in the same county because humans may travel from other counties to attend fairs </w:t>
            </w:r>
          </w:p>
        </w:tc>
      </w:tr>
      <w:tr w:rsidR="002F7EBC" w:rsidRPr="00143F1B" w14:paraId="646E94C3" w14:textId="77777777" w:rsidTr="0089254B">
        <w:trPr>
          <w:trHeight w:val="1595"/>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5E4B38E"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b/>
                <w:bCs/>
                <w:color w:val="000000"/>
                <w:sz w:val="24"/>
                <w:szCs w:val="24"/>
              </w:rPr>
              <w:t>Bat species density</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1C94C17"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proofErr w:type="spellStart"/>
            <w:r w:rsidRPr="00143F1B">
              <w:rPr>
                <w:rFonts w:ascii="Times New Roman" w:eastAsia="Times New Roman" w:hAnsi="Times New Roman" w:cs="Times New Roman"/>
                <w:i/>
                <w:iCs/>
                <w:color w:val="000000"/>
                <w:sz w:val="24"/>
                <w:szCs w:val="24"/>
              </w:rPr>
              <w:t>C</w:t>
            </w:r>
            <w:r w:rsidRPr="00143F1B">
              <w:rPr>
                <w:rFonts w:ascii="Times New Roman" w:eastAsia="Times New Roman" w:hAnsi="Times New Roman" w:cs="Times New Roman"/>
                <w:i/>
                <w:iCs/>
                <w:color w:val="000000"/>
                <w:sz w:val="24"/>
                <w:szCs w:val="24"/>
                <w:vertAlign w:val="subscript"/>
              </w:rPr>
              <w:t>w</w:t>
            </w:r>
            <w:proofErr w:type="spellEnd"/>
            <w:r w:rsidRPr="00143F1B">
              <w:rPr>
                <w:rFonts w:ascii="Times New Roman" w:eastAsia="Times New Roman" w:hAnsi="Times New Roman" w:cs="Times New Roman"/>
                <w:i/>
                <w:iCs/>
                <w:color w:val="000000"/>
                <w:sz w:val="24"/>
                <w:szCs w:val="24"/>
                <w:vertAlign w:val="subscript"/>
              </w:rPr>
              <w:t>-b</w:t>
            </w:r>
          </w:p>
          <w:p w14:paraId="0278F1CA" w14:textId="77777777" w:rsidR="00143F1B" w:rsidRPr="00143F1B" w:rsidRDefault="00143F1B" w:rsidP="00E064C3">
            <w:pPr>
              <w:spacing w:after="0" w:line="480" w:lineRule="auto"/>
              <w:rPr>
                <w:rFonts w:ascii="Times New Roman" w:eastAsia="Times New Roman" w:hAnsi="Times New Roman" w:cs="Times New Roman"/>
                <w:sz w:val="24"/>
                <w:szCs w:val="24"/>
              </w:rPr>
            </w:pPr>
          </w:p>
          <w:p w14:paraId="74E08747"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t>Wild pigs</w:t>
            </w:r>
          </w:p>
          <w:p w14:paraId="64B2B823"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Calibri" w:eastAsia="Times New Roman" w:hAnsi="Calibri" w:cs="Calibri"/>
                <w:color w:val="000000"/>
                <w:sz w:val="24"/>
                <w:szCs w:val="24"/>
              </w:rPr>
              <w:t>↕</w:t>
            </w:r>
          </w:p>
          <w:p w14:paraId="374F0589"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t>Bats</w:t>
            </w:r>
          </w:p>
          <w:p w14:paraId="6D94250B" w14:textId="77777777" w:rsidR="00143F1B" w:rsidRPr="00143F1B" w:rsidRDefault="00143F1B" w:rsidP="00E064C3">
            <w:pPr>
              <w:spacing w:after="0" w:line="480" w:lineRule="auto"/>
              <w:rPr>
                <w:rFonts w:ascii="Times New Roman" w:eastAsia="Times New Roman" w:hAnsi="Times New Roman" w:cs="Times New Roman"/>
                <w:sz w:val="24"/>
                <w:szCs w:val="24"/>
              </w:rPr>
            </w:pPr>
          </w:p>
          <w:p w14:paraId="675E13C0"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t xml:space="preserve">(affects </w:t>
            </w:r>
            <w:r w:rsidRPr="00143F1B">
              <w:rPr>
                <w:rFonts w:ascii="Times New Roman" w:eastAsia="Times New Roman" w:hAnsi="Times New Roman" w:cs="Times New Roman"/>
                <w:i/>
                <w:iCs/>
                <w:color w:val="000000"/>
                <w:sz w:val="24"/>
                <w:szCs w:val="24"/>
              </w:rPr>
              <w:t>A</w:t>
            </w:r>
            <w:r w:rsidRPr="00143F1B">
              <w:rPr>
                <w:rFonts w:ascii="Times New Roman" w:eastAsia="Times New Roman" w:hAnsi="Times New Roman" w:cs="Times New Roman"/>
                <w:i/>
                <w:iCs/>
                <w:color w:val="000000"/>
                <w:sz w:val="24"/>
                <w:szCs w:val="24"/>
                <w:vertAlign w:val="subscript"/>
              </w:rPr>
              <w:t>w</w:t>
            </w:r>
            <w:r w:rsidRPr="00143F1B">
              <w:rPr>
                <w:rFonts w:ascii="Times New Roman" w:eastAsia="Times New Roman" w:hAnsi="Times New Roman" w:cs="Times New Roman"/>
                <w:color w:val="000000"/>
                <w:sz w:val="24"/>
                <w:szCs w:val="24"/>
              </w:rPr>
              <w:t>)</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F28973A"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t xml:space="preserve">Higher bat species densities present a higher spillover risk for </w:t>
            </w:r>
            <w:proofErr w:type="spellStart"/>
            <w:r w:rsidRPr="00143F1B">
              <w:rPr>
                <w:rFonts w:ascii="Times New Roman" w:eastAsia="Times New Roman" w:hAnsi="Times New Roman" w:cs="Times New Roman"/>
                <w:color w:val="000000"/>
                <w:sz w:val="24"/>
                <w:szCs w:val="24"/>
              </w:rPr>
              <w:t>CoVs</w:t>
            </w:r>
            <w:proofErr w:type="spellEnd"/>
            <w:r w:rsidRPr="00143F1B">
              <w:rPr>
                <w:rFonts w:ascii="Times New Roman" w:eastAsia="Times New Roman" w:hAnsi="Times New Roman" w:cs="Times New Roman"/>
                <w:color w:val="000000"/>
                <w:sz w:val="24"/>
                <w:szCs w:val="24"/>
              </w:rPr>
              <w:t xml:space="preserve"> in feral swine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33E43D0" w14:textId="1CEF7435" w:rsidR="00143F1B" w:rsidRPr="00143F1B" w:rsidRDefault="00527D5A" w:rsidP="00E064C3">
            <w:pPr>
              <w:spacing w:after="0" w:line="480" w:lineRule="auto"/>
              <w:jc w:val="center"/>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County</w:t>
            </w:r>
            <w:r w:rsidR="00143F1B" w:rsidRPr="00143F1B">
              <w:rPr>
                <w:rFonts w:ascii="Times New Roman" w:eastAsia="Times New Roman" w:hAnsi="Times New Roman" w:cs="Times New Roman"/>
                <w:color w:val="000000"/>
                <w:sz w:val="24"/>
                <w:szCs w:val="24"/>
              </w:rPr>
              <w:t>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6BC8829" w14:textId="3A7A950D" w:rsidR="00143F1B" w:rsidRPr="00143F1B" w:rsidRDefault="002F7EBC" w:rsidP="00E064C3">
            <w:pPr>
              <w:spacing w:after="0" w:line="48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rPr>
              <w:instrText xml:space="preserve"> ADDIN EN.CITE &lt;EndNote&gt;&lt;Cite&gt;&lt;Author&gt;States&lt;/Author&gt;&lt;Year&gt;2011&lt;/Year&gt;&lt;RecNum&gt;185&lt;/RecNum&gt;&lt;DisplayText&gt;(States, 2011)&lt;/DisplayText&gt;&lt;record&gt;&lt;rec-number&gt;185&lt;/rec-number&gt;&lt;foreign-keys&gt;&lt;key app="EN" db-id="f9ddd0svmztat2efsat5vte60stxd99wz2d2" timestamp="1595273629"&gt;185&lt;/key&gt;&lt;/foreign-keys&gt;&lt;ref-type name="Web Page"&gt;12&lt;/ref-type&gt;&lt;contributors&gt;&lt;authors&gt;&lt;author&gt;National Atlas of the United States&lt;/author&gt;&lt;/authors&gt;&lt;/contributors&gt;&lt;titles&gt;&lt;title&gt;North American Bat Ranges, 1830-2008&lt;/title&gt;&lt;/titles&gt;&lt;volume&gt;June 2020&lt;/volume&gt;&lt;dates&gt;&lt;year&gt;2011&lt;/year&gt;&lt;/dates&gt;&lt;pub-location&gt;http://purl.stanford.edu/pz329xp4277&lt;/pub-location&gt;&lt;urls&gt;&lt;/urls&gt;&lt;/record&gt;&lt;/Cite&gt;&lt;/EndNote&gt;</w:instrText>
            </w:r>
            <w:r>
              <w:rPr>
                <w:rFonts w:ascii="Times New Roman" w:eastAsia="Times New Roman" w:hAnsi="Times New Roman" w:cs="Times New Roman"/>
                <w:sz w:val="24"/>
                <w:szCs w:val="24"/>
              </w:rPr>
              <w:fldChar w:fldCharType="separate"/>
            </w:r>
            <w:r>
              <w:rPr>
                <w:rFonts w:ascii="Times New Roman" w:eastAsia="Times New Roman" w:hAnsi="Times New Roman" w:cs="Times New Roman"/>
                <w:noProof/>
                <w:sz w:val="24"/>
                <w:szCs w:val="24"/>
              </w:rPr>
              <w:t>(States, 2011)</w:t>
            </w:r>
            <w:r>
              <w:rPr>
                <w:rFonts w:ascii="Times New Roman" w:eastAsia="Times New Roman" w:hAnsi="Times New Roman" w:cs="Times New Roman"/>
                <w:sz w:val="24"/>
                <w:szCs w:val="24"/>
              </w:rPr>
              <w:fldChar w:fldCharType="end"/>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9C061A3"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t>Best to use the bat species that are most suspected for the spillover of particular viruses of interest</w:t>
            </w:r>
          </w:p>
        </w:tc>
      </w:tr>
      <w:tr w:rsidR="002F7EBC" w:rsidRPr="00143F1B" w14:paraId="766D5266" w14:textId="77777777" w:rsidTr="0089254B">
        <w:trPr>
          <w:trHeight w:val="690"/>
        </w:trPr>
        <w:tc>
          <w:tcPr>
            <w:tcW w:w="0" w:type="auto"/>
            <w:tcBorders>
              <w:top w:val="single" w:sz="8" w:space="0" w:color="000000"/>
              <w:left w:val="single" w:sz="8" w:space="0" w:color="000000"/>
              <w:bottom w:val="single" w:sz="4" w:space="0" w:color="auto"/>
              <w:right w:val="single" w:sz="8" w:space="0" w:color="000000"/>
            </w:tcBorders>
            <w:tcMar>
              <w:top w:w="100" w:type="dxa"/>
              <w:left w:w="100" w:type="dxa"/>
              <w:bottom w:w="100" w:type="dxa"/>
              <w:right w:w="100" w:type="dxa"/>
            </w:tcMar>
            <w:hideMark/>
          </w:tcPr>
          <w:p w14:paraId="014DE212"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b/>
                <w:bCs/>
                <w:color w:val="000000"/>
                <w:sz w:val="24"/>
                <w:szCs w:val="24"/>
              </w:rPr>
              <w:lastRenderedPageBreak/>
              <w:t>Backyard pig density</w:t>
            </w:r>
          </w:p>
        </w:tc>
        <w:tc>
          <w:tcPr>
            <w:tcW w:w="0" w:type="auto"/>
            <w:tcBorders>
              <w:top w:val="single" w:sz="8" w:space="0" w:color="000000"/>
              <w:left w:val="single" w:sz="8" w:space="0" w:color="000000"/>
              <w:bottom w:val="single" w:sz="4" w:space="0" w:color="auto"/>
              <w:right w:val="single" w:sz="8" w:space="0" w:color="000000"/>
            </w:tcBorders>
            <w:tcMar>
              <w:top w:w="100" w:type="dxa"/>
              <w:left w:w="100" w:type="dxa"/>
              <w:bottom w:w="100" w:type="dxa"/>
              <w:right w:w="100" w:type="dxa"/>
            </w:tcMar>
            <w:hideMark/>
          </w:tcPr>
          <w:p w14:paraId="23E68F3A"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proofErr w:type="spellStart"/>
            <w:r w:rsidRPr="00143F1B">
              <w:rPr>
                <w:rFonts w:ascii="Times New Roman" w:eastAsia="Times New Roman" w:hAnsi="Times New Roman" w:cs="Times New Roman"/>
                <w:i/>
                <w:iCs/>
                <w:color w:val="000000"/>
                <w:sz w:val="24"/>
                <w:szCs w:val="24"/>
              </w:rPr>
              <w:t>C</w:t>
            </w:r>
            <w:r w:rsidRPr="00B75570">
              <w:rPr>
                <w:rFonts w:ascii="Times New Roman" w:eastAsia="Times New Roman" w:hAnsi="Times New Roman" w:cs="Times New Roman"/>
                <w:i/>
                <w:iCs/>
                <w:color w:val="000000"/>
                <w:sz w:val="24"/>
                <w:szCs w:val="24"/>
                <w:vertAlign w:val="subscript"/>
              </w:rPr>
              <w:t>w</w:t>
            </w:r>
            <w:proofErr w:type="spellEnd"/>
            <w:r w:rsidRPr="00B75570">
              <w:rPr>
                <w:rFonts w:ascii="Times New Roman" w:eastAsia="Times New Roman" w:hAnsi="Times New Roman" w:cs="Times New Roman"/>
                <w:i/>
                <w:iCs/>
                <w:color w:val="000000"/>
                <w:sz w:val="24"/>
                <w:szCs w:val="24"/>
                <w:vertAlign w:val="subscript"/>
              </w:rPr>
              <w:t>-d</w:t>
            </w:r>
          </w:p>
          <w:p w14:paraId="5F1170DF" w14:textId="77777777" w:rsidR="00143F1B" w:rsidRDefault="00143F1B" w:rsidP="00E064C3">
            <w:pPr>
              <w:spacing w:after="0" w:line="480" w:lineRule="auto"/>
              <w:jc w:val="center"/>
              <w:rPr>
                <w:rFonts w:ascii="Times New Roman" w:eastAsia="Times New Roman" w:hAnsi="Times New Roman" w:cs="Times New Roman"/>
                <w:color w:val="000000"/>
                <w:sz w:val="24"/>
                <w:szCs w:val="24"/>
              </w:rPr>
            </w:pPr>
          </w:p>
          <w:p w14:paraId="3B240752"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t>Domestic pigs</w:t>
            </w:r>
          </w:p>
          <w:p w14:paraId="7039B0F3"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Calibri" w:eastAsia="Times New Roman" w:hAnsi="Calibri" w:cs="Calibri"/>
                <w:color w:val="000000"/>
                <w:sz w:val="24"/>
                <w:szCs w:val="24"/>
              </w:rPr>
              <w:t>↕</w:t>
            </w:r>
          </w:p>
          <w:p w14:paraId="70464426"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t>Wild pigs</w:t>
            </w:r>
          </w:p>
        </w:tc>
        <w:tc>
          <w:tcPr>
            <w:tcW w:w="0" w:type="auto"/>
            <w:tcBorders>
              <w:top w:val="single" w:sz="8" w:space="0" w:color="000000"/>
              <w:left w:val="single" w:sz="8" w:space="0" w:color="000000"/>
              <w:bottom w:val="single" w:sz="4" w:space="0" w:color="auto"/>
              <w:right w:val="single" w:sz="8" w:space="0" w:color="000000"/>
            </w:tcBorders>
            <w:tcMar>
              <w:top w:w="100" w:type="dxa"/>
              <w:left w:w="100" w:type="dxa"/>
              <w:bottom w:w="100" w:type="dxa"/>
              <w:right w:w="100" w:type="dxa"/>
            </w:tcMar>
            <w:hideMark/>
          </w:tcPr>
          <w:p w14:paraId="52B158F8"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t>Backyard operations often have low biosecurity allowing direct and indirect contact with wild pigs thus areas with higher backyard pig densities would have higher risk of transmission among wild and domestic swine</w:t>
            </w:r>
          </w:p>
        </w:tc>
        <w:tc>
          <w:tcPr>
            <w:tcW w:w="0" w:type="auto"/>
            <w:tcBorders>
              <w:top w:val="single" w:sz="8" w:space="0" w:color="000000"/>
              <w:left w:val="single" w:sz="8" w:space="0" w:color="000000"/>
              <w:bottom w:val="single" w:sz="4" w:space="0" w:color="auto"/>
              <w:right w:val="single" w:sz="8" w:space="0" w:color="000000"/>
            </w:tcBorders>
            <w:tcMar>
              <w:top w:w="100" w:type="dxa"/>
              <w:left w:w="100" w:type="dxa"/>
              <w:bottom w:w="100" w:type="dxa"/>
              <w:right w:w="100" w:type="dxa"/>
            </w:tcMar>
            <w:hideMark/>
          </w:tcPr>
          <w:p w14:paraId="78AF02F9" w14:textId="2949CE5A"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t> </w:t>
            </w:r>
            <w:r w:rsidR="00527D5A">
              <w:rPr>
                <w:rFonts w:ascii="Times New Roman" w:eastAsia="Times New Roman" w:hAnsi="Times New Roman" w:cs="Times New Roman"/>
                <w:color w:val="000000"/>
                <w:sz w:val="24"/>
                <w:szCs w:val="24"/>
              </w:rPr>
              <w:t>County</w:t>
            </w:r>
          </w:p>
        </w:tc>
        <w:tc>
          <w:tcPr>
            <w:tcW w:w="0" w:type="auto"/>
            <w:tcBorders>
              <w:top w:val="single" w:sz="8" w:space="0" w:color="000000"/>
              <w:left w:val="single" w:sz="8" w:space="0" w:color="000000"/>
              <w:bottom w:val="single" w:sz="4" w:space="0" w:color="auto"/>
              <w:right w:val="single" w:sz="8" w:space="0" w:color="000000"/>
            </w:tcBorders>
            <w:tcMar>
              <w:top w:w="100" w:type="dxa"/>
              <w:left w:w="100" w:type="dxa"/>
              <w:bottom w:w="100" w:type="dxa"/>
              <w:right w:w="100" w:type="dxa"/>
            </w:tcMar>
            <w:hideMark/>
          </w:tcPr>
          <w:p w14:paraId="6D120556" w14:textId="0B41D5C0" w:rsidR="00143F1B" w:rsidRPr="00143F1B" w:rsidRDefault="002F7EBC" w:rsidP="00E064C3">
            <w:pPr>
              <w:spacing w:after="0" w:line="48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rPr>
              <w:instrText xml:space="preserve"> ADDIN EN.CITE &lt;EndNote&gt;&lt;Cite&gt;&lt;Author&gt;USDA&lt;/Author&gt;&lt;Year&gt;2020&lt;/Year&gt;&lt;RecNum&gt;177&lt;/RecNum&gt;&lt;DisplayText&gt;(USDA, 2020)&lt;/DisplayText&gt;&lt;record&gt;&lt;rec-number&gt;177&lt;/rec-number&gt;&lt;foreign-keys&gt;&lt;key app="EN" db-id="f9ddd0svmztat2efsat5vte60stxd99wz2d2" timestamp="1595267094"&gt;177&lt;/key&gt;&lt;/foreign-keys&gt;&lt;ref-type name="Web Page"&gt;12&lt;/ref-type&gt;&lt;contributors&gt;&lt;authors&gt;&lt;author&gt;USDA&lt;/author&gt;&lt;/authors&gt;&lt;/contributors&gt;&lt;titles&gt;&lt;title&gt;Quick stats &lt;/title&gt;&lt;/titles&gt;&lt;number&gt;June 2020&lt;/number&gt;&lt;dates&gt;&lt;year&gt;2020&lt;/year&gt;&lt;/dates&gt;&lt;pub-location&gt; http://quickstats.nass.usda.gov/&lt;/pub-location&gt;&lt;urls&gt;&lt;/urls&gt;&lt;/record&gt;&lt;/Cite&gt;&lt;/EndNote&gt;</w:instrText>
            </w:r>
            <w:r>
              <w:rPr>
                <w:rFonts w:ascii="Times New Roman" w:eastAsia="Times New Roman" w:hAnsi="Times New Roman" w:cs="Times New Roman"/>
                <w:sz w:val="24"/>
                <w:szCs w:val="24"/>
              </w:rPr>
              <w:fldChar w:fldCharType="separate"/>
            </w:r>
            <w:r>
              <w:rPr>
                <w:rFonts w:ascii="Times New Roman" w:eastAsia="Times New Roman" w:hAnsi="Times New Roman" w:cs="Times New Roman"/>
                <w:noProof/>
                <w:sz w:val="24"/>
                <w:szCs w:val="24"/>
              </w:rPr>
              <w:t>(USDA, 2020)</w:t>
            </w:r>
            <w:r>
              <w:rPr>
                <w:rFonts w:ascii="Times New Roman" w:eastAsia="Times New Roman" w:hAnsi="Times New Roman" w:cs="Times New Roman"/>
                <w:sz w:val="24"/>
                <w:szCs w:val="24"/>
              </w:rPr>
              <w:fldChar w:fldCharType="end"/>
            </w:r>
          </w:p>
        </w:tc>
        <w:tc>
          <w:tcPr>
            <w:tcW w:w="0" w:type="auto"/>
            <w:tcBorders>
              <w:top w:val="single" w:sz="8" w:space="0" w:color="000000"/>
              <w:left w:val="single" w:sz="8" w:space="0" w:color="000000"/>
              <w:bottom w:val="single" w:sz="4" w:space="0" w:color="auto"/>
              <w:right w:val="single" w:sz="8" w:space="0" w:color="000000"/>
            </w:tcBorders>
            <w:tcMar>
              <w:top w:w="100" w:type="dxa"/>
              <w:left w:w="100" w:type="dxa"/>
              <w:bottom w:w="100" w:type="dxa"/>
              <w:right w:w="100" w:type="dxa"/>
            </w:tcMar>
            <w:hideMark/>
          </w:tcPr>
          <w:p w14:paraId="6763B03F" w14:textId="77777777" w:rsidR="00143F1B" w:rsidRPr="00143F1B" w:rsidRDefault="00143F1B" w:rsidP="00E064C3">
            <w:pPr>
              <w:spacing w:after="0" w:line="480" w:lineRule="auto"/>
              <w:jc w:val="center"/>
              <w:rPr>
                <w:rFonts w:ascii="Times New Roman" w:eastAsia="Times New Roman" w:hAnsi="Times New Roman" w:cs="Times New Roman"/>
                <w:sz w:val="24"/>
                <w:szCs w:val="24"/>
              </w:rPr>
            </w:pPr>
            <w:r w:rsidRPr="00143F1B">
              <w:rPr>
                <w:rFonts w:ascii="Times New Roman" w:eastAsia="Times New Roman" w:hAnsi="Times New Roman" w:cs="Times New Roman"/>
                <w:color w:val="000000"/>
                <w:sz w:val="24"/>
                <w:szCs w:val="24"/>
              </w:rPr>
              <w:t xml:space="preserve">Size of farms may not correlate directly to biosecurity; some landscapes and local practices may be more conducive to backyard-wild pig contact than others; how spillover risk in backyard pigs correlates with </w:t>
            </w:r>
            <w:r w:rsidRPr="00143F1B">
              <w:rPr>
                <w:rFonts w:ascii="Times New Roman" w:eastAsia="Times New Roman" w:hAnsi="Times New Roman" w:cs="Times New Roman"/>
                <w:i/>
                <w:iCs/>
                <w:color w:val="000000"/>
                <w:sz w:val="24"/>
                <w:szCs w:val="24"/>
              </w:rPr>
              <w:t>A</w:t>
            </w:r>
            <w:r w:rsidRPr="00143F1B">
              <w:rPr>
                <w:rFonts w:ascii="Times New Roman" w:eastAsia="Times New Roman" w:hAnsi="Times New Roman" w:cs="Times New Roman"/>
                <w:i/>
                <w:iCs/>
                <w:color w:val="000000"/>
                <w:sz w:val="14"/>
                <w:szCs w:val="14"/>
                <w:vertAlign w:val="subscript"/>
              </w:rPr>
              <w:t>d</w:t>
            </w:r>
            <w:r w:rsidRPr="00143F1B">
              <w:rPr>
                <w:rFonts w:ascii="Times New Roman" w:eastAsia="Times New Roman" w:hAnsi="Times New Roman" w:cs="Times New Roman"/>
                <w:color w:val="000000"/>
                <w:sz w:val="24"/>
                <w:szCs w:val="24"/>
              </w:rPr>
              <w:t xml:space="preserve"> in the larger host population (i.e., large commercial operations) remains unclear </w:t>
            </w:r>
          </w:p>
        </w:tc>
      </w:tr>
    </w:tbl>
    <w:p w14:paraId="5AFF1A60" w14:textId="77777777" w:rsidR="00B37710" w:rsidRPr="003D792E" w:rsidRDefault="00B37710" w:rsidP="00E064C3">
      <w:pPr>
        <w:spacing w:line="480" w:lineRule="auto"/>
        <w:rPr>
          <w:rFonts w:ascii="Times New Roman" w:hAnsi="Times New Roman" w:cs="Times New Roman"/>
          <w:sz w:val="24"/>
          <w:szCs w:val="24"/>
        </w:rPr>
      </w:pPr>
    </w:p>
    <w:p w14:paraId="07A3B084" w14:textId="77777777" w:rsidR="00282FD4" w:rsidRPr="00C871FB" w:rsidRDefault="00F97BBD" w:rsidP="00E064C3">
      <w:pPr>
        <w:spacing w:after="0" w:line="480" w:lineRule="auto"/>
        <w:rPr>
          <w:rFonts w:ascii="Times New Roman" w:hAnsi="Times New Roman" w:cs="Times New Roman"/>
          <w:b/>
          <w:sz w:val="24"/>
          <w:szCs w:val="24"/>
        </w:rPr>
      </w:pPr>
      <w:r>
        <w:rPr>
          <w:rFonts w:ascii="Times New Roman" w:hAnsi="Times New Roman" w:cs="Times New Roman"/>
          <w:b/>
          <w:sz w:val="24"/>
          <w:szCs w:val="24"/>
        </w:rPr>
        <w:t>When should we do surveillance?</w:t>
      </w:r>
    </w:p>
    <w:p w14:paraId="2DB7710D" w14:textId="77777777" w:rsidR="007A38BF" w:rsidRDefault="00C871FB" w:rsidP="00E064C3">
      <w:pPr>
        <w:spacing w:after="0" w:line="480" w:lineRule="auto"/>
        <w:ind w:firstLine="720"/>
        <w:rPr>
          <w:color w:val="000000"/>
          <w:sz w:val="24"/>
          <w:szCs w:val="24"/>
        </w:rPr>
      </w:pPr>
      <w:r>
        <w:rPr>
          <w:rFonts w:ascii="Times New Roman" w:hAnsi="Times New Roman" w:cs="Times New Roman"/>
          <w:i/>
          <w:sz w:val="24"/>
          <w:szCs w:val="24"/>
        </w:rPr>
        <w:t xml:space="preserve">Temporal variation in risk. </w:t>
      </w:r>
      <w:r w:rsidR="00754A49">
        <w:rPr>
          <w:rFonts w:ascii="Times New Roman" w:hAnsi="Times New Roman" w:cs="Times New Roman"/>
          <w:sz w:val="24"/>
          <w:szCs w:val="24"/>
        </w:rPr>
        <w:t>The risk maps we present i</w:t>
      </w:r>
      <w:r w:rsidR="00A62EA3">
        <w:rPr>
          <w:rFonts w:ascii="Times New Roman" w:hAnsi="Times New Roman" w:cs="Times New Roman"/>
          <w:sz w:val="24"/>
          <w:szCs w:val="24"/>
        </w:rPr>
        <w:t>gnore temporal variation, y</w:t>
      </w:r>
      <w:r w:rsidR="0031426F">
        <w:rPr>
          <w:rFonts w:ascii="Times New Roman" w:hAnsi="Times New Roman" w:cs="Times New Roman"/>
          <w:sz w:val="24"/>
          <w:szCs w:val="24"/>
        </w:rPr>
        <w:t xml:space="preserve">et </w:t>
      </w:r>
      <w:r w:rsidR="00D64639">
        <w:rPr>
          <w:rFonts w:ascii="Times New Roman" w:hAnsi="Times New Roman" w:cs="Times New Roman"/>
          <w:sz w:val="24"/>
          <w:szCs w:val="24"/>
        </w:rPr>
        <w:t xml:space="preserve">temporal </w:t>
      </w:r>
      <w:r w:rsidR="00A62EA3">
        <w:rPr>
          <w:rFonts w:ascii="Times New Roman" w:hAnsi="Times New Roman" w:cs="Times New Roman"/>
          <w:sz w:val="24"/>
          <w:szCs w:val="24"/>
        </w:rPr>
        <w:t xml:space="preserve">fluctuations in </w:t>
      </w:r>
      <w:r w:rsidR="0031426F">
        <w:rPr>
          <w:rFonts w:ascii="Times New Roman" w:hAnsi="Times New Roman" w:cs="Times New Roman"/>
          <w:sz w:val="24"/>
          <w:szCs w:val="24"/>
        </w:rPr>
        <w:t>host d</w:t>
      </w:r>
      <w:r w:rsidR="00754A49">
        <w:rPr>
          <w:rFonts w:ascii="Times New Roman" w:hAnsi="Times New Roman" w:cs="Times New Roman"/>
          <w:sz w:val="24"/>
          <w:szCs w:val="24"/>
        </w:rPr>
        <w:t>emograph</w:t>
      </w:r>
      <w:r w:rsidR="00D64639">
        <w:rPr>
          <w:rFonts w:ascii="Times New Roman" w:hAnsi="Times New Roman" w:cs="Times New Roman"/>
          <w:sz w:val="24"/>
          <w:szCs w:val="24"/>
        </w:rPr>
        <w:t>y, movement ecology,</w:t>
      </w:r>
      <w:r w:rsidR="00754A49">
        <w:rPr>
          <w:rFonts w:ascii="Times New Roman" w:hAnsi="Times New Roman" w:cs="Times New Roman"/>
          <w:sz w:val="24"/>
          <w:szCs w:val="24"/>
        </w:rPr>
        <w:t xml:space="preserve"> </w:t>
      </w:r>
      <w:r w:rsidR="0031426F">
        <w:rPr>
          <w:rFonts w:ascii="Times New Roman" w:hAnsi="Times New Roman" w:cs="Times New Roman"/>
          <w:sz w:val="24"/>
          <w:szCs w:val="24"/>
        </w:rPr>
        <w:t xml:space="preserve">and pathogen prevalence </w:t>
      </w:r>
      <w:r w:rsidR="0031426F">
        <w:rPr>
          <w:rFonts w:ascii="Times New Roman" w:hAnsi="Times New Roman" w:cs="Times New Roman"/>
          <w:sz w:val="24"/>
          <w:szCs w:val="24"/>
        </w:rPr>
        <w:lastRenderedPageBreak/>
        <w:t xml:space="preserve">determine transmission risk </w:t>
      </w:r>
      <w:r w:rsidR="00732C5C">
        <w:rPr>
          <w:rFonts w:ascii="Times New Roman" w:hAnsi="Times New Roman" w:cs="Times New Roman"/>
          <w:sz w:val="24"/>
          <w:szCs w:val="24"/>
        </w:rPr>
        <w:fldChar w:fldCharType="begin">
          <w:fldData xml:space="preserve">PEVuZE5vdGU+PENpdGU+PEF1dGhvcj5MbG95ZC1TbWl0aDwvQXV0aG9yPjxZZWFyPjIwMDk8L1ll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PEVuZE5vdGU+PENpdGU+PEF1dGhvcj5MbG95ZC1TbWl0aDwvQXV0aG9yPjxZZWFyPjIwMDk8L1ll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732C5C">
        <w:rPr>
          <w:rFonts w:ascii="Times New Roman" w:hAnsi="Times New Roman" w:cs="Times New Roman"/>
          <w:sz w:val="24"/>
          <w:szCs w:val="24"/>
        </w:rPr>
      </w:r>
      <w:r w:rsidR="00732C5C">
        <w:rPr>
          <w:rFonts w:ascii="Times New Roman" w:hAnsi="Times New Roman" w:cs="Times New Roman"/>
          <w:sz w:val="24"/>
          <w:szCs w:val="24"/>
        </w:rPr>
        <w:fldChar w:fldCharType="separate"/>
      </w:r>
      <w:r w:rsidR="009A154F">
        <w:rPr>
          <w:rFonts w:ascii="Times New Roman" w:hAnsi="Times New Roman" w:cs="Times New Roman"/>
          <w:noProof/>
          <w:sz w:val="24"/>
          <w:szCs w:val="24"/>
        </w:rPr>
        <w:t>(Lloyd-Smith et al., 2009, Plowright et al., 2017, Peel et al., 2014, Scherer et al., 2019)</w:t>
      </w:r>
      <w:r w:rsidR="00732C5C">
        <w:rPr>
          <w:rFonts w:ascii="Times New Roman" w:hAnsi="Times New Roman" w:cs="Times New Roman"/>
          <w:sz w:val="24"/>
          <w:szCs w:val="24"/>
        </w:rPr>
        <w:fldChar w:fldCharType="end"/>
      </w:r>
      <w:r w:rsidR="0031426F">
        <w:rPr>
          <w:rFonts w:ascii="Times New Roman" w:hAnsi="Times New Roman" w:cs="Times New Roman"/>
          <w:sz w:val="24"/>
          <w:szCs w:val="24"/>
        </w:rPr>
        <w:t xml:space="preserve"> and detection </w:t>
      </w:r>
      <w:r w:rsidR="00A62EA3">
        <w:rPr>
          <w:rFonts w:ascii="Times New Roman" w:hAnsi="Times New Roman" w:cs="Times New Roman"/>
          <w:sz w:val="24"/>
          <w:szCs w:val="24"/>
        </w:rPr>
        <w:t xml:space="preserve">probability </w:t>
      </w:r>
      <w:r w:rsidR="00732C5C">
        <w:rPr>
          <w:rFonts w:ascii="Times New Roman" w:hAnsi="Times New Roman" w:cs="Times New Roman"/>
          <w:sz w:val="24"/>
          <w:szCs w:val="24"/>
        </w:rPr>
        <w:fldChar w:fldCharType="begin">
          <w:fldData xml:space="preserve">PEVuZE5vdGU+PENpdGU+PEF1dGhvcj5XYWx0b248L0F1dGhvcj48WWVhcj4yMDE2PC9ZZWFyPjxS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==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PEVuZE5vdGU+PENpdGU+PEF1dGhvcj5XYWx0b248L0F1dGhvcj48WWVhcj4yMDE2PC9ZZWFyPjxS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==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732C5C">
        <w:rPr>
          <w:rFonts w:ascii="Times New Roman" w:hAnsi="Times New Roman" w:cs="Times New Roman"/>
          <w:sz w:val="24"/>
          <w:szCs w:val="24"/>
        </w:rPr>
      </w:r>
      <w:r w:rsidR="00732C5C">
        <w:rPr>
          <w:rFonts w:ascii="Times New Roman" w:hAnsi="Times New Roman" w:cs="Times New Roman"/>
          <w:sz w:val="24"/>
          <w:szCs w:val="24"/>
        </w:rPr>
        <w:fldChar w:fldCharType="separate"/>
      </w:r>
      <w:r w:rsidR="009A154F">
        <w:rPr>
          <w:rFonts w:ascii="Times New Roman" w:hAnsi="Times New Roman" w:cs="Times New Roman"/>
          <w:noProof/>
          <w:sz w:val="24"/>
          <w:szCs w:val="24"/>
        </w:rPr>
        <w:t>(Walton et al., 2016)</w:t>
      </w:r>
      <w:r w:rsidR="00732C5C">
        <w:rPr>
          <w:rFonts w:ascii="Times New Roman" w:hAnsi="Times New Roman" w:cs="Times New Roman"/>
          <w:sz w:val="24"/>
          <w:szCs w:val="24"/>
        </w:rPr>
        <w:fldChar w:fldCharType="end"/>
      </w:r>
      <w:r w:rsidR="0031426F">
        <w:rPr>
          <w:rFonts w:ascii="Times New Roman" w:hAnsi="Times New Roman" w:cs="Times New Roman"/>
          <w:sz w:val="24"/>
          <w:szCs w:val="24"/>
        </w:rPr>
        <w:t xml:space="preserve">. Thus </w:t>
      </w:r>
      <w:r w:rsidR="00CF227D">
        <w:rPr>
          <w:rFonts w:ascii="Times New Roman" w:hAnsi="Times New Roman" w:cs="Times New Roman"/>
          <w:sz w:val="24"/>
          <w:szCs w:val="24"/>
        </w:rPr>
        <w:t xml:space="preserve">the risk maps we present for guiding surveillance design </w:t>
      </w:r>
      <w:r w:rsidR="00732C5C">
        <w:rPr>
          <w:rFonts w:ascii="Times New Roman" w:hAnsi="Times New Roman" w:cs="Times New Roman"/>
          <w:sz w:val="24"/>
          <w:szCs w:val="24"/>
        </w:rPr>
        <w:t>should</w:t>
      </w:r>
      <w:r w:rsidR="00CF227D">
        <w:rPr>
          <w:rFonts w:ascii="Times New Roman" w:hAnsi="Times New Roman" w:cs="Times New Roman"/>
          <w:sz w:val="24"/>
          <w:szCs w:val="24"/>
        </w:rPr>
        <w:t xml:space="preserve"> be updated regularly with </w:t>
      </w:r>
      <w:r w:rsidR="00A62EA3">
        <w:rPr>
          <w:rFonts w:ascii="Times New Roman" w:hAnsi="Times New Roman" w:cs="Times New Roman"/>
          <w:sz w:val="24"/>
          <w:szCs w:val="24"/>
        </w:rPr>
        <w:t>recent</w:t>
      </w:r>
      <w:r w:rsidR="00CF227D">
        <w:rPr>
          <w:rFonts w:ascii="Times New Roman" w:hAnsi="Times New Roman" w:cs="Times New Roman"/>
          <w:sz w:val="24"/>
          <w:szCs w:val="24"/>
        </w:rPr>
        <w:t xml:space="preserve"> </w:t>
      </w:r>
      <w:r w:rsidR="00B96DDD">
        <w:rPr>
          <w:rFonts w:ascii="Times New Roman" w:hAnsi="Times New Roman" w:cs="Times New Roman"/>
          <w:sz w:val="24"/>
          <w:szCs w:val="24"/>
        </w:rPr>
        <w:t xml:space="preserve">demographic and </w:t>
      </w:r>
      <w:proofErr w:type="spellStart"/>
      <w:r w:rsidR="00B96DDD">
        <w:rPr>
          <w:rFonts w:ascii="Times New Roman" w:hAnsi="Times New Roman" w:cs="Times New Roman"/>
          <w:sz w:val="24"/>
          <w:szCs w:val="24"/>
        </w:rPr>
        <w:t>CoV</w:t>
      </w:r>
      <w:proofErr w:type="spellEnd"/>
      <w:r w:rsidR="00B96DDD">
        <w:rPr>
          <w:rFonts w:ascii="Times New Roman" w:hAnsi="Times New Roman" w:cs="Times New Roman"/>
          <w:sz w:val="24"/>
          <w:szCs w:val="24"/>
        </w:rPr>
        <w:t xml:space="preserve"> prevalence </w:t>
      </w:r>
      <w:r w:rsidR="00CF227D">
        <w:rPr>
          <w:rFonts w:ascii="Times New Roman" w:hAnsi="Times New Roman" w:cs="Times New Roman"/>
          <w:sz w:val="24"/>
          <w:szCs w:val="24"/>
        </w:rPr>
        <w:t xml:space="preserve">data, or at least scaled over time to account for </w:t>
      </w:r>
      <w:r w:rsidR="007A38BF">
        <w:rPr>
          <w:rFonts w:ascii="Times New Roman" w:hAnsi="Times New Roman" w:cs="Times New Roman"/>
          <w:sz w:val="24"/>
          <w:szCs w:val="24"/>
        </w:rPr>
        <w:t xml:space="preserve">regular temporal </w:t>
      </w:r>
      <w:r w:rsidR="00D64639">
        <w:rPr>
          <w:rFonts w:ascii="Times New Roman" w:hAnsi="Times New Roman" w:cs="Times New Roman"/>
          <w:sz w:val="24"/>
          <w:szCs w:val="24"/>
        </w:rPr>
        <w:t xml:space="preserve">fluctuations in transmission risk due to </w:t>
      </w:r>
      <w:r w:rsidR="007A38BF">
        <w:rPr>
          <w:rFonts w:ascii="Times New Roman" w:hAnsi="Times New Roman" w:cs="Times New Roman"/>
          <w:sz w:val="24"/>
          <w:szCs w:val="24"/>
        </w:rPr>
        <w:t xml:space="preserve">seasonal </w:t>
      </w:r>
      <w:r w:rsidR="00B96DDD">
        <w:rPr>
          <w:rFonts w:ascii="Times New Roman" w:hAnsi="Times New Roman" w:cs="Times New Roman"/>
          <w:sz w:val="24"/>
          <w:szCs w:val="24"/>
        </w:rPr>
        <w:t>factors such as birth pulse dynamics</w:t>
      </w:r>
      <w:r w:rsidR="00D64639">
        <w:rPr>
          <w:rFonts w:ascii="Times New Roman" w:hAnsi="Times New Roman" w:cs="Times New Roman"/>
          <w:sz w:val="24"/>
          <w:szCs w:val="24"/>
        </w:rPr>
        <w:t xml:space="preserve"> </w:t>
      </w:r>
      <w:r w:rsidR="00282FD4">
        <w:rPr>
          <w:rFonts w:ascii="Times New Roman" w:hAnsi="Times New Roman" w:cs="Times New Roman"/>
          <w:sz w:val="24"/>
          <w:szCs w:val="24"/>
        </w:rPr>
        <w:fldChar w:fldCharType="begin">
          <w:fldData xml:space="preserve">PEVuZE5vdGU+PENpdGU+PEF1dGhvcj5QZWVsPC9BdXRob3I+PFllYXI+MjAxNDwvWWVhcj48UmVj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PEVuZE5vdGU+PENpdGU+PEF1dGhvcj5QZWVsPC9BdXRob3I+PFllYXI+MjAxNDwvWWVhcj48UmVj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282FD4">
        <w:rPr>
          <w:rFonts w:ascii="Times New Roman" w:hAnsi="Times New Roman" w:cs="Times New Roman"/>
          <w:sz w:val="24"/>
          <w:szCs w:val="24"/>
        </w:rPr>
      </w:r>
      <w:r w:rsidR="00282FD4">
        <w:rPr>
          <w:rFonts w:ascii="Times New Roman" w:hAnsi="Times New Roman" w:cs="Times New Roman"/>
          <w:sz w:val="24"/>
          <w:szCs w:val="24"/>
        </w:rPr>
        <w:fldChar w:fldCharType="separate"/>
      </w:r>
      <w:r w:rsidR="009A154F">
        <w:rPr>
          <w:rFonts w:ascii="Times New Roman" w:hAnsi="Times New Roman" w:cs="Times New Roman"/>
          <w:noProof/>
          <w:sz w:val="24"/>
          <w:szCs w:val="24"/>
        </w:rPr>
        <w:t>(Peel et al., 2014)</w:t>
      </w:r>
      <w:r w:rsidR="00282FD4">
        <w:rPr>
          <w:rFonts w:ascii="Times New Roman" w:hAnsi="Times New Roman" w:cs="Times New Roman"/>
          <w:sz w:val="24"/>
          <w:szCs w:val="24"/>
        </w:rPr>
        <w:fldChar w:fldCharType="end"/>
      </w:r>
      <w:r w:rsidR="00D64639">
        <w:rPr>
          <w:rFonts w:ascii="Times New Roman" w:hAnsi="Times New Roman" w:cs="Times New Roman"/>
          <w:sz w:val="24"/>
          <w:szCs w:val="24"/>
        </w:rPr>
        <w:t xml:space="preserve"> or mating behavior </w:t>
      </w:r>
      <w:r w:rsidR="00282FD4" w:rsidRPr="00B80B08">
        <w:rPr>
          <w:rFonts w:ascii="Times New Roman" w:hAnsi="Times New Roman" w:cs="Times New Roman"/>
          <w:sz w:val="24"/>
          <w:szCs w:val="24"/>
        </w:rPr>
        <w:fldChar w:fldCharType="begin">
          <w:fldData xml:space="preserve">PEVuZE5vdGU+PENpdGU+PEF1dGhvcj5TY2hlcmVyPC9BdXRob3I+PFllYXI+MjAxOTwvWWVhcj48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PEVuZE5vdGU+PENpdGU+PEF1dGhvcj5TY2hlcmVyPC9BdXRob3I+PFllYXI+MjAxOTwvWWVhcj48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282FD4" w:rsidRPr="00B80B08">
        <w:rPr>
          <w:rFonts w:ascii="Times New Roman" w:hAnsi="Times New Roman" w:cs="Times New Roman"/>
          <w:sz w:val="24"/>
          <w:szCs w:val="24"/>
        </w:rPr>
      </w:r>
      <w:r w:rsidR="00282FD4" w:rsidRPr="00B80B08">
        <w:rPr>
          <w:rFonts w:ascii="Times New Roman" w:hAnsi="Times New Roman" w:cs="Times New Roman"/>
          <w:sz w:val="24"/>
          <w:szCs w:val="24"/>
        </w:rPr>
        <w:fldChar w:fldCharType="separate"/>
      </w:r>
      <w:r w:rsidR="009A154F">
        <w:rPr>
          <w:rFonts w:ascii="Times New Roman" w:hAnsi="Times New Roman" w:cs="Times New Roman"/>
          <w:noProof/>
          <w:sz w:val="24"/>
          <w:szCs w:val="24"/>
        </w:rPr>
        <w:t>(Scherer et al., 2019)</w:t>
      </w:r>
      <w:r w:rsidR="00282FD4" w:rsidRPr="00B80B08">
        <w:rPr>
          <w:rFonts w:ascii="Times New Roman" w:hAnsi="Times New Roman" w:cs="Times New Roman"/>
          <w:sz w:val="24"/>
          <w:szCs w:val="24"/>
        </w:rPr>
        <w:fldChar w:fldCharType="end"/>
      </w:r>
      <w:r w:rsidR="00B80B08" w:rsidRPr="00B80B08">
        <w:rPr>
          <w:rFonts w:ascii="Times New Roman" w:hAnsi="Times New Roman" w:cs="Times New Roman"/>
          <w:sz w:val="24"/>
          <w:szCs w:val="24"/>
        </w:rPr>
        <w:t>.</w:t>
      </w:r>
      <w:r w:rsidR="007A38BF" w:rsidRPr="00B80B08">
        <w:rPr>
          <w:rFonts w:ascii="Times New Roman" w:hAnsi="Times New Roman" w:cs="Times New Roman"/>
          <w:sz w:val="24"/>
          <w:szCs w:val="24"/>
        </w:rPr>
        <w:t xml:space="preserve"> </w:t>
      </w:r>
      <w:r w:rsidR="00B80B08" w:rsidRPr="00B80B08">
        <w:rPr>
          <w:color w:val="000000"/>
          <w:sz w:val="24"/>
          <w:szCs w:val="24"/>
        </w:rPr>
        <w:t> Meteorological factors, such as temperature and relative humidity</w:t>
      </w:r>
      <w:r w:rsidR="00B80B08" w:rsidRPr="00B341B1">
        <w:rPr>
          <w:color w:val="000000"/>
          <w:sz w:val="24"/>
          <w:szCs w:val="24"/>
        </w:rPr>
        <w:t xml:space="preserve">, can also drive temporal changes in </w:t>
      </w:r>
      <w:proofErr w:type="spellStart"/>
      <w:r w:rsidR="00B80B08" w:rsidRPr="00B341B1">
        <w:rPr>
          <w:color w:val="000000"/>
          <w:sz w:val="24"/>
          <w:szCs w:val="24"/>
        </w:rPr>
        <w:t>CoV</w:t>
      </w:r>
      <w:proofErr w:type="spellEnd"/>
      <w:r w:rsidR="00B80B08" w:rsidRPr="00B341B1">
        <w:rPr>
          <w:color w:val="000000"/>
          <w:sz w:val="24"/>
          <w:szCs w:val="24"/>
        </w:rPr>
        <w:t xml:space="preserve"> transmission risk by affecting environmental persistence of </w:t>
      </w:r>
      <w:proofErr w:type="spellStart"/>
      <w:r w:rsidR="00B80B08" w:rsidRPr="00B341B1">
        <w:rPr>
          <w:color w:val="000000"/>
          <w:sz w:val="24"/>
          <w:szCs w:val="24"/>
        </w:rPr>
        <w:t>CoVs</w:t>
      </w:r>
      <w:proofErr w:type="spellEnd"/>
      <w:r w:rsidR="00B80B08" w:rsidRPr="00B341B1">
        <w:rPr>
          <w:color w:val="000000"/>
          <w:sz w:val="24"/>
          <w:szCs w:val="24"/>
        </w:rPr>
        <w:t xml:space="preserve"> </w:t>
      </w:r>
      <w:r w:rsidR="00516463">
        <w:rPr>
          <w:color w:val="000000"/>
          <w:sz w:val="24"/>
          <w:szCs w:val="24"/>
        </w:rPr>
        <w:fldChar w:fldCharType="begin">
          <w:fldData xml:space="preserve">PEVuZE5vdGU+PENpdGU+PEF1dGhvcj5BbHRhbWltaTwvQXV0aG9yPjxZZWFyPjIwMjA8L1llYXI+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</w:fldData>
        </w:fldChar>
      </w:r>
      <w:r w:rsidR="009A154F">
        <w:rPr>
          <w:color w:val="000000"/>
          <w:sz w:val="24"/>
          <w:szCs w:val="24"/>
        </w:rPr>
        <w:instrText xml:space="preserve"> ADDIN EN.CITE </w:instrText>
      </w:r>
      <w:r w:rsidR="009A154F">
        <w:rPr>
          <w:color w:val="000000"/>
          <w:sz w:val="24"/>
          <w:szCs w:val="24"/>
        </w:rPr>
        <w:fldChar w:fldCharType="begin">
          <w:fldData xml:space="preserve">PEVuZE5vdGU+PENpdGU+PEF1dGhvcj5BbHRhbWltaTwvQXV0aG9yPjxZZWFyPjIwMjA8L1llYXI+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</w:fldData>
        </w:fldChar>
      </w:r>
      <w:r w:rsidR="009A154F">
        <w:rPr>
          <w:color w:val="000000"/>
          <w:sz w:val="24"/>
          <w:szCs w:val="24"/>
        </w:rPr>
        <w:instrText xml:space="preserve"> ADDIN EN.CITE.DATA </w:instrText>
      </w:r>
      <w:r w:rsidR="009A154F">
        <w:rPr>
          <w:color w:val="000000"/>
          <w:sz w:val="24"/>
          <w:szCs w:val="24"/>
        </w:rPr>
      </w:r>
      <w:r w:rsidR="009A154F">
        <w:rPr>
          <w:color w:val="000000"/>
          <w:sz w:val="24"/>
          <w:szCs w:val="24"/>
        </w:rPr>
        <w:fldChar w:fldCharType="end"/>
      </w:r>
      <w:r w:rsidR="00516463">
        <w:rPr>
          <w:color w:val="000000"/>
          <w:sz w:val="24"/>
          <w:szCs w:val="24"/>
        </w:rPr>
      </w:r>
      <w:r w:rsidR="00516463">
        <w:rPr>
          <w:color w:val="000000"/>
          <w:sz w:val="24"/>
          <w:szCs w:val="24"/>
        </w:rPr>
        <w:fldChar w:fldCharType="separate"/>
      </w:r>
      <w:r w:rsidR="009A154F">
        <w:rPr>
          <w:noProof/>
          <w:color w:val="000000"/>
          <w:sz w:val="24"/>
          <w:szCs w:val="24"/>
        </w:rPr>
        <w:t>(Altamimi and Ahmed, 2020, Casanova et al., 2010, Gardner et al., 2019, Gunthe et al., 2020, Kim et al., 2007)</w:t>
      </w:r>
      <w:r w:rsidR="00516463">
        <w:rPr>
          <w:color w:val="000000"/>
          <w:sz w:val="24"/>
          <w:szCs w:val="24"/>
        </w:rPr>
        <w:fldChar w:fldCharType="end"/>
      </w:r>
      <w:r w:rsidR="007D610B" w:rsidRPr="00B341B1">
        <w:rPr>
          <w:rFonts w:ascii="Times New Roman" w:hAnsi="Times New Roman" w:cs="Times New Roman"/>
          <w:sz w:val="24"/>
          <w:szCs w:val="24"/>
        </w:rPr>
        <w:t xml:space="preserve">. </w:t>
      </w:r>
      <w:r w:rsidR="00B341B1" w:rsidRPr="00B341B1">
        <w:rPr>
          <w:color w:val="000000"/>
          <w:sz w:val="24"/>
          <w:szCs w:val="24"/>
        </w:rPr>
        <w:t xml:space="preserve">However, the relationship between meteorological factors and virus persistence is non-linear and dependent on multiple interacting meteorological variables </w:t>
      </w:r>
      <w:r w:rsidR="00282FD4" w:rsidRPr="00B341B1">
        <w:rPr>
          <w:rFonts w:ascii="Times New Roman" w:hAnsi="Times New Roman" w:cs="Times New Roman"/>
          <w:sz w:val="24"/>
          <w:szCs w:val="24"/>
        </w:rPr>
        <w:fldChar w:fldCharType="begin"/>
      </w:r>
      <w:r w:rsidR="009A154F">
        <w:rPr>
          <w:rFonts w:ascii="Times New Roman" w:hAnsi="Times New Roman" w:cs="Times New Roman"/>
          <w:sz w:val="24"/>
          <w:szCs w:val="24"/>
        </w:rPr>
        <w:instrText xml:space="preserve"> ADDIN EN.CITE &lt;EndNote&gt;&lt;Cite&gt;&lt;Author&gt;Casanova&lt;/Author&gt;&lt;Year&gt;2010&lt;/Year&gt;&lt;RecNum&gt;118&lt;/RecNum&gt;&lt;DisplayText&gt;(Casanova et al., 2010)&lt;/DisplayText&gt;&lt;record&gt;&lt;rec-number&gt;118&lt;/rec-number&gt;&lt;foreign-keys&gt;&lt;key app="EN" db-id="f9ddd0svmztat2efsat5vte60stxd99wz2d2" timestamp="1590506931"&gt;118&lt;/key&gt;&lt;/foreign-keys&gt;&lt;ref-type name="Journal Article"&gt;17&lt;/ref-type&gt;&lt;contributors&gt;&lt;authors&gt;&lt;author&gt;Casanova, L. M.&lt;/author&gt;&lt;author&gt;Jeon, S.&lt;/author&gt;&lt;author&gt;Rutala, W. A.&lt;/author&gt;&lt;author&gt;Weber, D. J.&lt;/author&gt;&lt;author&gt;Sobsey, M. D.&lt;/author&gt;&lt;/authors&gt;&lt;/contributors&gt;&lt;titles&gt;&lt;title&gt;Effects of Air Temperature and Relative Humidity on Coronavirus Survival on Surfaces&lt;/title&gt;&lt;secondary-title&gt;Applied and Environmental Microbiology&lt;/secondary-title&gt;&lt;/titles&gt;&lt;periodical&gt;&lt;full-title&gt;Applied and Environmental Microbiology&lt;/full-title&gt;&lt;/periodical&gt;&lt;pages&gt;2712-2717&lt;/pages&gt;&lt;volume&gt;76&lt;/volume&gt;&lt;number&gt;9&lt;/number&gt;&lt;dates&gt;&lt;year&gt;2010&lt;/year&gt;&lt;pub-dates&gt;&lt;date&gt;May&lt;/date&gt;&lt;/pub-dates&gt;&lt;/dates&gt;&lt;isbn&gt;0099-2240&lt;/isbn&gt;&lt;accession-num&gt;WOS:000276907400004&lt;/accession-num&gt;&lt;urls&gt;&lt;related-urls&gt;&lt;url&gt;&amp;lt;Go to ISI&amp;gt;://WOS:000276907400004&lt;/url&gt;&lt;/related-urls&gt;&lt;/urls&gt;&lt;electronic-resource-num&gt;10.1128/aem.02291-09&lt;/electronic-resource-num&gt;&lt;/record&gt;&lt;/Cite&gt;&lt;/EndNote&gt;</w:instrText>
      </w:r>
      <w:r w:rsidR="00282FD4" w:rsidRPr="00B341B1">
        <w:rPr>
          <w:rFonts w:ascii="Times New Roman" w:hAnsi="Times New Roman" w:cs="Times New Roman"/>
          <w:sz w:val="24"/>
          <w:szCs w:val="24"/>
        </w:rPr>
        <w:fldChar w:fldCharType="separate"/>
      </w:r>
      <w:r w:rsidR="009A154F">
        <w:rPr>
          <w:rFonts w:ascii="Times New Roman" w:hAnsi="Times New Roman" w:cs="Times New Roman"/>
          <w:noProof/>
          <w:sz w:val="24"/>
          <w:szCs w:val="24"/>
        </w:rPr>
        <w:t>(Casanova et al., 2010)</w:t>
      </w:r>
      <w:r w:rsidR="00282FD4" w:rsidRPr="00B341B1">
        <w:rPr>
          <w:rFonts w:ascii="Times New Roman" w:hAnsi="Times New Roman" w:cs="Times New Roman"/>
          <w:sz w:val="24"/>
          <w:szCs w:val="24"/>
        </w:rPr>
        <w:fldChar w:fldCharType="end"/>
      </w:r>
      <w:r w:rsidR="00B80B08" w:rsidRPr="00B341B1">
        <w:rPr>
          <w:rFonts w:ascii="Times New Roman" w:hAnsi="Times New Roman" w:cs="Times New Roman"/>
          <w:sz w:val="24"/>
          <w:szCs w:val="24"/>
        </w:rPr>
        <w:t xml:space="preserve">, </w:t>
      </w:r>
      <w:r w:rsidR="00B341B1" w:rsidRPr="00B341B1">
        <w:rPr>
          <w:color w:val="000000"/>
          <w:sz w:val="24"/>
          <w:szCs w:val="24"/>
        </w:rPr>
        <w:t xml:space="preserve">which has made it complicated to determine how meteorology modifies transmission risk in host populations </w:t>
      </w:r>
      <w:r w:rsidR="00282FD4" w:rsidRPr="00B341B1">
        <w:rPr>
          <w:rFonts w:ascii="Times New Roman" w:hAnsi="Times New Roman" w:cs="Times New Roman"/>
          <w:sz w:val="24"/>
          <w:szCs w:val="24"/>
        </w:rPr>
        <w:fldChar w:fldCharType="begin">
          <w:fldData xml:space="preserve">PEVuZE5vdGU+PENpdGU+PEF1dGhvcj5DYWk8L0F1dGhvcj48WWVhcj4yMDA3PC9ZZWFyPjxSZWNO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PEVuZE5vdGU+PENpdGU+PEF1dGhvcj5DYWk8L0F1dGhvcj48WWVhcj4yMDA3PC9ZZWFyPjxSZWNO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282FD4" w:rsidRPr="00B341B1">
        <w:rPr>
          <w:rFonts w:ascii="Times New Roman" w:hAnsi="Times New Roman" w:cs="Times New Roman"/>
          <w:sz w:val="24"/>
          <w:szCs w:val="24"/>
        </w:rPr>
      </w:r>
      <w:r w:rsidR="00282FD4" w:rsidRPr="00B341B1">
        <w:rPr>
          <w:rFonts w:ascii="Times New Roman" w:hAnsi="Times New Roman" w:cs="Times New Roman"/>
          <w:sz w:val="24"/>
          <w:szCs w:val="24"/>
        </w:rPr>
        <w:fldChar w:fldCharType="separate"/>
      </w:r>
      <w:r w:rsidR="009A154F">
        <w:rPr>
          <w:rFonts w:ascii="Times New Roman" w:hAnsi="Times New Roman" w:cs="Times New Roman"/>
          <w:noProof/>
          <w:sz w:val="24"/>
          <w:szCs w:val="24"/>
        </w:rPr>
        <w:t>(Cai et al., 2007, Dowell and Ho, 2004, Tan et al., 2005)</w:t>
      </w:r>
      <w:r w:rsidR="00282FD4" w:rsidRPr="00B341B1">
        <w:rPr>
          <w:rFonts w:ascii="Times New Roman" w:hAnsi="Times New Roman" w:cs="Times New Roman"/>
          <w:sz w:val="24"/>
          <w:szCs w:val="24"/>
        </w:rPr>
        <w:fldChar w:fldCharType="end"/>
      </w:r>
      <w:r w:rsidR="00B80B08" w:rsidRPr="00B341B1">
        <w:rPr>
          <w:rFonts w:ascii="Times New Roman" w:hAnsi="Times New Roman" w:cs="Times New Roman"/>
          <w:sz w:val="24"/>
          <w:szCs w:val="24"/>
        </w:rPr>
        <w:t xml:space="preserve">. </w:t>
      </w:r>
      <w:r w:rsidR="00B80B08" w:rsidRPr="00B341B1">
        <w:rPr>
          <w:color w:val="000000"/>
          <w:sz w:val="24"/>
          <w:szCs w:val="24"/>
        </w:rPr>
        <w:t>Unraveling how meteorological variables modify disease risk remains an important challenge for optimizing risk-based surveillance plans.</w:t>
      </w:r>
    </w:p>
    <w:p w14:paraId="7178C2EE" w14:textId="77777777" w:rsidR="0003780D" w:rsidRDefault="0003780D" w:rsidP="00E064C3">
      <w:pPr>
        <w:spacing w:after="0" w:line="480" w:lineRule="auto"/>
        <w:ind w:firstLine="720"/>
        <w:rPr>
          <w:color w:val="000000"/>
          <w:sz w:val="24"/>
          <w:szCs w:val="24"/>
        </w:rPr>
      </w:pPr>
      <w:r>
        <w:rPr>
          <w:color w:val="000000"/>
          <w:sz w:val="24"/>
          <w:szCs w:val="24"/>
        </w:rPr>
        <w:t xml:space="preserve">Also poorly understood is how reproductive phenology in wild pigs varies geographically </w:t>
      </w:r>
      <w:r w:rsidR="00926A1D">
        <w:rPr>
          <w:color w:val="000000"/>
          <w:sz w:val="24"/>
          <w:szCs w:val="24"/>
        </w:rPr>
        <w:fldChar w:fldCharType="begin">
          <w:fldData xml:space="preserve">PEVuZE5vdGU+PENpdGU+PEF1dGhvcj5NYWNjaGk8L0F1dGhvcj48WWVhcj4yMDEwPC9ZZWFyPjxS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</w:fldData>
        </w:fldChar>
      </w:r>
      <w:r w:rsidR="00926A1D">
        <w:rPr>
          <w:color w:val="000000"/>
          <w:sz w:val="24"/>
          <w:szCs w:val="24"/>
        </w:rPr>
        <w:instrText xml:space="preserve"> ADDIN EN.CITE </w:instrText>
      </w:r>
      <w:r w:rsidR="00926A1D">
        <w:rPr>
          <w:color w:val="000000"/>
          <w:sz w:val="24"/>
          <w:szCs w:val="24"/>
        </w:rPr>
        <w:fldChar w:fldCharType="begin">
          <w:fldData xml:space="preserve">PEVuZE5vdGU+PENpdGU+PEF1dGhvcj5NYWNjaGk8L0F1dGhvcj48WWVhcj4yMDEwPC9ZZWFyPjxS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</w:fldData>
        </w:fldChar>
      </w:r>
      <w:r w:rsidR="00926A1D">
        <w:rPr>
          <w:color w:val="000000"/>
          <w:sz w:val="24"/>
          <w:szCs w:val="24"/>
        </w:rPr>
        <w:instrText xml:space="preserve"> ADDIN EN.CITE.DATA </w:instrText>
      </w:r>
      <w:r w:rsidR="00926A1D">
        <w:rPr>
          <w:color w:val="000000"/>
          <w:sz w:val="24"/>
          <w:szCs w:val="24"/>
        </w:rPr>
      </w:r>
      <w:r w:rsidR="00926A1D">
        <w:rPr>
          <w:color w:val="000000"/>
          <w:sz w:val="24"/>
          <w:szCs w:val="24"/>
        </w:rPr>
        <w:fldChar w:fldCharType="end"/>
      </w:r>
      <w:r w:rsidR="00926A1D">
        <w:rPr>
          <w:color w:val="000000"/>
          <w:sz w:val="24"/>
          <w:szCs w:val="24"/>
        </w:rPr>
      </w:r>
      <w:r w:rsidR="00926A1D">
        <w:rPr>
          <w:color w:val="000000"/>
          <w:sz w:val="24"/>
          <w:szCs w:val="24"/>
        </w:rPr>
        <w:fldChar w:fldCharType="separate"/>
      </w:r>
      <w:r w:rsidR="00926A1D">
        <w:rPr>
          <w:noProof/>
          <w:color w:val="000000"/>
          <w:sz w:val="24"/>
          <w:szCs w:val="24"/>
        </w:rPr>
        <w:t>(Macchi et al., 2010)</w:t>
      </w:r>
      <w:r w:rsidR="00926A1D">
        <w:rPr>
          <w:color w:val="000000"/>
          <w:sz w:val="24"/>
          <w:szCs w:val="24"/>
        </w:rPr>
        <w:fldChar w:fldCharType="end"/>
      </w:r>
      <w:r>
        <w:rPr>
          <w:color w:val="000000"/>
          <w:sz w:val="24"/>
          <w:szCs w:val="24"/>
        </w:rPr>
        <w:t xml:space="preserve">, in a way that could impact contact with domestic pigs </w:t>
      </w:r>
      <w:r w:rsidR="00926A1D">
        <w:rPr>
          <w:color w:val="000000"/>
          <w:sz w:val="24"/>
          <w:szCs w:val="24"/>
        </w:rPr>
        <w:fldChar w:fldCharType="begin">
          <w:fldData xml:space="preserve">PEVuZE5vdGU+PENpdGU+PEF1dGhvcj5XdTwvQXV0aG9yPjxZZWFyPjIwMTI8L1llYXI+PFJlY051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</w:fldData>
        </w:fldChar>
      </w:r>
      <w:r w:rsidR="00926A1D">
        <w:rPr>
          <w:color w:val="000000"/>
          <w:sz w:val="24"/>
          <w:szCs w:val="24"/>
        </w:rPr>
        <w:instrText xml:space="preserve"> ADDIN EN.CITE </w:instrText>
      </w:r>
      <w:r w:rsidR="00926A1D">
        <w:rPr>
          <w:color w:val="000000"/>
          <w:sz w:val="24"/>
          <w:szCs w:val="24"/>
        </w:rPr>
        <w:fldChar w:fldCharType="begin">
          <w:fldData xml:space="preserve">PEVuZE5vdGU+PENpdGU+PEF1dGhvcj5XdTwvQXV0aG9yPjxZZWFyPjIwMTI8L1llYXI+PFJlY051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</w:fldData>
        </w:fldChar>
      </w:r>
      <w:r w:rsidR="00926A1D">
        <w:rPr>
          <w:color w:val="000000"/>
          <w:sz w:val="24"/>
          <w:szCs w:val="24"/>
        </w:rPr>
        <w:instrText xml:space="preserve"> ADDIN EN.CITE.DATA </w:instrText>
      </w:r>
      <w:r w:rsidR="00926A1D">
        <w:rPr>
          <w:color w:val="000000"/>
          <w:sz w:val="24"/>
          <w:szCs w:val="24"/>
        </w:rPr>
      </w:r>
      <w:r w:rsidR="00926A1D">
        <w:rPr>
          <w:color w:val="000000"/>
          <w:sz w:val="24"/>
          <w:szCs w:val="24"/>
        </w:rPr>
        <w:fldChar w:fldCharType="end"/>
      </w:r>
      <w:r w:rsidR="00926A1D">
        <w:rPr>
          <w:color w:val="000000"/>
          <w:sz w:val="24"/>
          <w:szCs w:val="24"/>
        </w:rPr>
      </w:r>
      <w:r w:rsidR="00926A1D">
        <w:rPr>
          <w:color w:val="000000"/>
          <w:sz w:val="24"/>
          <w:szCs w:val="24"/>
        </w:rPr>
        <w:fldChar w:fldCharType="separate"/>
      </w:r>
      <w:r w:rsidR="00926A1D">
        <w:rPr>
          <w:noProof/>
          <w:color w:val="000000"/>
          <w:sz w:val="24"/>
          <w:szCs w:val="24"/>
        </w:rPr>
        <w:t>(Wu et al., 2012)</w:t>
      </w:r>
      <w:r w:rsidR="00926A1D">
        <w:rPr>
          <w:color w:val="000000"/>
          <w:sz w:val="24"/>
          <w:szCs w:val="24"/>
        </w:rPr>
        <w:fldChar w:fldCharType="end"/>
      </w:r>
      <w:r>
        <w:rPr>
          <w:color w:val="000000"/>
          <w:sz w:val="24"/>
          <w:szCs w:val="24"/>
        </w:rPr>
        <w:t xml:space="preserve">. Reproductive phenology in both males and females </w:t>
      </w:r>
      <w:r w:rsidR="005E37E1">
        <w:rPr>
          <w:color w:val="000000"/>
          <w:sz w:val="24"/>
          <w:szCs w:val="24"/>
        </w:rPr>
        <w:t>is</w:t>
      </w:r>
      <w:r>
        <w:rPr>
          <w:color w:val="000000"/>
          <w:sz w:val="24"/>
          <w:szCs w:val="24"/>
        </w:rPr>
        <w:t xml:space="preserve"> impacted by seasonal and inter-annual availability of forage, </w:t>
      </w:r>
      <w:r w:rsidR="005E37E1">
        <w:rPr>
          <w:color w:val="000000"/>
          <w:sz w:val="24"/>
          <w:szCs w:val="24"/>
        </w:rPr>
        <w:t>potentially</w:t>
      </w:r>
      <w:r>
        <w:rPr>
          <w:color w:val="000000"/>
          <w:sz w:val="24"/>
          <w:szCs w:val="24"/>
        </w:rPr>
        <w:t xml:space="preserve"> affecting both birth rates within wild pigs and contact between wild and domestic pigs </w:t>
      </w:r>
      <w:r w:rsidR="00926A1D">
        <w:rPr>
          <w:color w:val="000000"/>
          <w:sz w:val="24"/>
          <w:szCs w:val="24"/>
        </w:rPr>
        <w:fldChar w:fldCharType="begin">
          <w:fldData xml:space="preserve">PEVuZE5vdGU+PENpdGU+PEF1dGhvcj5XdTwvQXV0aG9yPjxZZWFyPjIwMTI8L1llYXI+PFJlY051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</w:fldData>
        </w:fldChar>
      </w:r>
      <w:r w:rsidR="00926A1D">
        <w:rPr>
          <w:color w:val="000000"/>
          <w:sz w:val="24"/>
          <w:szCs w:val="24"/>
        </w:rPr>
        <w:instrText xml:space="preserve"> ADDIN EN.CITE </w:instrText>
      </w:r>
      <w:r w:rsidR="00926A1D">
        <w:rPr>
          <w:color w:val="000000"/>
          <w:sz w:val="24"/>
          <w:szCs w:val="24"/>
        </w:rPr>
        <w:fldChar w:fldCharType="begin">
          <w:fldData xml:space="preserve">PEVuZE5vdGU+PENpdGU+PEF1dGhvcj5XdTwvQXV0aG9yPjxZZWFyPjIwMTI8L1llYXI+PFJlY051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</w:fldData>
        </w:fldChar>
      </w:r>
      <w:r w:rsidR="00926A1D">
        <w:rPr>
          <w:color w:val="000000"/>
          <w:sz w:val="24"/>
          <w:szCs w:val="24"/>
        </w:rPr>
        <w:instrText xml:space="preserve"> ADDIN EN.CITE.DATA </w:instrText>
      </w:r>
      <w:r w:rsidR="00926A1D">
        <w:rPr>
          <w:color w:val="000000"/>
          <w:sz w:val="24"/>
          <w:szCs w:val="24"/>
        </w:rPr>
      </w:r>
      <w:r w:rsidR="00926A1D">
        <w:rPr>
          <w:color w:val="000000"/>
          <w:sz w:val="24"/>
          <w:szCs w:val="24"/>
        </w:rPr>
        <w:fldChar w:fldCharType="end"/>
      </w:r>
      <w:r w:rsidR="00926A1D">
        <w:rPr>
          <w:color w:val="000000"/>
          <w:sz w:val="24"/>
          <w:szCs w:val="24"/>
        </w:rPr>
      </w:r>
      <w:r w:rsidR="00926A1D">
        <w:rPr>
          <w:color w:val="000000"/>
          <w:sz w:val="24"/>
          <w:szCs w:val="24"/>
        </w:rPr>
        <w:fldChar w:fldCharType="separate"/>
      </w:r>
      <w:r w:rsidR="00926A1D">
        <w:rPr>
          <w:noProof/>
          <w:color w:val="000000"/>
          <w:sz w:val="24"/>
          <w:szCs w:val="24"/>
        </w:rPr>
        <w:t>(Wu et al., 2012)</w:t>
      </w:r>
      <w:r w:rsidR="00926A1D">
        <w:rPr>
          <w:color w:val="000000"/>
          <w:sz w:val="24"/>
          <w:szCs w:val="24"/>
        </w:rPr>
        <w:fldChar w:fldCharType="end"/>
      </w:r>
      <w:r>
        <w:rPr>
          <w:color w:val="000000"/>
          <w:sz w:val="24"/>
          <w:szCs w:val="24"/>
        </w:rPr>
        <w:t xml:space="preserve">. Similarly, hunting rates </w:t>
      </w:r>
      <w:r w:rsidR="00926A1D">
        <w:rPr>
          <w:color w:val="000000"/>
          <w:sz w:val="24"/>
          <w:szCs w:val="24"/>
        </w:rPr>
        <w:fldChar w:fldCharType="begin">
          <w:fldData xml:space="preserve">PEVuZE5vdGU+PENpdGU+PEF1dGhvcj5Kb2hhbm48L0F1dGhvcj48WWVhcj4yMDIwPC9ZZWFyPjxS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</w:fldData>
        </w:fldChar>
      </w:r>
      <w:r w:rsidR="00926A1D">
        <w:rPr>
          <w:color w:val="000000"/>
          <w:sz w:val="24"/>
          <w:szCs w:val="24"/>
        </w:rPr>
        <w:instrText xml:space="preserve"> ADDIN EN.CITE </w:instrText>
      </w:r>
      <w:r w:rsidR="00926A1D">
        <w:rPr>
          <w:color w:val="000000"/>
          <w:sz w:val="24"/>
          <w:szCs w:val="24"/>
        </w:rPr>
        <w:fldChar w:fldCharType="begin">
          <w:fldData xml:space="preserve">PEVuZE5vdGU+PENpdGU+PEF1dGhvcj5Kb2hhbm48L0F1dGhvcj48WWVhcj4yMDIwPC9ZZWFyPjxS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</w:fldData>
        </w:fldChar>
      </w:r>
      <w:r w:rsidR="00926A1D">
        <w:rPr>
          <w:color w:val="000000"/>
          <w:sz w:val="24"/>
          <w:szCs w:val="24"/>
        </w:rPr>
        <w:instrText xml:space="preserve"> ADDIN EN.CITE.DATA </w:instrText>
      </w:r>
      <w:r w:rsidR="00926A1D">
        <w:rPr>
          <w:color w:val="000000"/>
          <w:sz w:val="24"/>
          <w:szCs w:val="24"/>
        </w:rPr>
      </w:r>
      <w:r w:rsidR="00926A1D">
        <w:rPr>
          <w:color w:val="000000"/>
          <w:sz w:val="24"/>
          <w:szCs w:val="24"/>
        </w:rPr>
        <w:fldChar w:fldCharType="end"/>
      </w:r>
      <w:r w:rsidR="00926A1D">
        <w:rPr>
          <w:color w:val="000000"/>
          <w:sz w:val="24"/>
          <w:szCs w:val="24"/>
        </w:rPr>
      </w:r>
      <w:r w:rsidR="00926A1D">
        <w:rPr>
          <w:color w:val="000000"/>
          <w:sz w:val="24"/>
          <w:szCs w:val="24"/>
        </w:rPr>
        <w:fldChar w:fldCharType="separate"/>
      </w:r>
      <w:r w:rsidR="00926A1D">
        <w:rPr>
          <w:noProof/>
          <w:color w:val="000000"/>
          <w:sz w:val="24"/>
          <w:szCs w:val="24"/>
        </w:rPr>
        <w:t>(Johann et al., 2020)</w:t>
      </w:r>
      <w:r w:rsidR="00926A1D">
        <w:rPr>
          <w:color w:val="000000"/>
          <w:sz w:val="24"/>
          <w:szCs w:val="24"/>
        </w:rPr>
        <w:fldChar w:fldCharType="end"/>
      </w:r>
      <w:r w:rsidR="005E37E1">
        <w:rPr>
          <w:color w:val="000000"/>
          <w:sz w:val="24"/>
          <w:szCs w:val="24"/>
        </w:rPr>
        <w:t xml:space="preserve"> </w:t>
      </w:r>
      <w:r>
        <w:rPr>
          <w:color w:val="000000"/>
          <w:sz w:val="24"/>
          <w:szCs w:val="24"/>
        </w:rPr>
        <w:t xml:space="preserve">and wild pig control rates by trapping </w:t>
      </w:r>
      <w:r w:rsidR="00926A1D">
        <w:rPr>
          <w:color w:val="000000"/>
          <w:sz w:val="24"/>
          <w:szCs w:val="24"/>
        </w:rPr>
        <w:fldChar w:fldCharType="begin">
          <w:fldData xml:space="preserve">PEVuZE5vdGU+PENpdGU+PEF1dGhvcj5QZXBpbjwvQXV0aG9yPjxZZWFyPjIwMTk8L1llYXI+PFJl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</w:fldData>
        </w:fldChar>
      </w:r>
      <w:r w:rsidR="00926A1D">
        <w:rPr>
          <w:color w:val="000000"/>
          <w:sz w:val="24"/>
          <w:szCs w:val="24"/>
        </w:rPr>
        <w:instrText xml:space="preserve"> ADDIN EN.CITE </w:instrText>
      </w:r>
      <w:r w:rsidR="00926A1D">
        <w:rPr>
          <w:color w:val="000000"/>
          <w:sz w:val="24"/>
          <w:szCs w:val="24"/>
        </w:rPr>
        <w:fldChar w:fldCharType="begin">
          <w:fldData xml:space="preserve">PEVuZE5vdGU+PENpdGU+PEF1dGhvcj5QZXBpbjwvQXV0aG9yPjxZZWFyPjIwMTk8L1llYXI+PFJl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</w:fldData>
        </w:fldChar>
      </w:r>
      <w:r w:rsidR="00926A1D">
        <w:rPr>
          <w:color w:val="000000"/>
          <w:sz w:val="24"/>
          <w:szCs w:val="24"/>
        </w:rPr>
        <w:instrText xml:space="preserve"> ADDIN EN.CITE.DATA </w:instrText>
      </w:r>
      <w:r w:rsidR="00926A1D">
        <w:rPr>
          <w:color w:val="000000"/>
          <w:sz w:val="24"/>
          <w:szCs w:val="24"/>
        </w:rPr>
      </w:r>
      <w:r w:rsidR="00926A1D">
        <w:rPr>
          <w:color w:val="000000"/>
          <w:sz w:val="24"/>
          <w:szCs w:val="24"/>
        </w:rPr>
        <w:fldChar w:fldCharType="end"/>
      </w:r>
      <w:r w:rsidR="00926A1D">
        <w:rPr>
          <w:color w:val="000000"/>
          <w:sz w:val="24"/>
          <w:szCs w:val="24"/>
        </w:rPr>
      </w:r>
      <w:r w:rsidR="00926A1D">
        <w:rPr>
          <w:color w:val="000000"/>
          <w:sz w:val="24"/>
          <w:szCs w:val="24"/>
        </w:rPr>
        <w:fldChar w:fldCharType="separate"/>
      </w:r>
      <w:r w:rsidR="00926A1D">
        <w:rPr>
          <w:noProof/>
          <w:color w:val="000000"/>
          <w:sz w:val="24"/>
          <w:szCs w:val="24"/>
        </w:rPr>
        <w:t>(Pepin et al., 2019b)</w:t>
      </w:r>
      <w:r w:rsidR="00926A1D">
        <w:rPr>
          <w:color w:val="000000"/>
          <w:sz w:val="24"/>
          <w:szCs w:val="24"/>
        </w:rPr>
        <w:fldChar w:fldCharType="end"/>
      </w:r>
      <w:r>
        <w:rPr>
          <w:color w:val="000000"/>
          <w:sz w:val="24"/>
          <w:szCs w:val="24"/>
        </w:rPr>
        <w:t xml:space="preserve"> (a technique that involves the more risk for transmission between humans and wild pigs) vary seasonally suggesting that seasonal variation in these activities could be used to optimize</w:t>
      </w:r>
      <w:r w:rsidR="005E37E1">
        <w:rPr>
          <w:color w:val="000000"/>
          <w:sz w:val="24"/>
          <w:szCs w:val="24"/>
        </w:rPr>
        <w:t xml:space="preserve"> detection of spillover at the wild pig-human interface.</w:t>
      </w:r>
    </w:p>
    <w:p w14:paraId="40DB220B" w14:textId="77777777" w:rsidR="00BE486E" w:rsidRDefault="00BE486E" w:rsidP="00E064C3">
      <w:pPr>
        <w:spacing w:after="0" w:line="480" w:lineRule="auto"/>
        <w:ind w:firstLine="720"/>
        <w:rPr>
          <w:color w:val="000000"/>
          <w:sz w:val="24"/>
          <w:szCs w:val="24"/>
        </w:rPr>
      </w:pPr>
    </w:p>
    <w:p w14:paraId="31B5C3F5" w14:textId="78E58BEB" w:rsidR="00BE486E" w:rsidRPr="00BE486E" w:rsidRDefault="00BE486E" w:rsidP="00E064C3">
      <w:pPr>
        <w:spacing w:after="0" w:line="480" w:lineRule="auto"/>
        <w:rPr>
          <w:rFonts w:ascii="Times New Roman" w:hAnsi="Times New Roman" w:cs="Times New Roman"/>
          <w:b/>
          <w:sz w:val="24"/>
          <w:szCs w:val="24"/>
        </w:rPr>
      </w:pPr>
      <w:r>
        <w:rPr>
          <w:rFonts w:ascii="Times New Roman" w:hAnsi="Times New Roman" w:cs="Times New Roman"/>
          <w:b/>
          <w:sz w:val="24"/>
          <w:szCs w:val="24"/>
        </w:rPr>
        <w:t xml:space="preserve">How should we </w:t>
      </w:r>
      <w:r w:rsidR="006A0241">
        <w:rPr>
          <w:rFonts w:ascii="Times New Roman" w:hAnsi="Times New Roman" w:cs="Times New Roman"/>
          <w:b/>
          <w:sz w:val="24"/>
          <w:szCs w:val="24"/>
        </w:rPr>
        <w:t xml:space="preserve">conduct </w:t>
      </w:r>
      <w:r>
        <w:rPr>
          <w:rFonts w:ascii="Times New Roman" w:hAnsi="Times New Roman" w:cs="Times New Roman"/>
          <w:b/>
          <w:sz w:val="24"/>
          <w:szCs w:val="24"/>
        </w:rPr>
        <w:t>surveillance?</w:t>
      </w:r>
    </w:p>
    <w:p w14:paraId="252B5E2E" w14:textId="381536AA" w:rsidR="00F97BBD" w:rsidRDefault="00292109" w:rsidP="00E064C3">
      <w:pPr>
        <w:spacing w:after="0" w:line="480" w:lineRule="auto"/>
        <w:ind w:firstLine="720"/>
        <w:rPr>
          <w:rFonts w:ascii="Times New Roman" w:hAnsi="Times New Roman" w:cs="Times New Roman"/>
          <w:sz w:val="24"/>
          <w:szCs w:val="24"/>
        </w:rPr>
      </w:pPr>
      <w:r>
        <w:rPr>
          <w:rFonts w:ascii="Times New Roman" w:hAnsi="Times New Roman" w:cs="Times New Roman"/>
          <w:i/>
          <w:sz w:val="24"/>
          <w:szCs w:val="24"/>
        </w:rPr>
        <w:t>Surveillance objectives</w:t>
      </w:r>
      <w:r w:rsidR="00B96DDD">
        <w:rPr>
          <w:rFonts w:ascii="Times New Roman" w:hAnsi="Times New Roman" w:cs="Times New Roman"/>
          <w:sz w:val="24"/>
          <w:szCs w:val="24"/>
        </w:rPr>
        <w:t xml:space="preserve">. </w:t>
      </w:r>
      <w:r w:rsidR="003D792E" w:rsidRPr="003D792E">
        <w:rPr>
          <w:rFonts w:ascii="Times New Roman" w:hAnsi="Times New Roman" w:cs="Times New Roman"/>
          <w:sz w:val="24"/>
          <w:szCs w:val="24"/>
        </w:rPr>
        <w:t>Surveillance for pathogens</w:t>
      </w:r>
      <w:r w:rsidR="00196377">
        <w:rPr>
          <w:rFonts w:ascii="Times New Roman" w:hAnsi="Times New Roman" w:cs="Times New Roman"/>
          <w:sz w:val="24"/>
          <w:szCs w:val="24"/>
        </w:rPr>
        <w:t xml:space="preserve"> in wild pigs </w:t>
      </w:r>
      <w:r w:rsidR="003D792E" w:rsidRPr="003D792E">
        <w:rPr>
          <w:rFonts w:ascii="Times New Roman" w:hAnsi="Times New Roman" w:cs="Times New Roman"/>
          <w:sz w:val="24"/>
          <w:szCs w:val="24"/>
        </w:rPr>
        <w:t xml:space="preserve">is often designed to determine pathogen presence </w:t>
      </w:r>
      <w:r w:rsidR="00522CCE">
        <w:rPr>
          <w:rFonts w:ascii="Times New Roman" w:hAnsi="Times New Roman" w:cs="Times New Roman"/>
          <w:sz w:val="24"/>
          <w:szCs w:val="24"/>
        </w:rPr>
        <w:t>for objectives such as determining disease freedom</w:t>
      </w:r>
      <w:r w:rsidR="00196377">
        <w:rPr>
          <w:rFonts w:ascii="Times New Roman" w:hAnsi="Times New Roman" w:cs="Times New Roman"/>
          <w:sz w:val="24"/>
          <w:szCs w:val="24"/>
        </w:rPr>
        <w:t xml:space="preserve">, or to gain baseline information about emergence of new diseases or where diseases of agricultural concern may occur </w:t>
      </w:r>
      <w:r w:rsidR="001B23FC">
        <w:rPr>
          <w:rFonts w:ascii="Times New Roman" w:hAnsi="Times New Roman" w:cs="Times New Roman"/>
          <w:sz w:val="24"/>
          <w:szCs w:val="24"/>
        </w:rPr>
        <w:fldChar w:fldCharType="begin">
          <w:fldData xml:space="preserve">PEVuZE5vdGU+PENpdGU+PEF1dGhvcj5CZXZpbnM8L0F1dGhvcj48WWVhcj4yMDE4PC9ZZWFyPjxS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PEVuZE5vdGU+PENpdGU+PEF1dGhvcj5CZXZpbnM8L0F1dGhvcj48WWVhcj4yMDE4PC9ZZWFyPjxS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1B23FC">
        <w:rPr>
          <w:rFonts w:ascii="Times New Roman" w:hAnsi="Times New Roman" w:cs="Times New Roman"/>
          <w:sz w:val="24"/>
          <w:szCs w:val="24"/>
        </w:rPr>
      </w:r>
      <w:r w:rsidR="001B23FC">
        <w:rPr>
          <w:rFonts w:ascii="Times New Roman" w:hAnsi="Times New Roman" w:cs="Times New Roman"/>
          <w:sz w:val="24"/>
          <w:szCs w:val="24"/>
        </w:rPr>
        <w:fldChar w:fldCharType="separate"/>
      </w:r>
      <w:r w:rsidR="009A154F">
        <w:rPr>
          <w:rFonts w:ascii="Times New Roman" w:hAnsi="Times New Roman" w:cs="Times New Roman"/>
          <w:noProof/>
          <w:sz w:val="24"/>
          <w:szCs w:val="24"/>
        </w:rPr>
        <w:t>(Bevins et al., 2018, Pedersen et al., 2012, Pedersen et al., 2015, Pedersen et al., 2013)</w:t>
      </w:r>
      <w:r w:rsidR="001B23FC">
        <w:rPr>
          <w:rFonts w:ascii="Times New Roman" w:hAnsi="Times New Roman" w:cs="Times New Roman"/>
          <w:sz w:val="24"/>
          <w:szCs w:val="24"/>
        </w:rPr>
        <w:fldChar w:fldCharType="end"/>
      </w:r>
      <w:r>
        <w:rPr>
          <w:rFonts w:ascii="Times New Roman" w:hAnsi="Times New Roman" w:cs="Times New Roman"/>
          <w:sz w:val="24"/>
          <w:szCs w:val="24"/>
        </w:rPr>
        <w:t xml:space="preserve">. </w:t>
      </w:r>
      <w:r w:rsidR="00A377BE">
        <w:rPr>
          <w:rFonts w:ascii="Times New Roman" w:hAnsi="Times New Roman" w:cs="Times New Roman"/>
          <w:sz w:val="24"/>
          <w:szCs w:val="24"/>
        </w:rPr>
        <w:t>Surveillance programs with these objectives also provide</w:t>
      </w:r>
      <w:r>
        <w:rPr>
          <w:rFonts w:ascii="Times New Roman" w:hAnsi="Times New Roman" w:cs="Times New Roman"/>
          <w:sz w:val="24"/>
          <w:szCs w:val="24"/>
        </w:rPr>
        <w:t xml:space="preserve"> </w:t>
      </w:r>
      <w:r w:rsidR="001B23FC">
        <w:rPr>
          <w:rFonts w:ascii="Times New Roman" w:hAnsi="Times New Roman" w:cs="Times New Roman"/>
          <w:sz w:val="24"/>
          <w:szCs w:val="24"/>
        </w:rPr>
        <w:t>foundational</w:t>
      </w:r>
      <w:r>
        <w:rPr>
          <w:rFonts w:ascii="Times New Roman" w:hAnsi="Times New Roman" w:cs="Times New Roman"/>
          <w:sz w:val="24"/>
          <w:szCs w:val="24"/>
        </w:rPr>
        <w:t xml:space="preserve"> informati</w:t>
      </w:r>
      <w:r w:rsidR="00FA06A6">
        <w:rPr>
          <w:rFonts w:ascii="Times New Roman" w:hAnsi="Times New Roman" w:cs="Times New Roman"/>
          <w:sz w:val="24"/>
          <w:szCs w:val="24"/>
        </w:rPr>
        <w:t xml:space="preserve">on for </w:t>
      </w:r>
      <w:r w:rsidR="001B23FC">
        <w:rPr>
          <w:rFonts w:ascii="Times New Roman" w:hAnsi="Times New Roman" w:cs="Times New Roman"/>
          <w:sz w:val="24"/>
          <w:szCs w:val="24"/>
        </w:rPr>
        <w:t xml:space="preserve">developing </w:t>
      </w:r>
      <w:r w:rsidR="00FA06A6">
        <w:rPr>
          <w:rFonts w:ascii="Times New Roman" w:hAnsi="Times New Roman" w:cs="Times New Roman"/>
          <w:sz w:val="24"/>
          <w:szCs w:val="24"/>
        </w:rPr>
        <w:t xml:space="preserve">risk-based surveillance plans. However, for objectives such as quantifying transmission risk, identifying control targets, or optimizing risk-based surveillance or mitigation plans, we need to estimate </w:t>
      </w:r>
      <w:r>
        <w:rPr>
          <w:rFonts w:ascii="Times New Roman" w:hAnsi="Times New Roman" w:cs="Times New Roman"/>
          <w:sz w:val="24"/>
          <w:szCs w:val="24"/>
        </w:rPr>
        <w:t xml:space="preserve">metrics such as </w:t>
      </w:r>
      <w:r w:rsidR="00070475">
        <w:rPr>
          <w:rFonts w:ascii="Times New Roman" w:hAnsi="Times New Roman" w:cs="Times New Roman"/>
          <w:sz w:val="24"/>
          <w:szCs w:val="24"/>
        </w:rPr>
        <w:t xml:space="preserve">prevalence (per capita number of cases at a given time), </w:t>
      </w:r>
      <w:r>
        <w:rPr>
          <w:rFonts w:ascii="Times New Roman" w:hAnsi="Times New Roman" w:cs="Times New Roman"/>
          <w:sz w:val="24"/>
          <w:szCs w:val="24"/>
        </w:rPr>
        <w:t>incidence (per capita number of cases over time)</w:t>
      </w:r>
      <w:r w:rsidR="00070475">
        <w:rPr>
          <w:rFonts w:ascii="Times New Roman" w:hAnsi="Times New Roman" w:cs="Times New Roman"/>
          <w:sz w:val="24"/>
          <w:szCs w:val="24"/>
        </w:rPr>
        <w:t>,</w:t>
      </w:r>
      <w:r>
        <w:rPr>
          <w:rFonts w:ascii="Times New Roman" w:hAnsi="Times New Roman" w:cs="Times New Roman"/>
          <w:sz w:val="24"/>
          <w:szCs w:val="24"/>
        </w:rPr>
        <w:t xml:space="preserve"> force of infection (rate at which susceptible hosts become infected)</w:t>
      </w:r>
      <w:r w:rsidR="00977AD5">
        <w:rPr>
          <w:rFonts w:ascii="Times New Roman" w:hAnsi="Times New Roman" w:cs="Times New Roman"/>
          <w:sz w:val="24"/>
          <w:szCs w:val="24"/>
        </w:rPr>
        <w:t>, or R</w:t>
      </w:r>
      <w:r w:rsidR="00977AD5" w:rsidRPr="00977AD5">
        <w:rPr>
          <w:rFonts w:ascii="Times New Roman" w:hAnsi="Times New Roman" w:cs="Times New Roman"/>
          <w:sz w:val="24"/>
          <w:szCs w:val="24"/>
          <w:vertAlign w:val="subscript"/>
        </w:rPr>
        <w:t>e</w:t>
      </w:r>
      <w:r w:rsidR="00977AD5">
        <w:rPr>
          <w:rFonts w:ascii="Times New Roman" w:hAnsi="Times New Roman" w:cs="Times New Roman"/>
          <w:sz w:val="24"/>
          <w:szCs w:val="24"/>
        </w:rPr>
        <w:t xml:space="preserve"> (effective reproduction number; the average number of individuals that an infected individual transmits to)</w:t>
      </w:r>
      <w:r>
        <w:rPr>
          <w:rFonts w:ascii="Times New Roman" w:hAnsi="Times New Roman" w:cs="Times New Roman"/>
          <w:sz w:val="24"/>
          <w:szCs w:val="24"/>
        </w:rPr>
        <w:t xml:space="preserve"> </w:t>
      </w:r>
      <w:r w:rsidR="00FA06A6">
        <w:rPr>
          <w:rFonts w:ascii="Times New Roman" w:hAnsi="Times New Roman" w:cs="Times New Roman"/>
          <w:sz w:val="24"/>
          <w:szCs w:val="24"/>
        </w:rPr>
        <w:t xml:space="preserve">from surveillance data. </w:t>
      </w:r>
      <w:r w:rsidR="0040667A">
        <w:rPr>
          <w:rFonts w:ascii="Times New Roman" w:hAnsi="Times New Roman" w:cs="Times New Roman"/>
          <w:sz w:val="24"/>
          <w:szCs w:val="24"/>
        </w:rPr>
        <w:t>These are population-level quantities</w:t>
      </w:r>
      <w:r w:rsidR="00070475">
        <w:rPr>
          <w:rFonts w:ascii="Times New Roman" w:hAnsi="Times New Roman" w:cs="Times New Roman"/>
          <w:sz w:val="24"/>
          <w:szCs w:val="24"/>
        </w:rPr>
        <w:t xml:space="preserve"> that describe the current status of disease risk. Incidence</w:t>
      </w:r>
      <w:r w:rsidR="00977AD5">
        <w:rPr>
          <w:rFonts w:ascii="Times New Roman" w:hAnsi="Times New Roman" w:cs="Times New Roman"/>
          <w:sz w:val="24"/>
          <w:szCs w:val="24"/>
        </w:rPr>
        <w:t>,</w:t>
      </w:r>
      <w:r w:rsidR="00070475">
        <w:rPr>
          <w:rFonts w:ascii="Times New Roman" w:hAnsi="Times New Roman" w:cs="Times New Roman"/>
          <w:sz w:val="24"/>
          <w:szCs w:val="24"/>
        </w:rPr>
        <w:t xml:space="preserve"> force of infection</w:t>
      </w:r>
      <w:r w:rsidR="00977AD5">
        <w:rPr>
          <w:rFonts w:ascii="Times New Roman" w:hAnsi="Times New Roman" w:cs="Times New Roman"/>
          <w:sz w:val="24"/>
          <w:szCs w:val="24"/>
        </w:rPr>
        <w:t>, and R</w:t>
      </w:r>
      <w:r w:rsidR="00977AD5" w:rsidRPr="00977AD5">
        <w:rPr>
          <w:rFonts w:ascii="Times New Roman" w:hAnsi="Times New Roman" w:cs="Times New Roman"/>
          <w:sz w:val="24"/>
          <w:szCs w:val="24"/>
          <w:vertAlign w:val="subscript"/>
        </w:rPr>
        <w:t>e</w:t>
      </w:r>
      <w:r w:rsidR="00070475">
        <w:rPr>
          <w:rFonts w:ascii="Times New Roman" w:hAnsi="Times New Roman" w:cs="Times New Roman"/>
          <w:sz w:val="24"/>
          <w:szCs w:val="24"/>
        </w:rPr>
        <w:t xml:space="preserve"> are more direct measure</w:t>
      </w:r>
      <w:r w:rsidR="00A377BE">
        <w:rPr>
          <w:rFonts w:ascii="Times New Roman" w:hAnsi="Times New Roman" w:cs="Times New Roman"/>
          <w:sz w:val="24"/>
          <w:szCs w:val="24"/>
        </w:rPr>
        <w:t>s</w:t>
      </w:r>
      <w:r w:rsidR="00070475">
        <w:rPr>
          <w:rFonts w:ascii="Times New Roman" w:hAnsi="Times New Roman" w:cs="Times New Roman"/>
          <w:sz w:val="24"/>
          <w:szCs w:val="24"/>
        </w:rPr>
        <w:t xml:space="preserve"> of risk because they describe ‘transmission risk’ – how likely the disease is to transmit to</w:t>
      </w:r>
      <w:r w:rsidR="00977AD5">
        <w:rPr>
          <w:rFonts w:ascii="Times New Roman" w:hAnsi="Times New Roman" w:cs="Times New Roman"/>
          <w:sz w:val="24"/>
          <w:szCs w:val="24"/>
        </w:rPr>
        <w:t xml:space="preserve"> other</w:t>
      </w:r>
      <w:r w:rsidR="00070475">
        <w:rPr>
          <w:rFonts w:ascii="Times New Roman" w:hAnsi="Times New Roman" w:cs="Times New Roman"/>
          <w:sz w:val="24"/>
          <w:szCs w:val="24"/>
        </w:rPr>
        <w:t xml:space="preserve"> hosts, whereas prevalence only describes how </w:t>
      </w:r>
      <w:r w:rsidR="006A0241">
        <w:rPr>
          <w:rFonts w:ascii="Times New Roman" w:hAnsi="Times New Roman" w:cs="Times New Roman"/>
          <w:sz w:val="24"/>
          <w:szCs w:val="24"/>
        </w:rPr>
        <w:t xml:space="preserve">many hosts are </w:t>
      </w:r>
      <w:r w:rsidR="00070475">
        <w:rPr>
          <w:rFonts w:ascii="Times New Roman" w:hAnsi="Times New Roman" w:cs="Times New Roman"/>
          <w:sz w:val="24"/>
          <w:szCs w:val="24"/>
        </w:rPr>
        <w:t xml:space="preserve">currently </w:t>
      </w:r>
      <w:r w:rsidR="006A0241">
        <w:rPr>
          <w:rFonts w:ascii="Times New Roman" w:hAnsi="Times New Roman" w:cs="Times New Roman"/>
          <w:sz w:val="24"/>
          <w:szCs w:val="24"/>
        </w:rPr>
        <w:t>impacted</w:t>
      </w:r>
      <w:r w:rsidR="00070475">
        <w:rPr>
          <w:rFonts w:ascii="Times New Roman" w:hAnsi="Times New Roman" w:cs="Times New Roman"/>
          <w:sz w:val="24"/>
          <w:szCs w:val="24"/>
        </w:rPr>
        <w:t xml:space="preserve"> rather than the likelihood of ongoing transmission. Thus, in addition to providing more direct estimates of how risk varies spatially in populations, population-level metrics of risk can be used to understand factors that drive transmission risk and hence to identify useful control targets</w:t>
      </w:r>
      <w:r w:rsidR="00977AD5">
        <w:rPr>
          <w:rFonts w:ascii="Times New Roman" w:hAnsi="Times New Roman" w:cs="Times New Roman"/>
          <w:sz w:val="24"/>
          <w:szCs w:val="24"/>
        </w:rPr>
        <w:t>,</w:t>
      </w:r>
      <w:r w:rsidR="00070475">
        <w:rPr>
          <w:rFonts w:ascii="Times New Roman" w:hAnsi="Times New Roman" w:cs="Times New Roman"/>
          <w:sz w:val="24"/>
          <w:szCs w:val="24"/>
        </w:rPr>
        <w:t xml:space="preserve"> </w:t>
      </w:r>
      <w:r w:rsidR="006B58F4">
        <w:rPr>
          <w:rFonts w:ascii="Times New Roman" w:hAnsi="Times New Roman" w:cs="Times New Roman"/>
          <w:sz w:val="24"/>
          <w:szCs w:val="24"/>
        </w:rPr>
        <w:t>to optimize surveillance and control</w:t>
      </w:r>
      <w:r w:rsidR="00977AD5">
        <w:rPr>
          <w:rFonts w:ascii="Times New Roman" w:hAnsi="Times New Roman" w:cs="Times New Roman"/>
          <w:sz w:val="24"/>
          <w:szCs w:val="24"/>
        </w:rPr>
        <w:t>, and to evaluate and plan elimination programs</w:t>
      </w:r>
      <w:r w:rsidR="006B58F4">
        <w:rPr>
          <w:rFonts w:ascii="Times New Roman" w:hAnsi="Times New Roman" w:cs="Times New Roman"/>
          <w:sz w:val="24"/>
          <w:szCs w:val="24"/>
        </w:rPr>
        <w:t xml:space="preserve"> </w:t>
      </w:r>
      <w:r w:rsidR="00EF1E5A">
        <w:rPr>
          <w:rFonts w:ascii="Times New Roman" w:hAnsi="Times New Roman" w:cs="Times New Roman"/>
          <w:sz w:val="24"/>
          <w:szCs w:val="24"/>
        </w:rPr>
        <w:fldChar w:fldCharType="begin">
          <w:fldData xml:space="preserve">PEVuZE5vdGU+PENpdGU+PEF1dGhvcj5MZXNzbGVyPC9BdXRob3I+PFllYXI+MjAxNjwvWWVhcj48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==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PEVuZE5vdGU+PENpdGU+PEF1dGhvcj5MZXNzbGVyPC9BdXRob3I+PFllYXI+MjAxNjwvWWVhcj48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==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EF1E5A">
        <w:rPr>
          <w:rFonts w:ascii="Times New Roman" w:hAnsi="Times New Roman" w:cs="Times New Roman"/>
          <w:sz w:val="24"/>
          <w:szCs w:val="24"/>
        </w:rPr>
      </w:r>
      <w:r w:rsidR="00EF1E5A">
        <w:rPr>
          <w:rFonts w:ascii="Times New Roman" w:hAnsi="Times New Roman" w:cs="Times New Roman"/>
          <w:sz w:val="24"/>
          <w:szCs w:val="24"/>
        </w:rPr>
        <w:fldChar w:fldCharType="separate"/>
      </w:r>
      <w:r w:rsidR="009A154F">
        <w:rPr>
          <w:rFonts w:ascii="Times New Roman" w:hAnsi="Times New Roman" w:cs="Times New Roman"/>
          <w:noProof/>
          <w:sz w:val="24"/>
          <w:szCs w:val="24"/>
        </w:rPr>
        <w:t>(Lessler and Cummings, 2016, Ferguson et al., 2001, Routledge et al., 2018)</w:t>
      </w:r>
      <w:r w:rsidR="00EF1E5A">
        <w:rPr>
          <w:rFonts w:ascii="Times New Roman" w:hAnsi="Times New Roman" w:cs="Times New Roman"/>
          <w:sz w:val="24"/>
          <w:szCs w:val="24"/>
        </w:rPr>
        <w:fldChar w:fldCharType="end"/>
      </w:r>
      <w:r w:rsidR="006B58F4">
        <w:rPr>
          <w:rFonts w:ascii="Times New Roman" w:hAnsi="Times New Roman" w:cs="Times New Roman"/>
          <w:sz w:val="24"/>
          <w:szCs w:val="24"/>
        </w:rPr>
        <w:t xml:space="preserve">. </w:t>
      </w:r>
    </w:p>
    <w:p w14:paraId="0BC8CBD4" w14:textId="11DE9F14" w:rsidR="00140F38" w:rsidRPr="00140F38" w:rsidRDefault="0040667A" w:rsidP="00E064C3">
      <w:pPr>
        <w:spacing w:after="0" w:line="480" w:lineRule="auto"/>
        <w:ind w:firstLine="720"/>
        <w:rPr>
          <w:rFonts w:ascii="Times New Roman" w:hAnsi="Times New Roman" w:cs="Times New Roman"/>
          <w:sz w:val="24"/>
          <w:szCs w:val="24"/>
        </w:rPr>
      </w:pPr>
      <w:r w:rsidRPr="0040667A">
        <w:rPr>
          <w:rFonts w:ascii="Times New Roman" w:hAnsi="Times New Roman" w:cs="Times New Roman"/>
          <w:i/>
          <w:sz w:val="24"/>
          <w:szCs w:val="24"/>
        </w:rPr>
        <w:lastRenderedPageBreak/>
        <w:t>Opportunistic sampling designs</w:t>
      </w:r>
      <w:r w:rsidR="00FA497F">
        <w:rPr>
          <w:rFonts w:ascii="Times New Roman" w:hAnsi="Times New Roman" w:cs="Times New Roman"/>
          <w:i/>
          <w:sz w:val="24"/>
          <w:szCs w:val="24"/>
        </w:rPr>
        <w:t xml:space="preserve"> and assay error</w:t>
      </w:r>
      <w:r w:rsidRPr="0040667A">
        <w:rPr>
          <w:rFonts w:ascii="Times New Roman" w:hAnsi="Times New Roman" w:cs="Times New Roman"/>
          <w:i/>
          <w:sz w:val="24"/>
          <w:szCs w:val="24"/>
        </w:rPr>
        <w:t>.</w:t>
      </w:r>
      <w:r>
        <w:rPr>
          <w:rFonts w:ascii="Times New Roman" w:hAnsi="Times New Roman" w:cs="Times New Roman"/>
          <w:sz w:val="24"/>
          <w:szCs w:val="24"/>
        </w:rPr>
        <w:t xml:space="preserve"> Estimating population-level transmission metrics is challenging using typical surveillance data because many surveillance systems are opportunistic (e.g., </w:t>
      </w:r>
      <w:r>
        <w:rPr>
          <w:rFonts w:ascii="Times New Roman" w:hAnsi="Times New Roman" w:cs="Times New Roman"/>
          <w:sz w:val="24"/>
          <w:szCs w:val="24"/>
        </w:rPr>
        <w:fldChar w:fldCharType="begin">
          <w:fldData xml:space="preserve">PEVuZE5vdGU+PENpdGU+PEF1dGhvcj5CZXJ0ZWxsb25pPC9BdXRob3I+PFllYXI+MjAyMDwvWWVh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PEVuZE5vdGU+PENpdGU+PEF1dGhvcj5CZXJ0ZWxsb25pPC9BdXRob3I+PFllYXI+MjAyMDwvWWVh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Pr>
          <w:rFonts w:ascii="Times New Roman" w:hAnsi="Times New Roman" w:cs="Times New Roman"/>
          <w:sz w:val="24"/>
          <w:szCs w:val="24"/>
        </w:rPr>
      </w:r>
      <w:r>
        <w:rPr>
          <w:rFonts w:ascii="Times New Roman" w:hAnsi="Times New Roman" w:cs="Times New Roman"/>
          <w:sz w:val="24"/>
          <w:szCs w:val="24"/>
        </w:rPr>
        <w:fldChar w:fldCharType="separate"/>
      </w:r>
      <w:r w:rsidR="009A154F">
        <w:rPr>
          <w:rFonts w:ascii="Times New Roman" w:hAnsi="Times New Roman" w:cs="Times New Roman"/>
          <w:noProof/>
          <w:sz w:val="24"/>
          <w:szCs w:val="24"/>
        </w:rPr>
        <w:t>(Bertelloni et al., 2020, Bevins et al., 2018, Pedersen et al., 2012, Smietanka et al., 2016, Lee et al., 2016)</w:t>
      </w:r>
      <w:r>
        <w:rPr>
          <w:rFonts w:ascii="Times New Roman" w:hAnsi="Times New Roman" w:cs="Times New Roman"/>
          <w:sz w:val="24"/>
          <w:szCs w:val="24"/>
        </w:rPr>
        <w:fldChar w:fldCharType="end"/>
      </w:r>
      <w:r>
        <w:rPr>
          <w:rFonts w:ascii="Times New Roman" w:hAnsi="Times New Roman" w:cs="Times New Roman"/>
          <w:sz w:val="24"/>
          <w:szCs w:val="24"/>
        </w:rPr>
        <w:t xml:space="preserve">) to maximize the number of samples that can be collected on a </w:t>
      </w:r>
      <w:r w:rsidRPr="00157B22">
        <w:rPr>
          <w:rFonts w:ascii="Times New Roman" w:hAnsi="Times New Roman" w:cs="Times New Roman"/>
          <w:sz w:val="24"/>
          <w:szCs w:val="24"/>
        </w:rPr>
        <w:t xml:space="preserve">very limited budget. Thus, there is uneven sampling in space and time and maps of apparent prevalence (number of positive samples over total samples across space) mainly reflect the sampling design rather than providing information about how disease risk varies spatially </w:t>
      </w:r>
      <w:r>
        <w:rPr>
          <w:rFonts w:ascii="Times New Roman" w:hAnsi="Times New Roman" w:cs="Times New Roman"/>
          <w:sz w:val="24"/>
          <w:szCs w:val="24"/>
        </w:rPr>
        <w:fldChar w:fldCharType="begin">
          <w:fldData xml:space="preserve">PEVuZE5vdGU+PENpdGU+PEF1dGhvcj5XaWxiZXI8L0F1dGhvcj48WWVhcj4yMDIwPC9ZZWFyPjxS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PEVuZE5vdGU+PENpdGU+PEF1dGhvcj5XaWxiZXI8L0F1dGhvcj48WWVhcj4yMDIwPC9ZZWFyPjxS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Pr>
          <w:rFonts w:ascii="Times New Roman" w:hAnsi="Times New Roman" w:cs="Times New Roman"/>
          <w:sz w:val="24"/>
          <w:szCs w:val="24"/>
        </w:rPr>
      </w:r>
      <w:r>
        <w:rPr>
          <w:rFonts w:ascii="Times New Roman" w:hAnsi="Times New Roman" w:cs="Times New Roman"/>
          <w:sz w:val="24"/>
          <w:szCs w:val="24"/>
        </w:rPr>
        <w:fldChar w:fldCharType="separate"/>
      </w:r>
      <w:r w:rsidR="009A154F">
        <w:rPr>
          <w:rFonts w:ascii="Times New Roman" w:hAnsi="Times New Roman" w:cs="Times New Roman"/>
          <w:noProof/>
          <w:sz w:val="24"/>
          <w:szCs w:val="24"/>
        </w:rPr>
        <w:t>(Wilber et al., 2020)</w:t>
      </w:r>
      <w:r>
        <w:rPr>
          <w:rFonts w:ascii="Times New Roman" w:hAnsi="Times New Roman" w:cs="Times New Roman"/>
          <w:sz w:val="24"/>
          <w:szCs w:val="24"/>
        </w:rPr>
        <w:fldChar w:fldCharType="end"/>
      </w:r>
      <w:r>
        <w:rPr>
          <w:rFonts w:ascii="Times New Roman" w:hAnsi="Times New Roman" w:cs="Times New Roman"/>
          <w:sz w:val="24"/>
          <w:szCs w:val="24"/>
        </w:rPr>
        <w:t>. Applying</w:t>
      </w:r>
      <w:r w:rsidR="00140F38" w:rsidRPr="00157B22">
        <w:rPr>
          <w:rFonts w:ascii="Times New Roman" w:hAnsi="Times New Roman" w:cs="Times New Roman"/>
          <w:sz w:val="24"/>
          <w:szCs w:val="24"/>
        </w:rPr>
        <w:t xml:space="preserve"> survival analysis </w:t>
      </w:r>
      <w:r>
        <w:rPr>
          <w:rFonts w:ascii="Times New Roman" w:hAnsi="Times New Roman" w:cs="Times New Roman"/>
          <w:sz w:val="24"/>
          <w:szCs w:val="24"/>
        </w:rPr>
        <w:t xml:space="preserve">to surveillance data </w:t>
      </w:r>
      <w:r w:rsidR="00140F38" w:rsidRPr="00157B22">
        <w:rPr>
          <w:rFonts w:ascii="Times New Roman" w:hAnsi="Times New Roman" w:cs="Times New Roman"/>
          <w:sz w:val="24"/>
          <w:szCs w:val="24"/>
        </w:rPr>
        <w:t xml:space="preserve">can help </w:t>
      </w:r>
      <w:r>
        <w:rPr>
          <w:rFonts w:ascii="Times New Roman" w:hAnsi="Times New Roman" w:cs="Times New Roman"/>
          <w:sz w:val="24"/>
          <w:szCs w:val="24"/>
        </w:rPr>
        <w:t>remove bias</w:t>
      </w:r>
      <w:r w:rsidR="00140F38" w:rsidRPr="00157B22">
        <w:rPr>
          <w:rFonts w:ascii="Times New Roman" w:hAnsi="Times New Roman" w:cs="Times New Roman"/>
          <w:sz w:val="24"/>
          <w:szCs w:val="24"/>
        </w:rPr>
        <w:t xml:space="preserve"> induced by temporally uneven sampling eff</w:t>
      </w:r>
      <w:r>
        <w:rPr>
          <w:rFonts w:ascii="Times New Roman" w:hAnsi="Times New Roman" w:cs="Times New Roman"/>
          <w:sz w:val="24"/>
          <w:szCs w:val="24"/>
        </w:rPr>
        <w:t>ort</w:t>
      </w:r>
      <w:r w:rsidR="00E94AC6">
        <w:rPr>
          <w:rFonts w:ascii="Times New Roman" w:hAnsi="Times New Roman" w:cs="Times New Roman"/>
          <w:sz w:val="24"/>
          <w:szCs w:val="24"/>
        </w:rPr>
        <w:t>s</w:t>
      </w:r>
      <w:r>
        <w:rPr>
          <w:rFonts w:ascii="Times New Roman" w:hAnsi="Times New Roman" w:cs="Times New Roman"/>
          <w:sz w:val="24"/>
          <w:szCs w:val="24"/>
        </w:rPr>
        <w:t>. Survival analysis is</w:t>
      </w:r>
      <w:r w:rsidR="00140F38" w:rsidRPr="00157B22">
        <w:rPr>
          <w:rFonts w:ascii="Times New Roman" w:hAnsi="Times New Roman" w:cs="Times New Roman"/>
          <w:sz w:val="24"/>
          <w:szCs w:val="24"/>
        </w:rPr>
        <w:t xml:space="preserve"> widely applicable to commonly-collected disease surveillance data </w:t>
      </w:r>
      <w:r w:rsidR="00140F38" w:rsidRPr="00157B22">
        <w:rPr>
          <w:rFonts w:ascii="Times New Roman" w:hAnsi="Times New Roman" w:cs="Times New Roman"/>
          <w:sz w:val="24"/>
          <w:szCs w:val="24"/>
        </w:rPr>
        <w:fldChar w:fldCharType="begin">
          <w:fldData xml:space="preserve">PEVuZE5vdGU+PENpdGU+PEF1dGhvcj5QZXBpbjwvQXV0aG9yPjxZZWFyPjIwMTk8L1llYXI+PFJl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PEVuZE5vdGU+PENpdGU+PEF1dGhvcj5QZXBpbjwvQXV0aG9yPjxZZWFyPjIwMTk8L1llYXI+PFJl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140F38" w:rsidRPr="00157B22">
        <w:rPr>
          <w:rFonts w:ascii="Times New Roman" w:hAnsi="Times New Roman" w:cs="Times New Roman"/>
          <w:sz w:val="24"/>
          <w:szCs w:val="24"/>
        </w:rPr>
      </w:r>
      <w:r w:rsidR="00140F38" w:rsidRPr="00157B22">
        <w:rPr>
          <w:rFonts w:ascii="Times New Roman" w:hAnsi="Times New Roman" w:cs="Times New Roman"/>
          <w:sz w:val="24"/>
          <w:szCs w:val="24"/>
        </w:rPr>
        <w:fldChar w:fldCharType="separate"/>
      </w:r>
      <w:r w:rsidR="009A154F">
        <w:rPr>
          <w:rFonts w:ascii="Times New Roman" w:hAnsi="Times New Roman" w:cs="Times New Roman"/>
          <w:noProof/>
          <w:sz w:val="24"/>
          <w:szCs w:val="24"/>
        </w:rPr>
        <w:t>(Pepin et al., 2019a, Wilber et al., 2020)</w:t>
      </w:r>
      <w:r w:rsidR="00140F38" w:rsidRPr="00157B22">
        <w:rPr>
          <w:rFonts w:ascii="Times New Roman" w:hAnsi="Times New Roman" w:cs="Times New Roman"/>
          <w:sz w:val="24"/>
          <w:szCs w:val="24"/>
        </w:rPr>
        <w:fldChar w:fldCharType="end"/>
      </w:r>
      <w:r w:rsidR="00157B22" w:rsidRPr="00157B22">
        <w:rPr>
          <w:rFonts w:ascii="Times New Roman" w:hAnsi="Times New Roman" w:cs="Times New Roman"/>
          <w:sz w:val="24"/>
          <w:szCs w:val="24"/>
        </w:rPr>
        <w:t>, suggesting that information about spatial transmission risk can be gleaned from opportunistic sampling designs when the sampling design biases are account</w:t>
      </w:r>
      <w:r w:rsidR="00A377BE">
        <w:rPr>
          <w:rFonts w:ascii="Times New Roman" w:hAnsi="Times New Roman" w:cs="Times New Roman"/>
          <w:sz w:val="24"/>
          <w:szCs w:val="24"/>
        </w:rPr>
        <w:t>ed</w:t>
      </w:r>
      <w:r w:rsidR="00157B22" w:rsidRPr="00157B22">
        <w:rPr>
          <w:rFonts w:ascii="Times New Roman" w:hAnsi="Times New Roman" w:cs="Times New Roman"/>
          <w:sz w:val="24"/>
          <w:szCs w:val="24"/>
        </w:rPr>
        <w:t xml:space="preserve"> for</w:t>
      </w:r>
      <w:r w:rsidR="00140F38" w:rsidRPr="00157B22">
        <w:rPr>
          <w:rFonts w:ascii="Times New Roman" w:hAnsi="Times New Roman" w:cs="Times New Roman"/>
          <w:sz w:val="24"/>
          <w:szCs w:val="24"/>
        </w:rPr>
        <w:t xml:space="preserve">. </w:t>
      </w:r>
      <w:r w:rsidR="00D045A8">
        <w:rPr>
          <w:rFonts w:ascii="Times New Roman" w:hAnsi="Times New Roman" w:cs="Times New Roman"/>
          <w:sz w:val="24"/>
          <w:szCs w:val="24"/>
        </w:rPr>
        <w:t xml:space="preserve">A second approach </w:t>
      </w:r>
      <w:r w:rsidR="00DD67B9">
        <w:rPr>
          <w:rFonts w:ascii="Times New Roman" w:hAnsi="Times New Roman" w:cs="Times New Roman"/>
          <w:sz w:val="24"/>
          <w:szCs w:val="24"/>
        </w:rPr>
        <w:t>is</w:t>
      </w:r>
      <w:r w:rsidR="00D045A8">
        <w:rPr>
          <w:rFonts w:ascii="Times New Roman" w:hAnsi="Times New Roman" w:cs="Times New Roman"/>
          <w:sz w:val="24"/>
          <w:szCs w:val="24"/>
        </w:rPr>
        <w:t xml:space="preserve"> to apply </w:t>
      </w:r>
      <w:r w:rsidR="00DD67B9">
        <w:rPr>
          <w:rFonts w:ascii="Times New Roman" w:hAnsi="Times New Roman" w:cs="Times New Roman"/>
          <w:sz w:val="24"/>
          <w:szCs w:val="24"/>
        </w:rPr>
        <w:t>state-space</w:t>
      </w:r>
      <w:r w:rsidR="00D045A8">
        <w:rPr>
          <w:rFonts w:ascii="Times New Roman" w:hAnsi="Times New Roman" w:cs="Times New Roman"/>
          <w:sz w:val="24"/>
          <w:szCs w:val="24"/>
        </w:rPr>
        <w:t xml:space="preserve"> models that </w:t>
      </w:r>
      <w:r w:rsidR="00DD67B9">
        <w:rPr>
          <w:rFonts w:ascii="Times New Roman" w:hAnsi="Times New Roman" w:cs="Times New Roman"/>
          <w:sz w:val="24"/>
          <w:szCs w:val="24"/>
        </w:rPr>
        <w:t xml:space="preserve">infer population-level quantities while </w:t>
      </w:r>
      <w:r w:rsidR="00D045A8">
        <w:rPr>
          <w:rFonts w:ascii="Times New Roman" w:hAnsi="Times New Roman" w:cs="Times New Roman"/>
          <w:sz w:val="24"/>
          <w:szCs w:val="24"/>
        </w:rPr>
        <w:t>account</w:t>
      </w:r>
      <w:r w:rsidR="00DD67B9">
        <w:rPr>
          <w:rFonts w:ascii="Times New Roman" w:hAnsi="Times New Roman" w:cs="Times New Roman"/>
          <w:sz w:val="24"/>
          <w:szCs w:val="24"/>
        </w:rPr>
        <w:t>ing</w:t>
      </w:r>
      <w:r w:rsidR="00D045A8">
        <w:rPr>
          <w:rFonts w:ascii="Times New Roman" w:hAnsi="Times New Roman" w:cs="Times New Roman"/>
          <w:sz w:val="24"/>
          <w:szCs w:val="24"/>
        </w:rPr>
        <w:t xml:space="preserve"> for </w:t>
      </w:r>
      <w:r w:rsidR="00DD67B9">
        <w:rPr>
          <w:rFonts w:ascii="Times New Roman" w:hAnsi="Times New Roman" w:cs="Times New Roman"/>
          <w:sz w:val="24"/>
          <w:szCs w:val="24"/>
        </w:rPr>
        <w:t xml:space="preserve">reporting biases </w:t>
      </w:r>
      <w:r w:rsidR="00EF1E5A">
        <w:rPr>
          <w:rFonts w:ascii="Times New Roman" w:hAnsi="Times New Roman" w:cs="Times New Roman"/>
          <w:sz w:val="24"/>
          <w:szCs w:val="24"/>
        </w:rPr>
        <w:fldChar w:fldCharType="begin">
          <w:fldData xml:space="preserve">PEVuZE5vdGU+PENpdGU+PEF1dGhvcj5CYWtlcjwvQXV0aG9yPjxZZWFyPjIwMTk8L1llYXI+PFJl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</w:fldData>
        </w:fldChar>
      </w:r>
      <w:r w:rsidR="00AA4F60">
        <w:rPr>
          <w:rFonts w:ascii="Times New Roman" w:hAnsi="Times New Roman" w:cs="Times New Roman"/>
          <w:sz w:val="24"/>
          <w:szCs w:val="24"/>
        </w:rPr>
        <w:instrText xml:space="preserve"> ADDIN EN.CITE </w:instrText>
      </w:r>
      <w:r w:rsidR="00AA4F60">
        <w:rPr>
          <w:rFonts w:ascii="Times New Roman" w:hAnsi="Times New Roman" w:cs="Times New Roman"/>
          <w:sz w:val="24"/>
          <w:szCs w:val="24"/>
        </w:rPr>
        <w:fldChar w:fldCharType="begin">
          <w:fldData xml:space="preserve">PEVuZE5vdGU+PENpdGU+PEF1dGhvcj5CYWtlcjwvQXV0aG9yPjxZZWFyPjIwMTk8L1llYXI+PFJl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</w:fldData>
        </w:fldChar>
      </w:r>
      <w:r w:rsidR="00AA4F60">
        <w:rPr>
          <w:rFonts w:ascii="Times New Roman" w:hAnsi="Times New Roman" w:cs="Times New Roman"/>
          <w:sz w:val="24"/>
          <w:szCs w:val="24"/>
        </w:rPr>
        <w:instrText xml:space="preserve"> ADDIN EN.CITE.DATA </w:instrText>
      </w:r>
      <w:r w:rsidR="00AA4F60">
        <w:rPr>
          <w:rFonts w:ascii="Times New Roman" w:hAnsi="Times New Roman" w:cs="Times New Roman"/>
          <w:sz w:val="24"/>
          <w:szCs w:val="24"/>
        </w:rPr>
      </w:r>
      <w:r w:rsidR="00AA4F60">
        <w:rPr>
          <w:rFonts w:ascii="Times New Roman" w:hAnsi="Times New Roman" w:cs="Times New Roman"/>
          <w:sz w:val="24"/>
          <w:szCs w:val="24"/>
        </w:rPr>
        <w:fldChar w:fldCharType="end"/>
      </w:r>
      <w:r w:rsidR="00EF1E5A">
        <w:rPr>
          <w:rFonts w:ascii="Times New Roman" w:hAnsi="Times New Roman" w:cs="Times New Roman"/>
          <w:sz w:val="24"/>
          <w:szCs w:val="24"/>
        </w:rPr>
      </w:r>
      <w:r w:rsidR="00EF1E5A">
        <w:rPr>
          <w:rFonts w:ascii="Times New Roman" w:hAnsi="Times New Roman" w:cs="Times New Roman"/>
          <w:sz w:val="24"/>
          <w:szCs w:val="24"/>
        </w:rPr>
        <w:fldChar w:fldCharType="separate"/>
      </w:r>
      <w:r w:rsidR="00AA4F60">
        <w:rPr>
          <w:rFonts w:ascii="Times New Roman" w:hAnsi="Times New Roman" w:cs="Times New Roman"/>
          <w:noProof/>
          <w:sz w:val="24"/>
          <w:szCs w:val="24"/>
        </w:rPr>
        <w:t>(Baker et al., 2019, Chen et al., 2012, Pepin et al., 2017a, Miller, 2017, Tabak et al., 2019)</w:t>
      </w:r>
      <w:r w:rsidR="00EF1E5A">
        <w:rPr>
          <w:rFonts w:ascii="Times New Roman" w:hAnsi="Times New Roman" w:cs="Times New Roman"/>
          <w:sz w:val="24"/>
          <w:szCs w:val="24"/>
        </w:rPr>
        <w:fldChar w:fldCharType="end"/>
      </w:r>
      <w:r w:rsidR="00DD67B9">
        <w:rPr>
          <w:rFonts w:ascii="Times New Roman" w:hAnsi="Times New Roman" w:cs="Times New Roman"/>
          <w:sz w:val="24"/>
          <w:szCs w:val="24"/>
        </w:rPr>
        <w:t>. These</w:t>
      </w:r>
      <w:r w:rsidR="00D045A8">
        <w:rPr>
          <w:rFonts w:ascii="Times New Roman" w:hAnsi="Times New Roman" w:cs="Times New Roman"/>
          <w:sz w:val="24"/>
          <w:szCs w:val="24"/>
        </w:rPr>
        <w:t xml:space="preserve"> </w:t>
      </w:r>
      <w:r w:rsidR="00DD67B9">
        <w:rPr>
          <w:rFonts w:ascii="Times New Roman" w:hAnsi="Times New Roman" w:cs="Times New Roman"/>
          <w:sz w:val="24"/>
          <w:szCs w:val="24"/>
        </w:rPr>
        <w:t xml:space="preserve">approaches can be especially useful for informing surveillance design by estimating the amount of under-reporting </w:t>
      </w:r>
      <w:r w:rsidR="00EF1E5A">
        <w:rPr>
          <w:rFonts w:ascii="Times New Roman" w:hAnsi="Times New Roman" w:cs="Times New Roman"/>
          <w:sz w:val="24"/>
          <w:szCs w:val="24"/>
        </w:rPr>
        <w:fldChar w:fldCharType="begin"/>
      </w:r>
      <w:r w:rsidR="009A154F">
        <w:rPr>
          <w:rFonts w:ascii="Times New Roman" w:hAnsi="Times New Roman" w:cs="Times New Roman"/>
          <w:sz w:val="24"/>
          <w:szCs w:val="24"/>
        </w:rPr>
        <w:instrText xml:space="preserve"> ADDIN EN.CITE &lt;EndNote&gt;&lt;Cite&gt;&lt;Author&gt;Chen&lt;/Author&gt;&lt;Year&gt;2012&lt;/Year&gt;&lt;RecNum&gt;158&lt;/RecNum&gt;&lt;DisplayText&gt;(Chen et al., 2012)&lt;/DisplayText&gt;&lt;record&gt;&lt;rec-number&gt;158&lt;/rec-number&gt;&lt;foreign-keys&gt;&lt;key app="EN" db-id="f9ddd0svmztat2efsat5vte60stxd99wz2d2" timestamp="1591277577"&gt;158&lt;/key&gt;&lt;/foreign-keys&gt;&lt;ref-type name="Journal Article"&gt;17&lt;/ref-type&gt;&lt;contributors&gt;&lt;authors&gt;&lt;author&gt;Chen, S.&lt;/author&gt;&lt;author&gt;Fricks, J.&lt;/author&gt;&lt;author&gt;Ferrari, M. J.&lt;/author&gt;&lt;/authors&gt;&lt;/contributors&gt;&lt;auth-address&gt;Penn State Univ, Ctr Dis Dynam, University Pk, PA 16802 USA&lt;/auth-address&gt;&lt;titles&gt;&lt;title&gt;Tracking measles infection through non-linear state space models&lt;/title&gt;&lt;secondary-title&gt;Journal of the Royal Statistical Society Series C-Applied Statistics&lt;/secondary-title&gt;&lt;alt-title&gt;J R Stat Soc C-Appl&lt;/alt-title&gt;&lt;/titles&gt;&lt;periodical&gt;&lt;full-title&gt;Journal of the Royal Statistical Society Series C-Applied Statistics&lt;/full-title&gt;&lt;abbr-1&gt;J R Stat Soc C-Appl&lt;/abbr-1&gt;&lt;/periodical&gt;&lt;alt-periodical&gt;&lt;full-title&gt;Journal of the Royal Statistical Society Series C-Applied Statistics&lt;/full-title&gt;&lt;abbr-1&gt;J R Stat Soc C-Appl&lt;/abbr-1&gt;&lt;/alt-periodical&gt;&lt;pages&gt;117-134&lt;/pages&gt;&lt;volume&gt;61&lt;/volume&gt;&lt;keywords&gt;&lt;keyword&gt;burden estimation&lt;/keyword&gt;&lt;keyword&gt;disease surveillance&lt;/keyword&gt;&lt;keyword&gt;extended kalman filter&lt;/keyword&gt;&lt;keyword&gt;susceptible-infected-recovered model&lt;/keyword&gt;&lt;keyword&gt;under-reporting&lt;/keyword&gt;&lt;keyword&gt;time-series&lt;/keyword&gt;&lt;keyword&gt;global burden&lt;/keyword&gt;&lt;keyword&gt;transmission&lt;/keyword&gt;&lt;keyword&gt;dynamics&lt;/keyword&gt;&lt;/keywords&gt;&lt;dates&gt;&lt;year&gt;2012&lt;/year&gt;&lt;/dates&gt;&lt;isbn&gt;0035-9254&lt;/isbn&gt;&lt;accession-num&gt;WOS:000299207700007&lt;/accession-num&gt;&lt;urls&gt;&lt;related-urls&gt;&lt;url&gt;&amp;lt;Go to ISI&amp;gt;://WOS:000299207700007&lt;/url&gt;&lt;/related-urls&gt;&lt;/urls&gt;&lt;electronic-resource-num&gt;10.1111/j.1467-9876.2011.01001.x&lt;/electronic-resource-num&gt;&lt;language&gt;English&lt;/language&gt;&lt;/record&gt;&lt;/Cite&gt;&lt;/EndNote&gt;</w:instrText>
      </w:r>
      <w:r w:rsidR="00EF1E5A">
        <w:rPr>
          <w:rFonts w:ascii="Times New Roman" w:hAnsi="Times New Roman" w:cs="Times New Roman"/>
          <w:sz w:val="24"/>
          <w:szCs w:val="24"/>
        </w:rPr>
        <w:fldChar w:fldCharType="separate"/>
      </w:r>
      <w:r w:rsidR="009A154F">
        <w:rPr>
          <w:rFonts w:ascii="Times New Roman" w:hAnsi="Times New Roman" w:cs="Times New Roman"/>
          <w:noProof/>
          <w:sz w:val="24"/>
          <w:szCs w:val="24"/>
        </w:rPr>
        <w:t>(Chen et al., 2012)</w:t>
      </w:r>
      <w:r w:rsidR="00EF1E5A">
        <w:rPr>
          <w:rFonts w:ascii="Times New Roman" w:hAnsi="Times New Roman" w:cs="Times New Roman"/>
          <w:sz w:val="24"/>
          <w:szCs w:val="24"/>
        </w:rPr>
        <w:fldChar w:fldCharType="end"/>
      </w:r>
      <w:r w:rsidR="00DD67B9">
        <w:rPr>
          <w:rFonts w:ascii="Times New Roman" w:hAnsi="Times New Roman" w:cs="Times New Roman"/>
          <w:sz w:val="24"/>
          <w:szCs w:val="24"/>
        </w:rPr>
        <w:t xml:space="preserve">, which types of surveillance methods are most informative </w:t>
      </w:r>
      <w:r w:rsidR="00EF1E5A">
        <w:rPr>
          <w:rFonts w:ascii="Times New Roman" w:hAnsi="Times New Roman" w:cs="Times New Roman"/>
          <w:sz w:val="24"/>
          <w:szCs w:val="24"/>
        </w:rPr>
        <w:fldChar w:fldCharType="begin"/>
      </w:r>
      <w:r w:rsidR="009A154F">
        <w:rPr>
          <w:rFonts w:ascii="Times New Roman" w:hAnsi="Times New Roman" w:cs="Times New Roman"/>
          <w:sz w:val="24"/>
          <w:szCs w:val="24"/>
        </w:rPr>
        <w:instrText xml:space="preserve"> ADDIN EN.CITE &lt;EndNote&gt;&lt;Cite&gt;&lt;Author&gt;Davis&lt;/Author&gt;&lt;Year&gt;2019&lt;/Year&gt;&lt;RecNum&gt;148&lt;/RecNum&gt;&lt;DisplayText&gt;(Davis et al., 2019)&lt;/DisplayText&gt;&lt;record&gt;&lt;rec-number&gt;148&lt;/rec-number&gt;&lt;foreign-keys&gt;&lt;key app="EN" db-id="f9ddd0svmztat2efsat5vte60stxd99wz2d2" timestamp="1591274153"&gt;148&lt;/key&gt;&lt;/foreign-keys&gt;&lt;ref-type name="Journal Article"&gt;17&lt;/ref-type&gt;&lt;contributors&gt;&lt;authors&gt;&lt;author&gt;Davis, A.J.&lt;/author&gt;&lt;author&gt;Kirby, J.D.&lt;/author&gt;&lt;author&gt;Chipman, R.B.&lt;/author&gt;&lt;author&gt;Nelson, K.M&lt;/author&gt;&lt;author&gt;Xifara, T.&lt;/author&gt;&lt;author&gt;Webb, C.T.&lt;/author&gt;&lt;author&gt;Wallace, R.&lt;/author&gt;&lt;author&gt;Gilbert, A.T.&lt;/author&gt;&lt;author&gt;Pepin, K.M.&lt;/author&gt;&lt;/authors&gt;&lt;/contributors&gt;&lt;titles&gt;&lt;title&gt;Not all surveillance data are created equal—A multi‐method dynamic occupancy approach to determine rabies elimination from wildlife&lt;/title&gt;&lt;secondary-title&gt;Journal of Applied Ecology&lt;/secondary-title&gt;&lt;/titles&gt;&lt;periodical&gt;&lt;full-title&gt;Journal of Applied Ecology&lt;/full-title&gt;&lt;abbr-1&gt;J Appl Ecol&lt;/abbr-1&gt;&lt;/periodical&gt;&lt;pages&gt;2551-2561&lt;/pages&gt;&lt;volume&gt;56&lt;/volume&gt;&lt;dates&gt;&lt;year&gt;2019&lt;/year&gt;&lt;/dates&gt;&lt;urls&gt;&lt;/urls&gt;&lt;/record&gt;&lt;/Cite&gt;&lt;/EndNote&gt;</w:instrText>
      </w:r>
      <w:r w:rsidR="00EF1E5A">
        <w:rPr>
          <w:rFonts w:ascii="Times New Roman" w:hAnsi="Times New Roman" w:cs="Times New Roman"/>
          <w:sz w:val="24"/>
          <w:szCs w:val="24"/>
        </w:rPr>
        <w:fldChar w:fldCharType="separate"/>
      </w:r>
      <w:r w:rsidR="009A154F">
        <w:rPr>
          <w:rFonts w:ascii="Times New Roman" w:hAnsi="Times New Roman" w:cs="Times New Roman"/>
          <w:noProof/>
          <w:sz w:val="24"/>
          <w:szCs w:val="24"/>
        </w:rPr>
        <w:t>(Davis et al., 2019)</w:t>
      </w:r>
      <w:r w:rsidR="00EF1E5A">
        <w:rPr>
          <w:rFonts w:ascii="Times New Roman" w:hAnsi="Times New Roman" w:cs="Times New Roman"/>
          <w:sz w:val="24"/>
          <w:szCs w:val="24"/>
        </w:rPr>
        <w:fldChar w:fldCharType="end"/>
      </w:r>
      <w:r w:rsidR="00DD67B9">
        <w:rPr>
          <w:rFonts w:ascii="Times New Roman" w:hAnsi="Times New Roman" w:cs="Times New Roman"/>
          <w:sz w:val="24"/>
          <w:szCs w:val="24"/>
        </w:rPr>
        <w:t xml:space="preserve">, or where additional surveillance might best inform population-level quantities of interest and management </w:t>
      </w:r>
      <w:r w:rsidR="00EF1E5A">
        <w:rPr>
          <w:rFonts w:ascii="Times New Roman" w:hAnsi="Times New Roman" w:cs="Times New Roman"/>
          <w:sz w:val="24"/>
          <w:szCs w:val="24"/>
        </w:rPr>
        <w:fldChar w:fldCharType="begin"/>
      </w:r>
      <w:r w:rsidR="009A154F">
        <w:rPr>
          <w:rFonts w:ascii="Times New Roman" w:hAnsi="Times New Roman" w:cs="Times New Roman"/>
          <w:sz w:val="24"/>
          <w:szCs w:val="24"/>
        </w:rPr>
        <w:instrText xml:space="preserve"> ADDIN EN.CITE &lt;EndNote&gt;&lt;Cite&gt;&lt;Author&gt;Davis&lt;/Author&gt;&lt;Year&gt;2019&lt;/Year&gt;&lt;RecNum&gt;148&lt;/RecNum&gt;&lt;DisplayText&gt;(Davis et al., 2019)&lt;/DisplayText&gt;&lt;record&gt;&lt;rec-number&gt;148&lt;/rec-number&gt;&lt;foreign-keys&gt;&lt;key app="EN" db-id="f9ddd0svmztat2efsat5vte60stxd99wz2d2" timestamp="1591274153"&gt;148&lt;/key&gt;&lt;/foreign-keys&gt;&lt;ref-type name="Journal Article"&gt;17&lt;/ref-type&gt;&lt;contributors&gt;&lt;authors&gt;&lt;author&gt;Davis, A.J.&lt;/author&gt;&lt;author&gt;Kirby, J.D.&lt;/author&gt;&lt;author&gt;Chipman, R.B.&lt;/author&gt;&lt;author&gt;Nelson, K.M&lt;/author&gt;&lt;author&gt;Xifara, T.&lt;/author&gt;&lt;author&gt;Webb, C.T.&lt;/author&gt;&lt;author&gt;Wallace, R.&lt;/author&gt;&lt;author&gt;Gilbert, A.T.&lt;/author&gt;&lt;author&gt;Pepin, K.M.&lt;/author&gt;&lt;/authors&gt;&lt;/contributors&gt;&lt;titles&gt;&lt;title&gt;Not all surveillance data are created equal—A multi‐method dynamic occupancy approach to determine rabies elimination from wildlife&lt;/title&gt;&lt;secondary-title&gt;Journal of Applied Ecology&lt;/secondary-title&gt;&lt;/titles&gt;&lt;periodical&gt;&lt;full-title&gt;Journal of Applied Ecology&lt;/full-title&gt;&lt;abbr-1&gt;J Appl Ecol&lt;/abbr-1&gt;&lt;/periodical&gt;&lt;pages&gt;2551-2561&lt;/pages&gt;&lt;volume&gt;56&lt;/volume&gt;&lt;dates&gt;&lt;year&gt;2019&lt;/year&gt;&lt;/dates&gt;&lt;urls&gt;&lt;/urls&gt;&lt;/record&gt;&lt;/Cite&gt;&lt;/EndNote&gt;</w:instrText>
      </w:r>
      <w:r w:rsidR="00EF1E5A">
        <w:rPr>
          <w:rFonts w:ascii="Times New Roman" w:hAnsi="Times New Roman" w:cs="Times New Roman"/>
          <w:sz w:val="24"/>
          <w:szCs w:val="24"/>
        </w:rPr>
        <w:fldChar w:fldCharType="separate"/>
      </w:r>
      <w:r w:rsidR="009A154F">
        <w:rPr>
          <w:rFonts w:ascii="Times New Roman" w:hAnsi="Times New Roman" w:cs="Times New Roman"/>
          <w:noProof/>
          <w:sz w:val="24"/>
          <w:szCs w:val="24"/>
        </w:rPr>
        <w:t>(Davis et al., 2019)</w:t>
      </w:r>
      <w:r w:rsidR="00EF1E5A">
        <w:rPr>
          <w:rFonts w:ascii="Times New Roman" w:hAnsi="Times New Roman" w:cs="Times New Roman"/>
          <w:sz w:val="24"/>
          <w:szCs w:val="24"/>
        </w:rPr>
        <w:fldChar w:fldCharType="end"/>
      </w:r>
      <w:r w:rsidR="00DD67B9">
        <w:rPr>
          <w:rFonts w:ascii="Times New Roman" w:hAnsi="Times New Roman" w:cs="Times New Roman"/>
          <w:sz w:val="24"/>
          <w:szCs w:val="24"/>
        </w:rPr>
        <w:t>.</w:t>
      </w:r>
      <w:r w:rsidR="00FA497F">
        <w:rPr>
          <w:rFonts w:ascii="Times New Roman" w:hAnsi="Times New Roman" w:cs="Times New Roman"/>
          <w:sz w:val="24"/>
          <w:szCs w:val="24"/>
        </w:rPr>
        <w:t xml:space="preserve"> A separ</w:t>
      </w:r>
      <w:r w:rsidR="00613D1B">
        <w:rPr>
          <w:rFonts w:ascii="Times New Roman" w:hAnsi="Times New Roman" w:cs="Times New Roman"/>
          <w:sz w:val="24"/>
          <w:szCs w:val="24"/>
        </w:rPr>
        <w:t>ate problem from</w:t>
      </w:r>
      <w:r w:rsidR="00FA497F">
        <w:rPr>
          <w:rFonts w:ascii="Times New Roman" w:hAnsi="Times New Roman" w:cs="Times New Roman"/>
          <w:sz w:val="24"/>
          <w:szCs w:val="24"/>
        </w:rPr>
        <w:t xml:space="preserve"> opportunistic sa</w:t>
      </w:r>
      <w:r w:rsidR="00613D1B">
        <w:rPr>
          <w:rFonts w:ascii="Times New Roman" w:hAnsi="Times New Roman" w:cs="Times New Roman"/>
          <w:sz w:val="24"/>
          <w:szCs w:val="24"/>
        </w:rPr>
        <w:t xml:space="preserve">mpling designs is assay error. That is, sometimes the test of a sample will falsely conclude no evidence of the target pathogen (sensitivity) or will falsely conclude evidence of a pathogen (specificity). These sources of error can be substantial </w:t>
      </w:r>
      <w:r w:rsidR="00EF1E5A">
        <w:rPr>
          <w:rFonts w:ascii="Times New Roman" w:hAnsi="Times New Roman" w:cs="Times New Roman"/>
          <w:sz w:val="24"/>
          <w:szCs w:val="24"/>
        </w:rPr>
        <w:fldChar w:fldCharType="begin">
          <w:fldData xml:space="preserve">PEVuZE5vdGU+PENpdGU+PEF1dGhvcj5HaWxiZXJ0PC9BdXRob3I+PFllYXI+MjAxMzwvWWVhcj48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PEVuZE5vdGU+PENpdGU+PEF1dGhvcj5HaWxiZXJ0PC9BdXRob3I+PFllYXI+MjAxMzwvWWVhcj48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EF1E5A">
        <w:rPr>
          <w:rFonts w:ascii="Times New Roman" w:hAnsi="Times New Roman" w:cs="Times New Roman"/>
          <w:sz w:val="24"/>
          <w:szCs w:val="24"/>
        </w:rPr>
      </w:r>
      <w:r w:rsidR="00EF1E5A">
        <w:rPr>
          <w:rFonts w:ascii="Times New Roman" w:hAnsi="Times New Roman" w:cs="Times New Roman"/>
          <w:sz w:val="24"/>
          <w:szCs w:val="24"/>
        </w:rPr>
        <w:fldChar w:fldCharType="separate"/>
      </w:r>
      <w:r w:rsidR="009A154F">
        <w:rPr>
          <w:rFonts w:ascii="Times New Roman" w:hAnsi="Times New Roman" w:cs="Times New Roman"/>
          <w:noProof/>
          <w:sz w:val="24"/>
          <w:szCs w:val="24"/>
        </w:rPr>
        <w:t>(Gilbert et al., 2013)</w:t>
      </w:r>
      <w:r w:rsidR="00EF1E5A">
        <w:rPr>
          <w:rFonts w:ascii="Times New Roman" w:hAnsi="Times New Roman" w:cs="Times New Roman"/>
          <w:sz w:val="24"/>
          <w:szCs w:val="24"/>
        </w:rPr>
        <w:fldChar w:fldCharType="end"/>
      </w:r>
      <w:r w:rsidR="00613D1B">
        <w:rPr>
          <w:rFonts w:ascii="Times New Roman" w:hAnsi="Times New Roman" w:cs="Times New Roman"/>
          <w:sz w:val="24"/>
          <w:szCs w:val="24"/>
        </w:rPr>
        <w:t xml:space="preserve">, and can be accounted for in population-level estimates of disease risk </w:t>
      </w:r>
      <w:r w:rsidR="00EF1E5A">
        <w:rPr>
          <w:rFonts w:ascii="Times New Roman" w:hAnsi="Times New Roman" w:cs="Times New Roman"/>
          <w:sz w:val="24"/>
          <w:szCs w:val="24"/>
        </w:rPr>
        <w:fldChar w:fldCharType="begin"/>
      </w:r>
      <w:r w:rsidR="009A154F">
        <w:rPr>
          <w:rFonts w:ascii="Times New Roman" w:hAnsi="Times New Roman" w:cs="Times New Roman"/>
          <w:sz w:val="24"/>
          <w:szCs w:val="24"/>
        </w:rPr>
        <w:instrText xml:space="preserve"> ADDIN EN.CITE &lt;EndNote&gt;&lt;Cite&gt;&lt;Author&gt;Tabak&lt;/Author&gt;&lt;Year&gt;2019&lt;/Year&gt;&lt;RecNum&gt;151&lt;/RecNum&gt;&lt;DisplayText&gt;(Tabak et al., 2019)&lt;/DisplayText&gt;&lt;record&gt;&lt;rec-number&gt;151&lt;/rec-number&gt;&lt;foreign-keys&gt;&lt;key app="EN" db-id="f9ddd0svmztat2efsat5vte60stxd99wz2d2" timestamp="1591275821"&gt;151&lt;/key&gt;&lt;/foreign-keys&gt;&lt;ref-type name="Journal Article"&gt;17&lt;/ref-type&gt;&lt;contributors&gt;&lt;authors&gt;&lt;author&gt;Tabak, M. A.&lt;/author&gt;&lt;author&gt;Pedersen, K.&lt;/author&gt;&lt;author&gt;Miller, R. S.&lt;/author&gt;&lt;/authors&gt;&lt;/contributors&gt;&lt;titles&gt;&lt;title&gt;Detection error influences both temporal seroprevalence predictions and risk factors associations in wildlife disease models&lt;/title&gt;&lt;secondary-title&gt;Ecology and Evolution&lt;/secondary-title&gt;&lt;/titles&gt;&lt;periodical&gt;&lt;full-title&gt;Ecology and Evolution&lt;/full-title&gt;&lt;/periodical&gt;&lt;pages&gt;10404-10414&lt;/pages&gt;&lt;volume&gt;9&lt;/volume&gt;&lt;number&gt;18&lt;/number&gt;&lt;dates&gt;&lt;year&gt;2019&lt;/year&gt;&lt;pub-dates&gt;&lt;date&gt;Sep&lt;/date&gt;&lt;/pub-dates&gt;&lt;/dates&gt;&lt;isbn&gt;2045-7758&lt;/isbn&gt;&lt;accession-num&gt;WOS:000485164300001&lt;/accession-num&gt;&lt;urls&gt;&lt;related-urls&gt;&lt;url&gt;&amp;lt;Go to ISI&amp;gt;://WOS:000485164300001&lt;/url&gt;&lt;/related-urls&gt;&lt;/urls&gt;&lt;electronic-resource-num&gt;10.1002/ece3.5558&lt;/electronic-resource-num&gt;&lt;/record&gt;&lt;/Cite&gt;&lt;/EndNote&gt;</w:instrText>
      </w:r>
      <w:r w:rsidR="00EF1E5A">
        <w:rPr>
          <w:rFonts w:ascii="Times New Roman" w:hAnsi="Times New Roman" w:cs="Times New Roman"/>
          <w:sz w:val="24"/>
          <w:szCs w:val="24"/>
        </w:rPr>
        <w:fldChar w:fldCharType="separate"/>
      </w:r>
      <w:r w:rsidR="009A154F">
        <w:rPr>
          <w:rFonts w:ascii="Times New Roman" w:hAnsi="Times New Roman" w:cs="Times New Roman"/>
          <w:noProof/>
          <w:sz w:val="24"/>
          <w:szCs w:val="24"/>
        </w:rPr>
        <w:t>(Tabak et al., 2019)</w:t>
      </w:r>
      <w:r w:rsidR="00EF1E5A">
        <w:rPr>
          <w:rFonts w:ascii="Times New Roman" w:hAnsi="Times New Roman" w:cs="Times New Roman"/>
          <w:sz w:val="24"/>
          <w:szCs w:val="24"/>
        </w:rPr>
        <w:fldChar w:fldCharType="end"/>
      </w:r>
      <w:r w:rsidR="00613D1B">
        <w:rPr>
          <w:rFonts w:ascii="Times New Roman" w:hAnsi="Times New Roman" w:cs="Times New Roman"/>
          <w:sz w:val="24"/>
          <w:szCs w:val="24"/>
        </w:rPr>
        <w:t xml:space="preserve">. </w:t>
      </w:r>
    </w:p>
    <w:p w14:paraId="31403193" w14:textId="77777777" w:rsidR="00FA497F" w:rsidRDefault="00C53CD1" w:rsidP="00E064C3">
      <w:pPr>
        <w:spacing w:after="0" w:line="480" w:lineRule="auto"/>
        <w:ind w:firstLine="720"/>
        <w:rPr>
          <w:rFonts w:ascii="Times New Roman" w:hAnsi="Times New Roman" w:cs="Times New Roman"/>
          <w:sz w:val="24"/>
          <w:szCs w:val="24"/>
        </w:rPr>
      </w:pPr>
      <w:r w:rsidRPr="00C53CD1">
        <w:rPr>
          <w:rFonts w:ascii="Times New Roman" w:hAnsi="Times New Roman" w:cs="Times New Roman"/>
          <w:i/>
          <w:sz w:val="24"/>
          <w:szCs w:val="24"/>
        </w:rPr>
        <w:lastRenderedPageBreak/>
        <w:t xml:space="preserve">Surveillance for antibodies. </w:t>
      </w:r>
      <w:r w:rsidR="009C6824" w:rsidRPr="009C6824">
        <w:rPr>
          <w:rFonts w:ascii="Times New Roman" w:hAnsi="Times New Roman" w:cs="Times New Roman"/>
          <w:sz w:val="24"/>
          <w:szCs w:val="24"/>
        </w:rPr>
        <w:t xml:space="preserve">In wildlife hosts, it is common for surveillance systems to search for antibodies </w:t>
      </w:r>
      <w:r w:rsidR="00EF1E5A">
        <w:rPr>
          <w:rFonts w:ascii="Times New Roman" w:hAnsi="Times New Roman" w:cs="Times New Roman"/>
          <w:sz w:val="24"/>
          <w:szCs w:val="24"/>
        </w:rPr>
        <w:fldChar w:fldCharType="begin">
          <w:fldData xml:space="preserve">PEVuZE5vdGU+PENpdGU+PEF1dGhvcj5CZXZpbnM8L0F1dGhvcj48WWVhcj4yMDE4PC9ZZWFyPjxS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PEVuZE5vdGU+PENpdGU+PEF1dGhvcj5CZXZpbnM8L0F1dGhvcj48WWVhcj4yMDE4PC9ZZWFyPjxS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EF1E5A">
        <w:rPr>
          <w:rFonts w:ascii="Times New Roman" w:hAnsi="Times New Roman" w:cs="Times New Roman"/>
          <w:sz w:val="24"/>
          <w:szCs w:val="24"/>
        </w:rPr>
      </w:r>
      <w:r w:rsidR="00EF1E5A">
        <w:rPr>
          <w:rFonts w:ascii="Times New Roman" w:hAnsi="Times New Roman" w:cs="Times New Roman"/>
          <w:sz w:val="24"/>
          <w:szCs w:val="24"/>
        </w:rPr>
        <w:fldChar w:fldCharType="separate"/>
      </w:r>
      <w:r w:rsidR="009A154F">
        <w:rPr>
          <w:rFonts w:ascii="Times New Roman" w:hAnsi="Times New Roman" w:cs="Times New Roman"/>
          <w:noProof/>
          <w:sz w:val="24"/>
          <w:szCs w:val="24"/>
        </w:rPr>
        <w:t>(Bevins et al., 2018, Pedersen et al., 2015, Elbers et al., 2003, Elfadil et al., 2018)</w:t>
      </w:r>
      <w:r w:rsidR="00EF1E5A">
        <w:rPr>
          <w:rFonts w:ascii="Times New Roman" w:hAnsi="Times New Roman" w:cs="Times New Roman"/>
          <w:sz w:val="24"/>
          <w:szCs w:val="24"/>
        </w:rPr>
        <w:fldChar w:fldCharType="end"/>
      </w:r>
      <w:r w:rsidR="009C6824">
        <w:rPr>
          <w:rFonts w:ascii="Times New Roman" w:hAnsi="Times New Roman" w:cs="Times New Roman"/>
          <w:sz w:val="24"/>
          <w:szCs w:val="24"/>
        </w:rPr>
        <w:t xml:space="preserve"> </w:t>
      </w:r>
      <w:r w:rsidR="009C6824" w:rsidRPr="009C6824">
        <w:rPr>
          <w:rFonts w:ascii="Times New Roman" w:hAnsi="Times New Roman" w:cs="Times New Roman"/>
          <w:sz w:val="24"/>
          <w:szCs w:val="24"/>
        </w:rPr>
        <w:t>instead of pathogens because pathogens are more difficult to find – especially those that have short infectious periods.</w:t>
      </w:r>
      <w:r w:rsidR="009C6824">
        <w:rPr>
          <w:rFonts w:ascii="Times New Roman" w:hAnsi="Times New Roman" w:cs="Times New Roman"/>
          <w:i/>
          <w:sz w:val="24"/>
          <w:szCs w:val="24"/>
        </w:rPr>
        <w:t xml:space="preserve"> </w:t>
      </w:r>
      <w:proofErr w:type="spellStart"/>
      <w:r w:rsidR="00FA497F" w:rsidRPr="003D792E">
        <w:rPr>
          <w:rFonts w:ascii="Times New Roman" w:hAnsi="Times New Roman" w:cs="Times New Roman"/>
          <w:sz w:val="24"/>
          <w:szCs w:val="24"/>
        </w:rPr>
        <w:t>Serosurveillance</w:t>
      </w:r>
      <w:proofErr w:type="spellEnd"/>
      <w:r w:rsidR="00FA497F" w:rsidRPr="003D792E">
        <w:rPr>
          <w:rFonts w:ascii="Times New Roman" w:hAnsi="Times New Roman" w:cs="Times New Roman"/>
          <w:sz w:val="24"/>
          <w:szCs w:val="24"/>
        </w:rPr>
        <w:t xml:space="preserve"> data </w:t>
      </w:r>
      <w:r w:rsidR="00613D1B">
        <w:rPr>
          <w:rFonts w:ascii="Times New Roman" w:hAnsi="Times New Roman" w:cs="Times New Roman"/>
          <w:sz w:val="24"/>
          <w:szCs w:val="24"/>
        </w:rPr>
        <w:t>are</w:t>
      </w:r>
      <w:r w:rsidR="00FA497F" w:rsidRPr="003D792E">
        <w:rPr>
          <w:rFonts w:ascii="Times New Roman" w:hAnsi="Times New Roman" w:cs="Times New Roman"/>
          <w:sz w:val="24"/>
          <w:szCs w:val="24"/>
        </w:rPr>
        <w:t xml:space="preserve"> often reported as zero/one data -- a host has either been</w:t>
      </w:r>
      <w:r w:rsidR="005129D3">
        <w:rPr>
          <w:rFonts w:ascii="Times New Roman" w:hAnsi="Times New Roman" w:cs="Times New Roman"/>
          <w:sz w:val="24"/>
          <w:szCs w:val="24"/>
        </w:rPr>
        <w:t xml:space="preserve"> exposed or not to a pathogen. </w:t>
      </w:r>
      <w:r w:rsidR="00FA497F" w:rsidRPr="003D792E">
        <w:rPr>
          <w:rFonts w:ascii="Times New Roman" w:hAnsi="Times New Roman" w:cs="Times New Roman"/>
          <w:sz w:val="24"/>
          <w:szCs w:val="24"/>
        </w:rPr>
        <w:t xml:space="preserve">The threshold for determining whether a host is seropositive is based on a predetermined cutoff of the ratio between antibody quantity (signal) and procedural noise (i.e. the signal to noise ratio, </w:t>
      </w:r>
      <w:r w:rsidR="00FA497F">
        <w:rPr>
          <w:rFonts w:ascii="Times New Roman" w:hAnsi="Times New Roman" w:cs="Times New Roman"/>
          <w:sz w:val="24"/>
          <w:szCs w:val="24"/>
        </w:rPr>
        <w:fldChar w:fldCharType="begin">
          <w:fldData xml:space="preserve">PEVuZE5vdGU+PENpdGU+PEF1dGhvcj5HaWxiZXJ0PC9BdXRob3I+PFllYXI+MjAxMzwvWWVhcj48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PEVuZE5vdGU+PENpdGU+PEF1dGhvcj5HaWxiZXJ0PC9BdXRob3I+PFllYXI+MjAxMzwvWWVhcj48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FA497F">
        <w:rPr>
          <w:rFonts w:ascii="Times New Roman" w:hAnsi="Times New Roman" w:cs="Times New Roman"/>
          <w:sz w:val="24"/>
          <w:szCs w:val="24"/>
        </w:rPr>
      </w:r>
      <w:r w:rsidR="00FA497F">
        <w:rPr>
          <w:rFonts w:ascii="Times New Roman" w:hAnsi="Times New Roman" w:cs="Times New Roman"/>
          <w:sz w:val="24"/>
          <w:szCs w:val="24"/>
        </w:rPr>
        <w:fldChar w:fldCharType="separate"/>
      </w:r>
      <w:r w:rsidR="009A154F">
        <w:rPr>
          <w:rFonts w:ascii="Times New Roman" w:hAnsi="Times New Roman" w:cs="Times New Roman"/>
          <w:noProof/>
          <w:sz w:val="24"/>
          <w:szCs w:val="24"/>
        </w:rPr>
        <w:t>(Gilbert et al., 2013)</w:t>
      </w:r>
      <w:r w:rsidR="00FA497F">
        <w:rPr>
          <w:rFonts w:ascii="Times New Roman" w:hAnsi="Times New Roman" w:cs="Times New Roman"/>
          <w:sz w:val="24"/>
          <w:szCs w:val="24"/>
        </w:rPr>
        <w:fldChar w:fldCharType="end"/>
      </w:r>
      <w:r w:rsidR="00FA497F">
        <w:rPr>
          <w:rFonts w:ascii="Times New Roman" w:hAnsi="Times New Roman" w:cs="Times New Roman"/>
          <w:sz w:val="24"/>
          <w:szCs w:val="24"/>
        </w:rPr>
        <w:t>). However, r</w:t>
      </w:r>
      <w:r w:rsidR="00FA497F" w:rsidRPr="003D792E">
        <w:rPr>
          <w:rFonts w:ascii="Times New Roman" w:hAnsi="Times New Roman" w:cs="Times New Roman"/>
          <w:sz w:val="24"/>
          <w:szCs w:val="24"/>
        </w:rPr>
        <w:t xml:space="preserve">ecent developments in quantitative antibody </w:t>
      </w:r>
      <w:r w:rsidR="00FA497F">
        <w:rPr>
          <w:rFonts w:ascii="Times New Roman" w:hAnsi="Times New Roman" w:cs="Times New Roman"/>
          <w:sz w:val="24"/>
          <w:szCs w:val="24"/>
        </w:rPr>
        <w:t>analyses</w:t>
      </w:r>
      <w:r w:rsidR="00FA497F" w:rsidRPr="003D792E">
        <w:rPr>
          <w:rFonts w:ascii="Times New Roman" w:hAnsi="Times New Roman" w:cs="Times New Roman"/>
          <w:sz w:val="24"/>
          <w:szCs w:val="24"/>
        </w:rPr>
        <w:t xml:space="preserve"> have shown that the signal to noise ratio itself can be used to estimate when hosts were infected with a pathogen </w:t>
      </w:r>
      <w:r w:rsidR="00FA497F">
        <w:rPr>
          <w:rFonts w:ascii="Times New Roman" w:hAnsi="Times New Roman" w:cs="Times New Roman"/>
          <w:sz w:val="24"/>
          <w:szCs w:val="24"/>
        </w:rPr>
        <w:fldChar w:fldCharType="begin">
          <w:fldData xml:space="preserve">PEVuZE5vdGU+PENpdGU+PEF1dGhvcj5Cb3JyZW1hbnM8L0F1dGhvcj48WWVhcj4yMDE2PC9ZZWFy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PEVuZE5vdGU+PENpdGU+PEF1dGhvcj5Cb3JyZW1hbnM8L0F1dGhvcj48WWVhcj4yMDE2PC9ZZWFy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FA497F">
        <w:rPr>
          <w:rFonts w:ascii="Times New Roman" w:hAnsi="Times New Roman" w:cs="Times New Roman"/>
          <w:sz w:val="24"/>
          <w:szCs w:val="24"/>
        </w:rPr>
      </w:r>
      <w:r w:rsidR="00FA497F">
        <w:rPr>
          <w:rFonts w:ascii="Times New Roman" w:hAnsi="Times New Roman" w:cs="Times New Roman"/>
          <w:sz w:val="24"/>
          <w:szCs w:val="24"/>
        </w:rPr>
        <w:fldChar w:fldCharType="separate"/>
      </w:r>
      <w:r w:rsidR="009A154F">
        <w:rPr>
          <w:rFonts w:ascii="Times New Roman" w:hAnsi="Times New Roman" w:cs="Times New Roman"/>
          <w:noProof/>
          <w:sz w:val="24"/>
          <w:szCs w:val="24"/>
        </w:rPr>
        <w:t>(Borremans et al., 2016, Pepin et al., 2017b)</w:t>
      </w:r>
      <w:r w:rsidR="00FA497F">
        <w:rPr>
          <w:rFonts w:ascii="Times New Roman" w:hAnsi="Times New Roman" w:cs="Times New Roman"/>
          <w:sz w:val="24"/>
          <w:szCs w:val="24"/>
        </w:rPr>
        <w:fldChar w:fldCharType="end"/>
      </w:r>
      <w:r w:rsidR="00FA497F">
        <w:rPr>
          <w:rFonts w:ascii="Times New Roman" w:hAnsi="Times New Roman" w:cs="Times New Roman"/>
          <w:sz w:val="24"/>
          <w:szCs w:val="24"/>
        </w:rPr>
        <w:t xml:space="preserve"> and </w:t>
      </w:r>
      <w:r w:rsidR="00FA497F" w:rsidRPr="003D792E">
        <w:rPr>
          <w:rFonts w:ascii="Times New Roman" w:hAnsi="Times New Roman" w:cs="Times New Roman"/>
          <w:sz w:val="24"/>
          <w:szCs w:val="24"/>
        </w:rPr>
        <w:t xml:space="preserve">have highlighted opportunities to use serological data to estimate force of infection through time </w:t>
      </w:r>
      <w:r w:rsidR="00FA497F">
        <w:rPr>
          <w:rFonts w:ascii="Times New Roman" w:hAnsi="Times New Roman" w:cs="Times New Roman"/>
          <w:sz w:val="24"/>
          <w:szCs w:val="24"/>
        </w:rPr>
        <w:fldChar w:fldCharType="begin">
          <w:fldData xml:space="preserve">PEVuZE5vdGU+PENpdGU+PEF1dGhvcj5Cb3JyZW1hbnM8L0F1dGhvcj48WWVhcj4yMDE2PC9ZZWFy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PEVuZE5vdGU+PENpdGU+PEF1dGhvcj5Cb3JyZW1hbnM8L0F1dGhvcj48WWVhcj4yMDE2PC9ZZWFy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FA497F">
        <w:rPr>
          <w:rFonts w:ascii="Times New Roman" w:hAnsi="Times New Roman" w:cs="Times New Roman"/>
          <w:sz w:val="24"/>
          <w:szCs w:val="24"/>
        </w:rPr>
      </w:r>
      <w:r w:rsidR="00FA497F">
        <w:rPr>
          <w:rFonts w:ascii="Times New Roman" w:hAnsi="Times New Roman" w:cs="Times New Roman"/>
          <w:sz w:val="24"/>
          <w:szCs w:val="24"/>
        </w:rPr>
        <w:fldChar w:fldCharType="separate"/>
      </w:r>
      <w:r w:rsidR="009A154F">
        <w:rPr>
          <w:rFonts w:ascii="Times New Roman" w:hAnsi="Times New Roman" w:cs="Times New Roman"/>
          <w:noProof/>
          <w:sz w:val="24"/>
          <w:szCs w:val="24"/>
        </w:rPr>
        <w:t>(Borremans et al., 2016, Gamble et al., 2020, Hay et al., 2020, Pepin et al., 2017b)</w:t>
      </w:r>
      <w:r w:rsidR="00FA497F">
        <w:rPr>
          <w:rFonts w:ascii="Times New Roman" w:hAnsi="Times New Roman" w:cs="Times New Roman"/>
          <w:sz w:val="24"/>
          <w:szCs w:val="24"/>
        </w:rPr>
        <w:fldChar w:fldCharType="end"/>
      </w:r>
      <w:r w:rsidR="00FA497F" w:rsidRPr="003D792E">
        <w:rPr>
          <w:rFonts w:ascii="Times New Roman" w:hAnsi="Times New Roman" w:cs="Times New Roman"/>
          <w:sz w:val="24"/>
          <w:szCs w:val="24"/>
        </w:rPr>
        <w:t xml:space="preserve">. Moreover, integrating multiple streams of data, such as data on viral load, virus presence/absence, and host age, with quantitative antibody data can further improve inference on force of infection estimates </w:t>
      </w:r>
      <w:r w:rsidR="00FA497F">
        <w:rPr>
          <w:rFonts w:ascii="Times New Roman" w:hAnsi="Times New Roman" w:cs="Times New Roman"/>
          <w:sz w:val="24"/>
          <w:szCs w:val="24"/>
        </w:rPr>
        <w:fldChar w:fldCharType="begin">
          <w:fldData xml:space="preserve">PEVuZE5vdGU+PENpdGU+PEF1dGhvcj5Cb3JyZW1hbnM8L0F1dGhvcj48WWVhcj4yMDE2PC9ZZWFy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PEVuZE5vdGU+PENpdGU+PEF1dGhvcj5Cb3JyZW1hbnM8L0F1dGhvcj48WWVhcj4yMDE2PC9ZZWFy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FA497F">
        <w:rPr>
          <w:rFonts w:ascii="Times New Roman" w:hAnsi="Times New Roman" w:cs="Times New Roman"/>
          <w:sz w:val="24"/>
          <w:szCs w:val="24"/>
        </w:rPr>
      </w:r>
      <w:r w:rsidR="00FA497F">
        <w:rPr>
          <w:rFonts w:ascii="Times New Roman" w:hAnsi="Times New Roman" w:cs="Times New Roman"/>
          <w:sz w:val="24"/>
          <w:szCs w:val="24"/>
        </w:rPr>
        <w:fldChar w:fldCharType="separate"/>
      </w:r>
      <w:r w:rsidR="009A154F">
        <w:rPr>
          <w:rFonts w:ascii="Times New Roman" w:hAnsi="Times New Roman" w:cs="Times New Roman"/>
          <w:noProof/>
          <w:sz w:val="24"/>
          <w:szCs w:val="24"/>
        </w:rPr>
        <w:t>(Borremans et al., 2016, Wilber et al., 2020)</w:t>
      </w:r>
      <w:r w:rsidR="00FA497F">
        <w:rPr>
          <w:rFonts w:ascii="Times New Roman" w:hAnsi="Times New Roman" w:cs="Times New Roman"/>
          <w:sz w:val="24"/>
          <w:szCs w:val="24"/>
        </w:rPr>
        <w:fldChar w:fldCharType="end"/>
      </w:r>
      <w:r w:rsidR="00FA497F" w:rsidRPr="003D792E">
        <w:rPr>
          <w:rFonts w:ascii="Times New Roman" w:hAnsi="Times New Roman" w:cs="Times New Roman"/>
          <w:sz w:val="24"/>
          <w:szCs w:val="24"/>
        </w:rPr>
        <w:t xml:space="preserve">. While longitudinal laboratory data on within-host infection dynamics facilitate inference of force of infection from </w:t>
      </w:r>
      <w:proofErr w:type="spellStart"/>
      <w:r w:rsidR="00FA497F" w:rsidRPr="003D792E">
        <w:rPr>
          <w:rFonts w:ascii="Times New Roman" w:hAnsi="Times New Roman" w:cs="Times New Roman"/>
          <w:sz w:val="24"/>
          <w:szCs w:val="24"/>
        </w:rPr>
        <w:t>serosurveillance</w:t>
      </w:r>
      <w:proofErr w:type="spellEnd"/>
      <w:r w:rsidR="00FA497F" w:rsidRPr="003D792E">
        <w:rPr>
          <w:rFonts w:ascii="Times New Roman" w:hAnsi="Times New Roman" w:cs="Times New Roman"/>
          <w:sz w:val="24"/>
          <w:szCs w:val="24"/>
        </w:rPr>
        <w:t xml:space="preserve"> data </w:t>
      </w:r>
      <w:r w:rsidR="00FA497F">
        <w:rPr>
          <w:rFonts w:ascii="Times New Roman" w:hAnsi="Times New Roman" w:cs="Times New Roman"/>
          <w:sz w:val="24"/>
          <w:szCs w:val="24"/>
        </w:rPr>
        <w:fldChar w:fldCharType="begin">
          <w:fldData xml:space="preserve">PEVuZE5vdGU+PENpdGU+PEF1dGhvcj5QZXBpbjwvQXV0aG9yPjxZZWFyPjIwMTc8L1llYXI+PFJl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PEVuZE5vdGU+PENpdGU+PEF1dGhvcj5QZXBpbjwvQXV0aG9yPjxZZWFyPjIwMTc8L1llYXI+PFJl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FA497F">
        <w:rPr>
          <w:rFonts w:ascii="Times New Roman" w:hAnsi="Times New Roman" w:cs="Times New Roman"/>
          <w:sz w:val="24"/>
          <w:szCs w:val="24"/>
        </w:rPr>
      </w:r>
      <w:r w:rsidR="00FA497F">
        <w:rPr>
          <w:rFonts w:ascii="Times New Roman" w:hAnsi="Times New Roman" w:cs="Times New Roman"/>
          <w:sz w:val="24"/>
          <w:szCs w:val="24"/>
        </w:rPr>
        <w:fldChar w:fldCharType="separate"/>
      </w:r>
      <w:r w:rsidR="009A154F">
        <w:rPr>
          <w:rFonts w:ascii="Times New Roman" w:hAnsi="Times New Roman" w:cs="Times New Roman"/>
          <w:noProof/>
          <w:sz w:val="24"/>
          <w:szCs w:val="24"/>
        </w:rPr>
        <w:t>(Pepin et al., 2017b)</w:t>
      </w:r>
      <w:r w:rsidR="00FA497F">
        <w:rPr>
          <w:rFonts w:ascii="Times New Roman" w:hAnsi="Times New Roman" w:cs="Times New Roman"/>
          <w:sz w:val="24"/>
          <w:szCs w:val="24"/>
        </w:rPr>
        <w:fldChar w:fldCharType="end"/>
      </w:r>
      <w:r w:rsidR="00FA497F" w:rsidRPr="003D792E">
        <w:rPr>
          <w:rFonts w:ascii="Times New Roman" w:hAnsi="Times New Roman" w:cs="Times New Roman"/>
          <w:sz w:val="24"/>
          <w:szCs w:val="24"/>
        </w:rPr>
        <w:t xml:space="preserve">, they are not strict prerequisites (Wilber et al. 2020). For example, Gamble et al. (2020) showed that longitudinal data from the field in the form of mark-recapture data can be integrated with </w:t>
      </w:r>
      <w:proofErr w:type="spellStart"/>
      <w:r w:rsidR="00FA497F" w:rsidRPr="003D792E">
        <w:rPr>
          <w:rFonts w:ascii="Times New Roman" w:hAnsi="Times New Roman" w:cs="Times New Roman"/>
          <w:sz w:val="24"/>
          <w:szCs w:val="24"/>
        </w:rPr>
        <w:t>serosurveillance</w:t>
      </w:r>
      <w:proofErr w:type="spellEnd"/>
      <w:r w:rsidR="00FA497F" w:rsidRPr="003D792E">
        <w:rPr>
          <w:rFonts w:ascii="Times New Roman" w:hAnsi="Times New Roman" w:cs="Times New Roman"/>
          <w:sz w:val="24"/>
          <w:szCs w:val="24"/>
        </w:rPr>
        <w:t xml:space="preserve"> data to provide estimates of seroconversion dynamics and force of infection. </w:t>
      </w:r>
      <w:r w:rsidR="004B41B1">
        <w:rPr>
          <w:rFonts w:ascii="Times New Roman" w:hAnsi="Times New Roman" w:cs="Times New Roman"/>
          <w:sz w:val="24"/>
          <w:szCs w:val="24"/>
        </w:rPr>
        <w:t xml:space="preserve">Thus, for acute pathogens such as </w:t>
      </w:r>
      <w:proofErr w:type="spellStart"/>
      <w:r w:rsidR="004B41B1">
        <w:rPr>
          <w:rFonts w:ascii="Times New Roman" w:hAnsi="Times New Roman" w:cs="Times New Roman"/>
          <w:sz w:val="24"/>
          <w:szCs w:val="24"/>
        </w:rPr>
        <w:t>CoVs</w:t>
      </w:r>
      <w:proofErr w:type="spellEnd"/>
      <w:r w:rsidR="004B41B1">
        <w:rPr>
          <w:rFonts w:ascii="Times New Roman" w:hAnsi="Times New Roman" w:cs="Times New Roman"/>
          <w:sz w:val="24"/>
          <w:szCs w:val="24"/>
        </w:rPr>
        <w:t xml:space="preserve"> that may be difficult to</w:t>
      </w:r>
      <w:r w:rsidR="00FA497F" w:rsidRPr="003D792E">
        <w:rPr>
          <w:rFonts w:ascii="Times New Roman" w:hAnsi="Times New Roman" w:cs="Times New Roman"/>
          <w:sz w:val="24"/>
          <w:szCs w:val="24"/>
        </w:rPr>
        <w:t xml:space="preserve"> </w:t>
      </w:r>
      <w:r w:rsidR="004B41B1">
        <w:rPr>
          <w:rFonts w:ascii="Times New Roman" w:hAnsi="Times New Roman" w:cs="Times New Roman"/>
          <w:sz w:val="24"/>
          <w:szCs w:val="24"/>
        </w:rPr>
        <w:t xml:space="preserve">find in wildlife hosts, </w:t>
      </w:r>
      <w:proofErr w:type="spellStart"/>
      <w:r w:rsidR="004B41B1">
        <w:rPr>
          <w:rFonts w:ascii="Times New Roman" w:hAnsi="Times New Roman" w:cs="Times New Roman"/>
          <w:sz w:val="24"/>
          <w:szCs w:val="24"/>
        </w:rPr>
        <w:t>serosurveillance</w:t>
      </w:r>
      <w:proofErr w:type="spellEnd"/>
      <w:r w:rsidR="004B41B1">
        <w:rPr>
          <w:rFonts w:ascii="Times New Roman" w:hAnsi="Times New Roman" w:cs="Times New Roman"/>
          <w:sz w:val="24"/>
          <w:szCs w:val="24"/>
        </w:rPr>
        <w:t xml:space="preserve"> data can still be used to infer population-level processes.</w:t>
      </w:r>
    </w:p>
    <w:p w14:paraId="06BA98AA" w14:textId="77777777" w:rsidR="00F97BBD" w:rsidRDefault="00F97BBD" w:rsidP="00E064C3">
      <w:pPr>
        <w:spacing w:after="0" w:line="480" w:lineRule="auto"/>
        <w:ind w:firstLine="720"/>
        <w:rPr>
          <w:rFonts w:ascii="Times New Roman" w:hAnsi="Times New Roman" w:cs="Times New Roman"/>
          <w:sz w:val="24"/>
          <w:szCs w:val="24"/>
        </w:rPr>
      </w:pPr>
      <w:r w:rsidRPr="003D792E">
        <w:rPr>
          <w:rFonts w:ascii="Times New Roman" w:hAnsi="Times New Roman" w:cs="Times New Roman"/>
          <w:i/>
          <w:sz w:val="24"/>
          <w:szCs w:val="24"/>
        </w:rPr>
        <w:t>Adaptive surveillance</w:t>
      </w:r>
      <w:r>
        <w:rPr>
          <w:rFonts w:ascii="Times New Roman" w:hAnsi="Times New Roman" w:cs="Times New Roman"/>
          <w:sz w:val="24"/>
          <w:szCs w:val="24"/>
        </w:rPr>
        <w:t xml:space="preserve">. Ideally a surveillance plan for emerging </w:t>
      </w:r>
      <w:proofErr w:type="spellStart"/>
      <w:r>
        <w:rPr>
          <w:rFonts w:ascii="Times New Roman" w:hAnsi="Times New Roman" w:cs="Times New Roman"/>
          <w:sz w:val="24"/>
          <w:szCs w:val="24"/>
        </w:rPr>
        <w:t>CoVs</w:t>
      </w:r>
      <w:proofErr w:type="spellEnd"/>
      <w:r>
        <w:rPr>
          <w:rFonts w:ascii="Times New Roman" w:hAnsi="Times New Roman" w:cs="Times New Roman"/>
          <w:sz w:val="24"/>
          <w:szCs w:val="24"/>
        </w:rPr>
        <w:t xml:space="preserve"> in pigs should be implemented adaptively in order to optimize the amount of information learned based on the </w:t>
      </w:r>
      <w:r>
        <w:rPr>
          <w:rFonts w:ascii="Times New Roman" w:hAnsi="Times New Roman" w:cs="Times New Roman"/>
          <w:sz w:val="24"/>
          <w:szCs w:val="24"/>
        </w:rPr>
        <w:lastRenderedPageBreak/>
        <w:t xml:space="preserve">surveillance objectives, current conditions, and most recent insight, e.g., </w:t>
      </w:r>
      <w:r>
        <w:rPr>
          <w:rFonts w:ascii="Times New Roman" w:hAnsi="Times New Roman" w:cs="Times New Roman"/>
          <w:sz w:val="24"/>
          <w:szCs w:val="24"/>
        </w:rPr>
        <w:fldChar w:fldCharType="begin">
          <w:fldData xml:space="preserve">PEVuZE5vdGU+PENpdGU+PEF1dGhvcj5NaWxsZXI8L0F1dGhvcj48WWVhcj4yMDE5PC9ZZWFyPjxS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PEVuZE5vdGU+PENpdGU+PEF1dGhvcj5NaWxsZXI8L0F1dGhvcj48WWVhcj4yMDE5PC9ZZWFyPjxS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Pr>
          <w:rFonts w:ascii="Times New Roman" w:hAnsi="Times New Roman" w:cs="Times New Roman"/>
          <w:sz w:val="24"/>
          <w:szCs w:val="24"/>
        </w:rPr>
      </w:r>
      <w:r>
        <w:rPr>
          <w:rFonts w:ascii="Times New Roman" w:hAnsi="Times New Roman" w:cs="Times New Roman"/>
          <w:sz w:val="24"/>
          <w:szCs w:val="24"/>
        </w:rPr>
        <w:fldChar w:fldCharType="separate"/>
      </w:r>
      <w:r w:rsidR="009A154F">
        <w:rPr>
          <w:rFonts w:ascii="Times New Roman" w:hAnsi="Times New Roman" w:cs="Times New Roman"/>
          <w:noProof/>
          <w:sz w:val="24"/>
          <w:szCs w:val="24"/>
        </w:rPr>
        <w:t>(Miller and Pepin, 2019, Clow et al., 2019)</w:t>
      </w:r>
      <w:r>
        <w:rPr>
          <w:rFonts w:ascii="Times New Roman" w:hAnsi="Times New Roman" w:cs="Times New Roman"/>
          <w:sz w:val="24"/>
          <w:szCs w:val="24"/>
        </w:rPr>
        <w:fldChar w:fldCharType="end"/>
      </w:r>
      <w:r>
        <w:rPr>
          <w:rFonts w:ascii="Times New Roman" w:hAnsi="Times New Roman" w:cs="Times New Roman"/>
          <w:sz w:val="24"/>
          <w:szCs w:val="24"/>
        </w:rPr>
        <w:t xml:space="preserve">. To implement adaptive surveillance there needs to be methods and personnel in place for regular assessments of risk from the surveillance data, in a manner that is appropriate for the surveillance objective and sampling design. As information about risk levels in different areas improves, the sampling design should be adapted to optimize the quality (accuracy and precision) of risk assessment estimates based on available funding. Designing adaptive surveillance plans is especially important for pre-emerging diseases because management objectives are likely to change from predominantly risk assessment to predominantly control if the disease emerges in an area </w:t>
      </w:r>
      <w:r>
        <w:rPr>
          <w:rFonts w:ascii="Times New Roman" w:hAnsi="Times New Roman" w:cs="Times New Roman"/>
          <w:sz w:val="24"/>
          <w:szCs w:val="24"/>
        </w:rPr>
        <w:fldChar w:fldCharType="begin">
          <w:fldData xml:space="preserve">PEVuZE5vdGU+PENpdGU+PEF1dGhvcj5DbG93PC9BdXRob3I+PFllYXI+MjAxOTwvWWVhcj48UmVj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==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PEVuZE5vdGU+PENpdGU+PEF1dGhvcj5DbG93PC9BdXRob3I+PFllYXI+MjAxOTwvWWVhcj48UmVj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==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Pr>
          <w:rFonts w:ascii="Times New Roman" w:hAnsi="Times New Roman" w:cs="Times New Roman"/>
          <w:sz w:val="24"/>
          <w:szCs w:val="24"/>
        </w:rPr>
      </w:r>
      <w:r>
        <w:rPr>
          <w:rFonts w:ascii="Times New Roman" w:hAnsi="Times New Roman" w:cs="Times New Roman"/>
          <w:sz w:val="24"/>
          <w:szCs w:val="24"/>
        </w:rPr>
        <w:fldChar w:fldCharType="separate"/>
      </w:r>
      <w:r w:rsidR="009A154F">
        <w:rPr>
          <w:rFonts w:ascii="Times New Roman" w:hAnsi="Times New Roman" w:cs="Times New Roman"/>
          <w:noProof/>
          <w:sz w:val="24"/>
          <w:szCs w:val="24"/>
        </w:rPr>
        <w:t>(Clow et al., 2019)</w:t>
      </w:r>
      <w:r>
        <w:rPr>
          <w:rFonts w:ascii="Times New Roman" w:hAnsi="Times New Roman" w:cs="Times New Roman"/>
          <w:sz w:val="24"/>
          <w:szCs w:val="24"/>
        </w:rPr>
        <w:fldChar w:fldCharType="end"/>
      </w:r>
      <w:r>
        <w:rPr>
          <w:rFonts w:ascii="Times New Roman" w:hAnsi="Times New Roman" w:cs="Times New Roman"/>
          <w:sz w:val="24"/>
          <w:szCs w:val="24"/>
        </w:rPr>
        <w:t>. In addition to an adaptive design, the plan might also need flexibility in diagnostic assays. For example, during pre-emergence it might be better to emphasize pan-</w:t>
      </w:r>
      <w:proofErr w:type="spellStart"/>
      <w:r>
        <w:rPr>
          <w:rFonts w:ascii="Times New Roman" w:hAnsi="Times New Roman" w:cs="Times New Roman"/>
          <w:sz w:val="24"/>
          <w:szCs w:val="24"/>
        </w:rPr>
        <w:t>CoV</w:t>
      </w:r>
      <w:proofErr w:type="spellEnd"/>
      <w:r>
        <w:rPr>
          <w:rFonts w:ascii="Times New Roman" w:hAnsi="Times New Roman" w:cs="Times New Roman"/>
          <w:sz w:val="24"/>
          <w:szCs w:val="24"/>
        </w:rPr>
        <w:t xml:space="preserve"> diagnostics </w:t>
      </w:r>
      <w:r>
        <w:rPr>
          <w:rFonts w:ascii="Times New Roman" w:hAnsi="Times New Roman" w:cs="Times New Roman"/>
          <w:sz w:val="24"/>
          <w:szCs w:val="24"/>
        </w:rPr>
        <w:fldChar w:fldCharType="begin">
          <w:fldData xml:space="preserve">PEVuZE5vdGU+PENpdGU+PEF1dGhvcj5MaTwvQXV0aG9yPjxZZWFyPjIwMjA8L1llYXI+PFJlY051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PEVuZE5vdGU+PENpdGU+PEF1dGhvcj5MaTwvQXV0aG9yPjxZZWFyPjIwMjA8L1llYXI+PFJlY051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Pr>
          <w:rFonts w:ascii="Times New Roman" w:hAnsi="Times New Roman" w:cs="Times New Roman"/>
          <w:sz w:val="24"/>
          <w:szCs w:val="24"/>
        </w:rPr>
      </w:r>
      <w:r>
        <w:rPr>
          <w:rFonts w:ascii="Times New Roman" w:hAnsi="Times New Roman" w:cs="Times New Roman"/>
          <w:sz w:val="24"/>
          <w:szCs w:val="24"/>
        </w:rPr>
        <w:fldChar w:fldCharType="separate"/>
      </w:r>
      <w:r w:rsidR="009A154F">
        <w:rPr>
          <w:rFonts w:ascii="Times New Roman" w:hAnsi="Times New Roman" w:cs="Times New Roman"/>
          <w:noProof/>
          <w:sz w:val="24"/>
          <w:szCs w:val="24"/>
        </w:rPr>
        <w:t>(Li et al., 2020a, Zhang, 2016)</w:t>
      </w:r>
      <w:r>
        <w:rPr>
          <w:rFonts w:ascii="Times New Roman" w:hAnsi="Times New Roman" w:cs="Times New Roman"/>
          <w:sz w:val="24"/>
          <w:szCs w:val="24"/>
        </w:rPr>
        <w:fldChar w:fldCharType="end"/>
      </w:r>
      <w:r>
        <w:rPr>
          <w:rFonts w:ascii="Times New Roman" w:hAnsi="Times New Roman" w:cs="Times New Roman"/>
          <w:sz w:val="24"/>
          <w:szCs w:val="24"/>
        </w:rPr>
        <w:t xml:space="preserve"> whereas during emergence it may be wise to shift resources towards diagnostic assays for specific strains, which may allow from more intense sampling in the same budget </w:t>
      </w:r>
      <w:r>
        <w:rPr>
          <w:rFonts w:ascii="Times New Roman" w:hAnsi="Times New Roman" w:cs="Times New Roman"/>
          <w:sz w:val="24"/>
          <w:szCs w:val="24"/>
        </w:rPr>
        <w:fldChar w:fldCharType="begin"/>
      </w:r>
      <w:r w:rsidR="009A154F">
        <w:rPr>
          <w:rFonts w:ascii="Times New Roman" w:hAnsi="Times New Roman" w:cs="Times New Roman"/>
          <w:sz w:val="24"/>
          <w:szCs w:val="24"/>
        </w:rPr>
        <w:instrText xml:space="preserve"> ADDIN EN.CITE &lt;EndNote&gt;&lt;Cite&gt;&lt;Author&gt;Zhang&lt;/Author&gt;&lt;Year&gt;2016&lt;/Year&gt;&lt;RecNum&gt;96&lt;/RecNum&gt;&lt;DisplayText&gt;(Zhang, 2016)&lt;/DisplayText&gt;&lt;record&gt;&lt;rec-number&gt;96&lt;/rec-number&gt;&lt;foreign-keys&gt;&lt;key app="EN" db-id="f9ddd0svmztat2efsat5vte60stxd99wz2d2" timestamp="1589111580"&gt;96&lt;/key&gt;&lt;/foreign-keys&gt;&lt;ref-type name="Journal Article"&gt;17&lt;/ref-type&gt;&lt;contributors&gt;&lt;authors&gt;&lt;author&gt;Zhang, J. Q.&lt;/author&gt;&lt;/authors&gt;&lt;/contributors&gt;&lt;titles&gt;&lt;title&gt;Porcine deltacoronavirus: Overview of infection dynamics, diagnostic methods, prevalence and genetic evolution&lt;/title&gt;&lt;secondary-title&gt;Virus Research&lt;/secondary-title&gt;&lt;/titles&gt;&lt;periodical&gt;&lt;full-title&gt;Virus Research&lt;/full-title&gt;&lt;/periodical&gt;&lt;pages&gt;71-84&lt;/pages&gt;&lt;volume&gt;226&lt;/volume&gt;&lt;dates&gt;&lt;year&gt;2016&lt;/year&gt;&lt;pub-dates&gt;&lt;date&gt;Dec&lt;/date&gt;&lt;/pub-dates&gt;&lt;/dates&gt;&lt;isbn&gt;0168-1702&lt;/isbn&gt;&lt;accession-num&gt;WOS:000388542000009&lt;/accession-num&gt;&lt;urls&gt;&lt;related-urls&gt;&lt;url&gt;&amp;lt;Go to ISI&amp;gt;://WOS:000388542000009&lt;/url&gt;&lt;/related-urls&gt;&lt;/urls&gt;&lt;electronic-resource-num&gt;10.1016/j.virusres.2016.05.028&lt;/electronic-resource-num&gt;&lt;/record&gt;&lt;/Cite&gt;&lt;/EndNote&gt;</w:instrText>
      </w:r>
      <w:r>
        <w:rPr>
          <w:rFonts w:ascii="Times New Roman" w:hAnsi="Times New Roman" w:cs="Times New Roman"/>
          <w:sz w:val="24"/>
          <w:szCs w:val="24"/>
        </w:rPr>
        <w:fldChar w:fldCharType="separate"/>
      </w:r>
      <w:r w:rsidR="009A154F">
        <w:rPr>
          <w:rFonts w:ascii="Times New Roman" w:hAnsi="Times New Roman" w:cs="Times New Roman"/>
          <w:noProof/>
          <w:sz w:val="24"/>
          <w:szCs w:val="24"/>
        </w:rPr>
        <w:t>(Zhang, 2016)</w:t>
      </w:r>
      <w:r>
        <w:rPr>
          <w:rFonts w:ascii="Times New Roman" w:hAnsi="Times New Roman" w:cs="Times New Roman"/>
          <w:sz w:val="24"/>
          <w:szCs w:val="24"/>
        </w:rPr>
        <w:fldChar w:fldCharType="end"/>
      </w:r>
      <w:r>
        <w:rPr>
          <w:rFonts w:ascii="Times New Roman" w:hAnsi="Times New Roman" w:cs="Times New Roman"/>
          <w:sz w:val="24"/>
          <w:szCs w:val="24"/>
        </w:rPr>
        <w:t xml:space="preserve">. </w:t>
      </w:r>
    </w:p>
    <w:p w14:paraId="3F7F7771" w14:textId="31757E53" w:rsidR="002741E7" w:rsidRPr="0047469F" w:rsidRDefault="0047469F" w:rsidP="00E064C3">
      <w:pPr>
        <w:spacing w:after="0" w:line="480" w:lineRule="auto"/>
        <w:ind w:firstLine="720"/>
        <w:rPr>
          <w:rFonts w:ascii="Times New Roman" w:hAnsi="Times New Roman" w:cs="Times New Roman"/>
          <w:sz w:val="24"/>
          <w:szCs w:val="24"/>
        </w:rPr>
      </w:pPr>
      <w:r w:rsidRPr="0047469F">
        <w:rPr>
          <w:color w:val="000000"/>
          <w:sz w:val="24"/>
          <w:szCs w:val="24"/>
        </w:rPr>
        <w:t xml:space="preserve">We described a starting point for an adaptive surveillance plan against </w:t>
      </w:r>
      <w:proofErr w:type="spellStart"/>
      <w:r w:rsidRPr="0047469F">
        <w:rPr>
          <w:color w:val="000000"/>
          <w:sz w:val="24"/>
          <w:szCs w:val="24"/>
        </w:rPr>
        <w:t>CoVs</w:t>
      </w:r>
      <w:proofErr w:type="spellEnd"/>
      <w:r w:rsidRPr="0047469F">
        <w:rPr>
          <w:color w:val="000000"/>
          <w:sz w:val="24"/>
          <w:szCs w:val="24"/>
        </w:rPr>
        <w:t xml:space="preserve"> in pigs that is based on current knowledge and available data for risk factors. As knowledge of spatial transmission risk impr</w:t>
      </w:r>
      <w:r>
        <w:rPr>
          <w:color w:val="000000"/>
          <w:sz w:val="24"/>
          <w:szCs w:val="24"/>
        </w:rPr>
        <w:t xml:space="preserve">oves using the baseline plan, </w:t>
      </w:r>
      <w:r w:rsidRPr="0047469F">
        <w:rPr>
          <w:color w:val="000000"/>
          <w:sz w:val="24"/>
          <w:szCs w:val="24"/>
        </w:rPr>
        <w:t xml:space="preserve">the surveillance design </w:t>
      </w:r>
      <w:r>
        <w:rPr>
          <w:color w:val="000000"/>
          <w:sz w:val="24"/>
          <w:szCs w:val="24"/>
        </w:rPr>
        <w:t>can</w:t>
      </w:r>
      <w:r w:rsidRPr="0047469F">
        <w:rPr>
          <w:color w:val="000000"/>
          <w:sz w:val="24"/>
          <w:szCs w:val="24"/>
        </w:rPr>
        <w:t xml:space="preserve"> be adapted based on a mechanistic description for how the risk factors predict spillover among host groups (Cross et al. 2019), which could be used to optimize control strategies. Given our </w:t>
      </w:r>
      <w:r w:rsidRPr="0047469F">
        <w:rPr>
          <w:i/>
          <w:iCs/>
          <w:color w:val="000000"/>
          <w:sz w:val="24"/>
          <w:szCs w:val="24"/>
        </w:rPr>
        <w:t>a priori</w:t>
      </w:r>
      <w:r w:rsidRPr="0047469F">
        <w:rPr>
          <w:color w:val="000000"/>
          <w:sz w:val="24"/>
          <w:szCs w:val="24"/>
        </w:rPr>
        <w:t xml:space="preserve"> ignorance on seasonality and age-specific prevalence of </w:t>
      </w:r>
      <w:proofErr w:type="spellStart"/>
      <w:r w:rsidRPr="0047469F">
        <w:rPr>
          <w:color w:val="000000"/>
          <w:sz w:val="24"/>
          <w:szCs w:val="24"/>
        </w:rPr>
        <w:t>CoVs</w:t>
      </w:r>
      <w:proofErr w:type="spellEnd"/>
      <w:r w:rsidRPr="0047469F">
        <w:rPr>
          <w:color w:val="000000"/>
          <w:sz w:val="24"/>
          <w:szCs w:val="24"/>
        </w:rPr>
        <w:t xml:space="preserve"> in wild pigs, we recommend that initial surveillance sampling be evenly distributed across age groups and time. Analyses of initial surveillance data can then reveal whether the timing of surveillance should be adapted based on demographic fluctuations or seasonal changes in host movement. An initial surveillance plan could also benefit from including </w:t>
      </w:r>
      <w:proofErr w:type="spellStart"/>
      <w:r w:rsidRPr="0047469F">
        <w:rPr>
          <w:color w:val="000000"/>
          <w:sz w:val="24"/>
          <w:szCs w:val="24"/>
        </w:rPr>
        <w:t>CoV</w:t>
      </w:r>
      <w:proofErr w:type="spellEnd"/>
      <w:r w:rsidRPr="0047469F">
        <w:rPr>
          <w:color w:val="000000"/>
          <w:sz w:val="24"/>
          <w:szCs w:val="24"/>
        </w:rPr>
        <w:t xml:space="preserve"> </w:t>
      </w:r>
      <w:proofErr w:type="spellStart"/>
      <w:r w:rsidRPr="0047469F">
        <w:rPr>
          <w:color w:val="000000"/>
          <w:sz w:val="24"/>
          <w:szCs w:val="24"/>
        </w:rPr>
        <w:t>serosurveillance</w:t>
      </w:r>
      <w:proofErr w:type="spellEnd"/>
      <w:r w:rsidRPr="0047469F">
        <w:rPr>
          <w:color w:val="000000"/>
          <w:sz w:val="24"/>
          <w:szCs w:val="24"/>
        </w:rPr>
        <w:t xml:space="preserve">, which </w:t>
      </w:r>
      <w:r w:rsidR="005232FB">
        <w:rPr>
          <w:color w:val="000000"/>
          <w:sz w:val="24"/>
          <w:szCs w:val="24"/>
        </w:rPr>
        <w:t xml:space="preserve">would improve detection of </w:t>
      </w:r>
      <w:r w:rsidR="005232FB">
        <w:rPr>
          <w:color w:val="000000"/>
          <w:sz w:val="24"/>
          <w:szCs w:val="24"/>
        </w:rPr>
        <w:lastRenderedPageBreak/>
        <w:t xml:space="preserve">previous transmission and thus evidence of viral presence. </w:t>
      </w:r>
      <w:r w:rsidRPr="0047469F">
        <w:rPr>
          <w:color w:val="000000"/>
          <w:sz w:val="24"/>
          <w:szCs w:val="24"/>
        </w:rPr>
        <w:t xml:space="preserve">When possible, </w:t>
      </w:r>
      <w:proofErr w:type="spellStart"/>
      <w:r w:rsidRPr="0047469F">
        <w:rPr>
          <w:color w:val="000000"/>
          <w:sz w:val="24"/>
          <w:szCs w:val="24"/>
        </w:rPr>
        <w:t>serosurveillance</w:t>
      </w:r>
      <w:proofErr w:type="spellEnd"/>
      <w:r w:rsidRPr="0047469F">
        <w:rPr>
          <w:color w:val="000000"/>
          <w:sz w:val="24"/>
          <w:szCs w:val="24"/>
        </w:rPr>
        <w:t xml:space="preserve"> programs need to collect and report both quantitative antibody data, viral presence/absence data, and host demographic data as well as considering small scale laboratory or field studies that can generate longitudinal infection data. These data will p</w:t>
      </w:r>
      <w:r>
        <w:rPr>
          <w:color w:val="000000"/>
          <w:sz w:val="24"/>
          <w:szCs w:val="24"/>
        </w:rPr>
        <w:t>rovide the best opportunity to </w:t>
      </w:r>
      <w:r w:rsidRPr="0047469F">
        <w:rPr>
          <w:color w:val="000000"/>
          <w:sz w:val="24"/>
          <w:szCs w:val="24"/>
        </w:rPr>
        <w:t xml:space="preserve">implement adaptive </w:t>
      </w:r>
      <w:proofErr w:type="spellStart"/>
      <w:r w:rsidRPr="0047469F">
        <w:rPr>
          <w:color w:val="000000"/>
          <w:sz w:val="24"/>
          <w:szCs w:val="24"/>
        </w:rPr>
        <w:t>serosurveillance</w:t>
      </w:r>
      <w:proofErr w:type="spellEnd"/>
      <w:r w:rsidRPr="0047469F">
        <w:rPr>
          <w:color w:val="000000"/>
          <w:sz w:val="24"/>
          <w:szCs w:val="24"/>
        </w:rPr>
        <w:t xml:space="preserve"> to uncover potential seasonal mechanisms underlying </w:t>
      </w:r>
      <w:r w:rsidR="005232FB">
        <w:rPr>
          <w:color w:val="000000"/>
          <w:sz w:val="24"/>
          <w:szCs w:val="24"/>
        </w:rPr>
        <w:t>wild pig</w:t>
      </w:r>
      <w:r w:rsidRPr="0047469F">
        <w:rPr>
          <w:color w:val="000000"/>
          <w:sz w:val="24"/>
          <w:szCs w:val="24"/>
        </w:rPr>
        <w:t xml:space="preserve"> infection risk to </w:t>
      </w:r>
      <w:proofErr w:type="spellStart"/>
      <w:r w:rsidRPr="0047469F">
        <w:rPr>
          <w:color w:val="000000"/>
          <w:sz w:val="24"/>
          <w:szCs w:val="24"/>
        </w:rPr>
        <w:t>CoVs</w:t>
      </w:r>
      <w:proofErr w:type="spellEnd"/>
      <w:r w:rsidRPr="0047469F">
        <w:rPr>
          <w:color w:val="000000"/>
          <w:sz w:val="24"/>
          <w:szCs w:val="24"/>
        </w:rPr>
        <w:t>, which will also help to optimize sampling designs for more expensive genetic assays that can reveal transmission among host groups or identify high-risk strains or genes.</w:t>
      </w:r>
    </w:p>
    <w:p w14:paraId="1816010C" w14:textId="77777777" w:rsidR="002741E7" w:rsidRPr="002741E7" w:rsidRDefault="002741E7" w:rsidP="00E064C3">
      <w:pPr>
        <w:spacing w:after="0" w:line="480" w:lineRule="auto"/>
        <w:rPr>
          <w:rFonts w:ascii="Times New Roman" w:hAnsi="Times New Roman" w:cs="Times New Roman"/>
          <w:b/>
          <w:sz w:val="24"/>
          <w:szCs w:val="24"/>
        </w:rPr>
      </w:pPr>
      <w:r w:rsidRPr="002741E7">
        <w:rPr>
          <w:rFonts w:ascii="Times New Roman" w:hAnsi="Times New Roman" w:cs="Times New Roman"/>
          <w:b/>
          <w:sz w:val="24"/>
          <w:szCs w:val="24"/>
        </w:rPr>
        <w:t>Conclusions and recommendations</w:t>
      </w:r>
    </w:p>
    <w:p w14:paraId="1F32D86B" w14:textId="77777777" w:rsidR="00282FD4" w:rsidRPr="005129D3" w:rsidRDefault="00E75E7C" w:rsidP="00E064C3">
      <w:pPr>
        <w:spacing w:after="0" w:line="480" w:lineRule="auto"/>
        <w:ind w:firstLine="720"/>
        <w:rPr>
          <w:rFonts w:ascii="Times New Roman" w:hAnsi="Times New Roman" w:cs="Times New Roman"/>
          <w:sz w:val="24"/>
          <w:szCs w:val="24"/>
        </w:rPr>
      </w:pPr>
      <w:r>
        <w:rPr>
          <w:rFonts w:ascii="Times New Roman" w:hAnsi="Times New Roman" w:cs="Times New Roman"/>
          <w:sz w:val="24"/>
          <w:szCs w:val="24"/>
        </w:rPr>
        <w:t>P</w:t>
      </w:r>
      <w:r w:rsidR="00BF7685" w:rsidRPr="008115BF">
        <w:rPr>
          <w:rFonts w:ascii="Times New Roman" w:hAnsi="Times New Roman" w:cs="Times New Roman"/>
          <w:sz w:val="24"/>
          <w:szCs w:val="24"/>
        </w:rPr>
        <w:t xml:space="preserve">igs transmit a variety of </w:t>
      </w:r>
      <w:proofErr w:type="spellStart"/>
      <w:r w:rsidR="00BF7685" w:rsidRPr="008115BF">
        <w:rPr>
          <w:rFonts w:ascii="Times New Roman" w:hAnsi="Times New Roman" w:cs="Times New Roman"/>
          <w:sz w:val="24"/>
          <w:szCs w:val="24"/>
        </w:rPr>
        <w:t>CoVs</w:t>
      </w:r>
      <w:proofErr w:type="spellEnd"/>
      <w:r w:rsidR="00BF7685" w:rsidRPr="008115BF">
        <w:rPr>
          <w:rFonts w:ascii="Times New Roman" w:hAnsi="Times New Roman" w:cs="Times New Roman"/>
          <w:sz w:val="24"/>
          <w:szCs w:val="24"/>
        </w:rPr>
        <w:t xml:space="preserve">, some of which have </w:t>
      </w:r>
      <w:r w:rsidR="004A1131">
        <w:rPr>
          <w:rFonts w:ascii="Times New Roman" w:hAnsi="Times New Roman" w:cs="Times New Roman"/>
          <w:sz w:val="24"/>
          <w:szCs w:val="24"/>
        </w:rPr>
        <w:t>come</w:t>
      </w:r>
      <w:r w:rsidR="00BF7685" w:rsidRPr="008115BF">
        <w:rPr>
          <w:rFonts w:ascii="Times New Roman" w:hAnsi="Times New Roman" w:cs="Times New Roman"/>
          <w:sz w:val="24"/>
          <w:szCs w:val="24"/>
        </w:rPr>
        <w:t xml:space="preserve"> from bats and humans. </w:t>
      </w:r>
      <w:r w:rsidR="008115BF">
        <w:rPr>
          <w:rFonts w:ascii="Times New Roman" w:hAnsi="Times New Roman" w:cs="Times New Roman"/>
          <w:sz w:val="24"/>
          <w:szCs w:val="24"/>
        </w:rPr>
        <w:t>T</w:t>
      </w:r>
      <w:r w:rsidR="00BF7685" w:rsidRPr="008115BF">
        <w:rPr>
          <w:rFonts w:ascii="Times New Roman" w:hAnsi="Times New Roman" w:cs="Times New Roman"/>
          <w:sz w:val="24"/>
          <w:szCs w:val="24"/>
        </w:rPr>
        <w:t>he</w:t>
      </w:r>
      <w:r w:rsidR="008115BF">
        <w:rPr>
          <w:rFonts w:ascii="Times New Roman" w:hAnsi="Times New Roman" w:cs="Times New Roman"/>
          <w:sz w:val="24"/>
          <w:szCs w:val="24"/>
        </w:rPr>
        <w:t>y have</w:t>
      </w:r>
      <w:r w:rsidR="00BF7685" w:rsidRPr="008115BF">
        <w:rPr>
          <w:rFonts w:ascii="Times New Roman" w:hAnsi="Times New Roman" w:cs="Times New Roman"/>
          <w:sz w:val="24"/>
          <w:szCs w:val="24"/>
        </w:rPr>
        <w:t xml:space="preserve"> high contact rates with humans and potentially bats, and co-infections and recombination of </w:t>
      </w:r>
      <w:proofErr w:type="spellStart"/>
      <w:r w:rsidR="00BF7685" w:rsidRPr="008115BF">
        <w:rPr>
          <w:rFonts w:ascii="Times New Roman" w:hAnsi="Times New Roman" w:cs="Times New Roman"/>
          <w:sz w:val="24"/>
          <w:szCs w:val="24"/>
        </w:rPr>
        <w:t>CoVs</w:t>
      </w:r>
      <w:proofErr w:type="spellEnd"/>
      <w:r w:rsidR="00BF7685" w:rsidRPr="008115BF">
        <w:rPr>
          <w:rFonts w:ascii="Times New Roman" w:hAnsi="Times New Roman" w:cs="Times New Roman"/>
          <w:sz w:val="24"/>
          <w:szCs w:val="24"/>
        </w:rPr>
        <w:t xml:space="preserve"> occur frequently in pigs</w:t>
      </w:r>
      <w:r w:rsidR="008115BF">
        <w:rPr>
          <w:rFonts w:ascii="Times New Roman" w:hAnsi="Times New Roman" w:cs="Times New Roman"/>
          <w:sz w:val="24"/>
          <w:szCs w:val="24"/>
        </w:rPr>
        <w:t>. Together these observations</w:t>
      </w:r>
      <w:r w:rsidR="00BF7685" w:rsidRPr="008115BF">
        <w:rPr>
          <w:rFonts w:ascii="Times New Roman" w:hAnsi="Times New Roman" w:cs="Times New Roman"/>
          <w:sz w:val="24"/>
          <w:szCs w:val="24"/>
        </w:rPr>
        <w:t xml:space="preserve"> </w:t>
      </w:r>
      <w:r w:rsidR="008115BF">
        <w:rPr>
          <w:rFonts w:ascii="Times New Roman" w:hAnsi="Times New Roman" w:cs="Times New Roman"/>
          <w:sz w:val="24"/>
          <w:szCs w:val="24"/>
        </w:rPr>
        <w:t>suggest</w:t>
      </w:r>
      <w:r w:rsidR="008115BF" w:rsidRPr="008115BF">
        <w:rPr>
          <w:rFonts w:ascii="Times New Roman" w:hAnsi="Times New Roman" w:cs="Times New Roman"/>
          <w:sz w:val="24"/>
          <w:szCs w:val="24"/>
        </w:rPr>
        <w:t xml:space="preserve"> that pigs are a useful surveillance target</w:t>
      </w:r>
      <w:r w:rsidR="008115BF">
        <w:rPr>
          <w:rFonts w:ascii="Times New Roman" w:hAnsi="Times New Roman" w:cs="Times New Roman"/>
          <w:sz w:val="24"/>
          <w:szCs w:val="24"/>
        </w:rPr>
        <w:t xml:space="preserve"> for guarding against emergence and ongoing transmission of new </w:t>
      </w:r>
      <w:proofErr w:type="spellStart"/>
      <w:r w:rsidR="008115BF">
        <w:rPr>
          <w:rFonts w:ascii="Times New Roman" w:hAnsi="Times New Roman" w:cs="Times New Roman"/>
          <w:sz w:val="24"/>
          <w:szCs w:val="24"/>
        </w:rPr>
        <w:t>CoVs</w:t>
      </w:r>
      <w:proofErr w:type="spellEnd"/>
      <w:r w:rsidR="008115BF" w:rsidRPr="008115BF">
        <w:rPr>
          <w:rFonts w:ascii="Times New Roman" w:hAnsi="Times New Roman" w:cs="Times New Roman"/>
          <w:sz w:val="24"/>
          <w:szCs w:val="24"/>
        </w:rPr>
        <w:t>.</w:t>
      </w:r>
      <w:r w:rsidR="008115BF">
        <w:rPr>
          <w:rFonts w:ascii="Times New Roman" w:hAnsi="Times New Roman" w:cs="Times New Roman"/>
          <w:i/>
          <w:sz w:val="24"/>
          <w:szCs w:val="24"/>
        </w:rPr>
        <w:t xml:space="preserve"> </w:t>
      </w:r>
      <w:r w:rsidR="0031167B">
        <w:rPr>
          <w:rFonts w:ascii="Times New Roman" w:hAnsi="Times New Roman" w:cs="Times New Roman"/>
          <w:sz w:val="24"/>
          <w:szCs w:val="24"/>
        </w:rPr>
        <w:t xml:space="preserve">They also suggest that agricultural workers, hunters, and personnel working on control of wild pigs should wear appropriate </w:t>
      </w:r>
      <w:r w:rsidR="004A1131">
        <w:rPr>
          <w:rFonts w:ascii="Times New Roman" w:hAnsi="Times New Roman" w:cs="Times New Roman"/>
          <w:sz w:val="24"/>
          <w:szCs w:val="24"/>
        </w:rPr>
        <w:t xml:space="preserve">personal protective equipment </w:t>
      </w:r>
      <w:r w:rsidR="0031167B">
        <w:rPr>
          <w:rFonts w:ascii="Times New Roman" w:hAnsi="Times New Roman" w:cs="Times New Roman"/>
          <w:sz w:val="24"/>
          <w:szCs w:val="24"/>
        </w:rPr>
        <w:t xml:space="preserve">when contacting swine directly or contacting </w:t>
      </w:r>
      <w:r w:rsidR="00407095">
        <w:rPr>
          <w:rFonts w:ascii="Times New Roman" w:hAnsi="Times New Roman" w:cs="Times New Roman"/>
          <w:sz w:val="24"/>
          <w:szCs w:val="24"/>
        </w:rPr>
        <w:t xml:space="preserve">control equipment or </w:t>
      </w:r>
      <w:r w:rsidR="0031167B">
        <w:rPr>
          <w:rFonts w:ascii="Times New Roman" w:hAnsi="Times New Roman" w:cs="Times New Roman"/>
          <w:sz w:val="24"/>
          <w:szCs w:val="24"/>
        </w:rPr>
        <w:t xml:space="preserve">environmental </w:t>
      </w:r>
      <w:r w:rsidR="0031167B" w:rsidRPr="00E75E7C">
        <w:rPr>
          <w:rFonts w:ascii="Times New Roman" w:hAnsi="Times New Roman" w:cs="Times New Roman"/>
          <w:sz w:val="24"/>
          <w:szCs w:val="24"/>
        </w:rPr>
        <w:t xml:space="preserve">features that swine may have contaminated. Currently, movement of wild swine by humans occurs frequently </w:t>
      </w:r>
      <w:r w:rsidR="004A1131" w:rsidRPr="00E75E7C">
        <w:rPr>
          <w:rFonts w:ascii="Times New Roman" w:hAnsi="Times New Roman" w:cs="Times New Roman"/>
          <w:sz w:val="24"/>
          <w:szCs w:val="24"/>
        </w:rPr>
        <w:t xml:space="preserve">in the USA </w:t>
      </w:r>
      <w:r w:rsidR="00EF1E5A" w:rsidRPr="00E75E7C">
        <w:rPr>
          <w:rFonts w:ascii="Times New Roman" w:hAnsi="Times New Roman" w:cs="Times New Roman"/>
          <w:sz w:val="24"/>
          <w:szCs w:val="24"/>
        </w:rPr>
        <w:fldChar w:fldCharType="begin">
          <w:fldData xml:space="preserve">PEVuZE5vdGU+PENpdGU+PEF1dGhvcj5IZXJuYW5kZXo8L0F1dGhvcj48WWVhcj4yMDE4PC9ZZWFy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==
</w:fldData>
        </w:fldChar>
      </w:r>
      <w:r w:rsidR="009A154F">
        <w:rPr>
          <w:rFonts w:ascii="Times New Roman" w:hAnsi="Times New Roman" w:cs="Times New Roman"/>
          <w:sz w:val="24"/>
          <w:szCs w:val="24"/>
        </w:rPr>
        <w:instrText xml:space="preserve"> ADDIN EN.CITE </w:instrText>
      </w:r>
      <w:r w:rsidR="009A154F">
        <w:rPr>
          <w:rFonts w:ascii="Times New Roman" w:hAnsi="Times New Roman" w:cs="Times New Roman"/>
          <w:sz w:val="24"/>
          <w:szCs w:val="24"/>
        </w:rPr>
        <w:fldChar w:fldCharType="begin">
          <w:fldData xml:space="preserve">PEVuZE5vdGU+PENpdGU+PEF1dGhvcj5IZXJuYW5kZXo8L0F1dGhvcj48WWVhcj4yMDE4PC9ZZWFy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==
</w:fldData>
        </w:fldChar>
      </w:r>
      <w:r w:rsidR="009A154F">
        <w:rPr>
          <w:rFonts w:ascii="Times New Roman" w:hAnsi="Times New Roman" w:cs="Times New Roman"/>
          <w:sz w:val="24"/>
          <w:szCs w:val="24"/>
        </w:rPr>
        <w:instrText xml:space="preserve"> ADDIN EN.CITE.DATA </w:instrText>
      </w:r>
      <w:r w:rsidR="009A154F">
        <w:rPr>
          <w:rFonts w:ascii="Times New Roman" w:hAnsi="Times New Roman" w:cs="Times New Roman"/>
          <w:sz w:val="24"/>
          <w:szCs w:val="24"/>
        </w:rPr>
      </w:r>
      <w:r w:rsidR="009A154F">
        <w:rPr>
          <w:rFonts w:ascii="Times New Roman" w:hAnsi="Times New Roman" w:cs="Times New Roman"/>
          <w:sz w:val="24"/>
          <w:szCs w:val="24"/>
        </w:rPr>
        <w:fldChar w:fldCharType="end"/>
      </w:r>
      <w:r w:rsidR="00EF1E5A" w:rsidRPr="00E75E7C">
        <w:rPr>
          <w:rFonts w:ascii="Times New Roman" w:hAnsi="Times New Roman" w:cs="Times New Roman"/>
          <w:sz w:val="24"/>
          <w:szCs w:val="24"/>
        </w:rPr>
      </w:r>
      <w:r w:rsidR="00EF1E5A" w:rsidRPr="00E75E7C">
        <w:rPr>
          <w:rFonts w:ascii="Times New Roman" w:hAnsi="Times New Roman" w:cs="Times New Roman"/>
          <w:sz w:val="24"/>
          <w:szCs w:val="24"/>
        </w:rPr>
        <w:fldChar w:fldCharType="separate"/>
      </w:r>
      <w:r w:rsidR="009A154F">
        <w:rPr>
          <w:rFonts w:ascii="Times New Roman" w:hAnsi="Times New Roman" w:cs="Times New Roman"/>
          <w:noProof/>
          <w:sz w:val="24"/>
          <w:szCs w:val="24"/>
        </w:rPr>
        <w:t>(Hernandez et al., 2018, Tabak et al., 2017)</w:t>
      </w:r>
      <w:r w:rsidR="00EF1E5A" w:rsidRPr="00E75E7C">
        <w:rPr>
          <w:rFonts w:ascii="Times New Roman" w:hAnsi="Times New Roman" w:cs="Times New Roman"/>
          <w:sz w:val="24"/>
          <w:szCs w:val="24"/>
        </w:rPr>
        <w:fldChar w:fldCharType="end"/>
      </w:r>
      <w:r w:rsidR="004A1131" w:rsidRPr="00E75E7C">
        <w:rPr>
          <w:rFonts w:ascii="Times New Roman" w:hAnsi="Times New Roman" w:cs="Times New Roman"/>
          <w:sz w:val="24"/>
          <w:szCs w:val="24"/>
        </w:rPr>
        <w:t>,</w:t>
      </w:r>
      <w:r w:rsidR="0031167B" w:rsidRPr="00E75E7C">
        <w:rPr>
          <w:rFonts w:ascii="Times New Roman" w:hAnsi="Times New Roman" w:cs="Times New Roman"/>
          <w:sz w:val="24"/>
          <w:szCs w:val="24"/>
        </w:rPr>
        <w:t xml:space="preserve"> suggesting not only the opportunity for </w:t>
      </w:r>
      <w:r w:rsidR="00407095" w:rsidRPr="00E75E7C">
        <w:rPr>
          <w:rFonts w:ascii="Times New Roman" w:hAnsi="Times New Roman" w:cs="Times New Roman"/>
          <w:sz w:val="24"/>
          <w:szCs w:val="24"/>
        </w:rPr>
        <w:t>intimate</w:t>
      </w:r>
      <w:r w:rsidR="0031167B" w:rsidRPr="00E75E7C">
        <w:rPr>
          <w:rFonts w:ascii="Times New Roman" w:hAnsi="Times New Roman" w:cs="Times New Roman"/>
          <w:sz w:val="24"/>
          <w:szCs w:val="24"/>
        </w:rPr>
        <w:t xml:space="preserve"> contact with humans and </w:t>
      </w:r>
      <w:r w:rsidR="00407095" w:rsidRPr="00E75E7C">
        <w:rPr>
          <w:rFonts w:ascii="Times New Roman" w:hAnsi="Times New Roman" w:cs="Times New Roman"/>
          <w:sz w:val="24"/>
          <w:szCs w:val="24"/>
        </w:rPr>
        <w:t xml:space="preserve">wild </w:t>
      </w:r>
      <w:r w:rsidR="0031167B" w:rsidRPr="00E75E7C">
        <w:rPr>
          <w:rFonts w:ascii="Times New Roman" w:hAnsi="Times New Roman" w:cs="Times New Roman"/>
          <w:sz w:val="24"/>
          <w:szCs w:val="24"/>
        </w:rPr>
        <w:t xml:space="preserve">swine </w:t>
      </w:r>
      <w:r w:rsidR="00407095" w:rsidRPr="00E75E7C">
        <w:rPr>
          <w:rFonts w:ascii="Times New Roman" w:hAnsi="Times New Roman" w:cs="Times New Roman"/>
          <w:sz w:val="24"/>
          <w:szCs w:val="24"/>
        </w:rPr>
        <w:t xml:space="preserve">but also a mechanism for broader </w:t>
      </w:r>
      <w:r w:rsidR="004A1131" w:rsidRPr="00E75E7C">
        <w:rPr>
          <w:rFonts w:ascii="Times New Roman" w:hAnsi="Times New Roman" w:cs="Times New Roman"/>
          <w:sz w:val="24"/>
          <w:szCs w:val="24"/>
        </w:rPr>
        <w:t xml:space="preserve">spatial </w:t>
      </w:r>
      <w:r w:rsidR="00407095" w:rsidRPr="00E75E7C">
        <w:rPr>
          <w:rFonts w:ascii="Times New Roman" w:hAnsi="Times New Roman" w:cs="Times New Roman"/>
          <w:sz w:val="24"/>
          <w:szCs w:val="24"/>
        </w:rPr>
        <w:t xml:space="preserve">dissemination. This type of capture and release should be avoided to minimize the spatial spread </w:t>
      </w:r>
      <w:r w:rsidR="00F97BBD" w:rsidRPr="00E75E7C">
        <w:rPr>
          <w:rFonts w:ascii="Times New Roman" w:hAnsi="Times New Roman" w:cs="Times New Roman"/>
          <w:sz w:val="24"/>
          <w:szCs w:val="24"/>
        </w:rPr>
        <w:t xml:space="preserve">and evolution </w:t>
      </w:r>
      <w:r w:rsidR="00407095" w:rsidRPr="00E75E7C">
        <w:rPr>
          <w:rFonts w:ascii="Times New Roman" w:hAnsi="Times New Roman" w:cs="Times New Roman"/>
          <w:sz w:val="24"/>
          <w:szCs w:val="24"/>
        </w:rPr>
        <w:t xml:space="preserve">of new </w:t>
      </w:r>
      <w:proofErr w:type="spellStart"/>
      <w:r w:rsidR="00407095" w:rsidRPr="00E75E7C">
        <w:rPr>
          <w:rFonts w:ascii="Times New Roman" w:hAnsi="Times New Roman" w:cs="Times New Roman"/>
          <w:sz w:val="24"/>
          <w:szCs w:val="24"/>
        </w:rPr>
        <w:t>CoV</w:t>
      </w:r>
      <w:proofErr w:type="spellEnd"/>
      <w:r w:rsidR="00407095" w:rsidRPr="00E75E7C">
        <w:rPr>
          <w:rFonts w:ascii="Times New Roman" w:hAnsi="Times New Roman" w:cs="Times New Roman"/>
          <w:sz w:val="24"/>
          <w:szCs w:val="24"/>
        </w:rPr>
        <w:t xml:space="preserve"> strains.</w:t>
      </w:r>
      <w:r w:rsidRPr="00E75E7C">
        <w:rPr>
          <w:rFonts w:ascii="Times New Roman" w:hAnsi="Times New Roman" w:cs="Times New Roman"/>
          <w:sz w:val="24"/>
          <w:szCs w:val="24"/>
        </w:rPr>
        <w:t xml:space="preserve"> </w:t>
      </w:r>
      <w:r w:rsidRPr="00E75E7C">
        <w:rPr>
          <w:color w:val="000000"/>
          <w:sz w:val="24"/>
          <w:szCs w:val="24"/>
        </w:rPr>
        <w:t xml:space="preserve">Our work outlines a plan for risk-based surveillance of </w:t>
      </w:r>
      <w:proofErr w:type="spellStart"/>
      <w:r w:rsidRPr="00E75E7C">
        <w:rPr>
          <w:color w:val="000000"/>
          <w:sz w:val="24"/>
          <w:szCs w:val="24"/>
        </w:rPr>
        <w:t>CoVs</w:t>
      </w:r>
      <w:proofErr w:type="spellEnd"/>
      <w:r w:rsidRPr="00E75E7C">
        <w:rPr>
          <w:color w:val="000000"/>
          <w:sz w:val="24"/>
          <w:szCs w:val="24"/>
        </w:rPr>
        <w:t xml:space="preserve"> that can be implemented adaptively to optimize </w:t>
      </w:r>
      <w:r>
        <w:rPr>
          <w:color w:val="000000"/>
          <w:sz w:val="24"/>
          <w:szCs w:val="24"/>
        </w:rPr>
        <w:t xml:space="preserve">costly </w:t>
      </w:r>
      <w:r w:rsidRPr="00E75E7C">
        <w:rPr>
          <w:color w:val="000000"/>
          <w:sz w:val="24"/>
          <w:szCs w:val="24"/>
        </w:rPr>
        <w:t xml:space="preserve">learning about </w:t>
      </w:r>
      <w:proofErr w:type="spellStart"/>
      <w:r w:rsidRPr="00E75E7C">
        <w:rPr>
          <w:color w:val="000000"/>
          <w:sz w:val="24"/>
          <w:szCs w:val="24"/>
        </w:rPr>
        <w:t>spatio</w:t>
      </w:r>
      <w:proofErr w:type="spellEnd"/>
      <w:r w:rsidRPr="00E75E7C">
        <w:rPr>
          <w:color w:val="000000"/>
          <w:sz w:val="24"/>
          <w:szCs w:val="24"/>
        </w:rPr>
        <w:t xml:space="preserve">-temporal transmission risk of </w:t>
      </w:r>
      <w:proofErr w:type="spellStart"/>
      <w:r w:rsidRPr="00E75E7C">
        <w:rPr>
          <w:color w:val="000000"/>
          <w:sz w:val="24"/>
          <w:szCs w:val="24"/>
        </w:rPr>
        <w:t>CoVs</w:t>
      </w:r>
      <w:proofErr w:type="spellEnd"/>
      <w:r w:rsidRPr="00E75E7C">
        <w:rPr>
          <w:color w:val="000000"/>
          <w:sz w:val="24"/>
          <w:szCs w:val="24"/>
        </w:rPr>
        <w:t xml:space="preserve"> at the wildlife-livestock-human interface.</w:t>
      </w:r>
      <w:r w:rsidR="00BF7685">
        <w:rPr>
          <w:rFonts w:ascii="Times New Roman" w:hAnsi="Times New Roman" w:cs="Times New Roman"/>
          <w:i/>
          <w:sz w:val="24"/>
          <w:szCs w:val="24"/>
        </w:rPr>
        <w:t xml:space="preserve"> </w:t>
      </w:r>
    </w:p>
    <w:p w14:paraId="7CA5370A" w14:textId="77777777" w:rsidR="00282FD4" w:rsidRPr="00175D3A" w:rsidRDefault="00282FD4" w:rsidP="00E064C3">
      <w:pPr>
        <w:spacing w:line="480" w:lineRule="auto"/>
        <w:ind w:firstLine="720"/>
        <w:rPr>
          <w:rFonts w:ascii="Times New Roman" w:hAnsi="Times New Roman" w:cs="Times New Roman"/>
          <w:sz w:val="24"/>
          <w:szCs w:val="24"/>
        </w:rPr>
      </w:pPr>
    </w:p>
    <w:p w14:paraId="693D8759" w14:textId="77777777" w:rsidR="00400556" w:rsidRPr="00EE5EF6" w:rsidRDefault="00E23B7A" w:rsidP="00E064C3">
      <w:pPr>
        <w:pStyle w:val="NoSpacing"/>
        <w:spacing w:line="480" w:lineRule="auto"/>
        <w:rPr>
          <w:rFonts w:ascii="Times New Roman" w:hAnsi="Times New Roman" w:cs="Times New Roman"/>
          <w:b/>
          <w:sz w:val="24"/>
          <w:szCs w:val="24"/>
        </w:rPr>
      </w:pPr>
      <w:r>
        <w:rPr>
          <w:rFonts w:ascii="Times New Roman" w:hAnsi="Times New Roman" w:cs="Times New Roman"/>
          <w:b/>
          <w:sz w:val="24"/>
          <w:szCs w:val="24"/>
        </w:rPr>
        <w:t>Acknowledgements</w:t>
      </w:r>
    </w:p>
    <w:p w14:paraId="787E3FF7" w14:textId="77777777" w:rsidR="00B8193A" w:rsidRPr="00A6593E" w:rsidRDefault="00E23B7A" w:rsidP="00E064C3">
      <w:pPr>
        <w:spacing w:after="0" w:line="480" w:lineRule="auto"/>
        <w:rPr>
          <w:rFonts w:ascii="Times New Roman" w:eastAsia="Times New Roman" w:hAnsi="Times New Roman"/>
          <w:color w:val="000000"/>
          <w:sz w:val="24"/>
          <w:szCs w:val="24"/>
        </w:rPr>
      </w:pPr>
      <w:r>
        <w:rPr>
          <w:rFonts w:ascii="Times New Roman" w:hAnsi="Times New Roman" w:cs="Times New Roman"/>
          <w:sz w:val="24"/>
          <w:szCs w:val="24"/>
        </w:rPr>
        <w:t>KMP was funded by the National Feral Swine Damage Management Program of the United States Department of Agriculture, Animal and Plant Health Inspection Service.</w:t>
      </w:r>
      <w:r w:rsidR="00B8193A">
        <w:rPr>
          <w:rFonts w:ascii="Times New Roman" w:hAnsi="Times New Roman" w:cs="Times New Roman"/>
          <w:sz w:val="24"/>
          <w:szCs w:val="24"/>
        </w:rPr>
        <w:t xml:space="preserve"> </w:t>
      </w:r>
      <w:r w:rsidR="00B8193A" w:rsidRPr="00F20284">
        <w:rPr>
          <w:rFonts w:ascii="Times New Roman" w:eastAsia="Times New Roman" w:hAnsi="Times New Roman"/>
          <w:color w:val="000000"/>
          <w:sz w:val="24"/>
          <w:szCs w:val="24"/>
        </w:rPr>
        <w:t>Reference herein to any specific commercial product, process, or service by trade name, trademark, manufacturer, or otherwise does not constitute or imply its endorsement, recommendation, or favoring by the United States Government or any agency thereof. The views and opinions of the authors expressed herein do not necessarily state or reflect those of the United States Government or any agency thereof.</w:t>
      </w:r>
    </w:p>
    <w:p w14:paraId="1E68D062" w14:textId="77777777" w:rsidR="00FA497F" w:rsidRDefault="00FA497F" w:rsidP="00E064C3">
      <w:pPr>
        <w:pStyle w:val="NoSpacing"/>
        <w:spacing w:line="480" w:lineRule="auto"/>
        <w:rPr>
          <w:rFonts w:ascii="Times New Roman" w:hAnsi="Times New Roman" w:cs="Times New Roman"/>
          <w:sz w:val="24"/>
          <w:szCs w:val="24"/>
        </w:rPr>
      </w:pPr>
    </w:p>
    <w:p w14:paraId="29C5FB72" w14:textId="3923F30B" w:rsidR="00206D86" w:rsidRPr="00206D86" w:rsidRDefault="00206D86" w:rsidP="00E064C3">
      <w:pPr>
        <w:pStyle w:val="NoSpacing"/>
        <w:spacing w:line="480" w:lineRule="auto"/>
        <w:rPr>
          <w:rFonts w:ascii="Times New Roman" w:hAnsi="Times New Roman" w:cs="Times New Roman"/>
          <w:b/>
          <w:sz w:val="24"/>
          <w:szCs w:val="24"/>
        </w:rPr>
      </w:pPr>
      <w:r w:rsidRPr="00206D86">
        <w:rPr>
          <w:rFonts w:ascii="Times New Roman" w:hAnsi="Times New Roman" w:cs="Times New Roman"/>
          <w:b/>
          <w:sz w:val="24"/>
          <w:szCs w:val="24"/>
        </w:rPr>
        <w:t>Conflict of interest statement</w:t>
      </w:r>
    </w:p>
    <w:p w14:paraId="14165E14" w14:textId="4A1CB9FB" w:rsidR="00206D86" w:rsidRDefault="00206D86" w:rsidP="00E064C3">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The authors declare no conflicts of interest.</w:t>
      </w:r>
    </w:p>
    <w:p w14:paraId="146B6342" w14:textId="77777777" w:rsidR="00206D86" w:rsidRDefault="00206D86" w:rsidP="00E064C3">
      <w:pPr>
        <w:pStyle w:val="NoSpacing"/>
        <w:spacing w:line="480" w:lineRule="auto"/>
        <w:rPr>
          <w:rFonts w:ascii="Times New Roman" w:hAnsi="Times New Roman" w:cs="Times New Roman"/>
          <w:sz w:val="24"/>
          <w:szCs w:val="24"/>
        </w:rPr>
      </w:pPr>
    </w:p>
    <w:p w14:paraId="7FB9B192" w14:textId="79E43ABD" w:rsidR="00206D86" w:rsidRPr="00E66C96" w:rsidRDefault="00206D86" w:rsidP="00E064C3">
      <w:pPr>
        <w:pStyle w:val="NoSpacing"/>
        <w:spacing w:line="480" w:lineRule="auto"/>
        <w:rPr>
          <w:rFonts w:ascii="Times New Roman" w:hAnsi="Times New Roman" w:cs="Times New Roman"/>
          <w:b/>
          <w:sz w:val="24"/>
          <w:szCs w:val="24"/>
        </w:rPr>
      </w:pPr>
      <w:r w:rsidRPr="00E66C96">
        <w:rPr>
          <w:rFonts w:ascii="Times New Roman" w:hAnsi="Times New Roman" w:cs="Times New Roman"/>
          <w:b/>
          <w:sz w:val="24"/>
          <w:szCs w:val="24"/>
        </w:rPr>
        <w:t>Data availability</w:t>
      </w:r>
    </w:p>
    <w:p w14:paraId="0AABBFA8" w14:textId="06D50BDA" w:rsidR="00206D86" w:rsidRDefault="00E66C96" w:rsidP="00E064C3">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 xml:space="preserve">Data will be uploaded as either supplementary information or to an appropriate open-source data repository </w:t>
      </w:r>
      <w:bookmarkStart w:id="0" w:name="_GoBack"/>
      <w:bookmarkEnd w:id="0"/>
      <w:r>
        <w:rPr>
          <w:rFonts w:ascii="Times New Roman" w:hAnsi="Times New Roman" w:cs="Times New Roman"/>
          <w:sz w:val="24"/>
          <w:szCs w:val="24"/>
        </w:rPr>
        <w:t>if the article is accepted.</w:t>
      </w:r>
    </w:p>
    <w:p w14:paraId="360EF793" w14:textId="77777777" w:rsidR="00E23B7A" w:rsidRDefault="00E23B7A" w:rsidP="00E064C3">
      <w:pPr>
        <w:pStyle w:val="NoSpacing"/>
        <w:spacing w:line="480" w:lineRule="auto"/>
        <w:rPr>
          <w:rFonts w:ascii="Times New Roman" w:hAnsi="Times New Roman" w:cs="Times New Roman"/>
          <w:b/>
          <w:sz w:val="24"/>
          <w:szCs w:val="24"/>
        </w:rPr>
      </w:pPr>
    </w:p>
    <w:p w14:paraId="773C902D" w14:textId="77777777" w:rsidR="00EE5EF6" w:rsidRPr="00EE5EF6" w:rsidRDefault="00EE5EF6" w:rsidP="00E064C3">
      <w:pPr>
        <w:pStyle w:val="NoSpacing"/>
        <w:spacing w:line="480" w:lineRule="auto"/>
        <w:rPr>
          <w:rFonts w:ascii="Times New Roman" w:hAnsi="Times New Roman" w:cs="Times New Roman"/>
          <w:b/>
          <w:sz w:val="24"/>
          <w:szCs w:val="24"/>
        </w:rPr>
      </w:pPr>
      <w:r w:rsidRPr="00EE5EF6">
        <w:rPr>
          <w:rFonts w:ascii="Times New Roman" w:hAnsi="Times New Roman" w:cs="Times New Roman"/>
          <w:b/>
          <w:sz w:val="24"/>
          <w:szCs w:val="24"/>
        </w:rPr>
        <w:t>References</w:t>
      </w:r>
    </w:p>
    <w:p w14:paraId="6973FD04" w14:textId="77777777" w:rsidR="00E93D92" w:rsidRPr="00EE5EF6" w:rsidRDefault="00E93D92" w:rsidP="00E064C3">
      <w:pPr>
        <w:pStyle w:val="NoSpacing"/>
        <w:spacing w:line="480" w:lineRule="auto"/>
        <w:rPr>
          <w:rFonts w:ascii="Times New Roman" w:hAnsi="Times New Roman" w:cs="Times New Roman"/>
          <w:sz w:val="24"/>
          <w:szCs w:val="24"/>
        </w:rPr>
      </w:pPr>
    </w:p>
    <w:p w14:paraId="64C6F70B" w14:textId="77777777" w:rsidR="00AA4F60" w:rsidRPr="00AA4F60" w:rsidRDefault="00E93D92" w:rsidP="00E064C3">
      <w:pPr>
        <w:pStyle w:val="EndNoteBibliography"/>
        <w:spacing w:after="0" w:line="480" w:lineRule="auto"/>
        <w:ind w:left="720" w:hanging="720"/>
      </w:pPr>
      <w:r w:rsidRPr="00EE5EF6">
        <w:rPr>
          <w:szCs w:val="24"/>
        </w:rPr>
        <w:fldChar w:fldCharType="begin"/>
      </w:r>
      <w:r w:rsidRPr="00EE5EF6">
        <w:rPr>
          <w:szCs w:val="24"/>
        </w:rPr>
        <w:instrText xml:space="preserve"> ADDIN EN.REFLIST </w:instrText>
      </w:r>
      <w:r w:rsidRPr="00EE5EF6">
        <w:rPr>
          <w:szCs w:val="24"/>
        </w:rPr>
        <w:fldChar w:fldCharType="separate"/>
      </w:r>
      <w:r w:rsidR="00AA4F60" w:rsidRPr="00AA4F60">
        <w:t xml:space="preserve">Altamimi, A. and A. E. Ahmed, 2020: Climate factors and incidence of Middle East respiratory syndrome coronavirus. </w:t>
      </w:r>
      <w:r w:rsidR="00AA4F60" w:rsidRPr="00AA4F60">
        <w:rPr>
          <w:i/>
        </w:rPr>
        <w:t>Journal of Infection and Public Health,</w:t>
      </w:r>
      <w:r w:rsidR="00AA4F60" w:rsidRPr="00AA4F60">
        <w:t xml:space="preserve"> 13, 704-708.</w:t>
      </w:r>
    </w:p>
    <w:p w14:paraId="295351C9" w14:textId="77777777" w:rsidR="00AA4F60" w:rsidRPr="00AA4F60" w:rsidRDefault="00AA4F60" w:rsidP="00E064C3">
      <w:pPr>
        <w:pStyle w:val="EndNoteBibliography"/>
        <w:spacing w:after="0" w:line="480" w:lineRule="auto"/>
        <w:ind w:left="720" w:hanging="720"/>
      </w:pPr>
      <w:r w:rsidRPr="00AA4F60">
        <w:lastRenderedPageBreak/>
        <w:t xml:space="preserve">Aschim, R. A. and R. K. Brook, 2019: Evaluating Cost-Effective Methods for Rapid and Repeatable National Scale Detection and Mapping of Invasive Species Spread. </w:t>
      </w:r>
      <w:r w:rsidRPr="00AA4F60">
        <w:rPr>
          <w:i/>
        </w:rPr>
        <w:t>Sci Rep-Uk,</w:t>
      </w:r>
      <w:r w:rsidRPr="00AA4F60">
        <w:t xml:space="preserve"> 9.</w:t>
      </w:r>
    </w:p>
    <w:p w14:paraId="3F4C65FF" w14:textId="77777777" w:rsidR="00AA4F60" w:rsidRPr="00AA4F60" w:rsidRDefault="00AA4F60" w:rsidP="00E064C3">
      <w:pPr>
        <w:pStyle w:val="EndNoteBibliography"/>
        <w:spacing w:after="0" w:line="480" w:lineRule="auto"/>
        <w:ind w:left="720" w:hanging="720"/>
      </w:pPr>
      <w:r w:rsidRPr="00AA4F60">
        <w:t xml:space="preserve">Baker, L., J. Matthiopoulos, T. Muller, C. Freuling and K. Hampson, 2019: Optimizing spatial and seasonal deployment of vaccination campaigns to eliminate wildlife rabies. </w:t>
      </w:r>
      <w:r w:rsidRPr="00AA4F60">
        <w:rPr>
          <w:i/>
        </w:rPr>
        <w:t>Philosophical Transactions of the Royal Society B-Biological Sciences,</w:t>
      </w:r>
      <w:r w:rsidRPr="00AA4F60">
        <w:t xml:space="preserve"> 374.</w:t>
      </w:r>
    </w:p>
    <w:p w14:paraId="5B854326" w14:textId="27FC79D7" w:rsidR="00AA4F60" w:rsidRPr="00AA4F60" w:rsidRDefault="00AA4F60" w:rsidP="00E064C3">
      <w:pPr>
        <w:pStyle w:val="EndNoteBibliography"/>
        <w:spacing w:after="0" w:line="480" w:lineRule="auto"/>
        <w:ind w:left="720" w:hanging="720"/>
      </w:pPr>
      <w:r w:rsidRPr="00AA4F60">
        <w:t xml:space="preserve">Benatia, D., R. Godefroy and J. Lewis, 2020: Estimating COVID-19 Prevalence in the United States: A Sample Selection Model Approach. </w:t>
      </w:r>
      <w:r w:rsidRPr="00AA4F60">
        <w:rPr>
          <w:i/>
        </w:rPr>
        <w:t>MedRixv</w:t>
      </w:r>
      <w:r w:rsidRPr="00AA4F60">
        <w:t xml:space="preserve">, </w:t>
      </w:r>
      <w:hyperlink r:id="rId10" w:history="1">
        <w:r w:rsidRPr="00AA4F60">
          <w:rPr>
            <w:rStyle w:val="Hyperlink"/>
          </w:rPr>
          <w:t>https://doi.org/10.1101/2020.1104.1120.20072942</w:t>
        </w:r>
      </w:hyperlink>
      <w:r w:rsidRPr="00AA4F60">
        <w:t xml:space="preserve"> </w:t>
      </w:r>
    </w:p>
    <w:p w14:paraId="6E0F8BEE" w14:textId="77777777" w:rsidR="00AA4F60" w:rsidRPr="00AA4F60" w:rsidRDefault="00AA4F60" w:rsidP="00E064C3">
      <w:pPr>
        <w:pStyle w:val="EndNoteBibliography"/>
        <w:spacing w:after="0" w:line="480" w:lineRule="auto"/>
        <w:ind w:left="720" w:hanging="720"/>
      </w:pPr>
      <w:r w:rsidRPr="00AA4F60">
        <w:t xml:space="preserve">Bertelloni, F., M. Mazzei, G. Cilia, M. Forzan, A. Felicioli, S. Sagona, P. Bandecchi, B. Turchi, D. Cerri and F. Fratini, 2020: Serological Survey on Bacterial and Viral Pathogens in Wild Boars Hunted in Tuscany. </w:t>
      </w:r>
      <w:r w:rsidRPr="00AA4F60">
        <w:rPr>
          <w:i/>
        </w:rPr>
        <w:t>Ecohealth,</w:t>
      </w:r>
      <w:r w:rsidRPr="00AA4F60">
        <w:t xml:space="preserve"> 17, 85-93.</w:t>
      </w:r>
    </w:p>
    <w:p w14:paraId="5CEE4F20" w14:textId="77777777" w:rsidR="00AA4F60" w:rsidRPr="00AA4F60" w:rsidRDefault="00AA4F60" w:rsidP="00E064C3">
      <w:pPr>
        <w:pStyle w:val="EndNoteBibliography"/>
        <w:spacing w:after="0" w:line="480" w:lineRule="auto"/>
        <w:ind w:left="720" w:hanging="720"/>
      </w:pPr>
      <w:r w:rsidRPr="00AA4F60">
        <w:t xml:space="preserve">Bevins, S. N., M. Lutman, K. Pedersen, N. Barrett, T. Gidlewski, T. J. Deliberto and A. B. Franklin, 2018: Spillover of Swine Coronaviruses, United States. </w:t>
      </w:r>
      <w:r w:rsidRPr="00AA4F60">
        <w:rPr>
          <w:i/>
        </w:rPr>
        <w:t>Emerg Infect Dis,</w:t>
      </w:r>
      <w:r w:rsidRPr="00AA4F60">
        <w:t xml:space="preserve"> 24, 1390-1392.</w:t>
      </w:r>
    </w:p>
    <w:p w14:paraId="48CE19CF" w14:textId="77777777" w:rsidR="00AA4F60" w:rsidRPr="00AA4F60" w:rsidRDefault="00AA4F60" w:rsidP="00E064C3">
      <w:pPr>
        <w:pStyle w:val="EndNoteBibliography"/>
        <w:spacing w:after="0" w:line="480" w:lineRule="auto"/>
        <w:ind w:left="720" w:hanging="720"/>
      </w:pPr>
      <w:r w:rsidRPr="00AA4F60">
        <w:t xml:space="preserve">Bevins, S. N., K. Pedersen, M. W. Lutman, T. Gidlewski and T. J. Deliberto, 2014: Consequences Associated with the Recent Range Expansion of Nonnative Feral Swine. </w:t>
      </w:r>
      <w:r w:rsidRPr="00AA4F60">
        <w:rPr>
          <w:i/>
        </w:rPr>
        <w:t>Bioscience,</w:t>
      </w:r>
      <w:r w:rsidRPr="00AA4F60">
        <w:t xml:space="preserve"> 64, 291-299.</w:t>
      </w:r>
    </w:p>
    <w:p w14:paraId="5B559C2D" w14:textId="77777777" w:rsidR="00AA4F60" w:rsidRPr="00AA4F60" w:rsidRDefault="00AA4F60" w:rsidP="00E064C3">
      <w:pPr>
        <w:pStyle w:val="EndNoteBibliography"/>
        <w:spacing w:after="0" w:line="480" w:lineRule="auto"/>
        <w:ind w:left="720" w:hanging="720"/>
      </w:pPr>
      <w:r w:rsidRPr="00AA4F60">
        <w:t xml:space="preserve">Boley, P. A., M. A. Alhamo, G. Lossie, K. K. Yadav, M. Vasquez-Lee, L. J. Saif and S. P. Kenney, 2020: Porcine Deltacoronavirus Infection and Transmission in Poultry, United States. </w:t>
      </w:r>
      <w:r w:rsidRPr="00AA4F60">
        <w:rPr>
          <w:i/>
        </w:rPr>
        <w:t>Emerg Infect Dis,</w:t>
      </w:r>
      <w:r w:rsidRPr="00AA4F60">
        <w:t xml:space="preserve"> 26, 255-264.</w:t>
      </w:r>
    </w:p>
    <w:p w14:paraId="338D5CBA" w14:textId="77777777" w:rsidR="00AA4F60" w:rsidRPr="00AA4F60" w:rsidRDefault="00AA4F60" w:rsidP="00E064C3">
      <w:pPr>
        <w:pStyle w:val="EndNoteBibliography"/>
        <w:spacing w:after="0" w:line="480" w:lineRule="auto"/>
        <w:ind w:left="720" w:hanging="720"/>
      </w:pPr>
      <w:r w:rsidRPr="00AA4F60">
        <w:lastRenderedPageBreak/>
        <w:t xml:space="preserve">Borremans, B., N. Hens, P. Beutels, H. Leirs and J. Reijniers, 2016: Estimating Time of Infection Using Prior Serological and Individual Information Can Greatly Improve Incidence Estimation of Human and Wildlife Infections. </w:t>
      </w:r>
      <w:r w:rsidRPr="00AA4F60">
        <w:rPr>
          <w:i/>
        </w:rPr>
        <w:t>Plos Computational Biology,</w:t>
      </w:r>
      <w:r w:rsidRPr="00AA4F60">
        <w:t xml:space="preserve"> 12.</w:t>
      </w:r>
    </w:p>
    <w:p w14:paraId="7E302B5C" w14:textId="77777777" w:rsidR="00AA4F60" w:rsidRPr="00AA4F60" w:rsidRDefault="00AA4F60" w:rsidP="00E064C3">
      <w:pPr>
        <w:pStyle w:val="EndNoteBibliography"/>
        <w:spacing w:after="0" w:line="480" w:lineRule="auto"/>
        <w:ind w:left="720" w:hanging="720"/>
      </w:pPr>
      <w:r w:rsidRPr="00AA4F60">
        <w:t xml:space="preserve">Brodin, P., 2020: Why is COVID-19 so mild in children? </w:t>
      </w:r>
      <w:r w:rsidRPr="00AA4F60">
        <w:rPr>
          <w:i/>
        </w:rPr>
        <w:t>Acta Paediatrica,</w:t>
      </w:r>
      <w:r w:rsidRPr="00AA4F60">
        <w:t xml:space="preserve"> 109, 1082-1083.</w:t>
      </w:r>
    </w:p>
    <w:p w14:paraId="77497DA0" w14:textId="77777777" w:rsidR="00AA4F60" w:rsidRPr="00AA4F60" w:rsidRDefault="00AA4F60" w:rsidP="00E064C3">
      <w:pPr>
        <w:pStyle w:val="EndNoteBibliography"/>
        <w:spacing w:after="0" w:line="480" w:lineRule="auto"/>
        <w:ind w:left="720" w:hanging="720"/>
      </w:pPr>
      <w:r w:rsidRPr="00AA4F60">
        <w:t xml:space="preserve">Brown, I. H., 2001: The pig as an intermediate host for influenza A viruses between birds and humans. In: A. D. M. Osterhaus, N. Cox and A. W. Hampson (eds), </w:t>
      </w:r>
      <w:r w:rsidRPr="00AA4F60">
        <w:rPr>
          <w:i/>
        </w:rPr>
        <w:t>Options for the Control of Influenza Iv</w:t>
      </w:r>
      <w:r w:rsidRPr="00AA4F60">
        <w:t>, pp. 173-178.</w:t>
      </w:r>
    </w:p>
    <w:p w14:paraId="67980059" w14:textId="77777777" w:rsidR="00AA4F60" w:rsidRPr="00AA4F60" w:rsidRDefault="00AA4F60" w:rsidP="00E064C3">
      <w:pPr>
        <w:pStyle w:val="EndNoteBibliography"/>
        <w:spacing w:after="0" w:line="480" w:lineRule="auto"/>
        <w:ind w:left="720" w:hanging="720"/>
      </w:pPr>
      <w:r w:rsidRPr="00AA4F60">
        <w:t xml:space="preserve">Cai, Q. C., J. Lu, Q. F. Xu, Q. Guo, D. Z. Xu, Q. W. Sun, H. Yang, G. M. Zhao and Q. W. Jiang, 2007: Influence of meteorological factors and air pollution on the outbreak of severe acute respiratory syndrome. </w:t>
      </w:r>
      <w:r w:rsidRPr="00AA4F60">
        <w:rPr>
          <w:i/>
        </w:rPr>
        <w:t>Public Health,</w:t>
      </w:r>
      <w:r w:rsidRPr="00AA4F60">
        <w:t xml:space="preserve"> 121, 258-265.</w:t>
      </w:r>
    </w:p>
    <w:p w14:paraId="0D5C6BAE" w14:textId="77777777" w:rsidR="00AA4F60" w:rsidRPr="00AA4F60" w:rsidRDefault="00AA4F60" w:rsidP="00E064C3">
      <w:pPr>
        <w:pStyle w:val="EndNoteBibliography"/>
        <w:spacing w:after="0" w:line="480" w:lineRule="auto"/>
        <w:ind w:left="720" w:hanging="720"/>
      </w:pPr>
      <w:r w:rsidRPr="00AA4F60">
        <w:t xml:space="preserve">Cao, Q., Y. C. Chen, C. L. Chen and C. H. Chiu, 2020: SARS-CoV-2 infection in children: Transmission dynamics and clinical characteristics. </w:t>
      </w:r>
      <w:r w:rsidRPr="00AA4F60">
        <w:rPr>
          <w:i/>
        </w:rPr>
        <w:t>Journal of the Formosan Medical Association,</w:t>
      </w:r>
      <w:r w:rsidRPr="00AA4F60">
        <w:t xml:space="preserve"> 119, 670-673.</w:t>
      </w:r>
    </w:p>
    <w:p w14:paraId="71408044" w14:textId="77777777" w:rsidR="00AA4F60" w:rsidRPr="00AA4F60" w:rsidRDefault="00AA4F60" w:rsidP="00E064C3">
      <w:pPr>
        <w:pStyle w:val="EndNoteBibliography"/>
        <w:spacing w:after="0" w:line="480" w:lineRule="auto"/>
        <w:ind w:left="720" w:hanging="720"/>
      </w:pPr>
      <w:r w:rsidRPr="00AA4F60">
        <w:t xml:space="preserve">Casanova, L. M., S. Jeon, W. A. Rutala, D. J. Weber and M. D. Sobsey, 2010: Effects of Air Temperature and Relative Humidity on Coronavirus Survival on Surfaces. </w:t>
      </w:r>
      <w:r w:rsidRPr="00AA4F60">
        <w:rPr>
          <w:i/>
        </w:rPr>
        <w:t>Applied and Environmental Microbiology,</w:t>
      </w:r>
      <w:r w:rsidRPr="00AA4F60">
        <w:t xml:space="preserve"> 76, 2712-2717.</w:t>
      </w:r>
    </w:p>
    <w:p w14:paraId="695CFA04" w14:textId="77777777" w:rsidR="00AA4F60" w:rsidRPr="00AA4F60" w:rsidRDefault="00AA4F60" w:rsidP="00E064C3">
      <w:pPr>
        <w:pStyle w:val="EndNoteBibliography"/>
        <w:spacing w:after="0" w:line="480" w:lineRule="auto"/>
        <w:ind w:left="720" w:hanging="720"/>
      </w:pPr>
      <w:r w:rsidRPr="00AA4F60">
        <w:t xml:space="preserve">Chan, J. F. W., K. K. W. To, H. Tse, D. Y. Jin and K. Y. Yuen, 2013: Interspecies transmission and emergence of novel viruses: lessons from bats and birds. </w:t>
      </w:r>
      <w:r w:rsidRPr="00AA4F60">
        <w:rPr>
          <w:i/>
        </w:rPr>
        <w:t>Trends Microbiol,</w:t>
      </w:r>
      <w:r w:rsidRPr="00AA4F60">
        <w:t xml:space="preserve"> 21, 544-555.</w:t>
      </w:r>
    </w:p>
    <w:p w14:paraId="356131F9" w14:textId="77777777" w:rsidR="00AA4F60" w:rsidRPr="00AA4F60" w:rsidRDefault="00AA4F60" w:rsidP="00E064C3">
      <w:pPr>
        <w:pStyle w:val="EndNoteBibliography"/>
        <w:spacing w:after="0" w:line="480" w:lineRule="auto"/>
        <w:ind w:left="720" w:hanging="720"/>
      </w:pPr>
      <w:r w:rsidRPr="00AA4F60">
        <w:t xml:space="preserve">Chen, S., J. Fricks and M. J. Ferrari, 2012: Tracking measles infection through non-linear state space models. </w:t>
      </w:r>
      <w:r w:rsidRPr="00AA4F60">
        <w:rPr>
          <w:i/>
        </w:rPr>
        <w:t>J R Stat Soc C-Appl,</w:t>
      </w:r>
      <w:r w:rsidRPr="00AA4F60">
        <w:t xml:space="preserve"> 61, 117-134.</w:t>
      </w:r>
    </w:p>
    <w:p w14:paraId="24F653B8" w14:textId="77777777" w:rsidR="00AA4F60" w:rsidRPr="00AA4F60" w:rsidRDefault="00AA4F60" w:rsidP="00E064C3">
      <w:pPr>
        <w:pStyle w:val="EndNoteBibliography"/>
        <w:spacing w:after="0" w:line="480" w:lineRule="auto"/>
        <w:ind w:left="720" w:hanging="720"/>
      </w:pPr>
      <w:r w:rsidRPr="00AA4F60">
        <w:t xml:space="preserve">Clow, K. M., P. A. Leighton, D. L. Pearl and C. M. Jardine, 2019: A framework for adaptive surveillance of emerging tick-borne zoonoses. </w:t>
      </w:r>
      <w:r w:rsidRPr="00AA4F60">
        <w:rPr>
          <w:i/>
        </w:rPr>
        <w:t>One Health-Amsterdam,</w:t>
      </w:r>
      <w:r w:rsidRPr="00AA4F60">
        <w:t xml:space="preserve"> 7.</w:t>
      </w:r>
    </w:p>
    <w:p w14:paraId="139D44A5" w14:textId="77777777" w:rsidR="00AA4F60" w:rsidRPr="00AA4F60" w:rsidRDefault="00AA4F60" w:rsidP="00E064C3">
      <w:pPr>
        <w:pStyle w:val="EndNoteBibliography"/>
        <w:spacing w:after="0" w:line="480" w:lineRule="auto"/>
        <w:ind w:left="720" w:hanging="720"/>
      </w:pPr>
      <w:r w:rsidRPr="00AA4F60">
        <w:lastRenderedPageBreak/>
        <w:t xml:space="preserve">Cotten, M., S. J. Watson, A. I. Zumla, H. Q. Makhdoom, A. L. Palser, S. H. Ong, A. A. Al Rabeeah, R. F. Alhakeem, A. Assiri, J. A. Al-Tawfiq, A. Albarrak, M. Barry, A. Shibl, F. A. Alrabiah, S. Hajjar, H. H. Balkhy, H. Flemban, A. Rambaut, P. Kellam and Z. A. Memish, 2014: Spread, Circulation, and Evolution of the Middle East Respiratory Syndrome Coronavirus. </w:t>
      </w:r>
      <w:r w:rsidRPr="00AA4F60">
        <w:rPr>
          <w:i/>
        </w:rPr>
        <w:t>Mbio,</w:t>
      </w:r>
      <w:r w:rsidRPr="00AA4F60">
        <w:t xml:space="preserve"> 5.</w:t>
      </w:r>
    </w:p>
    <w:p w14:paraId="27CBD5B6" w14:textId="77777777" w:rsidR="00AA4F60" w:rsidRPr="00AA4F60" w:rsidRDefault="00AA4F60" w:rsidP="00E064C3">
      <w:pPr>
        <w:pStyle w:val="EndNoteBibliography"/>
        <w:spacing w:after="0" w:line="480" w:lineRule="auto"/>
        <w:ind w:left="720" w:hanging="720"/>
      </w:pPr>
      <w:r w:rsidRPr="00AA4F60">
        <w:t xml:space="preserve">Cross, P. C., D. J. Prosser, A. M. Ramey, E. M. Hanks and K. M. Pepin, 2019: Confronting models with data: the challenges of estimating disease spillover. </w:t>
      </w:r>
      <w:r w:rsidRPr="00AA4F60">
        <w:rPr>
          <w:i/>
        </w:rPr>
        <w:t>Philosophical Transactions of the Royal Society B-Biological Sciences,</w:t>
      </w:r>
      <w:r w:rsidRPr="00AA4F60">
        <w:t xml:space="preserve"> 374.</w:t>
      </w:r>
    </w:p>
    <w:p w14:paraId="121D5A87" w14:textId="77777777" w:rsidR="00AA4F60" w:rsidRPr="00AA4F60" w:rsidRDefault="00AA4F60" w:rsidP="00E064C3">
      <w:pPr>
        <w:pStyle w:val="EndNoteBibliography"/>
        <w:spacing w:after="0" w:line="480" w:lineRule="auto"/>
        <w:ind w:left="720" w:hanging="720"/>
      </w:pPr>
      <w:r w:rsidRPr="00AA4F60">
        <w:t xml:space="preserve">Cui, J., F. Li and Z. L. Shi, 2019: Origin and evolution of pathogenic coronaviruses. </w:t>
      </w:r>
      <w:r w:rsidRPr="00AA4F60">
        <w:rPr>
          <w:i/>
        </w:rPr>
        <w:t>Nat Rev Microbiol,</w:t>
      </w:r>
      <w:r w:rsidRPr="00AA4F60">
        <w:t xml:space="preserve"> 17, 181-192.</w:t>
      </w:r>
    </w:p>
    <w:p w14:paraId="1D7E10CC" w14:textId="77777777" w:rsidR="00AA4F60" w:rsidRPr="00AA4F60" w:rsidRDefault="00AA4F60" w:rsidP="00E064C3">
      <w:pPr>
        <w:pStyle w:val="EndNoteBibliography"/>
        <w:spacing w:after="0" w:line="480" w:lineRule="auto"/>
        <w:ind w:left="720" w:hanging="720"/>
      </w:pPr>
      <w:r w:rsidRPr="00AA4F60">
        <w:t xml:space="preserve">Davis, A. J., J. D. Kirby, R. B. Chipman, K. M. Nelson, T. Xifara, C. T. Webb, R. Wallace, A. T. Gilbert and K. M. Pepin, 2019: Not all surveillance data are created equal—A multi‐method dynamic occupancy approach to determine rabies elimination from wildlife. </w:t>
      </w:r>
      <w:r w:rsidRPr="00AA4F60">
        <w:rPr>
          <w:i/>
        </w:rPr>
        <w:t>J Appl Ecol,</w:t>
      </w:r>
      <w:r w:rsidRPr="00AA4F60">
        <w:t xml:space="preserve"> 56, 2551-2561.</w:t>
      </w:r>
    </w:p>
    <w:p w14:paraId="470D251D" w14:textId="77777777" w:rsidR="00AA4F60" w:rsidRPr="00AA4F60" w:rsidRDefault="00AA4F60" w:rsidP="00E064C3">
      <w:pPr>
        <w:pStyle w:val="EndNoteBibliography"/>
        <w:spacing w:after="0" w:line="480" w:lineRule="auto"/>
        <w:ind w:left="720" w:hanging="720"/>
      </w:pPr>
      <w:r w:rsidRPr="00AA4F60">
        <w:t xml:space="preserve">Dowell, S. F. and M. S. Ho, 2004: Seasonality of infectious diseases and severe acute respiratory syndrome - what we don't know can hurt us. </w:t>
      </w:r>
      <w:r w:rsidRPr="00AA4F60">
        <w:rPr>
          <w:i/>
        </w:rPr>
        <w:t>Lancet Infectious Diseases,</w:t>
      </w:r>
      <w:r w:rsidRPr="00AA4F60">
        <w:t xml:space="preserve"> 4, 704-708.</w:t>
      </w:r>
    </w:p>
    <w:p w14:paraId="4F2CC37A" w14:textId="77777777" w:rsidR="00AA4F60" w:rsidRPr="00AA4F60" w:rsidRDefault="00AA4F60" w:rsidP="00E064C3">
      <w:pPr>
        <w:pStyle w:val="EndNoteBibliography"/>
        <w:spacing w:after="0" w:line="480" w:lineRule="auto"/>
        <w:ind w:left="720" w:hanging="720"/>
      </w:pPr>
      <w:r w:rsidRPr="00AA4F60">
        <w:t xml:space="preserve">Elbers, A. R. W., A. Dekker and L. J. M. Dekkers, 2003: Serosurveillance of wild deer and wild boar after the epidemic of foot-and-mouth disease in the Netherlands in 2001. </w:t>
      </w:r>
      <w:r w:rsidRPr="00AA4F60">
        <w:rPr>
          <w:i/>
        </w:rPr>
        <w:t>Veterinary Record,</w:t>
      </w:r>
      <w:r w:rsidRPr="00AA4F60">
        <w:t xml:space="preserve"> 153, 678-681.</w:t>
      </w:r>
    </w:p>
    <w:p w14:paraId="7664BADA" w14:textId="77777777" w:rsidR="00AA4F60" w:rsidRPr="00AA4F60" w:rsidRDefault="00AA4F60" w:rsidP="00E064C3">
      <w:pPr>
        <w:pStyle w:val="EndNoteBibliography"/>
        <w:spacing w:after="0" w:line="480" w:lineRule="auto"/>
        <w:ind w:left="720" w:hanging="720"/>
      </w:pPr>
      <w:r w:rsidRPr="00AA4F60">
        <w:t xml:space="preserve">Elfadil, A. A. M., A. G. Ahmed, M. O. Abdalla, E. Gumaa, O. H. Osman, A. E. Younis, A. Abu-Obeida, A. N. Al-Hafufi, L. J. Saif, A. Zaki, A. Ai-Rumaihi, N. Al-Harbi, S. Kasem, R. H. Al-Brahim, A. Ai-Sahhaf, F. E. Bayoumi, A. Al-Dowairij and I. A. Qasim, 2018: Epidemiological study of Middle East respiratory syndrome coronavirus infection in </w:t>
      </w:r>
      <w:r w:rsidRPr="00AA4F60">
        <w:lastRenderedPageBreak/>
        <w:t xml:space="preserve">dromedary camels in Saudi Arabia, April-May 2015. </w:t>
      </w:r>
      <w:r w:rsidRPr="00AA4F60">
        <w:rPr>
          <w:i/>
        </w:rPr>
        <w:t>Rev. Sci. Tech. Off. Int. Epizoot.,</w:t>
      </w:r>
      <w:r w:rsidRPr="00AA4F60">
        <w:t xml:space="preserve"> 37, 985-997.</w:t>
      </w:r>
    </w:p>
    <w:p w14:paraId="5ABC80F4" w14:textId="77777777" w:rsidR="00AA4F60" w:rsidRPr="00AA4F60" w:rsidRDefault="00AA4F60" w:rsidP="00E064C3">
      <w:pPr>
        <w:pStyle w:val="EndNoteBibliography"/>
        <w:spacing w:after="0" w:line="480" w:lineRule="auto"/>
        <w:ind w:left="720" w:hanging="720"/>
      </w:pPr>
      <w:r w:rsidRPr="00AA4F60">
        <w:t>Fairgrounds, C. C. a., 2020: Homeland Infrastructure Foundation-Level Data (HIFLD).  (accessed July 2020.</w:t>
      </w:r>
    </w:p>
    <w:p w14:paraId="754A4B4A" w14:textId="77777777" w:rsidR="00AA4F60" w:rsidRPr="00AA4F60" w:rsidRDefault="00AA4F60" w:rsidP="00E064C3">
      <w:pPr>
        <w:pStyle w:val="EndNoteBibliography"/>
        <w:spacing w:after="0" w:line="480" w:lineRule="auto"/>
        <w:ind w:left="720" w:hanging="720"/>
      </w:pPr>
      <w:r w:rsidRPr="00AA4F60">
        <w:t xml:space="preserve">Ferguson, N. M., C. A. Donnelly and R. M. Anderson, 2001: Transmission intensity and impact of control policies on the foot and mouth epidemic in Great Britain. </w:t>
      </w:r>
      <w:r w:rsidRPr="00AA4F60">
        <w:rPr>
          <w:i/>
        </w:rPr>
        <w:t>Nature,</w:t>
      </w:r>
      <w:r w:rsidRPr="00AA4F60">
        <w:t xml:space="preserve"> 413, 542-548.</w:t>
      </w:r>
    </w:p>
    <w:p w14:paraId="404D2D1B" w14:textId="77777777" w:rsidR="00AA4F60" w:rsidRPr="00AA4F60" w:rsidRDefault="00AA4F60" w:rsidP="00E064C3">
      <w:pPr>
        <w:pStyle w:val="EndNoteBibliography"/>
        <w:spacing w:after="0" w:line="480" w:lineRule="auto"/>
        <w:ind w:left="720" w:hanging="720"/>
      </w:pPr>
      <w:r w:rsidRPr="00AA4F60">
        <w:t xml:space="preserve">Gamble, A., R. Garnier, T. Chambert, O. Gimenez and T. Boulinier, 2020: Next-generation serology: integrating cross-sectional and capture-recapture approaches to infer disease dynamics. </w:t>
      </w:r>
      <w:r w:rsidRPr="00AA4F60">
        <w:rPr>
          <w:i/>
        </w:rPr>
        <w:t>Ecology,</w:t>
      </w:r>
      <w:r w:rsidRPr="00AA4F60">
        <w:t xml:space="preserve"> 101.</w:t>
      </w:r>
    </w:p>
    <w:p w14:paraId="324395CE" w14:textId="77777777" w:rsidR="00AA4F60" w:rsidRPr="00AA4F60" w:rsidRDefault="00AA4F60" w:rsidP="00E064C3">
      <w:pPr>
        <w:pStyle w:val="EndNoteBibliography"/>
        <w:spacing w:after="0" w:line="480" w:lineRule="auto"/>
        <w:ind w:left="720" w:hanging="720"/>
      </w:pPr>
      <w:r w:rsidRPr="00AA4F60">
        <w:t xml:space="preserve">Gardner, E. G., D. Kelton, Z. Poljak, M. Van Kerkhove, S. von Dobschuetz and A. L. Greer, 2019: A case-crossover analysis of the impact of weather on primary cases of Middle East respiratory syndrome. </w:t>
      </w:r>
      <w:r w:rsidRPr="00AA4F60">
        <w:rPr>
          <w:i/>
        </w:rPr>
        <w:t>Bmc Infectious Diseases,</w:t>
      </w:r>
      <w:r w:rsidRPr="00AA4F60">
        <w:t xml:space="preserve"> 19.</w:t>
      </w:r>
    </w:p>
    <w:p w14:paraId="74FB4F60" w14:textId="77777777" w:rsidR="00AA4F60" w:rsidRPr="00AA4F60" w:rsidRDefault="00AA4F60" w:rsidP="00E064C3">
      <w:pPr>
        <w:pStyle w:val="EndNoteBibliography"/>
        <w:spacing w:after="0" w:line="480" w:lineRule="auto"/>
        <w:ind w:left="720" w:hanging="720"/>
      </w:pPr>
      <w:r w:rsidRPr="00AA4F60">
        <w:t xml:space="preserve">Gilbert, A. T., A. R. Fooks, D. T. S. Hayman, D. L. Horton, T. Muller, R. Plowright, A. J. Peel, R. Bowen, J. L. N. Wood, J. Mills, A. A. Cunningham and C. E. Rupprecht, 2013: Deciphering Serology to Understand the Ecology of Infectious Diseases in Wildlife. </w:t>
      </w:r>
      <w:r w:rsidRPr="00AA4F60">
        <w:rPr>
          <w:i/>
        </w:rPr>
        <w:t>Ecohealth,</w:t>
      </w:r>
      <w:r w:rsidRPr="00AA4F60">
        <w:t xml:space="preserve"> 10, 298-313.</w:t>
      </w:r>
    </w:p>
    <w:p w14:paraId="58BA8A9D" w14:textId="77777777" w:rsidR="00AA4F60" w:rsidRPr="00AA4F60" w:rsidRDefault="00AA4F60" w:rsidP="00E064C3">
      <w:pPr>
        <w:pStyle w:val="EndNoteBibliography"/>
        <w:spacing w:after="0" w:line="480" w:lineRule="auto"/>
        <w:ind w:left="720" w:hanging="720"/>
      </w:pPr>
      <w:r w:rsidRPr="00AA4F60">
        <w:t xml:space="preserve">Gong, L., J. Li, Q. F. Zhou, Z. C. Xu, L. Chen, Y. Zhang, C. Y. Xue, Z. F. Wen and Y. C. Cao, 2017: A New Bat-HKU2-like Coronavirus in Swine, China, 2017. </w:t>
      </w:r>
      <w:r w:rsidRPr="00AA4F60">
        <w:rPr>
          <w:i/>
        </w:rPr>
        <w:t>Emerg Infect Dis,</w:t>
      </w:r>
      <w:r w:rsidRPr="00AA4F60">
        <w:t xml:space="preserve"> 23, 1607-1609.</w:t>
      </w:r>
    </w:p>
    <w:p w14:paraId="04624BC7" w14:textId="77777777" w:rsidR="00AA4F60" w:rsidRPr="00AA4F60" w:rsidRDefault="00AA4F60" w:rsidP="00E064C3">
      <w:pPr>
        <w:pStyle w:val="EndNoteBibliography"/>
        <w:spacing w:after="0" w:line="480" w:lineRule="auto"/>
        <w:ind w:left="720" w:hanging="720"/>
      </w:pPr>
      <w:r w:rsidRPr="00AA4F60">
        <w:t xml:space="preserve">Gunthe, S. S., B. Swain, S. S. Patra and A. Amte, 2020: On the global trends and spread of the COVID-19 outbreak: preliminary assessment of the potential relation between location-specific temperature and UV index. </w:t>
      </w:r>
      <w:r w:rsidRPr="00AA4F60">
        <w:rPr>
          <w:i/>
        </w:rPr>
        <w:t>Journal of Public Health-Heidelberg</w:t>
      </w:r>
      <w:r w:rsidRPr="00AA4F60">
        <w:t>.</w:t>
      </w:r>
    </w:p>
    <w:p w14:paraId="4BA0E096" w14:textId="77777777" w:rsidR="00AA4F60" w:rsidRPr="00AA4F60" w:rsidRDefault="00AA4F60" w:rsidP="00E064C3">
      <w:pPr>
        <w:pStyle w:val="EndNoteBibliography"/>
        <w:spacing w:after="0" w:line="480" w:lineRule="auto"/>
        <w:ind w:left="720" w:hanging="720"/>
      </w:pPr>
      <w:r w:rsidRPr="00AA4F60">
        <w:lastRenderedPageBreak/>
        <w:t xml:space="preserve">Han, Y. N., Z. W. Feng, L. N. Sun, X. X. Ren, H. Wang, Y. M. Xue, Y. Wang and Y. Fang, A comparative-descriptive analysis of clinical characteristics in 2019-coronavirus-infected children and adults. </w:t>
      </w:r>
      <w:r w:rsidRPr="00AA4F60">
        <w:rPr>
          <w:i/>
        </w:rPr>
        <w:t>Journal of Medical Virology</w:t>
      </w:r>
      <w:r w:rsidRPr="00AA4F60">
        <w:t>.</w:t>
      </w:r>
    </w:p>
    <w:p w14:paraId="3AB7F3CD" w14:textId="77777777" w:rsidR="00AA4F60" w:rsidRPr="00AA4F60" w:rsidRDefault="00AA4F60" w:rsidP="00E064C3">
      <w:pPr>
        <w:pStyle w:val="EndNoteBibliography"/>
        <w:spacing w:after="0" w:line="480" w:lineRule="auto"/>
        <w:ind w:left="720" w:hanging="720"/>
      </w:pPr>
      <w:r w:rsidRPr="00AA4F60">
        <w:t xml:space="preserve">Hass, J., S. Matuszewski, D. Cieslik and M. Haase, 2011: The role of swine as "mixing vessel" for interspecies transmission of the influenza A subtype H1N1: A simultaneous Bayesian inference of phylogeny and ancestral hosts. </w:t>
      </w:r>
      <w:r w:rsidRPr="00AA4F60">
        <w:rPr>
          <w:i/>
        </w:rPr>
        <w:t>Infection Genetics and Evolution,</w:t>
      </w:r>
      <w:r w:rsidRPr="00AA4F60">
        <w:t xml:space="preserve"> 11, 437-441.</w:t>
      </w:r>
    </w:p>
    <w:p w14:paraId="113884E6" w14:textId="77777777" w:rsidR="00AA4F60" w:rsidRPr="00AA4F60" w:rsidRDefault="00AA4F60" w:rsidP="00E064C3">
      <w:pPr>
        <w:pStyle w:val="EndNoteBibliography"/>
        <w:spacing w:after="0" w:line="480" w:lineRule="auto"/>
        <w:ind w:left="720" w:hanging="720"/>
      </w:pPr>
      <w:r w:rsidRPr="00AA4F60">
        <w:t xml:space="preserve">Hay, J. A., A. Minter, K. Ainslie, J. Lessler, B. Yang, D. A. T. Cummings, A. J. Kuchaski and S. Riley, 2020: An open source tool to infer epidemiological and immunologicla dynamics from serological data: Sersolver. </w:t>
      </w:r>
      <w:r w:rsidRPr="00AA4F60">
        <w:rPr>
          <w:i/>
        </w:rPr>
        <w:t>Plos Computational Biology,</w:t>
      </w:r>
      <w:r w:rsidRPr="00AA4F60">
        <w:t xml:space="preserve"> 16, e1007840.</w:t>
      </w:r>
    </w:p>
    <w:p w14:paraId="07AF9936" w14:textId="77777777" w:rsidR="00AA4F60" w:rsidRPr="00AA4F60" w:rsidRDefault="00AA4F60" w:rsidP="00E064C3">
      <w:pPr>
        <w:pStyle w:val="EndNoteBibliography"/>
        <w:spacing w:after="0" w:line="480" w:lineRule="auto"/>
        <w:ind w:left="720" w:hanging="720"/>
      </w:pPr>
      <w:r w:rsidRPr="00AA4F60">
        <w:t xml:space="preserve">Hernandez, F. A., B. M. Parker, C. L. Pylant, T. J. Smyser, A. J. Piaggio, S. L. Lance, M. P. Milleson, J. D. Austin and S. M. Wisely, 2018: Invasion ecology of wild pigs (Sus scrofa) in Florida, USA: the role of humans in the expansion and colonization of an invasive wild ungulate. </w:t>
      </w:r>
      <w:r w:rsidRPr="00AA4F60">
        <w:rPr>
          <w:i/>
        </w:rPr>
        <w:t>Biol Invasions,</w:t>
      </w:r>
      <w:r w:rsidRPr="00AA4F60">
        <w:t xml:space="preserve"> 20, 1865-1880.</w:t>
      </w:r>
    </w:p>
    <w:p w14:paraId="5D2F57E5" w14:textId="77777777" w:rsidR="00AA4F60" w:rsidRPr="00AA4F60" w:rsidRDefault="00AA4F60" w:rsidP="00E064C3">
      <w:pPr>
        <w:pStyle w:val="EndNoteBibliography"/>
        <w:spacing w:after="0" w:line="480" w:lineRule="auto"/>
        <w:ind w:left="720" w:hanging="720"/>
      </w:pPr>
      <w:r w:rsidRPr="00AA4F60">
        <w:t xml:space="preserve">Hong, H., Y. Wang, H. T. Chung and C. J. Chen, 2020: Clinical characteristics of novel coronavirus disease 2019 (COVID-19) in newborns, infants and children. </w:t>
      </w:r>
      <w:r w:rsidRPr="00AA4F60">
        <w:rPr>
          <w:i/>
        </w:rPr>
        <w:t>Pediatrics and Neonatology,</w:t>
      </w:r>
      <w:r w:rsidRPr="00AA4F60">
        <w:t xml:space="preserve"> 61, 131-132.</w:t>
      </w:r>
    </w:p>
    <w:p w14:paraId="7B1021F2" w14:textId="159B19E3" w:rsidR="00AA4F60" w:rsidRPr="00AA4F60" w:rsidRDefault="00AA4F60" w:rsidP="00E064C3">
      <w:pPr>
        <w:pStyle w:val="EndNoteBibliography"/>
        <w:spacing w:after="0" w:line="480" w:lineRule="auto"/>
        <w:ind w:left="720" w:hanging="720"/>
      </w:pPr>
      <w:r w:rsidRPr="00AA4F60">
        <w:t xml:space="preserve">Institute, N. C., 2018: US population data—1969-2018. Available at: </w:t>
      </w:r>
      <w:hyperlink r:id="rId11" w:history="1">
        <w:r w:rsidRPr="00AA4F60">
          <w:rPr>
            <w:rStyle w:val="Hyperlink"/>
          </w:rPr>
          <w:t>https://www.seer.cancer.gov/popdata</w:t>
        </w:r>
      </w:hyperlink>
      <w:r w:rsidRPr="00AA4F60">
        <w:t xml:space="preserve"> (accessed June 2020.</w:t>
      </w:r>
    </w:p>
    <w:p w14:paraId="722D1831" w14:textId="77777777" w:rsidR="00AA4F60" w:rsidRPr="00AA4F60" w:rsidRDefault="00AA4F60" w:rsidP="00E064C3">
      <w:pPr>
        <w:pStyle w:val="EndNoteBibliography"/>
        <w:spacing w:after="0" w:line="480" w:lineRule="auto"/>
        <w:ind w:left="720" w:hanging="720"/>
      </w:pPr>
      <w:r w:rsidRPr="00AA4F60">
        <w:t xml:space="preserve">Johann, F., M. Handschuh, P. Linderoth, C. F. Dormann and J. Arnold, 2020: Adaptation of wild boar (Sus scrofa) activity in a human-dominated landscape. </w:t>
      </w:r>
      <w:r w:rsidRPr="00AA4F60">
        <w:rPr>
          <w:i/>
        </w:rPr>
        <w:t>Bmc Ecol,</w:t>
      </w:r>
      <w:r w:rsidRPr="00AA4F60">
        <w:t xml:space="preserve"> 20.</w:t>
      </w:r>
    </w:p>
    <w:p w14:paraId="2A99C573" w14:textId="77777777" w:rsidR="00AA4F60" w:rsidRPr="00AA4F60" w:rsidRDefault="00AA4F60" w:rsidP="00E064C3">
      <w:pPr>
        <w:pStyle w:val="EndNoteBibliography"/>
        <w:spacing w:after="0" w:line="480" w:lineRule="auto"/>
        <w:ind w:left="720" w:hanging="720"/>
      </w:pPr>
      <w:r w:rsidRPr="00AA4F60">
        <w:lastRenderedPageBreak/>
        <w:t xml:space="preserve">Kaden, V., E. Lange, A. Hanel, A. Hlinak, L. Mewes, G. Hergarten, B. Irsch, J. Dedek and W. Bruer, 2009: Retrospective serological survey on selected viral pathogens in wild boar populations in Germany. </w:t>
      </w:r>
      <w:r w:rsidRPr="00AA4F60">
        <w:rPr>
          <w:i/>
        </w:rPr>
        <w:t>Eur. J. Wildl. Res.,</w:t>
      </w:r>
      <w:r w:rsidRPr="00AA4F60">
        <w:t xml:space="preserve"> 55, 153-159.</w:t>
      </w:r>
    </w:p>
    <w:p w14:paraId="63723F24" w14:textId="77777777" w:rsidR="00AA4F60" w:rsidRPr="00AA4F60" w:rsidRDefault="00AA4F60" w:rsidP="00E064C3">
      <w:pPr>
        <w:pStyle w:val="EndNoteBibliography"/>
        <w:spacing w:after="0" w:line="480" w:lineRule="auto"/>
        <w:ind w:left="720" w:hanging="720"/>
      </w:pPr>
      <w:r w:rsidRPr="00AA4F60">
        <w:t xml:space="preserve">Kim, S. W., M. A. Ramakrishnan, P. C. Raynor and S. M. Goyal, 2007: Effects of humidity and other factors on the generation and sampling of a coronavirus aerosol. </w:t>
      </w:r>
      <w:r w:rsidRPr="00AA4F60">
        <w:rPr>
          <w:i/>
        </w:rPr>
        <w:t>Aerobiologia,</w:t>
      </w:r>
      <w:r w:rsidRPr="00AA4F60">
        <w:t xml:space="preserve"> 23, 239-248.</w:t>
      </w:r>
    </w:p>
    <w:p w14:paraId="0DA04372" w14:textId="77777777" w:rsidR="00AA4F60" w:rsidRPr="00AA4F60" w:rsidRDefault="00AA4F60" w:rsidP="00E064C3">
      <w:pPr>
        <w:pStyle w:val="EndNoteBibliography"/>
        <w:spacing w:after="0" w:line="480" w:lineRule="auto"/>
        <w:ind w:left="720" w:hanging="720"/>
      </w:pPr>
      <w:r w:rsidRPr="00AA4F60">
        <w:t>Labor, U. D. o., 2019: Occupational Employment Statistics May 2019.  (accessed June 2020.</w:t>
      </w:r>
    </w:p>
    <w:p w14:paraId="610ACA5D" w14:textId="77777777" w:rsidR="00AA4F60" w:rsidRPr="00AA4F60" w:rsidRDefault="00AA4F60" w:rsidP="00E064C3">
      <w:pPr>
        <w:pStyle w:val="EndNoteBibliography"/>
        <w:spacing w:after="0" w:line="480" w:lineRule="auto"/>
        <w:ind w:left="720" w:hanging="720"/>
      </w:pPr>
      <w:r w:rsidRPr="00AA4F60">
        <w:t xml:space="preserve">Lee, D. U., T. Kwon, S. H. Je, S. J. Yoo, S. W. Seo, S. Y. Sunwoo and Y. S. Lyoo, 2016: Wild boars harboring porcine epidemic diarrhea virus (PEDV) may play an important role as a PEDV reservoir. </w:t>
      </w:r>
      <w:r w:rsidRPr="00AA4F60">
        <w:rPr>
          <w:i/>
        </w:rPr>
        <w:t>Vet Microbiol,</w:t>
      </w:r>
      <w:r w:rsidRPr="00AA4F60">
        <w:t xml:space="preserve"> 192, 90-94.</w:t>
      </w:r>
    </w:p>
    <w:p w14:paraId="59C468D7" w14:textId="77777777" w:rsidR="00AA4F60" w:rsidRPr="00AA4F60" w:rsidRDefault="00AA4F60" w:rsidP="00E064C3">
      <w:pPr>
        <w:pStyle w:val="EndNoteBibliography"/>
        <w:spacing w:after="0" w:line="480" w:lineRule="auto"/>
        <w:ind w:left="720" w:hanging="720"/>
      </w:pPr>
      <w:r w:rsidRPr="00AA4F60">
        <w:t xml:space="preserve">Lee, P. I., Y. L. Hu, P. Y. Chen, Y. C. Huang and P. R. Hsueh, 2020: Are children less susceptible to COVID-19? </w:t>
      </w:r>
      <w:r w:rsidRPr="00AA4F60">
        <w:rPr>
          <w:i/>
        </w:rPr>
        <w:t>J Microbiol Immunol Infect</w:t>
      </w:r>
      <w:r w:rsidRPr="00AA4F60">
        <w:t>.</w:t>
      </w:r>
    </w:p>
    <w:p w14:paraId="436C5889" w14:textId="77777777" w:rsidR="00AA4F60" w:rsidRPr="00AA4F60" w:rsidRDefault="00AA4F60" w:rsidP="00E064C3">
      <w:pPr>
        <w:pStyle w:val="EndNoteBibliography"/>
        <w:spacing w:after="0" w:line="480" w:lineRule="auto"/>
        <w:ind w:left="720" w:hanging="720"/>
      </w:pPr>
      <w:r w:rsidRPr="00AA4F60">
        <w:t xml:space="preserve">Leopardi, S., C. Terregino and P. De Benedictis, 2020: Silent circulation of coronaviruses in pigs. </w:t>
      </w:r>
      <w:r w:rsidRPr="00AA4F60">
        <w:rPr>
          <w:i/>
        </w:rPr>
        <w:t>Veterinary Record,</w:t>
      </w:r>
      <w:r w:rsidRPr="00AA4F60">
        <w:t xml:space="preserve"> 186, 323-323.</w:t>
      </w:r>
    </w:p>
    <w:p w14:paraId="65F22F11" w14:textId="77777777" w:rsidR="00AA4F60" w:rsidRPr="00AA4F60" w:rsidRDefault="00AA4F60" w:rsidP="00E064C3">
      <w:pPr>
        <w:pStyle w:val="EndNoteBibliography"/>
        <w:spacing w:after="0" w:line="480" w:lineRule="auto"/>
        <w:ind w:left="720" w:hanging="720"/>
      </w:pPr>
      <w:r w:rsidRPr="00AA4F60">
        <w:t xml:space="preserve">Lessler, J. and D. A. T. Cummings, 2016: Mechanistic Models of Infectious Disease and Their Impact on Public Health. </w:t>
      </w:r>
      <w:r w:rsidRPr="00AA4F60">
        <w:rPr>
          <w:i/>
        </w:rPr>
        <w:t>Am. J. Epidemiol.,</w:t>
      </w:r>
      <w:r w:rsidRPr="00AA4F60">
        <w:t xml:space="preserve"> 183, 415-422.</w:t>
      </w:r>
    </w:p>
    <w:p w14:paraId="08969DCD" w14:textId="77777777" w:rsidR="00AA4F60" w:rsidRPr="00AA4F60" w:rsidRDefault="00AA4F60" w:rsidP="00E064C3">
      <w:pPr>
        <w:pStyle w:val="EndNoteBibliography"/>
        <w:spacing w:after="0" w:line="480" w:lineRule="auto"/>
        <w:ind w:left="720" w:hanging="720"/>
      </w:pPr>
      <w:r w:rsidRPr="00AA4F60">
        <w:t xml:space="preserve">Lewis, J. S., J. L. Corn, J. J. Mayer, T. R. Jordan, M. L. Farnsworth, C. L. Burdett, K. C. VerCauteren, S. J. Sweeney and R. S. Miller, 2019: Historical, current, and potential population size estimates of invasive wild pigs (Sus scrofa) in the United States. </w:t>
      </w:r>
      <w:r w:rsidRPr="00AA4F60">
        <w:rPr>
          <w:i/>
        </w:rPr>
        <w:t>Biol Invasions,</w:t>
      </w:r>
      <w:r w:rsidRPr="00AA4F60">
        <w:t xml:space="preserve"> 21, 2373-2384.</w:t>
      </w:r>
    </w:p>
    <w:p w14:paraId="3BF538C1" w14:textId="77777777" w:rsidR="00AA4F60" w:rsidRPr="00AA4F60" w:rsidRDefault="00AA4F60" w:rsidP="00E064C3">
      <w:pPr>
        <w:pStyle w:val="EndNoteBibliography"/>
        <w:spacing w:after="0" w:line="480" w:lineRule="auto"/>
        <w:ind w:left="720" w:hanging="720"/>
      </w:pPr>
      <w:r w:rsidRPr="00AA4F60">
        <w:t xml:space="preserve">Lewis, J. S., M. L. Farnsworth, C. L. Burdett, D. M. Theobald, M. Gray and R. S. Miller, 2017: Biotic and abiotic factors predicting the global distribution and population density of an invasive large mammal. </w:t>
      </w:r>
      <w:r w:rsidRPr="00AA4F60">
        <w:rPr>
          <w:i/>
        </w:rPr>
        <w:t>Sci Rep-Uk,</w:t>
      </w:r>
      <w:r w:rsidRPr="00AA4F60">
        <w:t xml:space="preserve"> 7.</w:t>
      </w:r>
    </w:p>
    <w:p w14:paraId="0EDA4CC3" w14:textId="77777777" w:rsidR="00AA4F60" w:rsidRPr="00AA4F60" w:rsidRDefault="00AA4F60" w:rsidP="00E064C3">
      <w:pPr>
        <w:pStyle w:val="EndNoteBibliography"/>
        <w:spacing w:after="0" w:line="480" w:lineRule="auto"/>
        <w:ind w:left="720" w:hanging="720"/>
      </w:pPr>
      <w:r w:rsidRPr="00AA4F60">
        <w:lastRenderedPageBreak/>
        <w:t xml:space="preserve">Li, B., H. R. Si, Y. Zhu, X. L. Yang, D. E. Anderson, Z. L. Shi, L. F. Wang and P. Zhou, 2020a: Discovery of Bat Coronaviruses through Surveillance and Probe Capture-Based Next-Generation Sequencing. </w:t>
      </w:r>
      <w:r w:rsidRPr="00AA4F60">
        <w:rPr>
          <w:i/>
        </w:rPr>
        <w:t>Msphere,</w:t>
      </w:r>
      <w:r w:rsidRPr="00AA4F60">
        <w:t xml:space="preserve"> 5.</w:t>
      </w:r>
    </w:p>
    <w:p w14:paraId="48C548FE" w14:textId="77777777" w:rsidR="00AA4F60" w:rsidRPr="00AA4F60" w:rsidRDefault="00AA4F60" w:rsidP="00E064C3">
      <w:pPr>
        <w:pStyle w:val="EndNoteBibliography"/>
        <w:spacing w:after="0" w:line="480" w:lineRule="auto"/>
        <w:ind w:left="720" w:hanging="720"/>
      </w:pPr>
      <w:r w:rsidRPr="00AA4F60">
        <w:t xml:space="preserve">Li, W. T., R. J. G. Hulswit, S. P. Kenney, I. Widjaja, K. Jung, M. A. Alhamo, B. van Dieren, F. J. M. van Kuppeveld, L. J. Saif and B. J. Bosch, 2018: Broad receptor engagement of an emerging global coronavirus may potentiate its diverse cross-species transmissibility. </w:t>
      </w:r>
      <w:r w:rsidRPr="00AA4F60">
        <w:rPr>
          <w:i/>
        </w:rPr>
        <w:t>P Natl Acad Sci USA,</w:t>
      </w:r>
      <w:r w:rsidRPr="00AA4F60">
        <w:t xml:space="preserve"> 115, E5135-E5143.</w:t>
      </w:r>
    </w:p>
    <w:p w14:paraId="1558CF2F" w14:textId="73ED3881" w:rsidR="00AA4F60" w:rsidRPr="00AA4F60" w:rsidRDefault="00AA4F60" w:rsidP="00E064C3">
      <w:pPr>
        <w:pStyle w:val="EndNoteBibliography"/>
        <w:spacing w:after="0" w:line="480" w:lineRule="auto"/>
        <w:ind w:left="720" w:hanging="720"/>
      </w:pPr>
      <w:r w:rsidRPr="00AA4F60">
        <w:t xml:space="preserve">Li, X., E. E. Giorgi, M. H. Marichann, B. Foley, C. Xiao, X. Kong, Y. Chen, B. Korber and F. Gao, 2020b: Emergence of SARS-CoV-2 through Recombination  and Strong Purifying Selection. </w:t>
      </w:r>
      <w:r w:rsidRPr="00AA4F60">
        <w:rPr>
          <w:i/>
        </w:rPr>
        <w:t>BioRixv,</w:t>
      </w:r>
      <w:r w:rsidRPr="00AA4F60">
        <w:t xml:space="preserve"> </w:t>
      </w:r>
      <w:hyperlink r:id="rId12" w:history="1">
        <w:r w:rsidRPr="00AA4F60">
          <w:rPr>
            <w:rStyle w:val="Hyperlink"/>
          </w:rPr>
          <w:t>https://doi.org/10.1101/2020.03.20.000885</w:t>
        </w:r>
      </w:hyperlink>
      <w:r w:rsidRPr="00AA4F60">
        <w:t>.</w:t>
      </w:r>
    </w:p>
    <w:p w14:paraId="11008B34" w14:textId="77777777" w:rsidR="00AA4F60" w:rsidRPr="00AA4F60" w:rsidRDefault="00AA4F60" w:rsidP="00E064C3">
      <w:pPr>
        <w:pStyle w:val="EndNoteBibliography"/>
        <w:spacing w:after="0" w:line="480" w:lineRule="auto"/>
        <w:ind w:left="720" w:hanging="720"/>
      </w:pPr>
      <w:r w:rsidRPr="00AA4F60">
        <w:t xml:space="preserve">Lloyd-Smith, J. O., D. George, K. M. Pepin, V. E. Pitzer, J. R. C. Pulliam, A. P. Dobson, P. J. Hudson and B. T. Grenfell, 2009: Epidemic Dynamics at the Human-Animal Interface. </w:t>
      </w:r>
      <w:r w:rsidRPr="00AA4F60">
        <w:rPr>
          <w:i/>
        </w:rPr>
        <w:t>Science,</w:t>
      </w:r>
      <w:r w:rsidRPr="00AA4F60">
        <w:t xml:space="preserve"> 326, 1362-1367.</w:t>
      </w:r>
    </w:p>
    <w:p w14:paraId="195968AE" w14:textId="77777777" w:rsidR="00AA4F60" w:rsidRPr="00AA4F60" w:rsidRDefault="00AA4F60" w:rsidP="00E064C3">
      <w:pPr>
        <w:pStyle w:val="EndNoteBibliography"/>
        <w:spacing w:after="0" w:line="480" w:lineRule="auto"/>
        <w:ind w:left="720" w:hanging="720"/>
      </w:pPr>
      <w:r w:rsidRPr="00AA4F60">
        <w:t xml:space="preserve">Macchi, E., A. S. Cucuzza, P. Badino, R. Odore, F. Re, L. Bevilacqua and A. Malfatti, 2010: Seasonality of reproduction in wild boar (Sus scrofa) assessed by fecal and plasmatic steroids. </w:t>
      </w:r>
      <w:r w:rsidRPr="00AA4F60">
        <w:rPr>
          <w:i/>
        </w:rPr>
        <w:t>Theriogenology,</w:t>
      </w:r>
      <w:r w:rsidRPr="00AA4F60">
        <w:t xml:space="preserve"> 73, 1230-1237.</w:t>
      </w:r>
    </w:p>
    <w:p w14:paraId="63B93CE8" w14:textId="77777777" w:rsidR="00AA4F60" w:rsidRPr="00AA4F60" w:rsidRDefault="00AA4F60" w:rsidP="00E064C3">
      <w:pPr>
        <w:pStyle w:val="EndNoteBibliography"/>
        <w:spacing w:after="0" w:line="480" w:lineRule="auto"/>
        <w:ind w:left="720" w:hanging="720"/>
      </w:pPr>
      <w:r w:rsidRPr="00AA4F60">
        <w:t xml:space="preserve">Meng, X. J., D. S. Lindsay and N. Sriranganathan, 2009: Wild boars as sources for infectious diseases in livestock and humans. </w:t>
      </w:r>
      <w:r w:rsidRPr="00AA4F60">
        <w:rPr>
          <w:i/>
        </w:rPr>
        <w:t>Philosophical Transactions of the Royal Society B-Biological Sciences,</w:t>
      </w:r>
      <w:r w:rsidRPr="00AA4F60">
        <w:t xml:space="preserve"> 364, 2697-2707.</w:t>
      </w:r>
    </w:p>
    <w:p w14:paraId="5EF29468" w14:textId="77777777" w:rsidR="00AA4F60" w:rsidRPr="00AA4F60" w:rsidRDefault="00AA4F60" w:rsidP="00E064C3">
      <w:pPr>
        <w:pStyle w:val="EndNoteBibliography"/>
        <w:spacing w:after="0" w:line="480" w:lineRule="auto"/>
        <w:ind w:left="720" w:hanging="720"/>
      </w:pPr>
      <w:r w:rsidRPr="00AA4F60">
        <w:t xml:space="preserve">Miller, R. S., 2017: Interaction among Societal and Biological Drivers of Policy At The Wildlife-Agricultural Interface. </w:t>
      </w:r>
      <w:r w:rsidRPr="00AA4F60">
        <w:rPr>
          <w:i/>
        </w:rPr>
        <w:t>Biology</w:t>
      </w:r>
      <w:r w:rsidRPr="00AA4F60">
        <w:t>, p. 201. Colorado State University.</w:t>
      </w:r>
    </w:p>
    <w:p w14:paraId="40BCDCEC" w14:textId="77777777" w:rsidR="00AA4F60" w:rsidRPr="00AA4F60" w:rsidRDefault="00AA4F60" w:rsidP="00E064C3">
      <w:pPr>
        <w:pStyle w:val="EndNoteBibliography"/>
        <w:spacing w:after="0" w:line="480" w:lineRule="auto"/>
        <w:ind w:left="720" w:hanging="720"/>
      </w:pPr>
      <w:r w:rsidRPr="00AA4F60">
        <w:lastRenderedPageBreak/>
        <w:t xml:space="preserve">Miller, R. S. and K. M. Pepin, 2019: BOARD INVITED REVIEW: Prospects for improving management of animal disease introductions using disease-dynamic models. </w:t>
      </w:r>
      <w:r w:rsidRPr="00AA4F60">
        <w:rPr>
          <w:i/>
        </w:rPr>
        <w:t>J Anim Sci,</w:t>
      </w:r>
      <w:r w:rsidRPr="00AA4F60">
        <w:t xml:space="preserve"> 97, 2291-2307.</w:t>
      </w:r>
    </w:p>
    <w:p w14:paraId="6E671741" w14:textId="77777777" w:rsidR="00AA4F60" w:rsidRPr="00AA4F60" w:rsidRDefault="00AA4F60" w:rsidP="00E064C3">
      <w:pPr>
        <w:pStyle w:val="EndNoteBibliography"/>
        <w:spacing w:after="0" w:line="480" w:lineRule="auto"/>
        <w:ind w:left="720" w:hanging="720"/>
      </w:pPr>
      <w:r w:rsidRPr="00AA4F60">
        <w:t xml:space="preserve">Miller, R. S., S. J. Sweeney, C. Slootmaker, D. A. Grear, P. A. Di Salvo, D. Kiser and S. A. Shwiff, 2017: Cross-species transmission potential between wild pigs, livestock, poultry, wildlife, and humans: implications for disease risk management in North America. </w:t>
      </w:r>
      <w:r w:rsidRPr="00AA4F60">
        <w:rPr>
          <w:i/>
        </w:rPr>
        <w:t>Sci Rep-Uk,</w:t>
      </w:r>
      <w:r w:rsidRPr="00AA4F60">
        <w:t xml:space="preserve"> 7.</w:t>
      </w:r>
    </w:p>
    <w:p w14:paraId="6B2F2981" w14:textId="77777777" w:rsidR="00AA4F60" w:rsidRPr="00AA4F60" w:rsidRDefault="00AA4F60" w:rsidP="00E064C3">
      <w:pPr>
        <w:pStyle w:val="EndNoteBibliography"/>
        <w:spacing w:after="0" w:line="480" w:lineRule="auto"/>
        <w:ind w:left="720" w:hanging="720"/>
      </w:pPr>
      <w:r w:rsidRPr="00AA4F60">
        <w:t xml:space="preserve">Mora-Diaz, J. C., P. E. Pineyro, E. Houston, J. Zimmerman and L. G. Gimenez-Lirola, 2019: Porcine Hemagglutinating Encephalomyelitis Virus: A Review. </w:t>
      </w:r>
      <w:r w:rsidRPr="00AA4F60">
        <w:rPr>
          <w:i/>
        </w:rPr>
        <w:t>Front. Vet. Sci.,</w:t>
      </w:r>
      <w:r w:rsidRPr="00AA4F60">
        <w:t xml:space="preserve"> 6, 12.</w:t>
      </w:r>
    </w:p>
    <w:p w14:paraId="47B71F0F" w14:textId="77777777" w:rsidR="00AA4F60" w:rsidRPr="00AA4F60" w:rsidRDefault="00AA4F60" w:rsidP="00E064C3">
      <w:pPr>
        <w:pStyle w:val="EndNoteBibliography"/>
        <w:spacing w:after="0" w:line="480" w:lineRule="auto"/>
        <w:ind w:left="720" w:hanging="720"/>
      </w:pPr>
      <w:r w:rsidRPr="00AA4F60">
        <w:t xml:space="preserve">Moutelikova, R., L. Dufkova, J. Kamler, J. Drimaj, R. Plhal and J. Prodelalova, 2016: Epidemiological survey of enteric viruses in wild boars in the Czech Republic: First evidence of close relationship between wild boar and human rotavirus A strains. </w:t>
      </w:r>
      <w:r w:rsidRPr="00AA4F60">
        <w:rPr>
          <w:i/>
        </w:rPr>
        <w:t>Vet Microbiol,</w:t>
      </w:r>
      <w:r w:rsidRPr="00AA4F60">
        <w:t xml:space="preserve"> 193, 28-35.</w:t>
      </w:r>
    </w:p>
    <w:p w14:paraId="60AC55CB" w14:textId="77777777" w:rsidR="00AA4F60" w:rsidRPr="00AA4F60" w:rsidRDefault="00AA4F60" w:rsidP="00E064C3">
      <w:pPr>
        <w:pStyle w:val="EndNoteBibliography"/>
        <w:spacing w:after="0" w:line="480" w:lineRule="auto"/>
        <w:ind w:left="720" w:hanging="720"/>
      </w:pPr>
      <w:r w:rsidRPr="00AA4F60">
        <w:t xml:space="preserve">Park, A. W., K. Magori, B. A. White and D. E. Stallknecht, 2013: When More Transmission Equals Less Disease: Reconciling the Disconnect between Disease Hotspots and Parasite Transmission. </w:t>
      </w:r>
      <w:r w:rsidRPr="00AA4F60">
        <w:rPr>
          <w:i/>
        </w:rPr>
        <w:t>Plos One,</w:t>
      </w:r>
      <w:r w:rsidRPr="00AA4F60">
        <w:t xml:space="preserve"> 8.</w:t>
      </w:r>
    </w:p>
    <w:p w14:paraId="54F625AD" w14:textId="77777777" w:rsidR="00AA4F60" w:rsidRPr="00AA4F60" w:rsidRDefault="00AA4F60" w:rsidP="00E064C3">
      <w:pPr>
        <w:pStyle w:val="EndNoteBibliography"/>
        <w:spacing w:after="0" w:line="480" w:lineRule="auto"/>
        <w:ind w:left="720" w:hanging="720"/>
      </w:pPr>
      <w:r w:rsidRPr="00AA4F60">
        <w:t xml:space="preserve">Pedersen, K., S. N. Bevins, B. S. Schmit, M. W. Lutman, M. P. Milleson, C. T. Turnage, T. T. Bigelow and T. J. DeLiberto, 2012: Apparent prevalence of swine brucellosis in feral swine in the United States. </w:t>
      </w:r>
      <w:r w:rsidRPr="00AA4F60">
        <w:rPr>
          <w:i/>
        </w:rPr>
        <w:t>Human-Wildlife Interactions,</w:t>
      </w:r>
      <w:r w:rsidRPr="00AA4F60">
        <w:t xml:space="preserve"> 6, 38-47.</w:t>
      </w:r>
    </w:p>
    <w:p w14:paraId="464E88EA" w14:textId="77777777" w:rsidR="00AA4F60" w:rsidRPr="00AA4F60" w:rsidRDefault="00AA4F60" w:rsidP="00E064C3">
      <w:pPr>
        <w:pStyle w:val="EndNoteBibliography"/>
        <w:spacing w:after="0" w:line="480" w:lineRule="auto"/>
        <w:ind w:left="720" w:hanging="720"/>
      </w:pPr>
      <w:r w:rsidRPr="00AA4F60">
        <w:t xml:space="preserve">Pedersen, K., K. L. Pabilonia, T. D. Anderson, S. N. Bevins, C. R. Hicks, J. M. Kloft and T. J. Deliberto, 2015: Widespread detection of antibodies to Leptospira in feral swine in the United States. </w:t>
      </w:r>
      <w:r w:rsidRPr="00AA4F60">
        <w:rPr>
          <w:i/>
        </w:rPr>
        <w:t>Epidemiology and Infection,</w:t>
      </w:r>
      <w:r w:rsidRPr="00AA4F60">
        <w:t xml:space="preserve"> 143, 2131-2136.</w:t>
      </w:r>
    </w:p>
    <w:p w14:paraId="4CD43F86" w14:textId="77777777" w:rsidR="00AA4F60" w:rsidRPr="00AA4F60" w:rsidRDefault="00AA4F60" w:rsidP="00E064C3">
      <w:pPr>
        <w:pStyle w:val="EndNoteBibliography"/>
        <w:spacing w:after="0" w:line="480" w:lineRule="auto"/>
        <w:ind w:left="720" w:hanging="720"/>
      </w:pPr>
      <w:r w:rsidRPr="00AA4F60">
        <w:lastRenderedPageBreak/>
        <w:t xml:space="preserve">Pedersen, K. I., S. N. Bevins, J. A. Baroch, J. C. Cumbee, S. C. Chandler, B. S. Woodruff, T. T. Bigelow and T. J. DeLiberto, 2013: Pseudorabies in Feral Swine in the United States, 2009-2012. </w:t>
      </w:r>
      <w:r w:rsidRPr="00AA4F60">
        <w:rPr>
          <w:i/>
        </w:rPr>
        <w:t>J. Wildl. Dis.,</w:t>
      </w:r>
      <w:r w:rsidRPr="00AA4F60">
        <w:t xml:space="preserve"> 49, 709-713.</w:t>
      </w:r>
    </w:p>
    <w:p w14:paraId="6E3CC3E6" w14:textId="77777777" w:rsidR="00AA4F60" w:rsidRPr="00AA4F60" w:rsidRDefault="00AA4F60" w:rsidP="00E064C3">
      <w:pPr>
        <w:pStyle w:val="EndNoteBibliography"/>
        <w:spacing w:after="0" w:line="480" w:lineRule="auto"/>
        <w:ind w:left="720" w:hanging="720"/>
      </w:pPr>
      <w:r w:rsidRPr="00AA4F60">
        <w:t xml:space="preserve">Peel, A. J., J. R. C. Pulliam, A. D. Luis, R. K. Plowright, T. J. O'Shea, D. T. S. Hayman, J. L. N. Wood, C. T. Webb and O. Restif, 2014: The effect of seasonal birth pulses on pathogen persistence in wild mammal populations. </w:t>
      </w:r>
      <w:r w:rsidRPr="00AA4F60">
        <w:rPr>
          <w:i/>
        </w:rPr>
        <w:t>P Roy Soc B-Biol Sci,</w:t>
      </w:r>
      <w:r w:rsidRPr="00AA4F60">
        <w:t xml:space="preserve"> 281.</w:t>
      </w:r>
    </w:p>
    <w:p w14:paraId="41D446DA" w14:textId="77777777" w:rsidR="00AA4F60" w:rsidRPr="00AA4F60" w:rsidRDefault="00AA4F60" w:rsidP="00E064C3">
      <w:pPr>
        <w:pStyle w:val="EndNoteBibliography"/>
        <w:spacing w:after="0" w:line="480" w:lineRule="auto"/>
        <w:ind w:left="720" w:hanging="720"/>
      </w:pPr>
      <w:r w:rsidRPr="00AA4F60">
        <w:t xml:space="preserve">Pepin, K. M., A. J. Davis, D. G. Streicker, J. W. Fischer, K. C. VerCauteren and A. T. Gilbert, 2017a: Predicting spatial spread of rabies in skunk populations using surveillance data reported by the public. </w:t>
      </w:r>
      <w:r w:rsidRPr="00AA4F60">
        <w:rPr>
          <w:i/>
        </w:rPr>
        <w:t>Plos Neglect Trop D,</w:t>
      </w:r>
      <w:r w:rsidRPr="00AA4F60">
        <w:t xml:space="preserve"> 11.</w:t>
      </w:r>
    </w:p>
    <w:p w14:paraId="2F45AE93" w14:textId="77777777" w:rsidR="00AA4F60" w:rsidRPr="00AA4F60" w:rsidRDefault="00AA4F60" w:rsidP="00E064C3">
      <w:pPr>
        <w:pStyle w:val="EndNoteBibliography"/>
        <w:spacing w:after="0" w:line="480" w:lineRule="auto"/>
        <w:ind w:left="720" w:hanging="720"/>
      </w:pPr>
      <w:r w:rsidRPr="00AA4F60">
        <w:t xml:space="preserve">Pepin, K. M., S. L. Kay, B. D. Golas, S. S. Shriner, A. T. Gilbert, R. S. Miller, A. L. Graham, S. Riley, P. C. Cross, M. D. Samuel, M. B. Hooten, J. A. Hoeting, J. O. Lloyd-Smith, C. T. Webb and M. G. Buhnerkempe, 2017b: Inferring infection hazard in wildlife populations by linking data across individual and population scales. </w:t>
      </w:r>
      <w:r w:rsidRPr="00AA4F60">
        <w:rPr>
          <w:i/>
        </w:rPr>
        <w:t>Ecol Lett,</w:t>
      </w:r>
      <w:r w:rsidRPr="00AA4F60">
        <w:t xml:space="preserve"> 20, 275-292.</w:t>
      </w:r>
    </w:p>
    <w:p w14:paraId="5A8F357C" w14:textId="77777777" w:rsidR="00AA4F60" w:rsidRPr="00AA4F60" w:rsidRDefault="00AA4F60" w:rsidP="00E064C3">
      <w:pPr>
        <w:pStyle w:val="EndNoteBibliography"/>
        <w:spacing w:after="0" w:line="480" w:lineRule="auto"/>
        <w:ind w:left="720" w:hanging="720"/>
      </w:pPr>
      <w:r w:rsidRPr="00AA4F60">
        <w:t xml:space="preserve">Pepin, K. M., K. Pedersen, X. F. Wan, F. L. Cunningham, C. T. Webb and M. Q. Wilber, 2019a: Individual-Level Antibody Dynamics Reveal Potential Drivers of Influenza A Seasonality in Wild Pig Populations. </w:t>
      </w:r>
      <w:r w:rsidRPr="00AA4F60">
        <w:rPr>
          <w:i/>
        </w:rPr>
        <w:t>Integr Comp Biol,</w:t>
      </w:r>
      <w:r w:rsidRPr="00AA4F60">
        <w:t xml:space="preserve"> 59, 1231-1242.</w:t>
      </w:r>
    </w:p>
    <w:p w14:paraId="496FDEC2" w14:textId="77777777" w:rsidR="00AA4F60" w:rsidRPr="00AA4F60" w:rsidRDefault="00AA4F60" w:rsidP="00E064C3">
      <w:pPr>
        <w:pStyle w:val="EndNoteBibliography"/>
        <w:spacing w:after="0" w:line="480" w:lineRule="auto"/>
        <w:ind w:left="720" w:hanging="720"/>
      </w:pPr>
      <w:r w:rsidRPr="00AA4F60">
        <w:t xml:space="preserve">Pepin, K. M., D. W. Wolfson, R. S. Miller, M. A. Tabak, N. P. Snow, K. C. VerCauteren and A. J. Davis, 2019b: Accounting for heterogeneous invasion rates reveals management impacts on the spatial expansion of an invasive species. </w:t>
      </w:r>
      <w:r w:rsidRPr="00AA4F60">
        <w:rPr>
          <w:i/>
        </w:rPr>
        <w:t>Ecosphere,</w:t>
      </w:r>
      <w:r w:rsidRPr="00AA4F60">
        <w:t xml:space="preserve"> 10.</w:t>
      </w:r>
    </w:p>
    <w:p w14:paraId="15D1AB2F" w14:textId="77777777" w:rsidR="00AA4F60" w:rsidRPr="00AA4F60" w:rsidRDefault="00AA4F60" w:rsidP="00E064C3">
      <w:pPr>
        <w:pStyle w:val="EndNoteBibliography"/>
        <w:spacing w:after="0" w:line="480" w:lineRule="auto"/>
        <w:ind w:left="720" w:hanging="720"/>
      </w:pPr>
      <w:r w:rsidRPr="00AA4F60">
        <w:t xml:space="preserve">Plowright, R. K., C. R. Parrish, H. McCallum, P. J. Hudson, A. I. Ko, A. L. Graham and J. O. Lloyd-Smith, 2017: Pathways to zoonotic spillover. </w:t>
      </w:r>
      <w:r w:rsidRPr="00AA4F60">
        <w:rPr>
          <w:i/>
        </w:rPr>
        <w:t>Nat Rev Microbiol,</w:t>
      </w:r>
      <w:r w:rsidRPr="00AA4F60">
        <w:t xml:space="preserve"> 15, 502-510.</w:t>
      </w:r>
    </w:p>
    <w:p w14:paraId="7A9CE8A6" w14:textId="77777777" w:rsidR="00AA4F60" w:rsidRPr="00AA4F60" w:rsidRDefault="00AA4F60" w:rsidP="00E064C3">
      <w:pPr>
        <w:pStyle w:val="EndNoteBibliography"/>
        <w:spacing w:after="0" w:line="480" w:lineRule="auto"/>
        <w:ind w:left="720" w:hanging="720"/>
      </w:pPr>
      <w:r w:rsidRPr="00AA4F60">
        <w:lastRenderedPageBreak/>
        <w:t xml:space="preserve">Roic, B., L. Jemersic, S. Terzic, T. Keros, J. Balatinec and T. Florijancic, 2012: Prevalence of antibodies to selected viral pathogens in wild boars (sus scrofa) in croatia in 2005-06 and 2009-10. </w:t>
      </w:r>
      <w:r w:rsidRPr="00AA4F60">
        <w:rPr>
          <w:i/>
        </w:rPr>
        <w:t>J. Wildl. Dis.,</w:t>
      </w:r>
      <w:r w:rsidRPr="00AA4F60">
        <w:t xml:space="preserve"> 48, 131-137.</w:t>
      </w:r>
    </w:p>
    <w:p w14:paraId="0DE63349" w14:textId="77777777" w:rsidR="00AA4F60" w:rsidRPr="00AA4F60" w:rsidRDefault="00AA4F60" w:rsidP="00E064C3">
      <w:pPr>
        <w:pStyle w:val="EndNoteBibliography"/>
        <w:spacing w:after="0" w:line="480" w:lineRule="auto"/>
        <w:ind w:left="720" w:hanging="720"/>
      </w:pPr>
      <w:r w:rsidRPr="00AA4F60">
        <w:t xml:space="preserve">Routledge, I., J. E. R. Cheyez, Z. M. Cucunuba, M. G. Rodriguez, C. Guinovart, K. B. Gustafson, K. Schneider, P. G. Walker, A. C. Ghani and S. Bhatt, 2018: Estimating spatiotemporally varying malaria reproduction numbers in a near elimination setting. </w:t>
      </w:r>
      <w:r w:rsidRPr="00AA4F60">
        <w:rPr>
          <w:i/>
        </w:rPr>
        <w:t>Nature Communications,</w:t>
      </w:r>
      <w:r w:rsidRPr="00AA4F60">
        <w:t xml:space="preserve"> 9.</w:t>
      </w:r>
    </w:p>
    <w:p w14:paraId="64330C35" w14:textId="77777777" w:rsidR="00AA4F60" w:rsidRPr="00AA4F60" w:rsidRDefault="00AA4F60" w:rsidP="00E064C3">
      <w:pPr>
        <w:pStyle w:val="EndNoteBibliography"/>
        <w:spacing w:after="0" w:line="480" w:lineRule="auto"/>
        <w:ind w:left="720" w:hanging="720"/>
      </w:pPr>
      <w:r w:rsidRPr="00AA4F60">
        <w:t xml:space="preserve">Ruiz-Fons, F., J. Segales and C. Gortazar, 2008: A review of viral diseases of the European wild boar: Effects of population dynamics and reservoir role. </w:t>
      </w:r>
      <w:r w:rsidRPr="00AA4F60">
        <w:rPr>
          <w:i/>
        </w:rPr>
        <w:t>Vet J,</w:t>
      </w:r>
      <w:r w:rsidRPr="00AA4F60">
        <w:t xml:space="preserve"> 176, 158-169.</w:t>
      </w:r>
    </w:p>
    <w:p w14:paraId="06C7AC3A" w14:textId="77777777" w:rsidR="00AA4F60" w:rsidRPr="00AA4F60" w:rsidRDefault="00AA4F60" w:rsidP="00E064C3">
      <w:pPr>
        <w:pStyle w:val="EndNoteBibliography"/>
        <w:spacing w:after="0" w:line="480" w:lineRule="auto"/>
        <w:ind w:left="720" w:hanging="720"/>
      </w:pPr>
      <w:r w:rsidRPr="00AA4F60">
        <w:t xml:space="preserve">Scherer, C., V. Radchuk, C. Staubach, S. Muller, N. Blaum, H. H. Thulke and S. Kramer-Schadt, 2019: Seasonal host life-history processes fuel disease dynamics at different spatial scales. </w:t>
      </w:r>
      <w:r w:rsidRPr="00AA4F60">
        <w:rPr>
          <w:i/>
        </w:rPr>
        <w:t>J Anim Ecol,</w:t>
      </w:r>
      <w:r w:rsidRPr="00AA4F60">
        <w:t xml:space="preserve"> 88, 1812-1824.</w:t>
      </w:r>
    </w:p>
    <w:p w14:paraId="7C26DD3D" w14:textId="77777777" w:rsidR="00AA4F60" w:rsidRPr="00AA4F60" w:rsidRDefault="00AA4F60" w:rsidP="00E064C3">
      <w:pPr>
        <w:pStyle w:val="EndNoteBibliography"/>
        <w:spacing w:after="0" w:line="480" w:lineRule="auto"/>
        <w:ind w:left="720" w:hanging="720"/>
      </w:pPr>
      <w:r w:rsidRPr="00AA4F60">
        <w:t xml:space="preserve">Shi, J., Z. F. Wen, G. Zhong, H. M. Yang, C. Wang, B. Huang, R. Liu, X. He, L. Shuai, Z. Sun, Y. Zhao, P. Liu, L. Liang, P. Cui, J. Wang, X. Zhang, Y. Guan, W. Tan, G. Wu, H. Chen and Z. Bu, 2020: Susceptibility of ferrets, cats, dogs, and other domesticated animals to SARS–coronavirus 2 </w:t>
      </w:r>
      <w:r w:rsidRPr="00AA4F60">
        <w:rPr>
          <w:i/>
        </w:rPr>
        <w:t>Science,</w:t>
      </w:r>
      <w:r w:rsidRPr="00AA4F60">
        <w:t xml:space="preserve"> 10.1126/science.abb7015.</w:t>
      </w:r>
    </w:p>
    <w:p w14:paraId="67B8A70E" w14:textId="77777777" w:rsidR="00AA4F60" w:rsidRPr="00AA4F60" w:rsidRDefault="00AA4F60" w:rsidP="00E064C3">
      <w:pPr>
        <w:pStyle w:val="EndNoteBibliography"/>
        <w:spacing w:after="0" w:line="480" w:lineRule="auto"/>
        <w:ind w:left="720" w:hanging="720"/>
      </w:pPr>
      <w:r w:rsidRPr="00AA4F60">
        <w:t xml:space="preserve">Smietanka, K., G. Wozniakowski, E. Kozak, K. Niemczuk, M. Fraczyk, L. Bocian, A. Kowalczyk and Z. Pejsak, 2016: African Swine Fever Epidemic, Poland, 2014-2015. </w:t>
      </w:r>
      <w:r w:rsidRPr="00AA4F60">
        <w:rPr>
          <w:i/>
        </w:rPr>
        <w:t>Emerg Infect Dis,</w:t>
      </w:r>
      <w:r w:rsidRPr="00AA4F60">
        <w:t xml:space="preserve"> 22, 1201-1207.</w:t>
      </w:r>
    </w:p>
    <w:p w14:paraId="6BB167D9" w14:textId="77777777" w:rsidR="00AA4F60" w:rsidRPr="00AA4F60" w:rsidRDefault="00AA4F60" w:rsidP="00E064C3">
      <w:pPr>
        <w:pStyle w:val="EndNoteBibliography"/>
        <w:spacing w:after="0" w:line="480" w:lineRule="auto"/>
        <w:ind w:left="720" w:hanging="720"/>
      </w:pPr>
      <w:r w:rsidRPr="00AA4F60">
        <w:t xml:space="preserve">Smith, G. J. D., D. Vijaykrishna, J. Bahl, S. J. Lycett, M. Worobey, O. G. Pybus, S. K. Ma, C. L. Cheung, J. Raghwani, S. Bhatt, J. S. M. Peiris, Y. Guan and A. Rambaut, 2009: Origins and evolutionary genomics of the 2009 swine-origin H1N1 influenza A epidemic. </w:t>
      </w:r>
      <w:r w:rsidRPr="00AA4F60">
        <w:rPr>
          <w:i/>
        </w:rPr>
        <w:t>Nature,</w:t>
      </w:r>
      <w:r w:rsidRPr="00AA4F60">
        <w:t xml:space="preserve"> 459, 1122-U1107.</w:t>
      </w:r>
    </w:p>
    <w:p w14:paraId="18D34740" w14:textId="77777777" w:rsidR="00AA4F60" w:rsidRPr="00AA4F60" w:rsidRDefault="00AA4F60" w:rsidP="00E064C3">
      <w:pPr>
        <w:pStyle w:val="EndNoteBibliography"/>
        <w:spacing w:after="0" w:line="480" w:lineRule="auto"/>
        <w:ind w:left="720" w:hanging="720"/>
      </w:pPr>
      <w:r w:rsidRPr="00AA4F60">
        <w:lastRenderedPageBreak/>
        <w:t xml:space="preserve">Snow, N. P., M. A. Jarzyna and K. C. VerCauteren, 2017: Interpreting and predicting the spread of invasive wild pigs. </w:t>
      </w:r>
      <w:r w:rsidRPr="00AA4F60">
        <w:rPr>
          <w:i/>
        </w:rPr>
        <w:t>J Appl Ecol,</w:t>
      </w:r>
      <w:r w:rsidRPr="00AA4F60">
        <w:t xml:space="preserve"> 54, 2022-2032.</w:t>
      </w:r>
    </w:p>
    <w:p w14:paraId="43F17D20" w14:textId="77777777" w:rsidR="00AA4F60" w:rsidRPr="00AA4F60" w:rsidRDefault="00AA4F60" w:rsidP="00E064C3">
      <w:pPr>
        <w:pStyle w:val="EndNoteBibliography"/>
        <w:spacing w:after="0" w:line="480" w:lineRule="auto"/>
        <w:ind w:left="720" w:hanging="720"/>
      </w:pPr>
      <w:r w:rsidRPr="00AA4F60">
        <w:t>States, N. A. o. t. U., 2011: North American Bat Ranges, 1830-2008.  June 2020).</w:t>
      </w:r>
    </w:p>
    <w:p w14:paraId="0623B1CE" w14:textId="77777777" w:rsidR="00AA4F60" w:rsidRPr="00AA4F60" w:rsidRDefault="00AA4F60" w:rsidP="00E064C3">
      <w:pPr>
        <w:pStyle w:val="EndNoteBibliography"/>
        <w:spacing w:after="0" w:line="480" w:lineRule="auto"/>
        <w:ind w:left="720" w:hanging="720"/>
      </w:pPr>
      <w:r w:rsidRPr="00AA4F60">
        <w:t xml:space="preserve">Stillfried, M., J. Fickel, K. Borner, U. Wittstatt, M. Heddergott, S. Ortmann, S. Kramer-Schadt and A. C. Frantz, 2017: Do cities represent sources, sinks or isolated islands for urban wild boar population structure? </w:t>
      </w:r>
      <w:r w:rsidRPr="00AA4F60">
        <w:rPr>
          <w:i/>
        </w:rPr>
        <w:t>J Appl Ecol,</w:t>
      </w:r>
      <w:r w:rsidRPr="00AA4F60">
        <w:t xml:space="preserve"> 54, 272-281.</w:t>
      </w:r>
    </w:p>
    <w:p w14:paraId="271EEE0F" w14:textId="77777777" w:rsidR="00AA4F60" w:rsidRPr="00AA4F60" w:rsidRDefault="00AA4F60" w:rsidP="00E064C3">
      <w:pPr>
        <w:pStyle w:val="EndNoteBibliography"/>
        <w:spacing w:after="0" w:line="480" w:lineRule="auto"/>
        <w:ind w:left="720" w:hanging="720"/>
      </w:pPr>
      <w:r w:rsidRPr="00AA4F60">
        <w:t xml:space="preserve">Su, S., G. Wong, W. F. Shi, J. Liu, A. C. K. Lai, J. Y. Zhou, W. J. Liu, Y. H. Bi and G. F. Gao, 2016: Epidemiology, Genetic Recombination, and Pathogenesis of Coronaviruses. </w:t>
      </w:r>
      <w:r w:rsidRPr="00AA4F60">
        <w:rPr>
          <w:i/>
        </w:rPr>
        <w:t>Trends Microbiol,</w:t>
      </w:r>
      <w:r w:rsidRPr="00AA4F60">
        <w:t xml:space="preserve"> 24, 490-502.</w:t>
      </w:r>
    </w:p>
    <w:p w14:paraId="4A7450A2" w14:textId="77777777" w:rsidR="00AA4F60" w:rsidRPr="00AA4F60" w:rsidRDefault="00AA4F60" w:rsidP="00E064C3">
      <w:pPr>
        <w:pStyle w:val="EndNoteBibliography"/>
        <w:spacing w:after="0" w:line="480" w:lineRule="auto"/>
        <w:ind w:left="720" w:hanging="720"/>
      </w:pPr>
      <w:r w:rsidRPr="00AA4F60">
        <w:t xml:space="preserve">Tabak, M. A., K. Pedersen and R. S. Miller, 2019: Detection error influences both temporal seroprevalence predictions and risk factors associations in wildlife disease models. </w:t>
      </w:r>
      <w:r w:rsidRPr="00AA4F60">
        <w:rPr>
          <w:i/>
        </w:rPr>
        <w:t>Ecology and Evolution,</w:t>
      </w:r>
      <w:r w:rsidRPr="00AA4F60">
        <w:t xml:space="preserve"> 9, 10404-10414.</w:t>
      </w:r>
    </w:p>
    <w:p w14:paraId="0315EF0B" w14:textId="77777777" w:rsidR="00AA4F60" w:rsidRPr="00AA4F60" w:rsidRDefault="00AA4F60" w:rsidP="00E064C3">
      <w:pPr>
        <w:pStyle w:val="EndNoteBibliography"/>
        <w:spacing w:after="0" w:line="480" w:lineRule="auto"/>
        <w:ind w:left="720" w:hanging="720"/>
      </w:pPr>
      <w:r w:rsidRPr="00AA4F60">
        <w:t xml:space="preserve">Tabak, M. A., A. J. Piaggio, R. S. Miller, R. A. Sweitzer and H. B. Ernest, 2017: Anthropogenic factors predict movement of an invasive species. </w:t>
      </w:r>
      <w:r w:rsidRPr="00AA4F60">
        <w:rPr>
          <w:i/>
        </w:rPr>
        <w:t>Ecosphere,</w:t>
      </w:r>
      <w:r w:rsidRPr="00AA4F60">
        <w:t xml:space="preserve"> 8.</w:t>
      </w:r>
    </w:p>
    <w:p w14:paraId="65491F65" w14:textId="77777777" w:rsidR="00AA4F60" w:rsidRPr="00AA4F60" w:rsidRDefault="00AA4F60" w:rsidP="00E064C3">
      <w:pPr>
        <w:pStyle w:val="EndNoteBibliography"/>
        <w:spacing w:after="0" w:line="480" w:lineRule="auto"/>
        <w:ind w:left="720" w:hanging="720"/>
      </w:pPr>
      <w:r w:rsidRPr="00AA4F60">
        <w:t xml:space="preserve">Tan, J. G., L. N. Mu, J. X. Huang, S. Z. Yu, B. H. Chen and J. Yin, 2005: An initial investigation of the association between the SARS outbreak and weather: with the view of the environmental temperature and its variation. </w:t>
      </w:r>
      <w:r w:rsidRPr="00AA4F60">
        <w:rPr>
          <w:i/>
        </w:rPr>
        <w:t>Journal of Epidemiology and Community Health,</w:t>
      </w:r>
      <w:r w:rsidRPr="00AA4F60">
        <w:t xml:space="preserve"> 59, 186-192.</w:t>
      </w:r>
    </w:p>
    <w:p w14:paraId="02B64B8D" w14:textId="77777777" w:rsidR="00AA4F60" w:rsidRPr="00AA4F60" w:rsidRDefault="00AA4F60" w:rsidP="00E064C3">
      <w:pPr>
        <w:pStyle w:val="EndNoteBibliography"/>
        <w:spacing w:after="0" w:line="480" w:lineRule="auto"/>
        <w:ind w:left="720" w:hanging="720"/>
      </w:pPr>
      <w:r w:rsidRPr="00AA4F60">
        <w:t xml:space="preserve">Trudeau, M. P., H. Verma, F. Sampedro, P. E. Urriola, G. C. Shurson and S. M. Goyal, 2017: Environmental persistence of porcine coronaviruses in feed and feed ingredients. </w:t>
      </w:r>
      <w:r w:rsidRPr="00AA4F60">
        <w:rPr>
          <w:i/>
        </w:rPr>
        <w:t>Plos One,</w:t>
      </w:r>
      <w:r w:rsidRPr="00AA4F60">
        <w:t xml:space="preserve"> 12.</w:t>
      </w:r>
    </w:p>
    <w:p w14:paraId="285DE0B6" w14:textId="77777777" w:rsidR="00AA4F60" w:rsidRPr="00AA4F60" w:rsidRDefault="00AA4F60" w:rsidP="00E064C3">
      <w:pPr>
        <w:pStyle w:val="EndNoteBibliography"/>
        <w:spacing w:after="0" w:line="480" w:lineRule="auto"/>
        <w:ind w:left="720" w:hanging="720"/>
      </w:pPr>
      <w:r w:rsidRPr="00AA4F60">
        <w:t>USDA-APHIS, 2015: Swine enteric coronavirus introduction to the United States: Root cause investigation report. In: V. Services (ed).</w:t>
      </w:r>
    </w:p>
    <w:p w14:paraId="6916E7A1" w14:textId="77777777" w:rsidR="00AA4F60" w:rsidRPr="00AA4F60" w:rsidRDefault="00AA4F60" w:rsidP="00E064C3">
      <w:pPr>
        <w:pStyle w:val="EndNoteBibliography"/>
        <w:spacing w:after="0" w:line="480" w:lineRule="auto"/>
        <w:ind w:left="720" w:hanging="720"/>
      </w:pPr>
      <w:r w:rsidRPr="00AA4F60">
        <w:lastRenderedPageBreak/>
        <w:t>USDA, 2020: Quick stats (accessed June 2020.</w:t>
      </w:r>
    </w:p>
    <w:p w14:paraId="3ED07823" w14:textId="77777777" w:rsidR="00AA4F60" w:rsidRPr="00AA4F60" w:rsidRDefault="00AA4F60" w:rsidP="00E064C3">
      <w:pPr>
        <w:pStyle w:val="EndNoteBibliography"/>
        <w:spacing w:after="0" w:line="480" w:lineRule="auto"/>
        <w:ind w:left="720" w:hanging="720"/>
      </w:pPr>
      <w:r w:rsidRPr="00AA4F60">
        <w:t>USFWS, 2020: Historical hunting license data.  (accessed June 2020.</w:t>
      </w:r>
    </w:p>
    <w:p w14:paraId="229B7EE2" w14:textId="77777777" w:rsidR="00AA4F60" w:rsidRPr="00AA4F60" w:rsidRDefault="00AA4F60" w:rsidP="00E064C3">
      <w:pPr>
        <w:pStyle w:val="EndNoteBibliography"/>
        <w:spacing w:after="0" w:line="480" w:lineRule="auto"/>
        <w:ind w:left="720" w:hanging="720"/>
      </w:pPr>
      <w:r w:rsidRPr="00AA4F60">
        <w:t xml:space="preserve">Vergara-Alert, J., J. M. A. van den Brand, W. Widagdo, M. Munoz, V. S. Raj, D. Schipper, D. Solanes, I. Cordon, A. Bensaid, B. L. Haagmans and J. Segales, 2017: Livestock Susceptibility to Infection with Middle East Respiratory Syndrome Coronavirus. </w:t>
      </w:r>
      <w:r w:rsidRPr="00AA4F60">
        <w:rPr>
          <w:i/>
        </w:rPr>
        <w:t>Emerg Infect Dis,</w:t>
      </w:r>
      <w:r w:rsidRPr="00AA4F60">
        <w:t xml:space="preserve"> 23, 232-240.</w:t>
      </w:r>
    </w:p>
    <w:p w14:paraId="5054AD9E" w14:textId="77777777" w:rsidR="00AA4F60" w:rsidRPr="00AA4F60" w:rsidRDefault="00AA4F60" w:rsidP="00E064C3">
      <w:pPr>
        <w:pStyle w:val="EndNoteBibliography"/>
        <w:spacing w:after="0" w:line="480" w:lineRule="auto"/>
        <w:ind w:left="720" w:hanging="720"/>
      </w:pPr>
      <w:r w:rsidRPr="00AA4F60">
        <w:t>Vose, R., S. Applequist, M. Squires, I. Durre, M. J. Menne, C. N. Williams jr, C. Fenimore, K. Gleason and D. Arndt, 2014: Gridded 5km GHCN-daily temperature and precipitation dataset (nCLIMGRID) version 1.  (accessed June 2020.</w:t>
      </w:r>
    </w:p>
    <w:p w14:paraId="5F33F861" w14:textId="77777777" w:rsidR="00AA4F60" w:rsidRPr="00AA4F60" w:rsidRDefault="00AA4F60" w:rsidP="00E064C3">
      <w:pPr>
        <w:pStyle w:val="EndNoteBibliography"/>
        <w:spacing w:after="0" w:line="480" w:lineRule="auto"/>
        <w:ind w:left="720" w:hanging="720"/>
      </w:pPr>
      <w:r w:rsidRPr="00AA4F60">
        <w:t xml:space="preserve">Walton, L., G. Marion, R. S. Davidson, P. C. L. White, L. A. Smith, D. Gavier-Widen, L. Yon, D. Hannant and M. R. Hutchings, 2016: The ecology of wildlife disease surveillance: demographic and prevalence fluctuations undermine surveillance. </w:t>
      </w:r>
      <w:r w:rsidRPr="00AA4F60">
        <w:rPr>
          <w:i/>
        </w:rPr>
        <w:t>J Appl Ecol,</w:t>
      </w:r>
      <w:r w:rsidRPr="00AA4F60">
        <w:t xml:space="preserve"> 53, 1460-1469.</w:t>
      </w:r>
    </w:p>
    <w:p w14:paraId="2A9A7FF0" w14:textId="77777777" w:rsidR="00AA4F60" w:rsidRPr="00AA4F60" w:rsidRDefault="00AA4F60" w:rsidP="00E064C3">
      <w:pPr>
        <w:pStyle w:val="EndNoteBibliography"/>
        <w:spacing w:after="0" w:line="480" w:lineRule="auto"/>
        <w:ind w:left="720" w:hanging="720"/>
      </w:pPr>
      <w:r w:rsidRPr="00AA4F60">
        <w:t xml:space="preserve">Wang, L., S. Su, Y. H. Bi, G. Wong and G. F. Gao, 2018: Bat-Origin Coronaviruses Expand Their Host Range to Pigs. </w:t>
      </w:r>
      <w:r w:rsidRPr="00AA4F60">
        <w:rPr>
          <w:i/>
        </w:rPr>
        <w:t>Trends Microbiol,</w:t>
      </w:r>
      <w:r w:rsidRPr="00AA4F60">
        <w:t xml:space="preserve"> 26, 466-470.</w:t>
      </w:r>
    </w:p>
    <w:p w14:paraId="7049D606" w14:textId="77777777" w:rsidR="00AA4F60" w:rsidRPr="00AA4F60" w:rsidRDefault="00AA4F60" w:rsidP="00E064C3">
      <w:pPr>
        <w:pStyle w:val="EndNoteBibliography"/>
        <w:spacing w:after="0" w:line="480" w:lineRule="auto"/>
        <w:ind w:left="720" w:hanging="720"/>
      </w:pPr>
      <w:r w:rsidRPr="00AA4F60">
        <w:t xml:space="preserve">Wang, Q., A. N. Vlasova, S. P. Kenney and L. J. Saif, 2019: Emerging and re-emerging coronaviruses in pigs. </w:t>
      </w:r>
      <w:r w:rsidRPr="00AA4F60">
        <w:rPr>
          <w:i/>
        </w:rPr>
        <w:t>Curr Opin Virol,</w:t>
      </w:r>
      <w:r w:rsidRPr="00AA4F60">
        <w:t xml:space="preserve"> 34, 39-49.</w:t>
      </w:r>
    </w:p>
    <w:p w14:paraId="23FABBCF" w14:textId="77777777" w:rsidR="00AA4F60" w:rsidRPr="00AA4F60" w:rsidRDefault="00AA4F60" w:rsidP="00E064C3">
      <w:pPr>
        <w:pStyle w:val="EndNoteBibliography"/>
        <w:spacing w:after="0" w:line="480" w:lineRule="auto"/>
        <w:ind w:left="720" w:hanging="720"/>
      </w:pPr>
      <w:r w:rsidRPr="00AA4F60">
        <w:t xml:space="preserve">Weingartl, H. M., J. Copps, M. A. Drebot, P. Marszal, G. Smith, J. Gren, M. Andonova, J. Pasick, P. Kitching and M. Czub, 2004: Susceptibility of pigs and chickens to SARS coronavirus. </w:t>
      </w:r>
      <w:r w:rsidRPr="00AA4F60">
        <w:rPr>
          <w:i/>
        </w:rPr>
        <w:t>Emerg Infect Dis,</w:t>
      </w:r>
      <w:r w:rsidRPr="00AA4F60">
        <w:t xml:space="preserve"> 10, 179-184.</w:t>
      </w:r>
    </w:p>
    <w:p w14:paraId="373CDC51" w14:textId="77777777" w:rsidR="00AA4F60" w:rsidRPr="00AA4F60" w:rsidRDefault="00AA4F60" w:rsidP="00E064C3">
      <w:pPr>
        <w:pStyle w:val="EndNoteBibliography"/>
        <w:spacing w:after="0" w:line="480" w:lineRule="auto"/>
        <w:ind w:left="720" w:hanging="720"/>
      </w:pPr>
      <w:r w:rsidRPr="00AA4F60">
        <w:t xml:space="preserve">Wilber, M. Q., C. T. Webb, F. L. Cunningham, K. Pedersen, X. F. Wan and K. M. Pepin, 2020: Inferring seasonal infection risk at population and regional scales from serology samples. </w:t>
      </w:r>
      <w:r w:rsidRPr="00AA4F60">
        <w:rPr>
          <w:i/>
        </w:rPr>
        <w:t>Ecology,</w:t>
      </w:r>
      <w:r w:rsidRPr="00AA4F60">
        <w:t xml:space="preserve"> 101.</w:t>
      </w:r>
    </w:p>
    <w:p w14:paraId="47A5582E" w14:textId="77777777" w:rsidR="00AA4F60" w:rsidRPr="00AA4F60" w:rsidRDefault="00AA4F60" w:rsidP="00E064C3">
      <w:pPr>
        <w:pStyle w:val="EndNoteBibliography"/>
        <w:spacing w:after="0" w:line="480" w:lineRule="auto"/>
        <w:ind w:left="720" w:hanging="720"/>
      </w:pPr>
      <w:r w:rsidRPr="00AA4F60">
        <w:lastRenderedPageBreak/>
        <w:t xml:space="preserve">Wu, N., C. Abril, A. Thomann, E. Grosclaude, M. G. Doherr, P. Boujon and M. P. Ryser-Degiorgis, 2012: Risk factors for contacts between wild boar and outdoor pigs in Switzerland and investigations on potential Brucella suis spill-over. </w:t>
      </w:r>
      <w:r w:rsidRPr="00AA4F60">
        <w:rPr>
          <w:i/>
        </w:rPr>
        <w:t>Bmc Veterinary Research,</w:t>
      </w:r>
      <w:r w:rsidRPr="00AA4F60">
        <w:t xml:space="preserve"> 8.</w:t>
      </w:r>
    </w:p>
    <w:p w14:paraId="6C4AA224" w14:textId="77777777" w:rsidR="00AA4F60" w:rsidRPr="00AA4F60" w:rsidRDefault="00AA4F60" w:rsidP="00E064C3">
      <w:pPr>
        <w:pStyle w:val="EndNoteBibliography"/>
        <w:spacing w:after="0" w:line="480" w:lineRule="auto"/>
        <w:ind w:left="720" w:hanging="720"/>
      </w:pPr>
      <w:r w:rsidRPr="00AA4F60">
        <w:t xml:space="preserve">Wyckoff, A. C., S. E. Henke, T. A. Campbell, D. G. Hewitt and K. C. VerCauteren, 2009: Feral Swine Contact with Domestic Swine: A Serologic Survey and Assessment of Potential for Disease Transmission. </w:t>
      </w:r>
      <w:r w:rsidRPr="00AA4F60">
        <w:rPr>
          <w:i/>
        </w:rPr>
        <w:t>J. Wildl. Dis.,</w:t>
      </w:r>
      <w:r w:rsidRPr="00AA4F60">
        <w:t xml:space="preserve"> 45, 422-429.</w:t>
      </w:r>
    </w:p>
    <w:p w14:paraId="2873704A" w14:textId="77777777" w:rsidR="00AA4F60" w:rsidRPr="00AA4F60" w:rsidRDefault="00AA4F60" w:rsidP="00E064C3">
      <w:pPr>
        <w:pStyle w:val="EndNoteBibliography"/>
        <w:spacing w:after="0" w:line="480" w:lineRule="auto"/>
        <w:ind w:left="720" w:hanging="720"/>
      </w:pPr>
      <w:r w:rsidRPr="00AA4F60">
        <w:t xml:space="preserve">Zhang, J. Q., 2016: Porcine deltacoronavirus: Overview of infection dynamics, diagnostic methods, prevalence and genetic evolution. </w:t>
      </w:r>
      <w:r w:rsidRPr="00AA4F60">
        <w:rPr>
          <w:i/>
        </w:rPr>
        <w:t>Virus Research,</w:t>
      </w:r>
      <w:r w:rsidRPr="00AA4F60">
        <w:t xml:space="preserve"> 226, 71-84.</w:t>
      </w:r>
    </w:p>
    <w:p w14:paraId="5B575DBD" w14:textId="77777777" w:rsidR="00AA4F60" w:rsidRPr="00AA4F60" w:rsidRDefault="00AA4F60" w:rsidP="00E064C3">
      <w:pPr>
        <w:pStyle w:val="EndNoteBibliography"/>
        <w:spacing w:after="0" w:line="480" w:lineRule="auto"/>
        <w:ind w:left="720" w:hanging="720"/>
      </w:pPr>
      <w:r w:rsidRPr="00AA4F60">
        <w:t xml:space="preserve">Zhao, Z. M., H. P. Li, X. Z. Wu, Y. X. Zhong, K. Q. Zhang, Y. P. Zhang, E. Boerwinkle and Y. X. Fu, 2004: Moderate mutation rate in the SARS coronavirus genome and its implications. </w:t>
      </w:r>
      <w:r w:rsidRPr="00AA4F60">
        <w:rPr>
          <w:i/>
        </w:rPr>
        <w:t>Bmc Evol Biol,</w:t>
      </w:r>
      <w:r w:rsidRPr="00AA4F60">
        <w:t xml:space="preserve"> 4.</w:t>
      </w:r>
    </w:p>
    <w:p w14:paraId="3C5DF95E" w14:textId="77777777" w:rsidR="00AA4F60" w:rsidRDefault="00AA4F60" w:rsidP="00E064C3">
      <w:pPr>
        <w:pStyle w:val="EndNoteBibliography"/>
        <w:spacing w:line="480" w:lineRule="auto"/>
        <w:ind w:left="720" w:hanging="720"/>
      </w:pPr>
      <w:r w:rsidRPr="00AA4F60">
        <w:t xml:space="preserve">Zhou, P., H. Fan, T. Lan, X. L. Yang, W. F. Shi, W. Zhang, Y. Zhu, Y. W. Zhang, Q. M. Xie, S. Mani, X. S. Zheng, B. Li, J. M. Li, H. Guo, G. Q. Pei, X. P. An, J. W. Chen, L. Zhou, K. J. Mai, Z. X. Wu, D. Li, D. E. Anderson, L. B. Zhang, S. Y. Li, Z. Q. Mi, T. T. He, F. Cong, P. J. Guo, R. Huang, Y. Luo, X. L. Liu, J. Chen, Y. Huang, Q. Sun, X. L. Zhang, Y. Y. Wang, S. Z. Xing, Y. S. Chen, Y. Sun, J. Li, P. Daszak, L. F. Wang, Z. L. Shi, Y. G. Tong and J. Y. Ma, 2018: Fatal swine acute diarrhoea syndrome caused by an HKU2-related coronavirus of bat origin. </w:t>
      </w:r>
      <w:r w:rsidRPr="00AA4F60">
        <w:rPr>
          <w:i/>
        </w:rPr>
        <w:t>Nature,</w:t>
      </w:r>
      <w:r w:rsidRPr="00AA4F60">
        <w:t xml:space="preserve"> 556, 255-258.</w:t>
      </w:r>
    </w:p>
    <w:p w14:paraId="383CC09E" w14:textId="463A990E" w:rsidR="003E28C0" w:rsidRDefault="003E28C0">
      <w:pPr>
        <w:rPr>
          <w:rFonts w:ascii="Times New Roman" w:hAnsi="Times New Roman" w:cs="Times New Roman"/>
          <w:noProof/>
          <w:sz w:val="24"/>
        </w:rPr>
      </w:pPr>
      <w:r>
        <w:br w:type="page"/>
      </w:r>
    </w:p>
    <w:p w14:paraId="4F1804C4" w14:textId="77777777" w:rsidR="003E28C0" w:rsidRPr="003E28C0" w:rsidRDefault="003E28C0" w:rsidP="003E28C0">
      <w:pPr>
        <w:spacing w:line="480" w:lineRule="auto"/>
        <w:jc w:val="center"/>
        <w:rPr>
          <w:rFonts w:ascii="Times New Roman" w:hAnsi="Times New Roman" w:cs="Times New Roman"/>
          <w:b/>
          <w:sz w:val="24"/>
          <w:szCs w:val="24"/>
        </w:rPr>
      </w:pPr>
      <w:r w:rsidRPr="003E28C0">
        <w:rPr>
          <w:rFonts w:ascii="Times New Roman" w:hAnsi="Times New Roman" w:cs="Times New Roman"/>
          <w:b/>
          <w:sz w:val="24"/>
          <w:szCs w:val="24"/>
        </w:rPr>
        <w:lastRenderedPageBreak/>
        <w:t>Supplemental Information</w:t>
      </w:r>
    </w:p>
    <w:p w14:paraId="34F6E815" w14:textId="677BC3BE" w:rsidR="003E28C0" w:rsidRPr="003E28C0" w:rsidRDefault="003E28C0" w:rsidP="003E28C0">
      <w:pPr>
        <w:spacing w:line="480" w:lineRule="auto"/>
        <w:rPr>
          <w:rFonts w:ascii="Times New Roman" w:hAnsi="Times New Roman" w:cs="Times New Roman"/>
          <w:b/>
          <w:sz w:val="24"/>
          <w:szCs w:val="24"/>
        </w:rPr>
      </w:pPr>
      <w:r w:rsidRPr="003E28C0">
        <w:rPr>
          <w:rFonts w:ascii="Times New Roman" w:hAnsi="Times New Roman" w:cs="Times New Roman"/>
          <w:b/>
          <w:sz w:val="24"/>
          <w:szCs w:val="24"/>
        </w:rPr>
        <w:t>Pigs, SARS-CoV-2, and other coronaviruses: Should we be concerned and how should we prepare?</w:t>
      </w:r>
    </w:p>
    <w:p w14:paraId="7F3236AE" w14:textId="3C6394A8" w:rsidR="003E28C0" w:rsidRPr="00175D3A" w:rsidRDefault="003E28C0" w:rsidP="003E28C0">
      <w:pPr>
        <w:spacing w:line="480" w:lineRule="auto"/>
        <w:rPr>
          <w:rFonts w:ascii="Times New Roman" w:hAnsi="Times New Roman" w:cs="Times New Roman"/>
          <w:sz w:val="24"/>
          <w:szCs w:val="24"/>
        </w:rPr>
      </w:pPr>
      <w:r w:rsidRPr="003E28C0">
        <w:rPr>
          <w:rFonts w:ascii="Times New Roman" w:hAnsi="Times New Roman" w:cs="Times New Roman"/>
          <w:sz w:val="24"/>
          <w:szCs w:val="24"/>
        </w:rPr>
        <w:t>Kim M. Pepin, Ryan S. Miller, Mark Q. Wilber</w:t>
      </w:r>
    </w:p>
    <w:p w14:paraId="510E8E85" w14:textId="77777777" w:rsidR="003E28C0" w:rsidRPr="00AA4F60" w:rsidRDefault="003E28C0" w:rsidP="00E064C3">
      <w:pPr>
        <w:pStyle w:val="EndNoteBibliography"/>
        <w:spacing w:line="480" w:lineRule="auto"/>
        <w:ind w:left="720" w:hanging="720"/>
      </w:pPr>
    </w:p>
    <w:p w14:paraId="58FCCAFA" w14:textId="77541752" w:rsidR="000B0DC1" w:rsidRDefault="00E93D92" w:rsidP="00E064C3">
      <w:pPr>
        <w:pStyle w:val="NoSpacing"/>
        <w:spacing w:line="480" w:lineRule="auto"/>
        <w:rPr>
          <w:rFonts w:ascii="Times New Roman" w:hAnsi="Times New Roman" w:cs="Times New Roman"/>
          <w:sz w:val="24"/>
          <w:szCs w:val="24"/>
        </w:rPr>
      </w:pPr>
      <w:r w:rsidRPr="00EE5EF6">
        <w:rPr>
          <w:rFonts w:ascii="Times New Roman" w:hAnsi="Times New Roman" w:cs="Times New Roman"/>
          <w:sz w:val="24"/>
          <w:szCs w:val="24"/>
        </w:rPr>
        <w:fldChar w:fldCharType="end"/>
      </w:r>
      <w:r w:rsidR="003E28C0" w:rsidRPr="003E28C0">
        <w:rPr>
          <w:rFonts w:ascii="Times New Roman" w:hAnsi="Times New Roman" w:cs="Times New Roman"/>
          <w:sz w:val="24"/>
          <w:szCs w:val="24"/>
        </w:rPr>
        <w:t xml:space="preserve"> </w:t>
      </w:r>
      <w:r w:rsidR="003E28C0" w:rsidRPr="003E28C0">
        <w:rPr>
          <w:rFonts w:ascii="Times New Roman" w:hAnsi="Times New Roman" w:cs="Times New Roman"/>
          <w:noProof/>
          <w:sz w:val="24"/>
          <w:szCs w:val="24"/>
        </w:rPr>
        <w:drawing>
          <wp:inline distT="0" distB="0" distL="0" distR="0" wp14:anchorId="005E3834" wp14:editId="0E036F10">
            <wp:extent cx="5943600" cy="1699759"/>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43600" cy="1699759"/>
                    </a:xfrm>
                    <a:prstGeom prst="rect">
                      <a:avLst/>
                    </a:prstGeom>
                    <a:noFill/>
                    <a:ln>
                      <a:noFill/>
                    </a:ln>
                  </pic:spPr>
                </pic:pic>
              </a:graphicData>
            </a:graphic>
          </wp:inline>
        </w:drawing>
      </w:r>
    </w:p>
    <w:p w14:paraId="1C5D09D8" w14:textId="57D305DE" w:rsidR="003E28C0" w:rsidRDefault="003E28C0" w:rsidP="00E064C3">
      <w:pPr>
        <w:pStyle w:val="NoSpacing"/>
        <w:spacing w:line="480" w:lineRule="auto"/>
        <w:rPr>
          <w:rFonts w:ascii="Times New Roman" w:hAnsi="Times New Roman" w:cs="Times New Roman"/>
          <w:sz w:val="24"/>
          <w:szCs w:val="24"/>
        </w:rPr>
      </w:pPr>
      <w:r w:rsidRPr="007F684B">
        <w:rPr>
          <w:rFonts w:ascii="Times New Roman" w:hAnsi="Times New Roman" w:cs="Times New Roman"/>
          <w:b/>
          <w:sz w:val="24"/>
          <w:szCs w:val="24"/>
        </w:rPr>
        <w:t>Fig. S1</w:t>
      </w:r>
      <w:r>
        <w:rPr>
          <w:rFonts w:ascii="Times New Roman" w:hAnsi="Times New Roman" w:cs="Times New Roman"/>
          <w:sz w:val="24"/>
          <w:szCs w:val="24"/>
        </w:rPr>
        <w:t>. Risk layers that were included only in Fig. 1 (a), and not its sublayers (b)-(g).</w:t>
      </w:r>
    </w:p>
    <w:p w14:paraId="4C29D633" w14:textId="77777777" w:rsidR="00561795" w:rsidRDefault="00561795" w:rsidP="00E064C3">
      <w:pPr>
        <w:pStyle w:val="NoSpacing"/>
        <w:spacing w:line="480" w:lineRule="auto"/>
        <w:rPr>
          <w:rFonts w:ascii="Times New Roman" w:hAnsi="Times New Roman" w:cs="Times New Roman"/>
          <w:sz w:val="24"/>
          <w:szCs w:val="24"/>
        </w:rPr>
      </w:pPr>
    </w:p>
    <w:p w14:paraId="7088CAA8" w14:textId="50F38D67" w:rsidR="00561795" w:rsidRDefault="00561795" w:rsidP="00E064C3">
      <w:pPr>
        <w:pStyle w:val="NoSpacing"/>
        <w:spacing w:line="480" w:lineRule="auto"/>
        <w:rPr>
          <w:rFonts w:ascii="Times New Roman" w:hAnsi="Times New Roman" w:cs="Times New Roman"/>
          <w:sz w:val="24"/>
          <w:szCs w:val="24"/>
        </w:rPr>
      </w:pPr>
      <w:r w:rsidRPr="00561795">
        <w:rPr>
          <w:rFonts w:ascii="Times New Roman" w:hAnsi="Times New Roman" w:cs="Times New Roman"/>
          <w:noProof/>
          <w:sz w:val="24"/>
          <w:szCs w:val="24"/>
        </w:rPr>
        <w:lastRenderedPageBreak/>
        <w:drawing>
          <wp:inline distT="0" distB="0" distL="0" distR="0" wp14:anchorId="6CDC00DA" wp14:editId="03EFFF81">
            <wp:extent cx="5943600" cy="442828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4428285"/>
                    </a:xfrm>
                    <a:prstGeom prst="rect">
                      <a:avLst/>
                    </a:prstGeom>
                    <a:noFill/>
                    <a:ln>
                      <a:noFill/>
                    </a:ln>
                  </pic:spPr>
                </pic:pic>
              </a:graphicData>
            </a:graphic>
          </wp:inline>
        </w:drawing>
      </w:r>
    </w:p>
    <w:p w14:paraId="4185EBAB" w14:textId="2BDE348A" w:rsidR="00561795" w:rsidRDefault="00561795" w:rsidP="00E064C3">
      <w:pPr>
        <w:pStyle w:val="NoSpacing"/>
        <w:spacing w:line="480" w:lineRule="auto"/>
        <w:rPr>
          <w:rFonts w:ascii="Times New Roman" w:hAnsi="Times New Roman" w:cs="Times New Roman"/>
          <w:sz w:val="24"/>
          <w:szCs w:val="24"/>
        </w:rPr>
      </w:pPr>
      <w:r w:rsidRPr="00561795">
        <w:rPr>
          <w:rFonts w:ascii="Times New Roman" w:hAnsi="Times New Roman" w:cs="Times New Roman"/>
          <w:b/>
          <w:sz w:val="24"/>
          <w:szCs w:val="24"/>
        </w:rPr>
        <w:t>Fig. S2</w:t>
      </w:r>
      <w:r>
        <w:rPr>
          <w:rFonts w:ascii="Times New Roman" w:hAnsi="Times New Roman" w:cs="Times New Roman"/>
          <w:sz w:val="24"/>
          <w:szCs w:val="24"/>
        </w:rPr>
        <w:t xml:space="preserve">. </w:t>
      </w:r>
      <w:r>
        <w:rPr>
          <w:rFonts w:ascii="Times New Roman" w:hAnsi="Times New Roman" w:cs="Times New Roman"/>
          <w:sz w:val="24"/>
          <w:szCs w:val="24"/>
        </w:rPr>
        <w:t xml:space="preserve">Individual </w:t>
      </w:r>
      <w:r>
        <w:rPr>
          <w:rFonts w:ascii="Times New Roman" w:hAnsi="Times New Roman" w:cs="Times New Roman"/>
          <w:sz w:val="24"/>
          <w:szCs w:val="24"/>
        </w:rPr>
        <w:t>data streams for the pathogen availability risk layers.</w:t>
      </w:r>
    </w:p>
    <w:p w14:paraId="1030A923" w14:textId="58492D16" w:rsidR="00561795" w:rsidRDefault="00561795" w:rsidP="00E064C3">
      <w:pPr>
        <w:pStyle w:val="NoSpacing"/>
        <w:spacing w:line="480" w:lineRule="auto"/>
        <w:rPr>
          <w:rFonts w:ascii="Times New Roman" w:hAnsi="Times New Roman" w:cs="Times New Roman"/>
          <w:sz w:val="24"/>
          <w:szCs w:val="24"/>
        </w:rPr>
      </w:pPr>
      <w:r w:rsidRPr="00561795">
        <w:rPr>
          <w:rFonts w:ascii="Times New Roman" w:hAnsi="Times New Roman" w:cs="Times New Roman"/>
          <w:noProof/>
          <w:sz w:val="24"/>
          <w:szCs w:val="24"/>
        </w:rPr>
        <w:lastRenderedPageBreak/>
        <w:drawing>
          <wp:inline distT="0" distB="0" distL="0" distR="0" wp14:anchorId="735C4011" wp14:editId="2F71643B">
            <wp:extent cx="5943600" cy="6060236"/>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600" cy="6060236"/>
                    </a:xfrm>
                    <a:prstGeom prst="rect">
                      <a:avLst/>
                    </a:prstGeom>
                    <a:noFill/>
                    <a:ln>
                      <a:noFill/>
                    </a:ln>
                  </pic:spPr>
                </pic:pic>
              </a:graphicData>
            </a:graphic>
          </wp:inline>
        </w:drawing>
      </w:r>
    </w:p>
    <w:p w14:paraId="3936ECF0" w14:textId="4BCC0BE7" w:rsidR="00561795" w:rsidRPr="00EE5EF6" w:rsidRDefault="00561795" w:rsidP="00E064C3">
      <w:pPr>
        <w:pStyle w:val="NoSpacing"/>
        <w:spacing w:line="480" w:lineRule="auto"/>
        <w:rPr>
          <w:rFonts w:ascii="Times New Roman" w:hAnsi="Times New Roman" w:cs="Times New Roman"/>
          <w:sz w:val="24"/>
          <w:szCs w:val="24"/>
        </w:rPr>
      </w:pPr>
      <w:r w:rsidRPr="00561795">
        <w:rPr>
          <w:rFonts w:ascii="Times New Roman" w:hAnsi="Times New Roman" w:cs="Times New Roman"/>
          <w:b/>
          <w:sz w:val="24"/>
          <w:szCs w:val="24"/>
        </w:rPr>
        <w:t>Fig. S3</w:t>
      </w:r>
      <w:r>
        <w:rPr>
          <w:rFonts w:ascii="Times New Roman" w:hAnsi="Times New Roman" w:cs="Times New Roman"/>
          <w:sz w:val="24"/>
          <w:szCs w:val="24"/>
        </w:rPr>
        <w:t xml:space="preserve">. </w:t>
      </w:r>
      <w:r>
        <w:rPr>
          <w:rFonts w:ascii="Times New Roman" w:hAnsi="Times New Roman" w:cs="Times New Roman"/>
          <w:sz w:val="24"/>
          <w:szCs w:val="24"/>
        </w:rPr>
        <w:t xml:space="preserve">Individual data streams for the </w:t>
      </w:r>
      <w:r>
        <w:rPr>
          <w:rFonts w:ascii="Times New Roman" w:hAnsi="Times New Roman" w:cs="Times New Roman"/>
          <w:sz w:val="24"/>
          <w:szCs w:val="24"/>
        </w:rPr>
        <w:t>connectivity</w:t>
      </w:r>
      <w:r>
        <w:rPr>
          <w:rFonts w:ascii="Times New Roman" w:hAnsi="Times New Roman" w:cs="Times New Roman"/>
          <w:sz w:val="24"/>
          <w:szCs w:val="24"/>
        </w:rPr>
        <w:t xml:space="preserve"> risk layers</w:t>
      </w:r>
      <w:r>
        <w:rPr>
          <w:rFonts w:ascii="Times New Roman" w:hAnsi="Times New Roman" w:cs="Times New Roman"/>
          <w:sz w:val="24"/>
          <w:szCs w:val="24"/>
        </w:rPr>
        <w:t>.</w:t>
      </w:r>
    </w:p>
    <w:sectPr w:rsidR="00561795" w:rsidRPr="00EE5EF6" w:rsidSect="00C412BC">
      <w:footerReference w:type="default" r:id="rId16"/>
      <w:pgSz w:w="12240" w:h="15840"/>
      <w:pgMar w:top="1440" w:right="1440" w:bottom="1440" w:left="1440" w:header="720" w:footer="720" w:gutter="0"/>
      <w:lnNumType w:countBy="1" w:restart="continuous"/>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BDC2242" w14:textId="77777777" w:rsidR="00992D9F" w:rsidRDefault="00992D9F" w:rsidP="00C412BC">
      <w:pPr>
        <w:spacing w:after="0" w:line="240" w:lineRule="auto"/>
      </w:pPr>
      <w:r>
        <w:separator/>
      </w:r>
    </w:p>
  </w:endnote>
  <w:endnote w:type="continuationSeparator" w:id="0">
    <w:p w14:paraId="25761E36" w14:textId="77777777" w:rsidR="00992D9F" w:rsidRDefault="00992D9F" w:rsidP="00C412B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25471785"/>
      <w:docPartObj>
        <w:docPartGallery w:val="Page Numbers (Bottom of Page)"/>
        <w:docPartUnique/>
      </w:docPartObj>
    </w:sdtPr>
    <w:sdtEndPr>
      <w:rPr>
        <w:noProof/>
      </w:rPr>
    </w:sdtEndPr>
    <w:sdtContent>
      <w:p w14:paraId="29250419" w14:textId="77777777" w:rsidR="00155FE8" w:rsidRDefault="00155FE8">
        <w:pPr>
          <w:pStyle w:val="Footer"/>
          <w:jc w:val="center"/>
        </w:pPr>
        <w:r>
          <w:fldChar w:fldCharType="begin"/>
        </w:r>
        <w:r>
          <w:instrText xml:space="preserve"> PAGE   \* MERGEFORMAT </w:instrText>
        </w:r>
        <w:r>
          <w:fldChar w:fldCharType="separate"/>
        </w:r>
        <w:r w:rsidR="00E66C96">
          <w:rPr>
            <w:noProof/>
          </w:rPr>
          <w:t>33</w:t>
        </w:r>
        <w:r>
          <w:rPr>
            <w:noProof/>
          </w:rPr>
          <w:fldChar w:fldCharType="end"/>
        </w:r>
      </w:p>
    </w:sdtContent>
  </w:sdt>
  <w:p w14:paraId="0C1B0D13" w14:textId="77777777" w:rsidR="00155FE8" w:rsidRDefault="00155FE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90DD44C" w14:textId="77777777" w:rsidR="00992D9F" w:rsidRDefault="00992D9F" w:rsidP="00C412BC">
      <w:pPr>
        <w:spacing w:after="0" w:line="240" w:lineRule="auto"/>
      </w:pPr>
      <w:r>
        <w:separator/>
      </w:r>
    </w:p>
  </w:footnote>
  <w:footnote w:type="continuationSeparator" w:id="0">
    <w:p w14:paraId="6B87515C" w14:textId="77777777" w:rsidR="00992D9F" w:rsidRDefault="00992D9F" w:rsidP="00C412B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5F255078"/>
    <w:multiLevelType w:val="hybridMultilevel"/>
    <w:tmpl w:val="26F28F1A"/>
    <w:lvl w:ilvl="0" w:tplc="B3C2C2FE">
      <w:numFmt w:val="bullet"/>
      <w:lvlText w:val=""/>
      <w:lvlJc w:val="left"/>
      <w:pPr>
        <w:ind w:left="720" w:hanging="360"/>
      </w:pPr>
      <w:rPr>
        <w:rFonts w:ascii="Symbol" w:eastAsia="Calibri"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0&lt;/Enabled&gt;&lt;ScanUnformatted&gt;1&lt;/ScanUnformatted&gt;&lt;ScanChanges&gt;1&lt;/ScanChanges&gt;&lt;Suspended&gt;0&lt;/Suspended&gt;&lt;/ENInstantFormat&gt;"/>
    <w:docVar w:name="EN.Layout" w:val="&lt;ENLayout&gt;&lt;Style&gt;Transbound Emerging Diseases&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f9ddd0svmztat2efsat5vte60stxd99wz2d2&quot;&gt;CoV&lt;record-ids&gt;&lt;item&gt;1&lt;/item&gt;&lt;item&gt;3&lt;/item&gt;&lt;item&gt;4&lt;/item&gt;&lt;item&gt;5&lt;/item&gt;&lt;item&gt;17&lt;/item&gt;&lt;item&gt;18&lt;/item&gt;&lt;item&gt;20&lt;/item&gt;&lt;item&gt;21&lt;/item&gt;&lt;item&gt;22&lt;/item&gt;&lt;item&gt;25&lt;/item&gt;&lt;item&gt;27&lt;/item&gt;&lt;item&gt;32&lt;/item&gt;&lt;item&gt;33&lt;/item&gt;&lt;item&gt;34&lt;/item&gt;&lt;item&gt;40&lt;/item&gt;&lt;item&gt;43&lt;/item&gt;&lt;item&gt;49&lt;/item&gt;&lt;item&gt;50&lt;/item&gt;&lt;item&gt;55&lt;/item&gt;&lt;item&gt;58&lt;/item&gt;&lt;item&gt;62&lt;/item&gt;&lt;item&gt;63&lt;/item&gt;&lt;item&gt;64&lt;/item&gt;&lt;item&gt;65&lt;/item&gt;&lt;item&gt;66&lt;/item&gt;&lt;item&gt;67&lt;/item&gt;&lt;item&gt;70&lt;/item&gt;&lt;item&gt;76&lt;/item&gt;&lt;item&gt;77&lt;/item&gt;&lt;item&gt;79&lt;/item&gt;&lt;item&gt;80&lt;/item&gt;&lt;item&gt;81&lt;/item&gt;&lt;item&gt;82&lt;/item&gt;&lt;item&gt;83&lt;/item&gt;&lt;item&gt;84&lt;/item&gt;&lt;item&gt;85&lt;/item&gt;&lt;item&gt;86&lt;/item&gt;&lt;item&gt;87&lt;/item&gt;&lt;item&gt;89&lt;/item&gt;&lt;item&gt;95&lt;/item&gt;&lt;item&gt;96&lt;/item&gt;&lt;item&gt;98&lt;/item&gt;&lt;item&gt;99&lt;/item&gt;&lt;item&gt;100&lt;/item&gt;&lt;item&gt;102&lt;/item&gt;&lt;item&gt;103&lt;/item&gt;&lt;item&gt;104&lt;/item&gt;&lt;item&gt;107&lt;/item&gt;&lt;item&gt;108&lt;/item&gt;&lt;item&gt;109&lt;/item&gt;&lt;item&gt;112&lt;/item&gt;&lt;item&gt;114&lt;/item&gt;&lt;item&gt;118&lt;/item&gt;&lt;item&gt;119&lt;/item&gt;&lt;item&gt;120&lt;/item&gt;&lt;item&gt;123&lt;/item&gt;&lt;item&gt;124&lt;/item&gt;&lt;item&gt;125&lt;/item&gt;&lt;item&gt;126&lt;/item&gt;&lt;item&gt;127&lt;/item&gt;&lt;item&gt;128&lt;/item&gt;&lt;item&gt;129&lt;/item&gt;&lt;item&gt;130&lt;/item&gt;&lt;item&gt;131&lt;/item&gt;&lt;item&gt;133&lt;/item&gt;&lt;item&gt;134&lt;/item&gt;&lt;item&gt;136&lt;/item&gt;&lt;item&gt;138&lt;/item&gt;&lt;item&gt;145&lt;/item&gt;&lt;item&gt;147&lt;/item&gt;&lt;item&gt;148&lt;/item&gt;&lt;item&gt;150&lt;/item&gt;&lt;item&gt;151&lt;/item&gt;&lt;item&gt;155&lt;/item&gt;&lt;item&gt;157&lt;/item&gt;&lt;item&gt;158&lt;/item&gt;&lt;item&gt;160&lt;/item&gt;&lt;item&gt;161&lt;/item&gt;&lt;item&gt;162&lt;/item&gt;&lt;item&gt;164&lt;/item&gt;&lt;item&gt;165&lt;/item&gt;&lt;item&gt;166&lt;/item&gt;&lt;item&gt;167&lt;/item&gt;&lt;item&gt;168&lt;/item&gt;&lt;item&gt;169&lt;/item&gt;&lt;item&gt;170&lt;/item&gt;&lt;item&gt;171&lt;/item&gt;&lt;item&gt;175&lt;/item&gt;&lt;item&gt;176&lt;/item&gt;&lt;item&gt;177&lt;/item&gt;&lt;item&gt;178&lt;/item&gt;&lt;item&gt;179&lt;/item&gt;&lt;item&gt;180&lt;/item&gt;&lt;item&gt;181&lt;/item&gt;&lt;item&gt;182&lt;/item&gt;&lt;item&gt;183&lt;/item&gt;&lt;item&gt;184&lt;/item&gt;&lt;item&gt;185&lt;/item&gt;&lt;item&gt;186&lt;/item&gt;&lt;/record-ids&gt;&lt;/item&gt;&lt;/Libraries&gt;"/>
  </w:docVars>
  <w:rsids>
    <w:rsidRoot w:val="00EA79B1"/>
    <w:rsid w:val="000055D9"/>
    <w:rsid w:val="0002695B"/>
    <w:rsid w:val="0003780D"/>
    <w:rsid w:val="00041531"/>
    <w:rsid w:val="00063AE2"/>
    <w:rsid w:val="000643C0"/>
    <w:rsid w:val="00070475"/>
    <w:rsid w:val="00085486"/>
    <w:rsid w:val="000A2B9B"/>
    <w:rsid w:val="000B0DC1"/>
    <w:rsid w:val="000B4E5B"/>
    <w:rsid w:val="000D3ED2"/>
    <w:rsid w:val="000D52C3"/>
    <w:rsid w:val="000E310D"/>
    <w:rsid w:val="001023BF"/>
    <w:rsid w:val="00102D87"/>
    <w:rsid w:val="001135A5"/>
    <w:rsid w:val="00137E93"/>
    <w:rsid w:val="00140F38"/>
    <w:rsid w:val="00143F1B"/>
    <w:rsid w:val="00155FE8"/>
    <w:rsid w:val="00157B22"/>
    <w:rsid w:val="00171C8D"/>
    <w:rsid w:val="00175D3A"/>
    <w:rsid w:val="00177FE7"/>
    <w:rsid w:val="001856EB"/>
    <w:rsid w:val="00196377"/>
    <w:rsid w:val="001B23FC"/>
    <w:rsid w:val="001C45E7"/>
    <w:rsid w:val="001E3EA8"/>
    <w:rsid w:val="001E74A2"/>
    <w:rsid w:val="00203093"/>
    <w:rsid w:val="00204078"/>
    <w:rsid w:val="00206D86"/>
    <w:rsid w:val="00235199"/>
    <w:rsid w:val="00244995"/>
    <w:rsid w:val="00245E68"/>
    <w:rsid w:val="0025441F"/>
    <w:rsid w:val="00261AF9"/>
    <w:rsid w:val="00266246"/>
    <w:rsid w:val="002705B4"/>
    <w:rsid w:val="002741E7"/>
    <w:rsid w:val="00281BAA"/>
    <w:rsid w:val="00282FD4"/>
    <w:rsid w:val="00291B8C"/>
    <w:rsid w:val="00292109"/>
    <w:rsid w:val="002B7686"/>
    <w:rsid w:val="002C1A0B"/>
    <w:rsid w:val="002C7369"/>
    <w:rsid w:val="002D0C67"/>
    <w:rsid w:val="002E2A2D"/>
    <w:rsid w:val="002F7EBC"/>
    <w:rsid w:val="0031167B"/>
    <w:rsid w:val="0031426F"/>
    <w:rsid w:val="003155D3"/>
    <w:rsid w:val="00315E47"/>
    <w:rsid w:val="003227EB"/>
    <w:rsid w:val="00331BC5"/>
    <w:rsid w:val="003322FC"/>
    <w:rsid w:val="003544BA"/>
    <w:rsid w:val="00361055"/>
    <w:rsid w:val="00374DB8"/>
    <w:rsid w:val="00380B54"/>
    <w:rsid w:val="0039468A"/>
    <w:rsid w:val="003A2B6B"/>
    <w:rsid w:val="003A3C0C"/>
    <w:rsid w:val="003C109C"/>
    <w:rsid w:val="003D64C5"/>
    <w:rsid w:val="003D792E"/>
    <w:rsid w:val="003E28C0"/>
    <w:rsid w:val="003E312A"/>
    <w:rsid w:val="003F41D1"/>
    <w:rsid w:val="00400556"/>
    <w:rsid w:val="0040667A"/>
    <w:rsid w:val="00407095"/>
    <w:rsid w:val="004233D0"/>
    <w:rsid w:val="0042552A"/>
    <w:rsid w:val="004266FB"/>
    <w:rsid w:val="00436787"/>
    <w:rsid w:val="00437821"/>
    <w:rsid w:val="00442367"/>
    <w:rsid w:val="0044401A"/>
    <w:rsid w:val="0047469F"/>
    <w:rsid w:val="004758ED"/>
    <w:rsid w:val="0048648A"/>
    <w:rsid w:val="004906F6"/>
    <w:rsid w:val="004A1131"/>
    <w:rsid w:val="004A2C05"/>
    <w:rsid w:val="004A3484"/>
    <w:rsid w:val="004A4E26"/>
    <w:rsid w:val="004A5C5E"/>
    <w:rsid w:val="004B1F6B"/>
    <w:rsid w:val="004B41B1"/>
    <w:rsid w:val="004C23EC"/>
    <w:rsid w:val="004D1B39"/>
    <w:rsid w:val="004D5F04"/>
    <w:rsid w:val="004E338A"/>
    <w:rsid w:val="004E4A84"/>
    <w:rsid w:val="004E4B34"/>
    <w:rsid w:val="004E6D70"/>
    <w:rsid w:val="005119B9"/>
    <w:rsid w:val="005129D3"/>
    <w:rsid w:val="005135EE"/>
    <w:rsid w:val="00516463"/>
    <w:rsid w:val="00522CCE"/>
    <w:rsid w:val="005232FB"/>
    <w:rsid w:val="0052398F"/>
    <w:rsid w:val="00527D5A"/>
    <w:rsid w:val="00540D9C"/>
    <w:rsid w:val="00543658"/>
    <w:rsid w:val="00543943"/>
    <w:rsid w:val="0054616D"/>
    <w:rsid w:val="00561795"/>
    <w:rsid w:val="00564C5F"/>
    <w:rsid w:val="0057488D"/>
    <w:rsid w:val="00586D5C"/>
    <w:rsid w:val="005A2E27"/>
    <w:rsid w:val="005E2E29"/>
    <w:rsid w:val="005E37E1"/>
    <w:rsid w:val="00604ECC"/>
    <w:rsid w:val="006051C4"/>
    <w:rsid w:val="00613D1B"/>
    <w:rsid w:val="00614BA2"/>
    <w:rsid w:val="00624220"/>
    <w:rsid w:val="006338E2"/>
    <w:rsid w:val="00653D8B"/>
    <w:rsid w:val="00656E45"/>
    <w:rsid w:val="00663D2D"/>
    <w:rsid w:val="00676C2A"/>
    <w:rsid w:val="0069000C"/>
    <w:rsid w:val="00690D7D"/>
    <w:rsid w:val="00696F9A"/>
    <w:rsid w:val="006A0241"/>
    <w:rsid w:val="006A0D07"/>
    <w:rsid w:val="006A4409"/>
    <w:rsid w:val="006B58F4"/>
    <w:rsid w:val="006C74E1"/>
    <w:rsid w:val="006D2DF3"/>
    <w:rsid w:val="006D4058"/>
    <w:rsid w:val="006D5D3B"/>
    <w:rsid w:val="006F781F"/>
    <w:rsid w:val="007064BB"/>
    <w:rsid w:val="00721169"/>
    <w:rsid w:val="0073081B"/>
    <w:rsid w:val="00731E24"/>
    <w:rsid w:val="00732C5C"/>
    <w:rsid w:val="00734257"/>
    <w:rsid w:val="007544CF"/>
    <w:rsid w:val="00754A49"/>
    <w:rsid w:val="00776824"/>
    <w:rsid w:val="0078090E"/>
    <w:rsid w:val="00793629"/>
    <w:rsid w:val="00796295"/>
    <w:rsid w:val="007A38BF"/>
    <w:rsid w:val="007B522A"/>
    <w:rsid w:val="007C15F5"/>
    <w:rsid w:val="007C417E"/>
    <w:rsid w:val="007C4EC9"/>
    <w:rsid w:val="007C61B6"/>
    <w:rsid w:val="007D610B"/>
    <w:rsid w:val="007E072C"/>
    <w:rsid w:val="007F5428"/>
    <w:rsid w:val="007F684B"/>
    <w:rsid w:val="00805242"/>
    <w:rsid w:val="00805B3B"/>
    <w:rsid w:val="008115BF"/>
    <w:rsid w:val="00814334"/>
    <w:rsid w:val="008532FA"/>
    <w:rsid w:val="0085603C"/>
    <w:rsid w:val="00860383"/>
    <w:rsid w:val="0088095B"/>
    <w:rsid w:val="0089254B"/>
    <w:rsid w:val="00896B0A"/>
    <w:rsid w:val="008A02C3"/>
    <w:rsid w:val="008A2E41"/>
    <w:rsid w:val="008A3682"/>
    <w:rsid w:val="008B495A"/>
    <w:rsid w:val="008D1393"/>
    <w:rsid w:val="008F76D4"/>
    <w:rsid w:val="00906889"/>
    <w:rsid w:val="00907D6C"/>
    <w:rsid w:val="00920629"/>
    <w:rsid w:val="00926A1D"/>
    <w:rsid w:val="009316AA"/>
    <w:rsid w:val="009449EE"/>
    <w:rsid w:val="009647D4"/>
    <w:rsid w:val="00977AD5"/>
    <w:rsid w:val="00985272"/>
    <w:rsid w:val="00992D9F"/>
    <w:rsid w:val="00993312"/>
    <w:rsid w:val="00994D54"/>
    <w:rsid w:val="009A154F"/>
    <w:rsid w:val="009A722A"/>
    <w:rsid w:val="009C1A83"/>
    <w:rsid w:val="009C6824"/>
    <w:rsid w:val="009D2516"/>
    <w:rsid w:val="009E3FC1"/>
    <w:rsid w:val="009E76B9"/>
    <w:rsid w:val="009F5BA2"/>
    <w:rsid w:val="00A14F76"/>
    <w:rsid w:val="00A16CEF"/>
    <w:rsid w:val="00A377BE"/>
    <w:rsid w:val="00A43849"/>
    <w:rsid w:val="00A44DBD"/>
    <w:rsid w:val="00A5248C"/>
    <w:rsid w:val="00A62EA3"/>
    <w:rsid w:val="00A6579E"/>
    <w:rsid w:val="00A95859"/>
    <w:rsid w:val="00AA055D"/>
    <w:rsid w:val="00AA4F60"/>
    <w:rsid w:val="00AA5038"/>
    <w:rsid w:val="00AA70BE"/>
    <w:rsid w:val="00AB291E"/>
    <w:rsid w:val="00AB5A44"/>
    <w:rsid w:val="00AF57D7"/>
    <w:rsid w:val="00B033A2"/>
    <w:rsid w:val="00B12941"/>
    <w:rsid w:val="00B272D5"/>
    <w:rsid w:val="00B31915"/>
    <w:rsid w:val="00B341B1"/>
    <w:rsid w:val="00B37710"/>
    <w:rsid w:val="00B40BA6"/>
    <w:rsid w:val="00B5404D"/>
    <w:rsid w:val="00B60168"/>
    <w:rsid w:val="00B61811"/>
    <w:rsid w:val="00B6213A"/>
    <w:rsid w:val="00B62625"/>
    <w:rsid w:val="00B63863"/>
    <w:rsid w:val="00B72573"/>
    <w:rsid w:val="00B73B6B"/>
    <w:rsid w:val="00B75570"/>
    <w:rsid w:val="00B80B08"/>
    <w:rsid w:val="00B8193A"/>
    <w:rsid w:val="00B85E44"/>
    <w:rsid w:val="00B96DDD"/>
    <w:rsid w:val="00BA2323"/>
    <w:rsid w:val="00BA36EC"/>
    <w:rsid w:val="00BB2AC2"/>
    <w:rsid w:val="00BB6CCA"/>
    <w:rsid w:val="00BD3E93"/>
    <w:rsid w:val="00BD3F61"/>
    <w:rsid w:val="00BD4D3D"/>
    <w:rsid w:val="00BE3634"/>
    <w:rsid w:val="00BE486E"/>
    <w:rsid w:val="00BE5B33"/>
    <w:rsid w:val="00BF0F28"/>
    <w:rsid w:val="00BF4938"/>
    <w:rsid w:val="00BF7685"/>
    <w:rsid w:val="00BF7AC8"/>
    <w:rsid w:val="00C04842"/>
    <w:rsid w:val="00C140DD"/>
    <w:rsid w:val="00C302EE"/>
    <w:rsid w:val="00C3250D"/>
    <w:rsid w:val="00C412BC"/>
    <w:rsid w:val="00C4594F"/>
    <w:rsid w:val="00C45E09"/>
    <w:rsid w:val="00C52F09"/>
    <w:rsid w:val="00C53CD1"/>
    <w:rsid w:val="00C65F3F"/>
    <w:rsid w:val="00C71B26"/>
    <w:rsid w:val="00C74A04"/>
    <w:rsid w:val="00C871FB"/>
    <w:rsid w:val="00C906D3"/>
    <w:rsid w:val="00C950CA"/>
    <w:rsid w:val="00C96BD3"/>
    <w:rsid w:val="00C96C97"/>
    <w:rsid w:val="00CA7556"/>
    <w:rsid w:val="00CB1245"/>
    <w:rsid w:val="00CB4BAD"/>
    <w:rsid w:val="00CB78B0"/>
    <w:rsid w:val="00CC782B"/>
    <w:rsid w:val="00CD00B9"/>
    <w:rsid w:val="00CD4703"/>
    <w:rsid w:val="00CE2B9D"/>
    <w:rsid w:val="00CF227D"/>
    <w:rsid w:val="00D045A8"/>
    <w:rsid w:val="00D238B8"/>
    <w:rsid w:val="00D3312F"/>
    <w:rsid w:val="00D36A0E"/>
    <w:rsid w:val="00D374C5"/>
    <w:rsid w:val="00D579B9"/>
    <w:rsid w:val="00D62F95"/>
    <w:rsid w:val="00D64639"/>
    <w:rsid w:val="00D66969"/>
    <w:rsid w:val="00D748D3"/>
    <w:rsid w:val="00D878AE"/>
    <w:rsid w:val="00D940CD"/>
    <w:rsid w:val="00DA4EC5"/>
    <w:rsid w:val="00DC2846"/>
    <w:rsid w:val="00DD67B9"/>
    <w:rsid w:val="00DE5C40"/>
    <w:rsid w:val="00DE726C"/>
    <w:rsid w:val="00E02D56"/>
    <w:rsid w:val="00E064C3"/>
    <w:rsid w:val="00E14175"/>
    <w:rsid w:val="00E15648"/>
    <w:rsid w:val="00E159D0"/>
    <w:rsid w:val="00E23B7A"/>
    <w:rsid w:val="00E2737F"/>
    <w:rsid w:val="00E35D9F"/>
    <w:rsid w:val="00E41537"/>
    <w:rsid w:val="00E5535E"/>
    <w:rsid w:val="00E615D1"/>
    <w:rsid w:val="00E66C96"/>
    <w:rsid w:val="00E71714"/>
    <w:rsid w:val="00E72BBC"/>
    <w:rsid w:val="00E75515"/>
    <w:rsid w:val="00E75E7C"/>
    <w:rsid w:val="00E75F07"/>
    <w:rsid w:val="00E80803"/>
    <w:rsid w:val="00E93D92"/>
    <w:rsid w:val="00E94AC6"/>
    <w:rsid w:val="00E95A25"/>
    <w:rsid w:val="00EA79B1"/>
    <w:rsid w:val="00EC5AA5"/>
    <w:rsid w:val="00EC6FD8"/>
    <w:rsid w:val="00EC77AD"/>
    <w:rsid w:val="00EE5EF6"/>
    <w:rsid w:val="00EE7853"/>
    <w:rsid w:val="00EF03DF"/>
    <w:rsid w:val="00EF1E5A"/>
    <w:rsid w:val="00F065AE"/>
    <w:rsid w:val="00F0661E"/>
    <w:rsid w:val="00F13F99"/>
    <w:rsid w:val="00F16DFD"/>
    <w:rsid w:val="00F27C91"/>
    <w:rsid w:val="00F303D8"/>
    <w:rsid w:val="00F31F0F"/>
    <w:rsid w:val="00F413A4"/>
    <w:rsid w:val="00F42787"/>
    <w:rsid w:val="00F51EFE"/>
    <w:rsid w:val="00F645C3"/>
    <w:rsid w:val="00F82156"/>
    <w:rsid w:val="00F85BA6"/>
    <w:rsid w:val="00F97BBD"/>
    <w:rsid w:val="00FA06A6"/>
    <w:rsid w:val="00FA497F"/>
    <w:rsid w:val="00FA7E98"/>
    <w:rsid w:val="00FB196C"/>
    <w:rsid w:val="00FB391F"/>
    <w:rsid w:val="00FC3511"/>
    <w:rsid w:val="00FC594A"/>
    <w:rsid w:val="00FD188C"/>
    <w:rsid w:val="00FE4BB4"/>
    <w:rsid w:val="00FF00D8"/>
    <w:rsid w:val="00FF02AC"/>
    <w:rsid w:val="00FF1BC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55E7E42"/>
  <w15:chartTrackingRefBased/>
  <w15:docId w15:val="{D829A217-056D-46C7-88D4-0976E02C5B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97BBD"/>
  </w:style>
  <w:style w:type="paragraph" w:styleId="Heading1">
    <w:name w:val="heading 1"/>
    <w:basedOn w:val="Normal"/>
    <w:next w:val="Normal"/>
    <w:link w:val="Heading1Char"/>
    <w:uiPriority w:val="9"/>
    <w:qFormat/>
    <w:rsid w:val="0069000C"/>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3">
    <w:name w:val="heading 3"/>
    <w:basedOn w:val="Normal"/>
    <w:link w:val="Heading3Char"/>
    <w:uiPriority w:val="9"/>
    <w:qFormat/>
    <w:rsid w:val="00896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EA79B1"/>
    <w:rPr>
      <w:color w:val="0563C1" w:themeColor="hyperlink"/>
      <w:u w:val="single"/>
    </w:rPr>
  </w:style>
  <w:style w:type="paragraph" w:styleId="NoSpacing">
    <w:name w:val="No Spacing"/>
    <w:uiPriority w:val="1"/>
    <w:qFormat/>
    <w:rsid w:val="00235199"/>
    <w:pPr>
      <w:spacing w:after="0" w:line="240" w:lineRule="auto"/>
    </w:pPr>
  </w:style>
  <w:style w:type="character" w:customStyle="1" w:styleId="ws0">
    <w:name w:val="ws0"/>
    <w:basedOn w:val="DefaultParagraphFont"/>
    <w:rsid w:val="00CA7556"/>
  </w:style>
  <w:style w:type="paragraph" w:customStyle="1" w:styleId="Default">
    <w:name w:val="Default"/>
    <w:rsid w:val="009D2516"/>
    <w:pPr>
      <w:autoSpaceDE w:val="0"/>
      <w:autoSpaceDN w:val="0"/>
      <w:adjustRightInd w:val="0"/>
      <w:spacing w:after="0" w:line="240" w:lineRule="auto"/>
    </w:pPr>
    <w:rPr>
      <w:rFonts w:ascii="Times New Roman" w:hAnsi="Times New Roman" w:cs="Times New Roman"/>
      <w:color w:val="000000"/>
      <w:sz w:val="24"/>
      <w:szCs w:val="24"/>
    </w:rPr>
  </w:style>
  <w:style w:type="character" w:styleId="Emphasis">
    <w:name w:val="Emphasis"/>
    <w:basedOn w:val="DefaultParagraphFont"/>
    <w:uiPriority w:val="20"/>
    <w:qFormat/>
    <w:rsid w:val="00E80803"/>
    <w:rPr>
      <w:i/>
      <w:iCs/>
    </w:rPr>
  </w:style>
  <w:style w:type="paragraph" w:customStyle="1" w:styleId="EndNoteBibliographyTitle">
    <w:name w:val="EndNote Bibliography Title"/>
    <w:basedOn w:val="Normal"/>
    <w:link w:val="EndNoteBibliographyTitleChar"/>
    <w:rsid w:val="00E93D92"/>
    <w:pPr>
      <w:spacing w:after="0"/>
      <w:jc w:val="center"/>
    </w:pPr>
    <w:rPr>
      <w:rFonts w:ascii="Times New Roman" w:hAnsi="Times New Roman" w:cs="Times New Roman"/>
      <w:noProof/>
      <w:sz w:val="24"/>
    </w:rPr>
  </w:style>
  <w:style w:type="character" w:customStyle="1" w:styleId="EndNoteBibliographyTitleChar">
    <w:name w:val="EndNote Bibliography Title Char"/>
    <w:basedOn w:val="DefaultParagraphFont"/>
    <w:link w:val="EndNoteBibliographyTitle"/>
    <w:rsid w:val="00E93D92"/>
    <w:rPr>
      <w:rFonts w:ascii="Times New Roman" w:hAnsi="Times New Roman" w:cs="Times New Roman"/>
      <w:noProof/>
      <w:sz w:val="24"/>
    </w:rPr>
  </w:style>
  <w:style w:type="paragraph" w:customStyle="1" w:styleId="EndNoteBibliography">
    <w:name w:val="EndNote Bibliography"/>
    <w:basedOn w:val="Normal"/>
    <w:link w:val="EndNoteBibliographyChar"/>
    <w:rsid w:val="00E93D92"/>
    <w:pPr>
      <w:spacing w:line="240" w:lineRule="auto"/>
    </w:pPr>
    <w:rPr>
      <w:rFonts w:ascii="Times New Roman" w:hAnsi="Times New Roman" w:cs="Times New Roman"/>
      <w:noProof/>
      <w:sz w:val="24"/>
    </w:rPr>
  </w:style>
  <w:style w:type="character" w:customStyle="1" w:styleId="EndNoteBibliographyChar">
    <w:name w:val="EndNote Bibliography Char"/>
    <w:basedOn w:val="DefaultParagraphFont"/>
    <w:link w:val="EndNoteBibliography"/>
    <w:rsid w:val="00E93D92"/>
    <w:rPr>
      <w:rFonts w:ascii="Times New Roman" w:hAnsi="Times New Roman" w:cs="Times New Roman"/>
      <w:noProof/>
      <w:sz w:val="24"/>
    </w:rPr>
  </w:style>
  <w:style w:type="paragraph" w:styleId="Header">
    <w:name w:val="header"/>
    <w:basedOn w:val="Normal"/>
    <w:link w:val="HeaderChar"/>
    <w:uiPriority w:val="99"/>
    <w:unhideWhenUsed/>
    <w:rsid w:val="00C412BC"/>
    <w:pPr>
      <w:tabs>
        <w:tab w:val="center" w:pos="4680"/>
        <w:tab w:val="right" w:pos="9360"/>
      </w:tabs>
      <w:spacing w:after="0" w:line="240" w:lineRule="auto"/>
    </w:pPr>
  </w:style>
  <w:style w:type="character" w:customStyle="1" w:styleId="HeaderChar">
    <w:name w:val="Header Char"/>
    <w:basedOn w:val="DefaultParagraphFont"/>
    <w:link w:val="Header"/>
    <w:uiPriority w:val="99"/>
    <w:rsid w:val="00C412BC"/>
  </w:style>
  <w:style w:type="paragraph" w:styleId="Footer">
    <w:name w:val="footer"/>
    <w:basedOn w:val="Normal"/>
    <w:link w:val="FooterChar"/>
    <w:uiPriority w:val="99"/>
    <w:unhideWhenUsed/>
    <w:rsid w:val="00C412BC"/>
    <w:pPr>
      <w:tabs>
        <w:tab w:val="center" w:pos="4680"/>
        <w:tab w:val="right" w:pos="9360"/>
      </w:tabs>
      <w:spacing w:after="0" w:line="240" w:lineRule="auto"/>
    </w:pPr>
  </w:style>
  <w:style w:type="character" w:customStyle="1" w:styleId="FooterChar">
    <w:name w:val="Footer Char"/>
    <w:basedOn w:val="DefaultParagraphFont"/>
    <w:link w:val="Footer"/>
    <w:uiPriority w:val="99"/>
    <w:rsid w:val="00C412BC"/>
  </w:style>
  <w:style w:type="character" w:styleId="LineNumber">
    <w:name w:val="line number"/>
    <w:basedOn w:val="DefaultParagraphFont"/>
    <w:uiPriority w:val="99"/>
    <w:semiHidden/>
    <w:unhideWhenUsed/>
    <w:rsid w:val="00C412BC"/>
  </w:style>
  <w:style w:type="table" w:styleId="TableGrid">
    <w:name w:val="Table Grid"/>
    <w:basedOn w:val="TableNormal"/>
    <w:uiPriority w:val="39"/>
    <w:rsid w:val="00B377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B31915"/>
    <w:rPr>
      <w:color w:val="808080"/>
    </w:rPr>
  </w:style>
  <w:style w:type="paragraph" w:styleId="NormalWeb">
    <w:name w:val="Normal (Web)"/>
    <w:basedOn w:val="Normal"/>
    <w:uiPriority w:val="99"/>
    <w:semiHidden/>
    <w:unhideWhenUsed/>
    <w:rsid w:val="00143F1B"/>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B341B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341B1"/>
    <w:rPr>
      <w:rFonts w:ascii="Segoe UI" w:hAnsi="Segoe UI" w:cs="Segoe UI"/>
      <w:sz w:val="18"/>
      <w:szCs w:val="18"/>
    </w:rPr>
  </w:style>
  <w:style w:type="character" w:styleId="CommentReference">
    <w:name w:val="annotation reference"/>
    <w:basedOn w:val="DefaultParagraphFont"/>
    <w:uiPriority w:val="99"/>
    <w:semiHidden/>
    <w:unhideWhenUsed/>
    <w:rsid w:val="00805B3B"/>
    <w:rPr>
      <w:sz w:val="16"/>
      <w:szCs w:val="16"/>
    </w:rPr>
  </w:style>
  <w:style w:type="paragraph" w:styleId="CommentText">
    <w:name w:val="annotation text"/>
    <w:basedOn w:val="Normal"/>
    <w:link w:val="CommentTextChar"/>
    <w:uiPriority w:val="99"/>
    <w:semiHidden/>
    <w:unhideWhenUsed/>
    <w:rsid w:val="00805B3B"/>
    <w:pPr>
      <w:spacing w:line="240" w:lineRule="auto"/>
    </w:pPr>
    <w:rPr>
      <w:sz w:val="20"/>
      <w:szCs w:val="20"/>
    </w:rPr>
  </w:style>
  <w:style w:type="character" w:customStyle="1" w:styleId="CommentTextChar">
    <w:name w:val="Comment Text Char"/>
    <w:basedOn w:val="DefaultParagraphFont"/>
    <w:link w:val="CommentText"/>
    <w:uiPriority w:val="99"/>
    <w:semiHidden/>
    <w:rsid w:val="00805B3B"/>
    <w:rPr>
      <w:sz w:val="20"/>
      <w:szCs w:val="20"/>
    </w:rPr>
  </w:style>
  <w:style w:type="paragraph" w:styleId="CommentSubject">
    <w:name w:val="annotation subject"/>
    <w:basedOn w:val="CommentText"/>
    <w:next w:val="CommentText"/>
    <w:link w:val="CommentSubjectChar"/>
    <w:uiPriority w:val="99"/>
    <w:semiHidden/>
    <w:unhideWhenUsed/>
    <w:rsid w:val="00805B3B"/>
    <w:rPr>
      <w:b/>
      <w:bCs/>
    </w:rPr>
  </w:style>
  <w:style w:type="character" w:customStyle="1" w:styleId="CommentSubjectChar">
    <w:name w:val="Comment Subject Char"/>
    <w:basedOn w:val="CommentTextChar"/>
    <w:link w:val="CommentSubject"/>
    <w:uiPriority w:val="99"/>
    <w:semiHidden/>
    <w:rsid w:val="00805B3B"/>
    <w:rPr>
      <w:b/>
      <w:bCs/>
      <w:sz w:val="20"/>
      <w:szCs w:val="20"/>
    </w:rPr>
  </w:style>
  <w:style w:type="character" w:customStyle="1" w:styleId="Heading3Char">
    <w:name w:val="Heading 3 Char"/>
    <w:basedOn w:val="DefaultParagraphFont"/>
    <w:link w:val="Heading3"/>
    <w:uiPriority w:val="9"/>
    <w:rsid w:val="00896B0A"/>
    <w:rPr>
      <w:rFonts w:ascii="Times New Roman" w:eastAsia="Times New Roman" w:hAnsi="Times New Roman" w:cs="Times New Roman"/>
      <w:b/>
      <w:bCs/>
      <w:sz w:val="27"/>
      <w:szCs w:val="27"/>
    </w:rPr>
  </w:style>
  <w:style w:type="character" w:customStyle="1" w:styleId="highwire-citation-authors">
    <w:name w:val="highwire-citation-authors"/>
    <w:basedOn w:val="DefaultParagraphFont"/>
    <w:rsid w:val="00B40BA6"/>
  </w:style>
  <w:style w:type="character" w:customStyle="1" w:styleId="highwire-citation-author">
    <w:name w:val="highwire-citation-author"/>
    <w:basedOn w:val="DefaultParagraphFont"/>
    <w:rsid w:val="00B40BA6"/>
  </w:style>
  <w:style w:type="character" w:customStyle="1" w:styleId="nlm-given-names">
    <w:name w:val="nlm-given-names"/>
    <w:basedOn w:val="DefaultParagraphFont"/>
    <w:rsid w:val="00B40BA6"/>
  </w:style>
  <w:style w:type="character" w:customStyle="1" w:styleId="nlm-surname">
    <w:name w:val="nlm-surname"/>
    <w:basedOn w:val="DefaultParagraphFont"/>
    <w:rsid w:val="00B40BA6"/>
  </w:style>
  <w:style w:type="character" w:customStyle="1" w:styleId="highwire-cite-metadata-journal">
    <w:name w:val="highwire-cite-metadata-journal"/>
    <w:basedOn w:val="DefaultParagraphFont"/>
    <w:rsid w:val="00B40BA6"/>
  </w:style>
  <w:style w:type="character" w:customStyle="1" w:styleId="highwire-cite-metadata-pages">
    <w:name w:val="highwire-cite-metadata-pages"/>
    <w:basedOn w:val="DefaultParagraphFont"/>
    <w:rsid w:val="00B40BA6"/>
  </w:style>
  <w:style w:type="character" w:customStyle="1" w:styleId="highwire-cite-metadata-doi">
    <w:name w:val="highwire-cite-metadata-doi"/>
    <w:basedOn w:val="DefaultParagraphFont"/>
    <w:rsid w:val="00B40BA6"/>
  </w:style>
  <w:style w:type="character" w:customStyle="1" w:styleId="doilabel">
    <w:name w:val="doi_label"/>
    <w:basedOn w:val="DefaultParagraphFont"/>
    <w:rsid w:val="00B40BA6"/>
  </w:style>
  <w:style w:type="character" w:customStyle="1" w:styleId="Heading1Char">
    <w:name w:val="Heading 1 Char"/>
    <w:basedOn w:val="DefaultParagraphFont"/>
    <w:link w:val="Heading1"/>
    <w:uiPriority w:val="9"/>
    <w:rsid w:val="0069000C"/>
    <w:rPr>
      <w:rFonts w:asciiTheme="majorHAnsi" w:eastAsiaTheme="majorEastAsia" w:hAnsiTheme="majorHAnsi" w:cstheme="majorBidi"/>
      <w:color w:val="2E74B5" w:themeColor="accent1" w:themeShade="BF"/>
      <w:sz w:val="32"/>
      <w:szCs w:val="32"/>
    </w:rPr>
  </w:style>
  <w:style w:type="character" w:styleId="FollowedHyperlink">
    <w:name w:val="FollowedHyperlink"/>
    <w:basedOn w:val="DefaultParagraphFont"/>
    <w:uiPriority w:val="99"/>
    <w:semiHidden/>
    <w:unhideWhenUsed/>
    <w:rsid w:val="002C7369"/>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186194">
      <w:bodyDiv w:val="1"/>
      <w:marLeft w:val="0"/>
      <w:marRight w:val="0"/>
      <w:marTop w:val="0"/>
      <w:marBottom w:val="0"/>
      <w:divBdr>
        <w:top w:val="none" w:sz="0" w:space="0" w:color="auto"/>
        <w:left w:val="none" w:sz="0" w:space="0" w:color="auto"/>
        <w:bottom w:val="none" w:sz="0" w:space="0" w:color="auto"/>
        <w:right w:val="none" w:sz="0" w:space="0" w:color="auto"/>
      </w:divBdr>
    </w:div>
    <w:div w:id="31005557">
      <w:bodyDiv w:val="1"/>
      <w:marLeft w:val="0"/>
      <w:marRight w:val="0"/>
      <w:marTop w:val="0"/>
      <w:marBottom w:val="0"/>
      <w:divBdr>
        <w:top w:val="none" w:sz="0" w:space="0" w:color="auto"/>
        <w:left w:val="none" w:sz="0" w:space="0" w:color="auto"/>
        <w:bottom w:val="none" w:sz="0" w:space="0" w:color="auto"/>
        <w:right w:val="none" w:sz="0" w:space="0" w:color="auto"/>
      </w:divBdr>
    </w:div>
    <w:div w:id="471676941">
      <w:bodyDiv w:val="1"/>
      <w:marLeft w:val="0"/>
      <w:marRight w:val="0"/>
      <w:marTop w:val="0"/>
      <w:marBottom w:val="0"/>
      <w:divBdr>
        <w:top w:val="none" w:sz="0" w:space="0" w:color="auto"/>
        <w:left w:val="none" w:sz="0" w:space="0" w:color="auto"/>
        <w:bottom w:val="none" w:sz="0" w:space="0" w:color="auto"/>
        <w:right w:val="none" w:sz="0" w:space="0" w:color="auto"/>
      </w:divBdr>
    </w:div>
    <w:div w:id="876743516">
      <w:bodyDiv w:val="1"/>
      <w:marLeft w:val="0"/>
      <w:marRight w:val="0"/>
      <w:marTop w:val="0"/>
      <w:marBottom w:val="0"/>
      <w:divBdr>
        <w:top w:val="none" w:sz="0" w:space="0" w:color="auto"/>
        <w:left w:val="none" w:sz="0" w:space="0" w:color="auto"/>
        <w:bottom w:val="none" w:sz="0" w:space="0" w:color="auto"/>
        <w:right w:val="none" w:sz="0" w:space="0" w:color="auto"/>
      </w:divBdr>
    </w:div>
    <w:div w:id="1018695690">
      <w:bodyDiv w:val="1"/>
      <w:marLeft w:val="0"/>
      <w:marRight w:val="0"/>
      <w:marTop w:val="0"/>
      <w:marBottom w:val="0"/>
      <w:divBdr>
        <w:top w:val="none" w:sz="0" w:space="0" w:color="auto"/>
        <w:left w:val="none" w:sz="0" w:space="0" w:color="auto"/>
        <w:bottom w:val="none" w:sz="0" w:space="0" w:color="auto"/>
        <w:right w:val="none" w:sz="0" w:space="0" w:color="auto"/>
      </w:divBdr>
    </w:div>
    <w:div w:id="1089809426">
      <w:bodyDiv w:val="1"/>
      <w:marLeft w:val="0"/>
      <w:marRight w:val="0"/>
      <w:marTop w:val="0"/>
      <w:marBottom w:val="0"/>
      <w:divBdr>
        <w:top w:val="none" w:sz="0" w:space="0" w:color="auto"/>
        <w:left w:val="none" w:sz="0" w:space="0" w:color="auto"/>
        <w:bottom w:val="none" w:sz="0" w:space="0" w:color="auto"/>
        <w:right w:val="none" w:sz="0" w:space="0" w:color="auto"/>
      </w:divBdr>
    </w:div>
    <w:div w:id="1239485207">
      <w:bodyDiv w:val="1"/>
      <w:marLeft w:val="0"/>
      <w:marRight w:val="0"/>
      <w:marTop w:val="0"/>
      <w:marBottom w:val="0"/>
      <w:divBdr>
        <w:top w:val="none" w:sz="0" w:space="0" w:color="auto"/>
        <w:left w:val="none" w:sz="0" w:space="0" w:color="auto"/>
        <w:bottom w:val="none" w:sz="0" w:space="0" w:color="auto"/>
        <w:right w:val="none" w:sz="0" w:space="0" w:color="auto"/>
      </w:divBdr>
    </w:div>
    <w:div w:id="1382709041">
      <w:bodyDiv w:val="1"/>
      <w:marLeft w:val="0"/>
      <w:marRight w:val="0"/>
      <w:marTop w:val="0"/>
      <w:marBottom w:val="0"/>
      <w:divBdr>
        <w:top w:val="none" w:sz="0" w:space="0" w:color="auto"/>
        <w:left w:val="none" w:sz="0" w:space="0" w:color="auto"/>
        <w:bottom w:val="none" w:sz="0" w:space="0" w:color="auto"/>
        <w:right w:val="none" w:sz="0" w:space="0" w:color="auto"/>
      </w:divBdr>
      <w:divsChild>
        <w:div w:id="1235093793">
          <w:marLeft w:val="0"/>
          <w:marRight w:val="0"/>
          <w:marTop w:val="0"/>
          <w:marBottom w:val="0"/>
          <w:divBdr>
            <w:top w:val="none" w:sz="0" w:space="0" w:color="auto"/>
            <w:left w:val="none" w:sz="0" w:space="0" w:color="auto"/>
            <w:bottom w:val="none" w:sz="0" w:space="0" w:color="auto"/>
            <w:right w:val="none" w:sz="0" w:space="0" w:color="auto"/>
          </w:divBdr>
        </w:div>
        <w:div w:id="1378892769">
          <w:marLeft w:val="0"/>
          <w:marRight w:val="0"/>
          <w:marTop w:val="75"/>
          <w:marBottom w:val="0"/>
          <w:divBdr>
            <w:top w:val="none" w:sz="0" w:space="0" w:color="auto"/>
            <w:left w:val="none" w:sz="0" w:space="0" w:color="auto"/>
            <w:bottom w:val="none" w:sz="0" w:space="0" w:color="auto"/>
            <w:right w:val="none" w:sz="0" w:space="0" w:color="auto"/>
          </w:divBdr>
        </w:div>
        <w:div w:id="841702305">
          <w:marLeft w:val="0"/>
          <w:marRight w:val="0"/>
          <w:marTop w:val="75"/>
          <w:marBottom w:val="0"/>
          <w:divBdr>
            <w:top w:val="none" w:sz="0" w:space="0" w:color="auto"/>
            <w:left w:val="none" w:sz="0" w:space="0" w:color="auto"/>
            <w:bottom w:val="none" w:sz="0" w:space="0" w:color="auto"/>
            <w:right w:val="none" w:sz="0" w:space="0" w:color="auto"/>
          </w:divBdr>
        </w:div>
      </w:divsChild>
    </w:div>
    <w:div w:id="1406419584">
      <w:bodyDiv w:val="1"/>
      <w:marLeft w:val="0"/>
      <w:marRight w:val="0"/>
      <w:marTop w:val="0"/>
      <w:marBottom w:val="0"/>
      <w:divBdr>
        <w:top w:val="none" w:sz="0" w:space="0" w:color="auto"/>
        <w:left w:val="none" w:sz="0" w:space="0" w:color="auto"/>
        <w:bottom w:val="none" w:sz="0" w:space="0" w:color="auto"/>
        <w:right w:val="none" w:sz="0" w:space="0" w:color="auto"/>
      </w:divBdr>
    </w:div>
    <w:div w:id="1818378744">
      <w:bodyDiv w:val="1"/>
      <w:marLeft w:val="0"/>
      <w:marRight w:val="0"/>
      <w:marTop w:val="0"/>
      <w:marBottom w:val="0"/>
      <w:divBdr>
        <w:top w:val="none" w:sz="0" w:space="0" w:color="auto"/>
        <w:left w:val="none" w:sz="0" w:space="0" w:color="auto"/>
        <w:bottom w:val="none" w:sz="0" w:space="0" w:color="auto"/>
        <w:right w:val="none" w:sz="0" w:space="0" w:color="auto"/>
      </w:divBdr>
    </w:div>
    <w:div w:id="2123374536">
      <w:bodyDiv w:val="1"/>
      <w:marLeft w:val="0"/>
      <w:marRight w:val="0"/>
      <w:marTop w:val="0"/>
      <w:marBottom w:val="0"/>
      <w:divBdr>
        <w:top w:val="none" w:sz="0" w:space="0" w:color="auto"/>
        <w:left w:val="none" w:sz="0" w:space="0" w:color="auto"/>
        <w:bottom w:val="none" w:sz="0" w:space="0" w:color="auto"/>
        <w:right w:val="none" w:sz="0" w:space="0" w:color="auto"/>
      </w:divBdr>
    </w:div>
    <w:div w:id="2141651887">
      <w:bodyDiv w:val="1"/>
      <w:marLeft w:val="0"/>
      <w:marRight w:val="0"/>
      <w:marTop w:val="0"/>
      <w:marBottom w:val="0"/>
      <w:divBdr>
        <w:top w:val="none" w:sz="0" w:space="0" w:color="auto"/>
        <w:left w:val="none" w:sz="0" w:space="0" w:color="auto"/>
        <w:bottom w:val="none" w:sz="0" w:space="0" w:color="auto"/>
        <w:right w:val="none" w:sz="0" w:space="0" w:color="auto"/>
      </w:divBdr>
      <w:divsChild>
        <w:div w:id="118572697">
          <w:marLeft w:val="0"/>
          <w:marRight w:val="0"/>
          <w:marTop w:val="0"/>
          <w:marBottom w:val="0"/>
          <w:divBdr>
            <w:top w:val="none" w:sz="0" w:space="0" w:color="auto"/>
            <w:left w:val="none" w:sz="0" w:space="0" w:color="auto"/>
            <w:bottom w:val="none" w:sz="0" w:space="0" w:color="auto"/>
            <w:right w:val="none" w:sz="0" w:space="0" w:color="auto"/>
          </w:divBdr>
          <w:divsChild>
            <w:div w:id="75325687">
              <w:marLeft w:val="0"/>
              <w:marRight w:val="0"/>
              <w:marTop w:val="0"/>
              <w:marBottom w:val="0"/>
              <w:divBdr>
                <w:top w:val="none" w:sz="0" w:space="0" w:color="auto"/>
                <w:left w:val="none" w:sz="0" w:space="0" w:color="auto"/>
                <w:bottom w:val="none" w:sz="0" w:space="0" w:color="auto"/>
                <w:right w:val="none" w:sz="0" w:space="0" w:color="auto"/>
              </w:divBdr>
              <w:divsChild>
                <w:div w:id="259216470">
                  <w:marLeft w:val="0"/>
                  <w:marRight w:val="0"/>
                  <w:marTop w:val="0"/>
                  <w:marBottom w:val="0"/>
                  <w:divBdr>
                    <w:top w:val="none" w:sz="0" w:space="0" w:color="auto"/>
                    <w:left w:val="none" w:sz="0" w:space="0" w:color="auto"/>
                    <w:bottom w:val="none" w:sz="0" w:space="0" w:color="auto"/>
                    <w:right w:val="none" w:sz="0" w:space="0" w:color="auto"/>
                  </w:divBdr>
                  <w:divsChild>
                    <w:div w:id="758796419">
                      <w:marLeft w:val="0"/>
                      <w:marRight w:val="0"/>
                      <w:marTop w:val="0"/>
                      <w:marBottom w:val="0"/>
                      <w:divBdr>
                        <w:top w:val="none" w:sz="0" w:space="0" w:color="auto"/>
                        <w:left w:val="none" w:sz="0" w:space="0" w:color="auto"/>
                        <w:bottom w:val="none" w:sz="0" w:space="0" w:color="auto"/>
                        <w:right w:val="none" w:sz="0" w:space="0" w:color="auto"/>
                      </w:divBdr>
                    </w:div>
                    <w:div w:id="1253005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3.emf"/><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mailto:kim.m.pepin@usda.gov" TargetMode="External"/><Relationship Id="rId12" Type="http://schemas.openxmlformats.org/officeDocument/2006/relationships/hyperlink" Target="https://doi.org/10.1101/2020.03.20.000885"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seer.cancer.gov/popdata" TargetMode="External"/><Relationship Id="rId5" Type="http://schemas.openxmlformats.org/officeDocument/2006/relationships/footnotes" Target="footnotes.xml"/><Relationship Id="rId15" Type="http://schemas.openxmlformats.org/officeDocument/2006/relationships/image" Target="media/image5.emf"/><Relationship Id="rId10" Type="http://schemas.openxmlformats.org/officeDocument/2006/relationships/hyperlink" Target="https://doi.org/10.1101/2020.1104.1120.20072942" TargetMode="External"/><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image" Target="media/image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Custom 1">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494</TotalTime>
  <Pages>39</Pages>
  <Words>13941</Words>
  <Characters>74729</Characters>
  <Application>Microsoft Office Word</Application>
  <DocSecurity>0</DocSecurity>
  <Lines>1589</Lines>
  <Paragraphs>459</Paragraphs>
  <ScaleCrop>false</ScaleCrop>
  <HeadingPairs>
    <vt:vector size="2" baseType="variant">
      <vt:variant>
        <vt:lpstr>Title</vt:lpstr>
      </vt:variant>
      <vt:variant>
        <vt:i4>1</vt:i4>
      </vt:variant>
    </vt:vector>
  </HeadingPairs>
  <TitlesOfParts>
    <vt:vector size="1" baseType="lpstr">
      <vt:lpstr/>
    </vt:vector>
  </TitlesOfParts>
  <Company>USDA APHIS</Company>
  <LinksUpToDate>false</LinksUpToDate>
  <CharactersWithSpaces>88211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Pepin, Kim M - APHIS</dc:creator>
  <cp:keywords/>
  <dc:description/>
  <cp:lastModifiedBy>Pepin, Kim M - APHIS</cp:lastModifiedBy>
  <cp:revision>32</cp:revision>
  <dcterms:created xsi:type="dcterms:W3CDTF">2020-07-20T17:22:00Z</dcterms:created>
  <dcterms:modified xsi:type="dcterms:W3CDTF">2020-07-21T21:17:00Z</dcterms:modified>
</cp:coreProperties>
</file>