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E4B6F7" w14:textId="77777777" w:rsidR="00792098" w:rsidRPr="00487FFD" w:rsidRDefault="00792098" w:rsidP="00792098">
      <w:pPr>
        <w:spacing w:after="0" w:line="240" w:lineRule="auto"/>
        <w:rPr>
          <w:rFonts w:ascii="Arial Narrow" w:hAnsi="Arial Narrow" w:cs="Times New Roman"/>
          <w:color w:val="000000" w:themeColor="text1"/>
        </w:rPr>
      </w:pPr>
      <w:r w:rsidRPr="00487FFD">
        <w:rPr>
          <w:rFonts w:ascii="Arial Narrow" w:hAnsi="Arial Narrow" w:cs="Times New Roman"/>
          <w:color w:val="000000" w:themeColor="text1"/>
        </w:rPr>
        <w:t xml:space="preserve">Table 1. Characteristics of the Sample by Wheeze Phenotype  </w:t>
      </w:r>
    </w:p>
    <w:tbl>
      <w:tblPr>
        <w:tblW w:w="12924" w:type="dxa"/>
        <w:tblBorders>
          <w:top w:val="single" w:sz="4" w:space="0" w:color="auto"/>
          <w:bottom w:val="single" w:sz="4" w:space="0" w:color="auto"/>
        </w:tblBorders>
        <w:tblLayout w:type="fixed"/>
        <w:tblLook w:val="04A0" w:firstRow="1" w:lastRow="0" w:firstColumn="1" w:lastColumn="0" w:noHBand="0" w:noVBand="1"/>
      </w:tblPr>
      <w:tblGrid>
        <w:gridCol w:w="3438"/>
        <w:gridCol w:w="900"/>
        <w:gridCol w:w="810"/>
        <w:gridCol w:w="990"/>
        <w:gridCol w:w="810"/>
        <w:gridCol w:w="901"/>
        <w:gridCol w:w="809"/>
        <w:gridCol w:w="900"/>
        <w:gridCol w:w="810"/>
        <w:gridCol w:w="900"/>
        <w:gridCol w:w="828"/>
        <w:gridCol w:w="828"/>
      </w:tblGrid>
      <w:tr w:rsidR="00792098" w:rsidRPr="00054F3C" w14:paraId="5394DE96" w14:textId="77777777" w:rsidTr="004A3688">
        <w:trPr>
          <w:trHeight w:val="432"/>
        </w:trPr>
        <w:tc>
          <w:tcPr>
            <w:tcW w:w="3438" w:type="dxa"/>
            <w:tcBorders>
              <w:top w:val="single" w:sz="12" w:space="0" w:color="auto"/>
              <w:bottom w:val="nil"/>
            </w:tcBorders>
            <w:vAlign w:val="bottom"/>
          </w:tcPr>
          <w:p w14:paraId="5E4BD3B5" w14:textId="77777777" w:rsidR="00792098" w:rsidRPr="00054F3C" w:rsidRDefault="00792098" w:rsidP="004A3688">
            <w:pPr>
              <w:ind w:right="-108"/>
              <w:rPr>
                <w:rFonts w:ascii="Arial Narrow" w:hAnsi="Arial Narrow"/>
                <w:color w:val="000000" w:themeColor="text1"/>
                <w:sz w:val="21"/>
                <w:szCs w:val="21"/>
              </w:rPr>
            </w:pPr>
          </w:p>
        </w:tc>
        <w:tc>
          <w:tcPr>
            <w:tcW w:w="6930" w:type="dxa"/>
            <w:gridSpan w:val="8"/>
            <w:tcBorders>
              <w:top w:val="single" w:sz="12" w:space="0" w:color="auto"/>
              <w:bottom w:val="nil"/>
            </w:tcBorders>
          </w:tcPr>
          <w:p w14:paraId="1E05A684" w14:textId="77777777" w:rsidR="00792098" w:rsidRPr="007A359C" w:rsidRDefault="00792098" w:rsidP="004A3688">
            <w:pPr>
              <w:spacing w:after="120"/>
              <w:contextualSpacing/>
              <w:jc w:val="center"/>
              <w:rPr>
                <w:rFonts w:ascii="Arial Narrow" w:hAnsi="Arial Narrow"/>
                <w:b/>
                <w:sz w:val="21"/>
                <w:szCs w:val="21"/>
                <w:u w:val="single"/>
              </w:rPr>
            </w:pPr>
            <w:r w:rsidRPr="007A359C">
              <w:rPr>
                <w:rFonts w:ascii="Arial Narrow" w:hAnsi="Arial Narrow"/>
                <w:b/>
                <w:sz w:val="21"/>
                <w:szCs w:val="21"/>
                <w:u w:val="single"/>
              </w:rPr>
              <w:t>Wheeze Phenotype</w:t>
            </w:r>
          </w:p>
        </w:tc>
        <w:tc>
          <w:tcPr>
            <w:tcW w:w="1728" w:type="dxa"/>
            <w:gridSpan w:val="2"/>
            <w:tcBorders>
              <w:top w:val="single" w:sz="12" w:space="0" w:color="auto"/>
              <w:bottom w:val="nil"/>
            </w:tcBorders>
          </w:tcPr>
          <w:p w14:paraId="59D1CEAC" w14:textId="77777777" w:rsidR="00792098" w:rsidRPr="007A359C" w:rsidRDefault="00792098" w:rsidP="004A3688">
            <w:pPr>
              <w:spacing w:after="120"/>
              <w:contextualSpacing/>
              <w:jc w:val="center"/>
              <w:rPr>
                <w:rFonts w:ascii="Arial Narrow" w:hAnsi="Arial Narrow"/>
                <w:b/>
                <w:sz w:val="21"/>
                <w:szCs w:val="21"/>
                <w:u w:val="single"/>
              </w:rPr>
            </w:pPr>
            <w:r w:rsidRPr="007A359C">
              <w:rPr>
                <w:rFonts w:ascii="Arial Narrow" w:hAnsi="Arial Narrow"/>
                <w:b/>
                <w:sz w:val="21"/>
                <w:szCs w:val="21"/>
                <w:u w:val="single"/>
              </w:rPr>
              <w:t>All</w:t>
            </w:r>
          </w:p>
        </w:tc>
        <w:tc>
          <w:tcPr>
            <w:tcW w:w="828" w:type="dxa"/>
            <w:tcBorders>
              <w:top w:val="single" w:sz="12" w:space="0" w:color="auto"/>
              <w:bottom w:val="nil"/>
            </w:tcBorders>
            <w:vAlign w:val="bottom"/>
          </w:tcPr>
          <w:p w14:paraId="60F28994" w14:textId="77777777" w:rsidR="00792098" w:rsidRPr="00054F3C" w:rsidRDefault="00792098" w:rsidP="004A3688">
            <w:pPr>
              <w:spacing w:after="120"/>
              <w:ind w:left="-87" w:right="-107" w:hanging="87"/>
              <w:contextualSpacing/>
              <w:jc w:val="center"/>
              <w:rPr>
                <w:rFonts w:ascii="Arial Narrow" w:hAnsi="Arial Narrow"/>
                <w:b/>
                <w:sz w:val="21"/>
                <w:szCs w:val="21"/>
              </w:rPr>
            </w:pPr>
          </w:p>
        </w:tc>
      </w:tr>
      <w:tr w:rsidR="00792098" w:rsidRPr="00054F3C" w14:paraId="4A91A69B" w14:textId="77777777" w:rsidTr="004A3688">
        <w:trPr>
          <w:trHeight w:val="432"/>
        </w:trPr>
        <w:tc>
          <w:tcPr>
            <w:tcW w:w="3438" w:type="dxa"/>
            <w:tcBorders>
              <w:top w:val="nil"/>
              <w:bottom w:val="nil"/>
            </w:tcBorders>
            <w:vAlign w:val="bottom"/>
          </w:tcPr>
          <w:p w14:paraId="112C08F2" w14:textId="77777777" w:rsidR="00792098" w:rsidRPr="00054F3C" w:rsidRDefault="00792098" w:rsidP="004A3688">
            <w:pPr>
              <w:ind w:right="-108"/>
              <w:rPr>
                <w:rFonts w:ascii="Arial Narrow" w:hAnsi="Arial Narrow"/>
                <w:color w:val="000000" w:themeColor="text1"/>
                <w:sz w:val="21"/>
                <w:szCs w:val="21"/>
              </w:rPr>
            </w:pPr>
            <w:r w:rsidRPr="00054F3C">
              <w:rPr>
                <w:rFonts w:ascii="Arial Narrow" w:hAnsi="Arial Narrow"/>
                <w:color w:val="000000" w:themeColor="text1"/>
                <w:sz w:val="21"/>
                <w:szCs w:val="21"/>
              </w:rPr>
              <w:t>. </w:t>
            </w:r>
          </w:p>
        </w:tc>
        <w:tc>
          <w:tcPr>
            <w:tcW w:w="1710" w:type="dxa"/>
            <w:gridSpan w:val="2"/>
            <w:tcBorders>
              <w:top w:val="nil"/>
              <w:bottom w:val="nil"/>
            </w:tcBorders>
            <w:vAlign w:val="bottom"/>
          </w:tcPr>
          <w:p w14:paraId="615FE755" w14:textId="77777777" w:rsidR="00792098" w:rsidRPr="00054F3C" w:rsidRDefault="00792098" w:rsidP="004A3688">
            <w:pPr>
              <w:spacing w:after="120"/>
              <w:contextualSpacing/>
              <w:jc w:val="center"/>
              <w:rPr>
                <w:rFonts w:ascii="Arial Narrow" w:hAnsi="Arial Narrow"/>
                <w:b/>
                <w:sz w:val="21"/>
                <w:szCs w:val="21"/>
              </w:rPr>
            </w:pPr>
            <w:r w:rsidRPr="00054F3C">
              <w:rPr>
                <w:rFonts w:ascii="Arial Narrow" w:hAnsi="Arial Narrow"/>
                <w:b/>
                <w:sz w:val="21"/>
                <w:szCs w:val="21"/>
              </w:rPr>
              <w:t xml:space="preserve">Never </w:t>
            </w:r>
          </w:p>
          <w:p w14:paraId="373A834B" w14:textId="77777777" w:rsidR="00792098" w:rsidRPr="003F56BD" w:rsidRDefault="00792098" w:rsidP="004A3688">
            <w:pPr>
              <w:spacing w:after="120"/>
              <w:contextualSpacing/>
              <w:jc w:val="center"/>
              <w:rPr>
                <w:rFonts w:ascii="Arial Narrow" w:hAnsi="Arial Narrow"/>
                <w:sz w:val="21"/>
                <w:szCs w:val="21"/>
              </w:rPr>
            </w:pPr>
            <w:r w:rsidRPr="003F56BD">
              <w:rPr>
                <w:rFonts w:ascii="Arial Narrow" w:hAnsi="Arial Narrow"/>
                <w:sz w:val="21"/>
                <w:szCs w:val="21"/>
              </w:rPr>
              <w:t>N=1,154 (62.4%)</w:t>
            </w:r>
          </w:p>
        </w:tc>
        <w:tc>
          <w:tcPr>
            <w:tcW w:w="1800" w:type="dxa"/>
            <w:gridSpan w:val="2"/>
            <w:tcBorders>
              <w:top w:val="nil"/>
              <w:bottom w:val="nil"/>
            </w:tcBorders>
            <w:vAlign w:val="bottom"/>
          </w:tcPr>
          <w:p w14:paraId="5ACB9ECC" w14:textId="77777777" w:rsidR="00792098" w:rsidRPr="00054F3C" w:rsidRDefault="00792098" w:rsidP="004A3688">
            <w:pPr>
              <w:spacing w:after="120"/>
              <w:contextualSpacing/>
              <w:jc w:val="center"/>
              <w:rPr>
                <w:rFonts w:ascii="Arial Narrow" w:hAnsi="Arial Narrow"/>
                <w:b/>
                <w:sz w:val="21"/>
                <w:szCs w:val="21"/>
              </w:rPr>
            </w:pPr>
            <w:r w:rsidRPr="00054F3C">
              <w:rPr>
                <w:rFonts w:ascii="Arial Narrow" w:hAnsi="Arial Narrow"/>
                <w:b/>
                <w:sz w:val="21"/>
                <w:szCs w:val="21"/>
              </w:rPr>
              <w:t>Early</w:t>
            </w:r>
            <w:r>
              <w:rPr>
                <w:rFonts w:ascii="Arial Narrow" w:hAnsi="Arial Narrow"/>
                <w:b/>
                <w:sz w:val="21"/>
                <w:szCs w:val="21"/>
              </w:rPr>
              <w:t>-</w:t>
            </w:r>
            <w:r w:rsidRPr="00054F3C">
              <w:rPr>
                <w:rFonts w:ascii="Arial Narrow" w:hAnsi="Arial Narrow"/>
                <w:b/>
                <w:sz w:val="21"/>
                <w:szCs w:val="21"/>
              </w:rPr>
              <w:t xml:space="preserve">Onset Transient </w:t>
            </w:r>
            <w:r>
              <w:rPr>
                <w:rFonts w:ascii="Arial Narrow" w:hAnsi="Arial Narrow"/>
                <w:b/>
                <w:sz w:val="21"/>
                <w:szCs w:val="21"/>
              </w:rPr>
              <w:t xml:space="preserve"> </w:t>
            </w:r>
          </w:p>
          <w:p w14:paraId="5097EE0C" w14:textId="77777777" w:rsidR="00792098" w:rsidRPr="003F56BD" w:rsidRDefault="00792098" w:rsidP="004A3688">
            <w:pPr>
              <w:spacing w:after="120"/>
              <w:contextualSpacing/>
              <w:jc w:val="center"/>
              <w:rPr>
                <w:rFonts w:ascii="Arial Narrow" w:hAnsi="Arial Narrow"/>
                <w:sz w:val="21"/>
                <w:szCs w:val="21"/>
              </w:rPr>
            </w:pPr>
            <w:r w:rsidRPr="003F56BD">
              <w:rPr>
                <w:rFonts w:ascii="Arial Narrow" w:hAnsi="Arial Narrow"/>
                <w:sz w:val="21"/>
                <w:szCs w:val="21"/>
              </w:rPr>
              <w:t>N=379 (20.5%)</w:t>
            </w:r>
          </w:p>
        </w:tc>
        <w:tc>
          <w:tcPr>
            <w:tcW w:w="1710" w:type="dxa"/>
            <w:gridSpan w:val="2"/>
            <w:tcBorders>
              <w:top w:val="nil"/>
              <w:bottom w:val="nil"/>
            </w:tcBorders>
            <w:vAlign w:val="bottom"/>
          </w:tcPr>
          <w:p w14:paraId="6F941873" w14:textId="77777777" w:rsidR="00792098" w:rsidRPr="00054F3C" w:rsidRDefault="00792098" w:rsidP="004A3688">
            <w:pPr>
              <w:spacing w:after="120"/>
              <w:ind w:right="-108"/>
              <w:contextualSpacing/>
              <w:jc w:val="center"/>
              <w:rPr>
                <w:rFonts w:ascii="Arial Narrow" w:hAnsi="Arial Narrow"/>
                <w:b/>
                <w:sz w:val="21"/>
                <w:szCs w:val="21"/>
              </w:rPr>
            </w:pPr>
            <w:r w:rsidRPr="00054F3C">
              <w:rPr>
                <w:rFonts w:ascii="Arial Narrow" w:hAnsi="Arial Narrow"/>
                <w:b/>
                <w:sz w:val="21"/>
                <w:szCs w:val="21"/>
              </w:rPr>
              <w:t>Early</w:t>
            </w:r>
            <w:r>
              <w:rPr>
                <w:rFonts w:ascii="Arial Narrow" w:hAnsi="Arial Narrow"/>
                <w:b/>
                <w:sz w:val="21"/>
                <w:szCs w:val="21"/>
              </w:rPr>
              <w:t>-</w:t>
            </w:r>
            <w:r w:rsidRPr="00054F3C">
              <w:rPr>
                <w:rFonts w:ascii="Arial Narrow" w:hAnsi="Arial Narrow"/>
                <w:b/>
                <w:sz w:val="21"/>
                <w:szCs w:val="21"/>
              </w:rPr>
              <w:t>Onset Persistent</w:t>
            </w:r>
            <w:r>
              <w:rPr>
                <w:rFonts w:ascii="Arial Narrow" w:hAnsi="Arial Narrow"/>
                <w:b/>
                <w:sz w:val="21"/>
                <w:szCs w:val="21"/>
              </w:rPr>
              <w:t xml:space="preserve"> </w:t>
            </w:r>
          </w:p>
          <w:p w14:paraId="1F7AE8AB" w14:textId="77777777" w:rsidR="00792098" w:rsidRPr="003F56BD" w:rsidRDefault="00792098" w:rsidP="004A3688">
            <w:pPr>
              <w:spacing w:after="120"/>
              <w:ind w:right="-108"/>
              <w:contextualSpacing/>
              <w:jc w:val="center"/>
              <w:rPr>
                <w:rFonts w:ascii="Arial Narrow" w:hAnsi="Arial Narrow"/>
                <w:sz w:val="21"/>
                <w:szCs w:val="21"/>
              </w:rPr>
            </w:pPr>
            <w:r w:rsidRPr="003F56BD">
              <w:rPr>
                <w:rFonts w:ascii="Arial Narrow" w:hAnsi="Arial Narrow"/>
                <w:sz w:val="21"/>
                <w:szCs w:val="21"/>
              </w:rPr>
              <w:t>N=144 (7.8%)</w:t>
            </w:r>
          </w:p>
        </w:tc>
        <w:tc>
          <w:tcPr>
            <w:tcW w:w="1710" w:type="dxa"/>
            <w:gridSpan w:val="2"/>
            <w:tcBorders>
              <w:top w:val="nil"/>
              <w:bottom w:val="nil"/>
            </w:tcBorders>
            <w:vAlign w:val="bottom"/>
          </w:tcPr>
          <w:p w14:paraId="493CA962" w14:textId="77777777" w:rsidR="00792098" w:rsidRPr="00054F3C" w:rsidRDefault="00792098" w:rsidP="004A3688">
            <w:pPr>
              <w:spacing w:after="120"/>
              <w:contextualSpacing/>
              <w:jc w:val="center"/>
              <w:rPr>
                <w:rFonts w:ascii="Arial Narrow" w:hAnsi="Arial Narrow"/>
                <w:b/>
                <w:sz w:val="21"/>
                <w:szCs w:val="21"/>
              </w:rPr>
            </w:pPr>
            <w:r w:rsidRPr="00054F3C">
              <w:rPr>
                <w:rFonts w:ascii="Arial Narrow" w:hAnsi="Arial Narrow"/>
                <w:b/>
                <w:sz w:val="21"/>
                <w:szCs w:val="21"/>
              </w:rPr>
              <w:t>Late</w:t>
            </w:r>
            <w:r>
              <w:rPr>
                <w:rFonts w:ascii="Arial Narrow" w:hAnsi="Arial Narrow"/>
                <w:b/>
                <w:sz w:val="21"/>
                <w:szCs w:val="21"/>
              </w:rPr>
              <w:t>-</w:t>
            </w:r>
            <w:r w:rsidRPr="00054F3C">
              <w:rPr>
                <w:rFonts w:ascii="Arial Narrow" w:hAnsi="Arial Narrow"/>
                <w:b/>
                <w:sz w:val="21"/>
                <w:szCs w:val="21"/>
              </w:rPr>
              <w:t xml:space="preserve">Onset </w:t>
            </w:r>
            <w:r>
              <w:rPr>
                <w:rFonts w:ascii="Arial Narrow" w:hAnsi="Arial Narrow"/>
                <w:b/>
                <w:sz w:val="21"/>
                <w:szCs w:val="21"/>
              </w:rPr>
              <w:t xml:space="preserve"> </w:t>
            </w:r>
          </w:p>
          <w:p w14:paraId="373AF675" w14:textId="77777777" w:rsidR="00792098" w:rsidRPr="003F56BD" w:rsidRDefault="00792098" w:rsidP="004A3688">
            <w:pPr>
              <w:spacing w:after="120"/>
              <w:contextualSpacing/>
              <w:jc w:val="center"/>
              <w:rPr>
                <w:rFonts w:ascii="Arial Narrow" w:hAnsi="Arial Narrow"/>
                <w:sz w:val="21"/>
                <w:szCs w:val="21"/>
              </w:rPr>
            </w:pPr>
            <w:r w:rsidRPr="003F56BD">
              <w:rPr>
                <w:rFonts w:ascii="Arial Narrow" w:hAnsi="Arial Narrow"/>
                <w:sz w:val="21"/>
                <w:szCs w:val="21"/>
              </w:rPr>
              <w:t>N=172 (9.3%)</w:t>
            </w:r>
          </w:p>
        </w:tc>
        <w:tc>
          <w:tcPr>
            <w:tcW w:w="1728" w:type="dxa"/>
            <w:gridSpan w:val="2"/>
            <w:tcBorders>
              <w:top w:val="nil"/>
              <w:bottom w:val="nil"/>
            </w:tcBorders>
          </w:tcPr>
          <w:p w14:paraId="6C0DC8E2" w14:textId="77777777" w:rsidR="00792098" w:rsidRDefault="00792098" w:rsidP="004A3688">
            <w:pPr>
              <w:spacing w:after="120"/>
              <w:contextualSpacing/>
              <w:jc w:val="center"/>
              <w:rPr>
                <w:rFonts w:ascii="Arial Narrow" w:hAnsi="Arial Narrow"/>
                <w:sz w:val="21"/>
                <w:szCs w:val="21"/>
              </w:rPr>
            </w:pPr>
          </w:p>
          <w:p w14:paraId="67E072E5" w14:textId="77777777" w:rsidR="00792098" w:rsidRDefault="00792098" w:rsidP="004A3688">
            <w:pPr>
              <w:spacing w:after="120"/>
              <w:contextualSpacing/>
              <w:jc w:val="center"/>
              <w:rPr>
                <w:rFonts w:ascii="Arial Narrow" w:hAnsi="Arial Narrow"/>
                <w:sz w:val="21"/>
                <w:szCs w:val="21"/>
              </w:rPr>
            </w:pPr>
          </w:p>
          <w:p w14:paraId="28A4B181" w14:textId="77777777" w:rsidR="00792098" w:rsidRPr="003F56BD" w:rsidRDefault="00792098" w:rsidP="004A3688">
            <w:pPr>
              <w:spacing w:after="120"/>
              <w:contextualSpacing/>
              <w:jc w:val="center"/>
              <w:rPr>
                <w:rFonts w:ascii="Arial Narrow" w:hAnsi="Arial Narrow"/>
                <w:sz w:val="21"/>
                <w:szCs w:val="21"/>
              </w:rPr>
            </w:pPr>
            <w:r w:rsidRPr="003F56BD">
              <w:rPr>
                <w:rFonts w:ascii="Arial Narrow" w:hAnsi="Arial Narrow"/>
                <w:sz w:val="21"/>
                <w:szCs w:val="21"/>
              </w:rPr>
              <w:t>N=1,849 (100%)</w:t>
            </w:r>
          </w:p>
        </w:tc>
        <w:tc>
          <w:tcPr>
            <w:tcW w:w="828" w:type="dxa"/>
            <w:tcBorders>
              <w:top w:val="nil"/>
              <w:bottom w:val="nil"/>
            </w:tcBorders>
            <w:vAlign w:val="bottom"/>
          </w:tcPr>
          <w:p w14:paraId="513A746F" w14:textId="77777777" w:rsidR="00792098" w:rsidRPr="00054F3C" w:rsidRDefault="00792098" w:rsidP="004A3688">
            <w:pPr>
              <w:spacing w:after="120"/>
              <w:ind w:left="-87" w:right="-107" w:hanging="87"/>
              <w:contextualSpacing/>
              <w:jc w:val="center"/>
              <w:rPr>
                <w:rFonts w:ascii="Arial Narrow" w:hAnsi="Arial Narrow"/>
                <w:b/>
                <w:sz w:val="21"/>
                <w:szCs w:val="21"/>
              </w:rPr>
            </w:pPr>
          </w:p>
        </w:tc>
      </w:tr>
      <w:tr w:rsidR="00792098" w:rsidRPr="00054F3C" w14:paraId="4CDB5260" w14:textId="77777777" w:rsidTr="004A3688">
        <w:tblPrEx>
          <w:tblBorders>
            <w:top w:val="none" w:sz="0" w:space="0" w:color="auto"/>
            <w:bottom w:val="none" w:sz="0" w:space="0" w:color="auto"/>
          </w:tblBorders>
        </w:tblPrEx>
        <w:trPr>
          <w:trHeight w:val="290"/>
        </w:trPr>
        <w:tc>
          <w:tcPr>
            <w:tcW w:w="3438" w:type="dxa"/>
            <w:tcBorders>
              <w:top w:val="nil"/>
              <w:left w:val="nil"/>
              <w:bottom w:val="single" w:sz="4" w:space="0" w:color="auto"/>
              <w:right w:val="nil"/>
            </w:tcBorders>
            <w:shd w:val="clear" w:color="auto" w:fill="auto"/>
            <w:noWrap/>
            <w:vAlign w:val="bottom"/>
          </w:tcPr>
          <w:p w14:paraId="50B171CF" w14:textId="77777777" w:rsidR="00792098" w:rsidRPr="00054F3C" w:rsidRDefault="00792098" w:rsidP="004A3688">
            <w:pPr>
              <w:spacing w:after="0" w:line="240" w:lineRule="auto"/>
              <w:rPr>
                <w:rFonts w:ascii="Arial Narrow" w:eastAsia="Times New Roman" w:hAnsi="Arial Narrow" w:cs="Times New Roman"/>
                <w:color w:val="000000"/>
                <w:sz w:val="21"/>
                <w:szCs w:val="21"/>
              </w:rPr>
            </w:pPr>
          </w:p>
        </w:tc>
        <w:tc>
          <w:tcPr>
            <w:tcW w:w="900" w:type="dxa"/>
            <w:tcBorders>
              <w:top w:val="nil"/>
              <w:left w:val="nil"/>
              <w:bottom w:val="single" w:sz="4" w:space="0" w:color="auto"/>
              <w:right w:val="nil"/>
            </w:tcBorders>
            <w:shd w:val="clear" w:color="auto" w:fill="auto"/>
            <w:noWrap/>
            <w:vAlign w:val="bottom"/>
          </w:tcPr>
          <w:p w14:paraId="4267E273" w14:textId="77777777" w:rsidR="00792098" w:rsidRDefault="00792098" w:rsidP="004A3688">
            <w:pPr>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Mean/</w:t>
            </w:r>
          </w:p>
          <w:p w14:paraId="26671DDC" w14:textId="77777777" w:rsidR="00792098" w:rsidRPr="00054F3C" w:rsidRDefault="00792098" w:rsidP="004A3688">
            <w:pPr>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Percent</w:t>
            </w:r>
          </w:p>
        </w:tc>
        <w:tc>
          <w:tcPr>
            <w:tcW w:w="810" w:type="dxa"/>
            <w:tcBorders>
              <w:top w:val="nil"/>
              <w:left w:val="nil"/>
              <w:bottom w:val="single" w:sz="4" w:space="0" w:color="auto"/>
              <w:right w:val="nil"/>
            </w:tcBorders>
            <w:shd w:val="clear" w:color="auto" w:fill="auto"/>
            <w:noWrap/>
            <w:vAlign w:val="bottom"/>
          </w:tcPr>
          <w:p w14:paraId="5CF150B8" w14:textId="77777777" w:rsidR="00792098" w:rsidRPr="00054F3C" w:rsidRDefault="00792098" w:rsidP="004A3688">
            <w:pPr>
              <w:spacing w:after="0" w:line="240" w:lineRule="auto"/>
              <w:jc w:val="center"/>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SD</w:t>
            </w:r>
          </w:p>
        </w:tc>
        <w:tc>
          <w:tcPr>
            <w:tcW w:w="990" w:type="dxa"/>
            <w:tcBorders>
              <w:top w:val="nil"/>
              <w:left w:val="nil"/>
              <w:bottom w:val="single" w:sz="4" w:space="0" w:color="auto"/>
              <w:right w:val="nil"/>
            </w:tcBorders>
            <w:shd w:val="clear" w:color="auto" w:fill="auto"/>
            <w:noWrap/>
            <w:vAlign w:val="bottom"/>
          </w:tcPr>
          <w:p w14:paraId="30B28DD8" w14:textId="77777777" w:rsidR="00792098" w:rsidRPr="00054F3C" w:rsidRDefault="00792098" w:rsidP="004A3688">
            <w:pPr>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Mean/ Percent</w:t>
            </w:r>
          </w:p>
        </w:tc>
        <w:tc>
          <w:tcPr>
            <w:tcW w:w="810" w:type="dxa"/>
            <w:tcBorders>
              <w:top w:val="nil"/>
              <w:left w:val="nil"/>
              <w:bottom w:val="single" w:sz="4" w:space="0" w:color="auto"/>
              <w:right w:val="nil"/>
            </w:tcBorders>
            <w:shd w:val="clear" w:color="auto" w:fill="auto"/>
            <w:noWrap/>
            <w:vAlign w:val="bottom"/>
          </w:tcPr>
          <w:p w14:paraId="4CF859A1" w14:textId="77777777" w:rsidR="00792098" w:rsidRPr="00054F3C" w:rsidRDefault="00792098" w:rsidP="004A3688">
            <w:pPr>
              <w:spacing w:after="0" w:line="240" w:lineRule="auto"/>
              <w:jc w:val="center"/>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SD</w:t>
            </w:r>
          </w:p>
        </w:tc>
        <w:tc>
          <w:tcPr>
            <w:tcW w:w="901" w:type="dxa"/>
            <w:tcBorders>
              <w:top w:val="nil"/>
              <w:left w:val="nil"/>
              <w:bottom w:val="single" w:sz="4" w:space="0" w:color="auto"/>
              <w:right w:val="nil"/>
            </w:tcBorders>
            <w:shd w:val="clear" w:color="auto" w:fill="auto"/>
            <w:noWrap/>
            <w:vAlign w:val="bottom"/>
          </w:tcPr>
          <w:p w14:paraId="6E935E3C" w14:textId="77777777" w:rsidR="00792098" w:rsidRPr="00054F3C" w:rsidRDefault="00792098" w:rsidP="004A3688">
            <w:pPr>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Mean/ Percent</w:t>
            </w:r>
          </w:p>
        </w:tc>
        <w:tc>
          <w:tcPr>
            <w:tcW w:w="809" w:type="dxa"/>
            <w:tcBorders>
              <w:top w:val="nil"/>
              <w:left w:val="nil"/>
              <w:bottom w:val="single" w:sz="4" w:space="0" w:color="auto"/>
              <w:right w:val="nil"/>
            </w:tcBorders>
            <w:shd w:val="clear" w:color="auto" w:fill="auto"/>
            <w:noWrap/>
            <w:vAlign w:val="bottom"/>
          </w:tcPr>
          <w:p w14:paraId="26932174" w14:textId="77777777" w:rsidR="00792098" w:rsidRPr="00054F3C" w:rsidRDefault="00792098" w:rsidP="004A3688">
            <w:pPr>
              <w:spacing w:after="0" w:line="240" w:lineRule="auto"/>
              <w:jc w:val="center"/>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SD</w:t>
            </w:r>
          </w:p>
        </w:tc>
        <w:tc>
          <w:tcPr>
            <w:tcW w:w="900" w:type="dxa"/>
            <w:tcBorders>
              <w:top w:val="nil"/>
              <w:left w:val="nil"/>
              <w:bottom w:val="single" w:sz="4" w:space="0" w:color="auto"/>
              <w:right w:val="nil"/>
            </w:tcBorders>
            <w:shd w:val="clear" w:color="auto" w:fill="auto"/>
            <w:noWrap/>
            <w:vAlign w:val="bottom"/>
          </w:tcPr>
          <w:p w14:paraId="75772A24" w14:textId="77777777" w:rsidR="00792098" w:rsidRDefault="00792098" w:rsidP="004A3688">
            <w:pPr>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Mean/</w:t>
            </w:r>
          </w:p>
          <w:p w14:paraId="7798A075" w14:textId="77777777" w:rsidR="00792098" w:rsidRPr="00054F3C" w:rsidRDefault="00792098" w:rsidP="004A3688">
            <w:pPr>
              <w:spacing w:after="0" w:line="240" w:lineRule="auto"/>
              <w:jc w:val="center"/>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Percent</w:t>
            </w:r>
          </w:p>
        </w:tc>
        <w:tc>
          <w:tcPr>
            <w:tcW w:w="810" w:type="dxa"/>
            <w:tcBorders>
              <w:top w:val="nil"/>
              <w:left w:val="nil"/>
              <w:bottom w:val="single" w:sz="4" w:space="0" w:color="auto"/>
              <w:right w:val="nil"/>
            </w:tcBorders>
            <w:shd w:val="clear" w:color="auto" w:fill="auto"/>
            <w:noWrap/>
            <w:vAlign w:val="bottom"/>
          </w:tcPr>
          <w:p w14:paraId="3550B299" w14:textId="77777777" w:rsidR="00792098" w:rsidRPr="00054F3C" w:rsidRDefault="00792098" w:rsidP="004A3688">
            <w:pPr>
              <w:spacing w:after="0" w:line="240" w:lineRule="auto"/>
              <w:jc w:val="center"/>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SD</w:t>
            </w:r>
          </w:p>
        </w:tc>
        <w:tc>
          <w:tcPr>
            <w:tcW w:w="900" w:type="dxa"/>
            <w:tcBorders>
              <w:top w:val="nil"/>
              <w:left w:val="nil"/>
              <w:bottom w:val="single" w:sz="4" w:space="0" w:color="auto"/>
              <w:right w:val="nil"/>
            </w:tcBorders>
            <w:shd w:val="clear" w:color="auto" w:fill="auto"/>
            <w:noWrap/>
            <w:vAlign w:val="bottom"/>
          </w:tcPr>
          <w:p w14:paraId="73E0686D" w14:textId="77777777" w:rsidR="00792098" w:rsidRDefault="00792098" w:rsidP="004A3688">
            <w:pPr>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Mean/</w:t>
            </w:r>
          </w:p>
          <w:p w14:paraId="03131D6E" w14:textId="77777777" w:rsidR="00792098" w:rsidRPr="00054F3C" w:rsidRDefault="00792098" w:rsidP="004A3688">
            <w:pPr>
              <w:spacing w:after="0" w:line="240" w:lineRule="auto"/>
              <w:jc w:val="center"/>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Percent</w:t>
            </w:r>
          </w:p>
        </w:tc>
        <w:tc>
          <w:tcPr>
            <w:tcW w:w="828" w:type="dxa"/>
            <w:tcBorders>
              <w:top w:val="nil"/>
              <w:left w:val="nil"/>
              <w:bottom w:val="single" w:sz="4" w:space="0" w:color="auto"/>
              <w:right w:val="nil"/>
            </w:tcBorders>
            <w:shd w:val="clear" w:color="auto" w:fill="auto"/>
            <w:noWrap/>
            <w:vAlign w:val="bottom"/>
          </w:tcPr>
          <w:p w14:paraId="0F5CB3F2" w14:textId="77777777" w:rsidR="00792098" w:rsidRPr="00054F3C" w:rsidRDefault="00792098" w:rsidP="004A3688">
            <w:pPr>
              <w:spacing w:after="0" w:line="240" w:lineRule="auto"/>
              <w:jc w:val="center"/>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SD</w:t>
            </w:r>
          </w:p>
        </w:tc>
        <w:tc>
          <w:tcPr>
            <w:tcW w:w="828" w:type="dxa"/>
            <w:tcBorders>
              <w:top w:val="nil"/>
              <w:left w:val="nil"/>
              <w:bottom w:val="single" w:sz="4" w:space="0" w:color="auto"/>
              <w:right w:val="nil"/>
            </w:tcBorders>
            <w:vAlign w:val="bottom"/>
          </w:tcPr>
          <w:p w14:paraId="726FFA1E" w14:textId="77777777" w:rsidR="00792098" w:rsidRPr="00054F3C" w:rsidRDefault="00792098" w:rsidP="004A3688">
            <w:pPr>
              <w:spacing w:after="0" w:line="240" w:lineRule="auto"/>
              <w:ind w:hanging="108"/>
              <w:jc w:val="center"/>
              <w:rPr>
                <w:rFonts w:ascii="Arial Narrow" w:eastAsia="Times New Roman" w:hAnsi="Arial Narrow" w:cs="Times New Roman"/>
                <w:i/>
                <w:color w:val="000000"/>
                <w:sz w:val="21"/>
                <w:szCs w:val="21"/>
              </w:rPr>
            </w:pPr>
            <w:r w:rsidRPr="00054F3C">
              <w:rPr>
                <w:rFonts w:ascii="Arial Narrow" w:hAnsi="Arial Narrow"/>
                <w:i/>
                <w:sz w:val="21"/>
                <w:szCs w:val="21"/>
              </w:rPr>
              <w:t>p</w:t>
            </w:r>
          </w:p>
        </w:tc>
      </w:tr>
      <w:tr w:rsidR="00792098" w:rsidRPr="00054F3C" w14:paraId="28D3E180" w14:textId="77777777" w:rsidTr="004A3688">
        <w:tblPrEx>
          <w:tblBorders>
            <w:top w:val="none" w:sz="0" w:space="0" w:color="auto"/>
            <w:bottom w:val="none" w:sz="0" w:space="0" w:color="auto"/>
          </w:tblBorders>
        </w:tblPrEx>
        <w:trPr>
          <w:trHeight w:val="290"/>
        </w:trPr>
        <w:tc>
          <w:tcPr>
            <w:tcW w:w="3438" w:type="dxa"/>
            <w:tcBorders>
              <w:top w:val="single" w:sz="4" w:space="0" w:color="auto"/>
              <w:left w:val="nil"/>
              <w:right w:val="nil"/>
            </w:tcBorders>
            <w:shd w:val="clear" w:color="auto" w:fill="auto"/>
            <w:noWrap/>
            <w:vAlign w:val="bottom"/>
          </w:tcPr>
          <w:p w14:paraId="14F401EC" w14:textId="77777777" w:rsidR="00792098" w:rsidRPr="00054F3C" w:rsidRDefault="00792098" w:rsidP="004A3688">
            <w:pPr>
              <w:spacing w:after="0" w:line="240" w:lineRule="auto"/>
              <w:rPr>
                <w:rFonts w:ascii="Arial Narrow" w:eastAsia="Times New Roman" w:hAnsi="Arial Narrow" w:cs="Times New Roman"/>
                <w:i/>
                <w:color w:val="000000"/>
                <w:sz w:val="21"/>
                <w:szCs w:val="21"/>
              </w:rPr>
            </w:pPr>
            <w:r w:rsidRPr="00054F3C">
              <w:rPr>
                <w:rFonts w:ascii="Arial Narrow" w:eastAsia="Times New Roman" w:hAnsi="Arial Narrow" w:cs="Times New Roman"/>
                <w:i/>
                <w:color w:val="000000"/>
                <w:sz w:val="21"/>
                <w:szCs w:val="21"/>
              </w:rPr>
              <w:t>Prenatal life events</w:t>
            </w:r>
            <w:r>
              <w:rPr>
                <w:rFonts w:ascii="Arial Narrow" w:eastAsia="Times New Roman" w:hAnsi="Arial Narrow" w:cs="Times New Roman"/>
                <w:i/>
                <w:color w:val="000000"/>
                <w:sz w:val="21"/>
                <w:szCs w:val="21"/>
              </w:rPr>
              <w:t xml:space="preserve"> %</w:t>
            </w:r>
          </w:p>
        </w:tc>
        <w:tc>
          <w:tcPr>
            <w:tcW w:w="900" w:type="dxa"/>
            <w:tcBorders>
              <w:top w:val="single" w:sz="4" w:space="0" w:color="auto"/>
              <w:left w:val="nil"/>
              <w:right w:val="nil"/>
            </w:tcBorders>
            <w:shd w:val="clear" w:color="auto" w:fill="auto"/>
            <w:noWrap/>
            <w:vAlign w:val="bottom"/>
          </w:tcPr>
          <w:p w14:paraId="6FFA746D" w14:textId="77777777" w:rsidR="00792098" w:rsidRPr="00054F3C" w:rsidRDefault="00792098" w:rsidP="004A3688">
            <w:pPr>
              <w:spacing w:after="0" w:line="240" w:lineRule="auto"/>
              <w:rPr>
                <w:rFonts w:ascii="Arial Narrow" w:eastAsia="Times New Roman" w:hAnsi="Arial Narrow" w:cs="Times New Roman"/>
                <w:color w:val="000000"/>
                <w:sz w:val="21"/>
                <w:szCs w:val="21"/>
              </w:rPr>
            </w:pPr>
          </w:p>
        </w:tc>
        <w:tc>
          <w:tcPr>
            <w:tcW w:w="810" w:type="dxa"/>
            <w:tcBorders>
              <w:top w:val="single" w:sz="4" w:space="0" w:color="auto"/>
              <w:left w:val="nil"/>
              <w:right w:val="nil"/>
            </w:tcBorders>
            <w:shd w:val="clear" w:color="auto" w:fill="auto"/>
            <w:noWrap/>
            <w:vAlign w:val="bottom"/>
          </w:tcPr>
          <w:p w14:paraId="7651748D" w14:textId="77777777" w:rsidR="00792098" w:rsidRPr="00054F3C" w:rsidRDefault="00792098" w:rsidP="004A3688">
            <w:pPr>
              <w:spacing w:after="0" w:line="240" w:lineRule="auto"/>
              <w:rPr>
                <w:rFonts w:ascii="Arial Narrow" w:eastAsia="Times New Roman" w:hAnsi="Arial Narrow" w:cs="Times New Roman"/>
                <w:color w:val="000000"/>
                <w:sz w:val="21"/>
                <w:szCs w:val="21"/>
              </w:rPr>
            </w:pPr>
          </w:p>
        </w:tc>
        <w:tc>
          <w:tcPr>
            <w:tcW w:w="990" w:type="dxa"/>
            <w:tcBorders>
              <w:top w:val="single" w:sz="4" w:space="0" w:color="auto"/>
              <w:left w:val="nil"/>
              <w:right w:val="nil"/>
            </w:tcBorders>
            <w:shd w:val="clear" w:color="auto" w:fill="auto"/>
            <w:noWrap/>
            <w:vAlign w:val="bottom"/>
          </w:tcPr>
          <w:p w14:paraId="2DF14846" w14:textId="77777777" w:rsidR="00792098" w:rsidRPr="00054F3C" w:rsidRDefault="00792098" w:rsidP="004A3688">
            <w:pPr>
              <w:spacing w:after="0" w:line="240" w:lineRule="auto"/>
              <w:rPr>
                <w:rFonts w:ascii="Arial Narrow" w:eastAsia="Times New Roman" w:hAnsi="Arial Narrow" w:cs="Times New Roman"/>
                <w:color w:val="000000"/>
                <w:sz w:val="21"/>
                <w:szCs w:val="21"/>
              </w:rPr>
            </w:pPr>
          </w:p>
        </w:tc>
        <w:tc>
          <w:tcPr>
            <w:tcW w:w="810" w:type="dxa"/>
            <w:tcBorders>
              <w:top w:val="single" w:sz="4" w:space="0" w:color="auto"/>
              <w:left w:val="nil"/>
              <w:right w:val="nil"/>
            </w:tcBorders>
            <w:shd w:val="clear" w:color="auto" w:fill="auto"/>
            <w:noWrap/>
            <w:vAlign w:val="bottom"/>
          </w:tcPr>
          <w:p w14:paraId="1C6E736F" w14:textId="77777777" w:rsidR="00792098" w:rsidRPr="00054F3C" w:rsidRDefault="00792098" w:rsidP="004A3688">
            <w:pPr>
              <w:spacing w:after="0" w:line="240" w:lineRule="auto"/>
              <w:rPr>
                <w:rFonts w:ascii="Arial Narrow" w:eastAsia="Times New Roman" w:hAnsi="Arial Narrow" w:cs="Times New Roman"/>
                <w:color w:val="000000"/>
                <w:sz w:val="21"/>
                <w:szCs w:val="21"/>
              </w:rPr>
            </w:pPr>
          </w:p>
        </w:tc>
        <w:tc>
          <w:tcPr>
            <w:tcW w:w="901" w:type="dxa"/>
            <w:tcBorders>
              <w:top w:val="single" w:sz="4" w:space="0" w:color="auto"/>
              <w:left w:val="nil"/>
              <w:right w:val="nil"/>
            </w:tcBorders>
            <w:shd w:val="clear" w:color="auto" w:fill="auto"/>
            <w:noWrap/>
            <w:vAlign w:val="bottom"/>
          </w:tcPr>
          <w:p w14:paraId="544F202C" w14:textId="77777777" w:rsidR="00792098" w:rsidRPr="00054F3C" w:rsidRDefault="00792098" w:rsidP="004A3688">
            <w:pPr>
              <w:spacing w:after="0" w:line="240" w:lineRule="auto"/>
              <w:rPr>
                <w:rFonts w:ascii="Arial Narrow" w:eastAsia="Times New Roman" w:hAnsi="Arial Narrow" w:cs="Times New Roman"/>
                <w:color w:val="000000"/>
                <w:sz w:val="21"/>
                <w:szCs w:val="21"/>
              </w:rPr>
            </w:pPr>
          </w:p>
        </w:tc>
        <w:tc>
          <w:tcPr>
            <w:tcW w:w="809" w:type="dxa"/>
            <w:tcBorders>
              <w:top w:val="single" w:sz="4" w:space="0" w:color="auto"/>
              <w:left w:val="nil"/>
              <w:right w:val="nil"/>
            </w:tcBorders>
            <w:shd w:val="clear" w:color="auto" w:fill="auto"/>
            <w:noWrap/>
            <w:vAlign w:val="bottom"/>
          </w:tcPr>
          <w:p w14:paraId="7A921052" w14:textId="77777777" w:rsidR="00792098" w:rsidRPr="00054F3C" w:rsidRDefault="00792098" w:rsidP="004A3688">
            <w:pPr>
              <w:spacing w:after="0" w:line="240" w:lineRule="auto"/>
              <w:rPr>
                <w:rFonts w:ascii="Arial Narrow" w:eastAsia="Times New Roman" w:hAnsi="Arial Narrow" w:cs="Times New Roman"/>
                <w:color w:val="000000"/>
                <w:sz w:val="21"/>
                <w:szCs w:val="21"/>
              </w:rPr>
            </w:pPr>
          </w:p>
        </w:tc>
        <w:tc>
          <w:tcPr>
            <w:tcW w:w="900" w:type="dxa"/>
            <w:tcBorders>
              <w:top w:val="single" w:sz="4" w:space="0" w:color="auto"/>
              <w:left w:val="nil"/>
              <w:right w:val="nil"/>
            </w:tcBorders>
            <w:shd w:val="clear" w:color="auto" w:fill="auto"/>
            <w:noWrap/>
            <w:vAlign w:val="bottom"/>
          </w:tcPr>
          <w:p w14:paraId="50891FE9" w14:textId="77777777" w:rsidR="00792098" w:rsidRPr="00054F3C" w:rsidRDefault="00792098" w:rsidP="004A3688">
            <w:pPr>
              <w:spacing w:after="0" w:line="240" w:lineRule="auto"/>
              <w:rPr>
                <w:rFonts w:ascii="Arial Narrow" w:eastAsia="Times New Roman" w:hAnsi="Arial Narrow" w:cs="Times New Roman"/>
                <w:color w:val="000000"/>
                <w:sz w:val="21"/>
                <w:szCs w:val="21"/>
              </w:rPr>
            </w:pPr>
          </w:p>
        </w:tc>
        <w:tc>
          <w:tcPr>
            <w:tcW w:w="810" w:type="dxa"/>
            <w:tcBorders>
              <w:top w:val="single" w:sz="4" w:space="0" w:color="auto"/>
              <w:left w:val="nil"/>
              <w:right w:val="nil"/>
            </w:tcBorders>
            <w:shd w:val="clear" w:color="auto" w:fill="auto"/>
            <w:noWrap/>
            <w:vAlign w:val="bottom"/>
          </w:tcPr>
          <w:p w14:paraId="379A0CE1" w14:textId="77777777" w:rsidR="00792098" w:rsidRPr="00054F3C" w:rsidRDefault="00792098" w:rsidP="004A3688">
            <w:pPr>
              <w:spacing w:after="0" w:line="240" w:lineRule="auto"/>
              <w:rPr>
                <w:rFonts w:ascii="Arial Narrow" w:eastAsia="Times New Roman" w:hAnsi="Arial Narrow" w:cs="Times New Roman"/>
                <w:color w:val="000000"/>
                <w:sz w:val="21"/>
                <w:szCs w:val="21"/>
              </w:rPr>
            </w:pPr>
          </w:p>
        </w:tc>
        <w:tc>
          <w:tcPr>
            <w:tcW w:w="900" w:type="dxa"/>
            <w:tcBorders>
              <w:top w:val="single" w:sz="4" w:space="0" w:color="auto"/>
              <w:left w:val="nil"/>
              <w:right w:val="nil"/>
            </w:tcBorders>
            <w:shd w:val="clear" w:color="auto" w:fill="auto"/>
            <w:noWrap/>
            <w:vAlign w:val="bottom"/>
          </w:tcPr>
          <w:p w14:paraId="2BECE869" w14:textId="77777777" w:rsidR="00792098" w:rsidRPr="00054F3C" w:rsidRDefault="00792098" w:rsidP="004A3688">
            <w:pPr>
              <w:spacing w:after="0" w:line="240" w:lineRule="auto"/>
              <w:rPr>
                <w:rFonts w:ascii="Arial Narrow" w:eastAsia="Times New Roman" w:hAnsi="Arial Narrow" w:cs="Times New Roman"/>
                <w:color w:val="000000"/>
                <w:sz w:val="21"/>
                <w:szCs w:val="21"/>
              </w:rPr>
            </w:pPr>
          </w:p>
        </w:tc>
        <w:tc>
          <w:tcPr>
            <w:tcW w:w="828" w:type="dxa"/>
            <w:tcBorders>
              <w:top w:val="single" w:sz="4" w:space="0" w:color="auto"/>
              <w:left w:val="nil"/>
              <w:right w:val="nil"/>
            </w:tcBorders>
            <w:shd w:val="clear" w:color="auto" w:fill="auto"/>
            <w:noWrap/>
            <w:vAlign w:val="bottom"/>
          </w:tcPr>
          <w:p w14:paraId="3A9CC15D" w14:textId="77777777" w:rsidR="00792098" w:rsidRPr="00054F3C" w:rsidRDefault="00792098" w:rsidP="004A3688">
            <w:pPr>
              <w:spacing w:after="0" w:line="240" w:lineRule="auto"/>
              <w:rPr>
                <w:rFonts w:ascii="Arial Narrow" w:eastAsia="Times New Roman" w:hAnsi="Arial Narrow" w:cs="Times New Roman"/>
                <w:color w:val="000000"/>
                <w:sz w:val="21"/>
                <w:szCs w:val="21"/>
              </w:rPr>
            </w:pPr>
          </w:p>
        </w:tc>
        <w:tc>
          <w:tcPr>
            <w:tcW w:w="828" w:type="dxa"/>
            <w:tcBorders>
              <w:top w:val="single" w:sz="4" w:space="0" w:color="auto"/>
              <w:left w:val="nil"/>
              <w:right w:val="nil"/>
            </w:tcBorders>
            <w:vAlign w:val="bottom"/>
          </w:tcPr>
          <w:p w14:paraId="2AB2CF9F" w14:textId="77777777" w:rsidR="00792098" w:rsidRPr="00054F3C" w:rsidRDefault="00792098" w:rsidP="004A3688">
            <w:pPr>
              <w:spacing w:after="0" w:line="240" w:lineRule="auto"/>
              <w:ind w:hanging="87"/>
              <w:jc w:val="right"/>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&lt;</w:t>
            </w:r>
            <w:r>
              <w:rPr>
                <w:rFonts w:ascii="Arial Narrow" w:eastAsia="Times New Roman" w:hAnsi="Arial Narrow" w:cs="Times New Roman"/>
                <w:color w:val="000000"/>
                <w:sz w:val="21"/>
                <w:szCs w:val="21"/>
              </w:rPr>
              <w:t>0.</w:t>
            </w:r>
            <w:r w:rsidRPr="00054F3C">
              <w:rPr>
                <w:rFonts w:ascii="Arial Narrow" w:eastAsia="Times New Roman" w:hAnsi="Arial Narrow" w:cs="Times New Roman"/>
                <w:color w:val="000000"/>
                <w:sz w:val="21"/>
                <w:szCs w:val="21"/>
              </w:rPr>
              <w:t>001</w:t>
            </w:r>
            <w:r w:rsidRPr="00054F3C">
              <w:rPr>
                <w:rFonts w:ascii="Arial Narrow" w:hAnsi="Arial Narrow"/>
                <w:color w:val="000000" w:themeColor="text1"/>
                <w:sz w:val="21"/>
                <w:szCs w:val="21"/>
                <w:vertAlign w:val="superscript"/>
              </w:rPr>
              <w:t xml:space="preserve"> a</w:t>
            </w:r>
          </w:p>
        </w:tc>
      </w:tr>
      <w:tr w:rsidR="00792098" w:rsidRPr="00054F3C" w14:paraId="59A82C6C" w14:textId="77777777" w:rsidTr="004A3688">
        <w:tblPrEx>
          <w:tblBorders>
            <w:top w:val="none" w:sz="0" w:space="0" w:color="auto"/>
            <w:bottom w:val="none" w:sz="0" w:space="0" w:color="auto"/>
          </w:tblBorders>
        </w:tblPrEx>
        <w:trPr>
          <w:trHeight w:val="290"/>
        </w:trPr>
        <w:tc>
          <w:tcPr>
            <w:tcW w:w="3438" w:type="dxa"/>
            <w:tcBorders>
              <w:left w:val="nil"/>
              <w:bottom w:val="nil"/>
              <w:right w:val="nil"/>
            </w:tcBorders>
            <w:shd w:val="clear" w:color="auto" w:fill="auto"/>
            <w:noWrap/>
            <w:vAlign w:val="bottom"/>
          </w:tcPr>
          <w:p w14:paraId="637EC410" w14:textId="77777777" w:rsidR="00792098" w:rsidRPr="00054F3C" w:rsidRDefault="00792098" w:rsidP="004A3688">
            <w:pPr>
              <w:spacing w:after="0" w:line="240" w:lineRule="auto"/>
              <w:ind w:firstLine="180"/>
              <w:rPr>
                <w:rFonts w:ascii="Arial Narrow" w:eastAsia="Times New Roman" w:hAnsi="Arial Narrow" w:cs="Times New Roman"/>
                <w:color w:val="000000"/>
                <w:sz w:val="21"/>
                <w:szCs w:val="21"/>
              </w:rPr>
            </w:pPr>
            <w:r w:rsidRPr="00411CF0">
              <w:rPr>
                <w:rFonts w:ascii="Arial Narrow" w:hAnsi="Arial Narrow" w:cs="Times New Roman"/>
                <w:color w:val="000000" w:themeColor="text1"/>
                <w:sz w:val="20"/>
                <w:szCs w:val="20"/>
                <w:shd w:val="clear" w:color="auto" w:fill="FFFFFF"/>
              </w:rPr>
              <w:t xml:space="preserve">Low: </w:t>
            </w:r>
            <w:r>
              <w:rPr>
                <w:rFonts w:ascii="Arial Narrow" w:hAnsi="Arial Narrow" w:cs="Times New Roman"/>
                <w:color w:val="000000" w:themeColor="text1"/>
                <w:sz w:val="20"/>
                <w:szCs w:val="20"/>
                <w:shd w:val="clear" w:color="auto" w:fill="FFFFFF"/>
              </w:rPr>
              <w:t>first</w:t>
            </w:r>
            <w:r w:rsidRPr="00411CF0">
              <w:rPr>
                <w:rFonts w:ascii="Arial Narrow" w:hAnsi="Arial Narrow" w:cs="Times New Roman"/>
                <w:color w:val="000000" w:themeColor="text1"/>
                <w:sz w:val="20"/>
                <w:szCs w:val="20"/>
                <w:shd w:val="clear" w:color="auto" w:fill="FFFFFF"/>
              </w:rPr>
              <w:t xml:space="preserve"> tercile </w:t>
            </w:r>
          </w:p>
        </w:tc>
        <w:tc>
          <w:tcPr>
            <w:tcW w:w="900" w:type="dxa"/>
            <w:tcBorders>
              <w:left w:val="nil"/>
              <w:bottom w:val="nil"/>
              <w:right w:val="nil"/>
            </w:tcBorders>
            <w:shd w:val="clear" w:color="auto" w:fill="auto"/>
            <w:noWrap/>
            <w:vAlign w:val="center"/>
          </w:tcPr>
          <w:p w14:paraId="11348E7B"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34.5</w:t>
            </w:r>
          </w:p>
        </w:tc>
        <w:tc>
          <w:tcPr>
            <w:tcW w:w="810" w:type="dxa"/>
            <w:tcBorders>
              <w:left w:val="nil"/>
              <w:bottom w:val="nil"/>
              <w:right w:val="nil"/>
            </w:tcBorders>
            <w:shd w:val="clear" w:color="auto" w:fill="auto"/>
            <w:noWrap/>
            <w:vAlign w:val="bottom"/>
          </w:tcPr>
          <w:p w14:paraId="284AB10B"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90" w:type="dxa"/>
            <w:tcBorders>
              <w:left w:val="nil"/>
              <w:bottom w:val="nil"/>
              <w:right w:val="nil"/>
            </w:tcBorders>
            <w:shd w:val="clear" w:color="auto" w:fill="auto"/>
            <w:noWrap/>
            <w:vAlign w:val="center"/>
          </w:tcPr>
          <w:p w14:paraId="5476BADA"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28.5</w:t>
            </w:r>
          </w:p>
        </w:tc>
        <w:tc>
          <w:tcPr>
            <w:tcW w:w="810" w:type="dxa"/>
            <w:tcBorders>
              <w:left w:val="nil"/>
              <w:bottom w:val="nil"/>
              <w:right w:val="nil"/>
            </w:tcBorders>
            <w:shd w:val="clear" w:color="auto" w:fill="auto"/>
            <w:noWrap/>
            <w:vAlign w:val="bottom"/>
          </w:tcPr>
          <w:p w14:paraId="69EB1E73"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01" w:type="dxa"/>
            <w:tcBorders>
              <w:left w:val="nil"/>
              <w:bottom w:val="nil"/>
              <w:right w:val="nil"/>
            </w:tcBorders>
            <w:shd w:val="clear" w:color="auto" w:fill="auto"/>
            <w:noWrap/>
            <w:vAlign w:val="center"/>
          </w:tcPr>
          <w:p w14:paraId="7BFC1923"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27.0</w:t>
            </w:r>
          </w:p>
        </w:tc>
        <w:tc>
          <w:tcPr>
            <w:tcW w:w="809" w:type="dxa"/>
            <w:tcBorders>
              <w:left w:val="nil"/>
              <w:bottom w:val="nil"/>
              <w:right w:val="nil"/>
            </w:tcBorders>
            <w:shd w:val="clear" w:color="auto" w:fill="auto"/>
            <w:noWrap/>
            <w:vAlign w:val="bottom"/>
          </w:tcPr>
          <w:p w14:paraId="115D3B1E"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00" w:type="dxa"/>
            <w:tcBorders>
              <w:left w:val="nil"/>
              <w:bottom w:val="nil"/>
              <w:right w:val="nil"/>
            </w:tcBorders>
            <w:shd w:val="clear" w:color="auto" w:fill="auto"/>
            <w:noWrap/>
            <w:vAlign w:val="bottom"/>
          </w:tcPr>
          <w:p w14:paraId="40B1BADA"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28.5</w:t>
            </w:r>
          </w:p>
        </w:tc>
        <w:tc>
          <w:tcPr>
            <w:tcW w:w="810" w:type="dxa"/>
            <w:tcBorders>
              <w:left w:val="nil"/>
              <w:bottom w:val="nil"/>
              <w:right w:val="nil"/>
            </w:tcBorders>
            <w:shd w:val="clear" w:color="auto" w:fill="auto"/>
            <w:noWrap/>
            <w:vAlign w:val="bottom"/>
          </w:tcPr>
          <w:p w14:paraId="7D5A0593"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00" w:type="dxa"/>
            <w:tcBorders>
              <w:left w:val="nil"/>
              <w:bottom w:val="nil"/>
              <w:right w:val="nil"/>
            </w:tcBorders>
            <w:shd w:val="clear" w:color="auto" w:fill="auto"/>
            <w:noWrap/>
            <w:vAlign w:val="bottom"/>
          </w:tcPr>
          <w:p w14:paraId="0194C414"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32.1</w:t>
            </w:r>
          </w:p>
        </w:tc>
        <w:tc>
          <w:tcPr>
            <w:tcW w:w="828" w:type="dxa"/>
            <w:tcBorders>
              <w:left w:val="nil"/>
              <w:bottom w:val="nil"/>
              <w:right w:val="nil"/>
            </w:tcBorders>
            <w:shd w:val="clear" w:color="auto" w:fill="auto"/>
            <w:noWrap/>
            <w:vAlign w:val="bottom"/>
          </w:tcPr>
          <w:p w14:paraId="4332E77E"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828" w:type="dxa"/>
            <w:tcBorders>
              <w:left w:val="nil"/>
              <w:bottom w:val="nil"/>
              <w:right w:val="nil"/>
            </w:tcBorders>
            <w:vAlign w:val="bottom"/>
          </w:tcPr>
          <w:p w14:paraId="12E79768" w14:textId="77777777" w:rsidR="00792098" w:rsidRPr="00054F3C" w:rsidRDefault="00792098" w:rsidP="004A3688">
            <w:pPr>
              <w:tabs>
                <w:tab w:val="decimal" w:pos="158"/>
              </w:tabs>
              <w:spacing w:after="0" w:line="240" w:lineRule="auto"/>
              <w:ind w:hanging="87"/>
              <w:jc w:val="right"/>
              <w:rPr>
                <w:rFonts w:ascii="Arial Narrow" w:eastAsia="Times New Roman" w:hAnsi="Arial Narrow" w:cs="Times New Roman"/>
                <w:color w:val="000000"/>
                <w:sz w:val="21"/>
                <w:szCs w:val="21"/>
              </w:rPr>
            </w:pPr>
          </w:p>
        </w:tc>
      </w:tr>
      <w:tr w:rsidR="00792098" w:rsidRPr="00054F3C" w14:paraId="2D3ADC68" w14:textId="77777777" w:rsidTr="004A3688">
        <w:tblPrEx>
          <w:tblBorders>
            <w:top w:val="none" w:sz="0" w:space="0" w:color="auto"/>
            <w:bottom w:val="none" w:sz="0" w:space="0" w:color="auto"/>
          </w:tblBorders>
        </w:tblPrEx>
        <w:trPr>
          <w:trHeight w:val="290"/>
        </w:trPr>
        <w:tc>
          <w:tcPr>
            <w:tcW w:w="3438" w:type="dxa"/>
            <w:tcBorders>
              <w:left w:val="nil"/>
              <w:right w:val="nil"/>
            </w:tcBorders>
            <w:shd w:val="clear" w:color="auto" w:fill="auto"/>
            <w:noWrap/>
            <w:vAlign w:val="bottom"/>
          </w:tcPr>
          <w:p w14:paraId="23BD1B8E" w14:textId="77777777" w:rsidR="00792098" w:rsidRPr="00054F3C" w:rsidRDefault="00792098" w:rsidP="004A3688">
            <w:pPr>
              <w:spacing w:after="0" w:line="240" w:lineRule="auto"/>
              <w:ind w:firstLine="180"/>
              <w:rPr>
                <w:rFonts w:ascii="Arial Narrow" w:eastAsia="Times New Roman" w:hAnsi="Arial Narrow" w:cs="Times New Roman"/>
                <w:color w:val="000000"/>
                <w:sz w:val="21"/>
                <w:szCs w:val="21"/>
              </w:rPr>
            </w:pPr>
            <w:r w:rsidRPr="00411CF0">
              <w:rPr>
                <w:rFonts w:ascii="Arial Narrow" w:hAnsi="Arial Narrow" w:cs="Times New Roman"/>
                <w:color w:val="000000" w:themeColor="text1"/>
                <w:sz w:val="20"/>
                <w:szCs w:val="20"/>
                <w:shd w:val="clear" w:color="auto" w:fill="FFFFFF"/>
              </w:rPr>
              <w:t xml:space="preserve">Medium: </w:t>
            </w:r>
            <w:r>
              <w:rPr>
                <w:rFonts w:ascii="Arial Narrow" w:hAnsi="Arial Narrow" w:cs="Times New Roman"/>
                <w:color w:val="000000" w:themeColor="text1"/>
                <w:sz w:val="20"/>
                <w:szCs w:val="20"/>
                <w:shd w:val="clear" w:color="auto" w:fill="FFFFFF"/>
              </w:rPr>
              <w:t>second</w:t>
            </w:r>
            <w:r w:rsidRPr="00411CF0">
              <w:rPr>
                <w:rFonts w:ascii="Arial Narrow" w:hAnsi="Arial Narrow" w:cs="Times New Roman"/>
                <w:color w:val="000000" w:themeColor="text1"/>
                <w:sz w:val="20"/>
                <w:szCs w:val="20"/>
                <w:shd w:val="clear" w:color="auto" w:fill="FFFFFF"/>
                <w:vertAlign w:val="superscript"/>
              </w:rPr>
              <w:t xml:space="preserve">  </w:t>
            </w:r>
            <w:r w:rsidRPr="00411CF0">
              <w:rPr>
                <w:rFonts w:ascii="Arial Narrow" w:hAnsi="Arial Narrow" w:cs="Times New Roman"/>
                <w:color w:val="000000" w:themeColor="text1"/>
                <w:sz w:val="20"/>
                <w:szCs w:val="20"/>
              </w:rPr>
              <w:t>tercile</w:t>
            </w:r>
          </w:p>
        </w:tc>
        <w:tc>
          <w:tcPr>
            <w:tcW w:w="900" w:type="dxa"/>
            <w:tcBorders>
              <w:left w:val="nil"/>
              <w:right w:val="nil"/>
            </w:tcBorders>
            <w:shd w:val="clear" w:color="auto" w:fill="auto"/>
            <w:noWrap/>
            <w:vAlign w:val="center"/>
          </w:tcPr>
          <w:p w14:paraId="28D6D4C7"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33.2</w:t>
            </w:r>
          </w:p>
        </w:tc>
        <w:tc>
          <w:tcPr>
            <w:tcW w:w="810" w:type="dxa"/>
            <w:tcBorders>
              <w:left w:val="nil"/>
              <w:right w:val="nil"/>
            </w:tcBorders>
            <w:shd w:val="clear" w:color="auto" w:fill="auto"/>
            <w:noWrap/>
            <w:vAlign w:val="center"/>
          </w:tcPr>
          <w:p w14:paraId="54ADA6FD"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90" w:type="dxa"/>
            <w:tcBorders>
              <w:left w:val="nil"/>
              <w:right w:val="nil"/>
            </w:tcBorders>
            <w:shd w:val="clear" w:color="auto" w:fill="auto"/>
            <w:noWrap/>
            <w:vAlign w:val="center"/>
          </w:tcPr>
          <w:p w14:paraId="24EC29CE"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30.3</w:t>
            </w:r>
          </w:p>
        </w:tc>
        <w:tc>
          <w:tcPr>
            <w:tcW w:w="810" w:type="dxa"/>
            <w:tcBorders>
              <w:left w:val="nil"/>
              <w:right w:val="nil"/>
            </w:tcBorders>
            <w:shd w:val="clear" w:color="auto" w:fill="auto"/>
            <w:noWrap/>
            <w:vAlign w:val="center"/>
          </w:tcPr>
          <w:p w14:paraId="130C7AE9"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01" w:type="dxa"/>
            <w:tcBorders>
              <w:left w:val="nil"/>
              <w:right w:val="nil"/>
            </w:tcBorders>
            <w:shd w:val="clear" w:color="auto" w:fill="auto"/>
            <w:noWrap/>
            <w:vAlign w:val="center"/>
          </w:tcPr>
          <w:p w14:paraId="60D40386"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29.2</w:t>
            </w:r>
          </w:p>
        </w:tc>
        <w:tc>
          <w:tcPr>
            <w:tcW w:w="809" w:type="dxa"/>
            <w:tcBorders>
              <w:left w:val="nil"/>
              <w:right w:val="nil"/>
            </w:tcBorders>
            <w:shd w:val="clear" w:color="auto" w:fill="auto"/>
            <w:noWrap/>
            <w:vAlign w:val="center"/>
          </w:tcPr>
          <w:p w14:paraId="40982570"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00" w:type="dxa"/>
            <w:tcBorders>
              <w:left w:val="nil"/>
              <w:right w:val="nil"/>
            </w:tcBorders>
            <w:shd w:val="clear" w:color="auto" w:fill="auto"/>
            <w:noWrap/>
            <w:vAlign w:val="center"/>
          </w:tcPr>
          <w:p w14:paraId="27E119E6"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23.8</w:t>
            </w:r>
          </w:p>
        </w:tc>
        <w:tc>
          <w:tcPr>
            <w:tcW w:w="810" w:type="dxa"/>
            <w:tcBorders>
              <w:left w:val="nil"/>
              <w:right w:val="nil"/>
            </w:tcBorders>
            <w:shd w:val="clear" w:color="auto" w:fill="auto"/>
            <w:noWrap/>
            <w:vAlign w:val="center"/>
          </w:tcPr>
          <w:p w14:paraId="01AB48BA"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00" w:type="dxa"/>
            <w:tcBorders>
              <w:left w:val="nil"/>
              <w:right w:val="nil"/>
            </w:tcBorders>
            <w:shd w:val="clear" w:color="auto" w:fill="auto"/>
            <w:noWrap/>
            <w:vAlign w:val="center"/>
          </w:tcPr>
          <w:p w14:paraId="2311B594"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31.4</w:t>
            </w:r>
          </w:p>
        </w:tc>
        <w:tc>
          <w:tcPr>
            <w:tcW w:w="828" w:type="dxa"/>
            <w:tcBorders>
              <w:left w:val="nil"/>
              <w:right w:val="nil"/>
            </w:tcBorders>
            <w:shd w:val="clear" w:color="auto" w:fill="auto"/>
            <w:noWrap/>
            <w:vAlign w:val="bottom"/>
          </w:tcPr>
          <w:p w14:paraId="796FB679"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828" w:type="dxa"/>
            <w:tcBorders>
              <w:left w:val="nil"/>
              <w:right w:val="nil"/>
            </w:tcBorders>
            <w:vAlign w:val="bottom"/>
          </w:tcPr>
          <w:p w14:paraId="4DB82A48" w14:textId="77777777" w:rsidR="00792098" w:rsidRPr="00054F3C" w:rsidRDefault="00792098" w:rsidP="004A3688">
            <w:pPr>
              <w:tabs>
                <w:tab w:val="decimal" w:pos="158"/>
              </w:tabs>
              <w:spacing w:after="0" w:line="240" w:lineRule="auto"/>
              <w:ind w:hanging="87"/>
              <w:jc w:val="right"/>
              <w:rPr>
                <w:rFonts w:ascii="Arial Narrow" w:eastAsia="Times New Roman" w:hAnsi="Arial Narrow" w:cs="Times New Roman"/>
                <w:color w:val="000000"/>
                <w:sz w:val="21"/>
                <w:szCs w:val="21"/>
              </w:rPr>
            </w:pPr>
          </w:p>
        </w:tc>
      </w:tr>
      <w:tr w:rsidR="00792098" w:rsidRPr="00054F3C" w14:paraId="72ACA25A" w14:textId="77777777" w:rsidTr="004A3688">
        <w:tblPrEx>
          <w:tblBorders>
            <w:top w:val="none" w:sz="0" w:space="0" w:color="auto"/>
            <w:bottom w:val="none" w:sz="0" w:space="0" w:color="auto"/>
          </w:tblBorders>
        </w:tblPrEx>
        <w:trPr>
          <w:trHeight w:val="290"/>
        </w:trPr>
        <w:tc>
          <w:tcPr>
            <w:tcW w:w="3438" w:type="dxa"/>
            <w:tcBorders>
              <w:left w:val="nil"/>
              <w:bottom w:val="nil"/>
              <w:right w:val="nil"/>
            </w:tcBorders>
            <w:shd w:val="clear" w:color="auto" w:fill="auto"/>
            <w:noWrap/>
            <w:vAlign w:val="bottom"/>
          </w:tcPr>
          <w:p w14:paraId="462649DD" w14:textId="77777777" w:rsidR="00792098" w:rsidRPr="00054F3C" w:rsidRDefault="00792098" w:rsidP="004A3688">
            <w:pPr>
              <w:spacing w:after="0" w:line="240" w:lineRule="auto"/>
              <w:ind w:firstLine="180"/>
              <w:rPr>
                <w:rFonts w:ascii="Arial Narrow" w:eastAsia="Times New Roman" w:hAnsi="Arial Narrow" w:cs="Times New Roman"/>
                <w:color w:val="000000"/>
                <w:sz w:val="21"/>
                <w:szCs w:val="21"/>
              </w:rPr>
            </w:pPr>
            <w:r w:rsidRPr="00411CF0">
              <w:rPr>
                <w:rFonts w:ascii="Arial Narrow" w:hAnsi="Arial Narrow" w:cs="Times New Roman"/>
                <w:color w:val="000000" w:themeColor="text1"/>
                <w:sz w:val="20"/>
                <w:szCs w:val="20"/>
                <w:shd w:val="clear" w:color="auto" w:fill="FFFFFF"/>
              </w:rPr>
              <w:t xml:space="preserve">High: </w:t>
            </w:r>
            <w:r>
              <w:rPr>
                <w:rFonts w:ascii="Arial Narrow" w:hAnsi="Arial Narrow" w:cs="Times New Roman"/>
                <w:color w:val="000000" w:themeColor="text1"/>
                <w:sz w:val="20"/>
                <w:szCs w:val="20"/>
                <w:shd w:val="clear" w:color="auto" w:fill="FFFFFF"/>
              </w:rPr>
              <w:t>third</w:t>
            </w:r>
            <w:r w:rsidRPr="00411CF0">
              <w:rPr>
                <w:rFonts w:ascii="Arial Narrow" w:hAnsi="Arial Narrow" w:cs="Times New Roman"/>
                <w:color w:val="000000" w:themeColor="text1"/>
                <w:sz w:val="20"/>
                <w:szCs w:val="20"/>
                <w:shd w:val="clear" w:color="auto" w:fill="FFFFFF"/>
                <w:vertAlign w:val="superscript"/>
              </w:rPr>
              <w:t xml:space="preserve"> </w:t>
            </w:r>
            <w:r w:rsidRPr="00411CF0">
              <w:rPr>
                <w:rFonts w:ascii="Arial Narrow" w:hAnsi="Arial Narrow" w:cs="Times New Roman"/>
                <w:color w:val="000000" w:themeColor="text1"/>
                <w:sz w:val="20"/>
                <w:szCs w:val="20"/>
              </w:rPr>
              <w:t>tercile</w:t>
            </w:r>
          </w:p>
        </w:tc>
        <w:tc>
          <w:tcPr>
            <w:tcW w:w="900" w:type="dxa"/>
            <w:tcBorders>
              <w:left w:val="nil"/>
              <w:bottom w:val="nil"/>
              <w:right w:val="nil"/>
            </w:tcBorders>
            <w:shd w:val="clear" w:color="auto" w:fill="auto"/>
            <w:noWrap/>
            <w:vAlign w:val="center"/>
          </w:tcPr>
          <w:p w14:paraId="45EC7315"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32.3</w:t>
            </w:r>
          </w:p>
        </w:tc>
        <w:tc>
          <w:tcPr>
            <w:tcW w:w="810" w:type="dxa"/>
            <w:tcBorders>
              <w:left w:val="nil"/>
              <w:bottom w:val="nil"/>
              <w:right w:val="nil"/>
            </w:tcBorders>
            <w:shd w:val="clear" w:color="auto" w:fill="auto"/>
            <w:noWrap/>
            <w:vAlign w:val="center"/>
          </w:tcPr>
          <w:p w14:paraId="1B07D7A1"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90" w:type="dxa"/>
            <w:tcBorders>
              <w:left w:val="nil"/>
              <w:bottom w:val="nil"/>
              <w:right w:val="nil"/>
            </w:tcBorders>
            <w:shd w:val="clear" w:color="auto" w:fill="auto"/>
            <w:noWrap/>
            <w:vAlign w:val="center"/>
          </w:tcPr>
          <w:p w14:paraId="16E7FDA7"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41.2</w:t>
            </w:r>
          </w:p>
        </w:tc>
        <w:tc>
          <w:tcPr>
            <w:tcW w:w="810" w:type="dxa"/>
            <w:tcBorders>
              <w:left w:val="nil"/>
              <w:bottom w:val="nil"/>
              <w:right w:val="nil"/>
            </w:tcBorders>
            <w:shd w:val="clear" w:color="auto" w:fill="auto"/>
            <w:noWrap/>
            <w:vAlign w:val="center"/>
          </w:tcPr>
          <w:p w14:paraId="5CFAB20E"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01" w:type="dxa"/>
            <w:tcBorders>
              <w:left w:val="nil"/>
              <w:bottom w:val="nil"/>
              <w:right w:val="nil"/>
            </w:tcBorders>
            <w:shd w:val="clear" w:color="auto" w:fill="auto"/>
            <w:noWrap/>
            <w:vAlign w:val="center"/>
          </w:tcPr>
          <w:p w14:paraId="188D9A61"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43.8</w:t>
            </w:r>
          </w:p>
        </w:tc>
        <w:tc>
          <w:tcPr>
            <w:tcW w:w="809" w:type="dxa"/>
            <w:tcBorders>
              <w:left w:val="nil"/>
              <w:bottom w:val="nil"/>
              <w:right w:val="nil"/>
            </w:tcBorders>
            <w:shd w:val="clear" w:color="auto" w:fill="auto"/>
            <w:noWrap/>
            <w:vAlign w:val="center"/>
          </w:tcPr>
          <w:p w14:paraId="0B68462C"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00" w:type="dxa"/>
            <w:tcBorders>
              <w:left w:val="nil"/>
              <w:bottom w:val="nil"/>
              <w:right w:val="nil"/>
            </w:tcBorders>
            <w:shd w:val="clear" w:color="auto" w:fill="auto"/>
            <w:noWrap/>
            <w:vAlign w:val="center"/>
          </w:tcPr>
          <w:p w14:paraId="3A58ABAD"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47.7</w:t>
            </w:r>
          </w:p>
        </w:tc>
        <w:tc>
          <w:tcPr>
            <w:tcW w:w="810" w:type="dxa"/>
            <w:tcBorders>
              <w:left w:val="nil"/>
              <w:bottom w:val="nil"/>
              <w:right w:val="nil"/>
            </w:tcBorders>
            <w:shd w:val="clear" w:color="auto" w:fill="auto"/>
            <w:noWrap/>
            <w:vAlign w:val="center"/>
          </w:tcPr>
          <w:p w14:paraId="76BECD55"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00" w:type="dxa"/>
            <w:tcBorders>
              <w:left w:val="nil"/>
              <w:bottom w:val="nil"/>
              <w:right w:val="nil"/>
            </w:tcBorders>
            <w:shd w:val="clear" w:color="auto" w:fill="auto"/>
            <w:noWrap/>
            <w:vAlign w:val="center"/>
          </w:tcPr>
          <w:p w14:paraId="10D82CA5"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36.5</w:t>
            </w:r>
          </w:p>
        </w:tc>
        <w:tc>
          <w:tcPr>
            <w:tcW w:w="828" w:type="dxa"/>
            <w:tcBorders>
              <w:left w:val="nil"/>
              <w:bottom w:val="nil"/>
              <w:right w:val="nil"/>
            </w:tcBorders>
            <w:shd w:val="clear" w:color="auto" w:fill="auto"/>
            <w:noWrap/>
            <w:vAlign w:val="bottom"/>
          </w:tcPr>
          <w:p w14:paraId="503565AC"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828" w:type="dxa"/>
            <w:tcBorders>
              <w:left w:val="nil"/>
              <w:bottom w:val="nil"/>
              <w:right w:val="nil"/>
            </w:tcBorders>
            <w:vAlign w:val="bottom"/>
          </w:tcPr>
          <w:p w14:paraId="2B8A4603" w14:textId="77777777" w:rsidR="00792098" w:rsidRPr="00054F3C" w:rsidRDefault="00792098" w:rsidP="004A3688">
            <w:pPr>
              <w:tabs>
                <w:tab w:val="decimal" w:pos="158"/>
              </w:tabs>
              <w:spacing w:after="0" w:line="240" w:lineRule="auto"/>
              <w:ind w:hanging="87"/>
              <w:jc w:val="right"/>
              <w:rPr>
                <w:rFonts w:ascii="Arial Narrow" w:eastAsia="Times New Roman" w:hAnsi="Arial Narrow" w:cs="Times New Roman"/>
                <w:color w:val="000000"/>
                <w:sz w:val="21"/>
                <w:szCs w:val="21"/>
              </w:rPr>
            </w:pPr>
          </w:p>
        </w:tc>
      </w:tr>
      <w:tr w:rsidR="00792098" w:rsidRPr="00054F3C" w14:paraId="58F69D35" w14:textId="77777777" w:rsidTr="004A3688">
        <w:tblPrEx>
          <w:tblBorders>
            <w:top w:val="none" w:sz="0" w:space="0" w:color="auto"/>
            <w:bottom w:val="none" w:sz="0" w:space="0" w:color="auto"/>
          </w:tblBorders>
        </w:tblPrEx>
        <w:trPr>
          <w:trHeight w:val="290"/>
        </w:trPr>
        <w:tc>
          <w:tcPr>
            <w:tcW w:w="3438" w:type="dxa"/>
            <w:tcBorders>
              <w:top w:val="nil"/>
              <w:left w:val="nil"/>
              <w:bottom w:val="nil"/>
              <w:right w:val="nil"/>
            </w:tcBorders>
            <w:shd w:val="clear" w:color="auto" w:fill="auto"/>
            <w:noWrap/>
            <w:vAlign w:val="bottom"/>
          </w:tcPr>
          <w:p w14:paraId="63DD388D" w14:textId="77777777" w:rsidR="00792098" w:rsidRPr="00054F3C" w:rsidRDefault="00792098" w:rsidP="004A3688">
            <w:pPr>
              <w:spacing w:after="0" w:line="240" w:lineRule="auto"/>
              <w:rPr>
                <w:rFonts w:ascii="Arial Narrow" w:eastAsia="Times New Roman" w:hAnsi="Arial Narrow" w:cs="Times New Roman"/>
                <w:i/>
                <w:color w:val="000000"/>
                <w:sz w:val="21"/>
                <w:szCs w:val="21"/>
              </w:rPr>
            </w:pPr>
            <w:r w:rsidRPr="00054F3C">
              <w:rPr>
                <w:rFonts w:ascii="Arial Narrow" w:eastAsia="Times New Roman" w:hAnsi="Arial Narrow" w:cs="Times New Roman"/>
                <w:i/>
                <w:color w:val="000000"/>
                <w:sz w:val="21"/>
                <w:szCs w:val="21"/>
              </w:rPr>
              <w:t>Postnatal life events</w:t>
            </w:r>
            <w:r>
              <w:rPr>
                <w:rFonts w:ascii="Arial Narrow" w:eastAsia="Times New Roman" w:hAnsi="Arial Narrow" w:cs="Times New Roman"/>
                <w:i/>
                <w:color w:val="000000"/>
                <w:sz w:val="21"/>
                <w:szCs w:val="21"/>
              </w:rPr>
              <w:t xml:space="preserve"> %</w:t>
            </w:r>
          </w:p>
        </w:tc>
        <w:tc>
          <w:tcPr>
            <w:tcW w:w="900" w:type="dxa"/>
            <w:tcBorders>
              <w:top w:val="nil"/>
              <w:left w:val="nil"/>
              <w:bottom w:val="nil"/>
              <w:right w:val="nil"/>
            </w:tcBorders>
            <w:shd w:val="clear" w:color="auto" w:fill="auto"/>
            <w:noWrap/>
            <w:vAlign w:val="bottom"/>
          </w:tcPr>
          <w:p w14:paraId="38CF5BC1"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810" w:type="dxa"/>
            <w:tcBorders>
              <w:top w:val="nil"/>
              <w:left w:val="nil"/>
              <w:bottom w:val="nil"/>
              <w:right w:val="nil"/>
            </w:tcBorders>
            <w:shd w:val="clear" w:color="auto" w:fill="auto"/>
            <w:noWrap/>
            <w:vAlign w:val="center"/>
          </w:tcPr>
          <w:p w14:paraId="05FFCF7D"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90" w:type="dxa"/>
            <w:tcBorders>
              <w:top w:val="nil"/>
              <w:left w:val="nil"/>
              <w:bottom w:val="nil"/>
              <w:right w:val="nil"/>
            </w:tcBorders>
            <w:shd w:val="clear" w:color="auto" w:fill="auto"/>
            <w:noWrap/>
            <w:vAlign w:val="bottom"/>
          </w:tcPr>
          <w:p w14:paraId="41C78FC1"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810" w:type="dxa"/>
            <w:tcBorders>
              <w:top w:val="nil"/>
              <w:left w:val="nil"/>
              <w:bottom w:val="nil"/>
              <w:right w:val="nil"/>
            </w:tcBorders>
            <w:shd w:val="clear" w:color="auto" w:fill="auto"/>
            <w:noWrap/>
            <w:vAlign w:val="center"/>
          </w:tcPr>
          <w:p w14:paraId="1FE2B270"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01" w:type="dxa"/>
            <w:tcBorders>
              <w:top w:val="nil"/>
              <w:left w:val="nil"/>
              <w:bottom w:val="nil"/>
              <w:right w:val="nil"/>
            </w:tcBorders>
            <w:shd w:val="clear" w:color="auto" w:fill="auto"/>
            <w:noWrap/>
            <w:vAlign w:val="bottom"/>
          </w:tcPr>
          <w:p w14:paraId="56E42590"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809" w:type="dxa"/>
            <w:tcBorders>
              <w:top w:val="nil"/>
              <w:left w:val="nil"/>
              <w:bottom w:val="nil"/>
              <w:right w:val="nil"/>
            </w:tcBorders>
            <w:shd w:val="clear" w:color="auto" w:fill="auto"/>
            <w:noWrap/>
            <w:vAlign w:val="center"/>
          </w:tcPr>
          <w:p w14:paraId="0981EBF8"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00" w:type="dxa"/>
            <w:tcBorders>
              <w:top w:val="nil"/>
              <w:left w:val="nil"/>
              <w:bottom w:val="nil"/>
              <w:right w:val="nil"/>
            </w:tcBorders>
            <w:shd w:val="clear" w:color="auto" w:fill="auto"/>
            <w:noWrap/>
            <w:vAlign w:val="center"/>
          </w:tcPr>
          <w:p w14:paraId="584636B9"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810" w:type="dxa"/>
            <w:tcBorders>
              <w:top w:val="nil"/>
              <w:left w:val="nil"/>
              <w:bottom w:val="nil"/>
              <w:right w:val="nil"/>
            </w:tcBorders>
            <w:shd w:val="clear" w:color="auto" w:fill="auto"/>
            <w:noWrap/>
            <w:vAlign w:val="center"/>
          </w:tcPr>
          <w:p w14:paraId="18AE48CD"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00" w:type="dxa"/>
            <w:tcBorders>
              <w:top w:val="nil"/>
              <w:left w:val="nil"/>
              <w:bottom w:val="nil"/>
              <w:right w:val="nil"/>
            </w:tcBorders>
            <w:shd w:val="clear" w:color="auto" w:fill="auto"/>
            <w:noWrap/>
            <w:vAlign w:val="center"/>
          </w:tcPr>
          <w:p w14:paraId="712BA208"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828" w:type="dxa"/>
            <w:tcBorders>
              <w:top w:val="nil"/>
              <w:left w:val="nil"/>
              <w:bottom w:val="nil"/>
              <w:right w:val="nil"/>
            </w:tcBorders>
            <w:shd w:val="clear" w:color="auto" w:fill="auto"/>
            <w:noWrap/>
            <w:vAlign w:val="bottom"/>
          </w:tcPr>
          <w:p w14:paraId="31F40AA3"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828" w:type="dxa"/>
            <w:tcBorders>
              <w:top w:val="nil"/>
              <w:left w:val="nil"/>
              <w:bottom w:val="nil"/>
              <w:right w:val="nil"/>
            </w:tcBorders>
            <w:vAlign w:val="bottom"/>
          </w:tcPr>
          <w:p w14:paraId="7A48E142" w14:textId="77777777" w:rsidR="00792098" w:rsidRPr="00054F3C" w:rsidRDefault="00792098" w:rsidP="004A3688">
            <w:pPr>
              <w:tabs>
                <w:tab w:val="decimal" w:pos="158"/>
              </w:tabs>
              <w:spacing w:after="0" w:line="240" w:lineRule="auto"/>
              <w:ind w:hanging="87"/>
              <w:jc w:val="right"/>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&lt;</w:t>
            </w:r>
            <w:r>
              <w:rPr>
                <w:rFonts w:ascii="Arial Narrow" w:eastAsia="Times New Roman" w:hAnsi="Arial Narrow" w:cs="Times New Roman"/>
                <w:color w:val="000000"/>
                <w:sz w:val="21"/>
                <w:szCs w:val="21"/>
              </w:rPr>
              <w:t>0.</w:t>
            </w:r>
            <w:r w:rsidRPr="00054F3C">
              <w:rPr>
                <w:rFonts w:ascii="Arial Narrow" w:eastAsia="Times New Roman" w:hAnsi="Arial Narrow" w:cs="Times New Roman"/>
                <w:color w:val="000000"/>
                <w:sz w:val="21"/>
                <w:szCs w:val="21"/>
              </w:rPr>
              <w:t>001</w:t>
            </w:r>
            <w:r w:rsidRPr="00054F3C">
              <w:rPr>
                <w:rFonts w:ascii="Arial Narrow" w:hAnsi="Arial Narrow" w:cs="Times New Roman"/>
                <w:color w:val="000000" w:themeColor="text1"/>
                <w:sz w:val="21"/>
                <w:szCs w:val="21"/>
                <w:vertAlign w:val="superscript"/>
              </w:rPr>
              <w:t xml:space="preserve"> a</w:t>
            </w:r>
          </w:p>
        </w:tc>
      </w:tr>
      <w:tr w:rsidR="00792098" w:rsidRPr="00054F3C" w14:paraId="7BEBEE6B" w14:textId="77777777" w:rsidTr="004A3688">
        <w:tblPrEx>
          <w:tblBorders>
            <w:top w:val="none" w:sz="0" w:space="0" w:color="auto"/>
            <w:bottom w:val="none" w:sz="0" w:space="0" w:color="auto"/>
          </w:tblBorders>
        </w:tblPrEx>
        <w:trPr>
          <w:trHeight w:val="290"/>
        </w:trPr>
        <w:tc>
          <w:tcPr>
            <w:tcW w:w="3438" w:type="dxa"/>
            <w:tcBorders>
              <w:top w:val="nil"/>
              <w:left w:val="nil"/>
              <w:bottom w:val="nil"/>
              <w:right w:val="nil"/>
            </w:tcBorders>
            <w:shd w:val="clear" w:color="auto" w:fill="auto"/>
            <w:noWrap/>
            <w:vAlign w:val="bottom"/>
          </w:tcPr>
          <w:p w14:paraId="07F9DA64" w14:textId="77777777" w:rsidR="00792098" w:rsidRPr="00054F3C" w:rsidRDefault="00792098" w:rsidP="004A3688">
            <w:pPr>
              <w:spacing w:after="0" w:line="240" w:lineRule="auto"/>
              <w:ind w:firstLine="180"/>
              <w:rPr>
                <w:rFonts w:ascii="Arial Narrow" w:eastAsia="Times New Roman" w:hAnsi="Arial Narrow" w:cs="Times New Roman"/>
                <w:color w:val="000000"/>
                <w:sz w:val="21"/>
                <w:szCs w:val="21"/>
              </w:rPr>
            </w:pPr>
            <w:r w:rsidRPr="00411CF0">
              <w:rPr>
                <w:rFonts w:ascii="Arial Narrow" w:hAnsi="Arial Narrow" w:cs="Times New Roman"/>
                <w:color w:val="000000" w:themeColor="text1"/>
                <w:sz w:val="20"/>
                <w:szCs w:val="20"/>
                <w:shd w:val="clear" w:color="auto" w:fill="FFFFFF"/>
              </w:rPr>
              <w:t xml:space="preserve">Low: </w:t>
            </w:r>
            <w:r>
              <w:rPr>
                <w:rFonts w:ascii="Arial Narrow" w:hAnsi="Arial Narrow" w:cs="Times New Roman"/>
                <w:color w:val="000000" w:themeColor="text1"/>
                <w:sz w:val="20"/>
                <w:szCs w:val="20"/>
                <w:shd w:val="clear" w:color="auto" w:fill="FFFFFF"/>
              </w:rPr>
              <w:t>first</w:t>
            </w:r>
            <w:r w:rsidRPr="00411CF0">
              <w:rPr>
                <w:rFonts w:ascii="Arial Narrow" w:hAnsi="Arial Narrow" w:cs="Times New Roman"/>
                <w:color w:val="000000" w:themeColor="text1"/>
                <w:sz w:val="20"/>
                <w:szCs w:val="20"/>
                <w:shd w:val="clear" w:color="auto" w:fill="FFFFFF"/>
              </w:rPr>
              <w:t xml:space="preserve"> tercile </w:t>
            </w:r>
          </w:p>
        </w:tc>
        <w:tc>
          <w:tcPr>
            <w:tcW w:w="900" w:type="dxa"/>
            <w:tcBorders>
              <w:top w:val="nil"/>
              <w:left w:val="nil"/>
              <w:bottom w:val="nil"/>
              <w:right w:val="nil"/>
            </w:tcBorders>
            <w:shd w:val="clear" w:color="auto" w:fill="auto"/>
            <w:noWrap/>
            <w:vAlign w:val="bottom"/>
          </w:tcPr>
          <w:p w14:paraId="173BE388"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37.1</w:t>
            </w:r>
          </w:p>
        </w:tc>
        <w:tc>
          <w:tcPr>
            <w:tcW w:w="810" w:type="dxa"/>
            <w:tcBorders>
              <w:top w:val="nil"/>
              <w:left w:val="nil"/>
              <w:bottom w:val="nil"/>
              <w:right w:val="nil"/>
            </w:tcBorders>
            <w:shd w:val="clear" w:color="auto" w:fill="auto"/>
            <w:noWrap/>
            <w:vAlign w:val="center"/>
          </w:tcPr>
          <w:p w14:paraId="6F948A88"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90" w:type="dxa"/>
            <w:tcBorders>
              <w:top w:val="nil"/>
              <w:left w:val="nil"/>
              <w:bottom w:val="nil"/>
              <w:right w:val="nil"/>
            </w:tcBorders>
            <w:shd w:val="clear" w:color="auto" w:fill="auto"/>
            <w:noWrap/>
            <w:vAlign w:val="bottom"/>
          </w:tcPr>
          <w:p w14:paraId="3093711A"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25.6</w:t>
            </w:r>
          </w:p>
        </w:tc>
        <w:tc>
          <w:tcPr>
            <w:tcW w:w="810" w:type="dxa"/>
            <w:tcBorders>
              <w:top w:val="nil"/>
              <w:left w:val="nil"/>
              <w:bottom w:val="nil"/>
              <w:right w:val="nil"/>
            </w:tcBorders>
            <w:shd w:val="clear" w:color="auto" w:fill="auto"/>
            <w:noWrap/>
            <w:vAlign w:val="center"/>
          </w:tcPr>
          <w:p w14:paraId="2366C94A"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01" w:type="dxa"/>
            <w:tcBorders>
              <w:top w:val="nil"/>
              <w:left w:val="nil"/>
              <w:bottom w:val="nil"/>
              <w:right w:val="nil"/>
            </w:tcBorders>
            <w:shd w:val="clear" w:color="auto" w:fill="auto"/>
            <w:noWrap/>
            <w:vAlign w:val="bottom"/>
          </w:tcPr>
          <w:p w14:paraId="3944E35D"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20.8</w:t>
            </w:r>
          </w:p>
        </w:tc>
        <w:tc>
          <w:tcPr>
            <w:tcW w:w="809" w:type="dxa"/>
            <w:tcBorders>
              <w:top w:val="nil"/>
              <w:left w:val="nil"/>
              <w:bottom w:val="nil"/>
              <w:right w:val="nil"/>
            </w:tcBorders>
            <w:shd w:val="clear" w:color="auto" w:fill="auto"/>
            <w:noWrap/>
            <w:vAlign w:val="center"/>
          </w:tcPr>
          <w:p w14:paraId="22D34B91"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00" w:type="dxa"/>
            <w:tcBorders>
              <w:top w:val="nil"/>
              <w:left w:val="nil"/>
              <w:bottom w:val="nil"/>
              <w:right w:val="nil"/>
            </w:tcBorders>
            <w:shd w:val="clear" w:color="auto" w:fill="auto"/>
            <w:noWrap/>
            <w:vAlign w:val="center"/>
          </w:tcPr>
          <w:p w14:paraId="1F06B8EB"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29.7</w:t>
            </w:r>
          </w:p>
        </w:tc>
        <w:tc>
          <w:tcPr>
            <w:tcW w:w="810" w:type="dxa"/>
            <w:tcBorders>
              <w:top w:val="nil"/>
              <w:left w:val="nil"/>
              <w:bottom w:val="nil"/>
              <w:right w:val="nil"/>
            </w:tcBorders>
            <w:shd w:val="clear" w:color="auto" w:fill="auto"/>
            <w:noWrap/>
            <w:vAlign w:val="center"/>
          </w:tcPr>
          <w:p w14:paraId="5FF0CE89"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00" w:type="dxa"/>
            <w:tcBorders>
              <w:top w:val="nil"/>
              <w:left w:val="nil"/>
              <w:bottom w:val="nil"/>
              <w:right w:val="nil"/>
            </w:tcBorders>
            <w:shd w:val="clear" w:color="auto" w:fill="auto"/>
            <w:noWrap/>
            <w:vAlign w:val="center"/>
          </w:tcPr>
          <w:p w14:paraId="34303C55"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32.7</w:t>
            </w:r>
          </w:p>
        </w:tc>
        <w:tc>
          <w:tcPr>
            <w:tcW w:w="828" w:type="dxa"/>
            <w:tcBorders>
              <w:top w:val="nil"/>
              <w:left w:val="nil"/>
              <w:bottom w:val="nil"/>
              <w:right w:val="nil"/>
            </w:tcBorders>
            <w:shd w:val="clear" w:color="auto" w:fill="auto"/>
            <w:noWrap/>
            <w:vAlign w:val="bottom"/>
          </w:tcPr>
          <w:p w14:paraId="39874532"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828" w:type="dxa"/>
            <w:tcBorders>
              <w:top w:val="nil"/>
              <w:left w:val="nil"/>
              <w:bottom w:val="nil"/>
              <w:right w:val="nil"/>
            </w:tcBorders>
            <w:vAlign w:val="bottom"/>
          </w:tcPr>
          <w:p w14:paraId="15767179" w14:textId="77777777" w:rsidR="00792098" w:rsidRPr="00054F3C" w:rsidRDefault="00792098" w:rsidP="004A3688">
            <w:pPr>
              <w:tabs>
                <w:tab w:val="decimal" w:pos="158"/>
              </w:tabs>
              <w:spacing w:after="0" w:line="240" w:lineRule="auto"/>
              <w:ind w:hanging="87"/>
              <w:jc w:val="right"/>
              <w:rPr>
                <w:rFonts w:ascii="Arial Narrow" w:eastAsia="Times New Roman" w:hAnsi="Arial Narrow" w:cs="Times New Roman"/>
                <w:color w:val="000000"/>
                <w:sz w:val="21"/>
                <w:szCs w:val="21"/>
              </w:rPr>
            </w:pPr>
          </w:p>
        </w:tc>
      </w:tr>
      <w:tr w:rsidR="00792098" w:rsidRPr="00054F3C" w14:paraId="1FB320D6" w14:textId="77777777" w:rsidTr="004A3688">
        <w:tblPrEx>
          <w:tblBorders>
            <w:top w:val="none" w:sz="0" w:space="0" w:color="auto"/>
            <w:bottom w:val="none" w:sz="0" w:space="0" w:color="auto"/>
          </w:tblBorders>
        </w:tblPrEx>
        <w:trPr>
          <w:trHeight w:val="290"/>
        </w:trPr>
        <w:tc>
          <w:tcPr>
            <w:tcW w:w="3438" w:type="dxa"/>
            <w:tcBorders>
              <w:top w:val="nil"/>
              <w:left w:val="nil"/>
              <w:bottom w:val="nil"/>
              <w:right w:val="nil"/>
            </w:tcBorders>
            <w:shd w:val="clear" w:color="auto" w:fill="auto"/>
            <w:noWrap/>
            <w:vAlign w:val="bottom"/>
          </w:tcPr>
          <w:p w14:paraId="2526794E" w14:textId="77777777" w:rsidR="00792098" w:rsidRPr="00054F3C" w:rsidRDefault="00792098" w:rsidP="004A3688">
            <w:pPr>
              <w:spacing w:after="0" w:line="240" w:lineRule="auto"/>
              <w:ind w:firstLine="180"/>
              <w:rPr>
                <w:rFonts w:ascii="Arial Narrow" w:eastAsia="Times New Roman" w:hAnsi="Arial Narrow" w:cs="Times New Roman"/>
                <w:color w:val="000000"/>
                <w:sz w:val="21"/>
                <w:szCs w:val="21"/>
              </w:rPr>
            </w:pPr>
            <w:r w:rsidRPr="00411CF0">
              <w:rPr>
                <w:rFonts w:ascii="Arial Narrow" w:hAnsi="Arial Narrow" w:cs="Times New Roman"/>
                <w:color w:val="000000" w:themeColor="text1"/>
                <w:sz w:val="20"/>
                <w:szCs w:val="20"/>
                <w:shd w:val="clear" w:color="auto" w:fill="FFFFFF"/>
              </w:rPr>
              <w:t xml:space="preserve">Medium: </w:t>
            </w:r>
            <w:r>
              <w:rPr>
                <w:rFonts w:ascii="Arial Narrow" w:hAnsi="Arial Narrow" w:cs="Times New Roman"/>
                <w:color w:val="000000" w:themeColor="text1"/>
                <w:sz w:val="20"/>
                <w:szCs w:val="20"/>
                <w:shd w:val="clear" w:color="auto" w:fill="FFFFFF"/>
              </w:rPr>
              <w:t>second</w:t>
            </w:r>
            <w:r w:rsidRPr="00411CF0">
              <w:rPr>
                <w:rFonts w:ascii="Arial Narrow" w:hAnsi="Arial Narrow" w:cs="Times New Roman"/>
                <w:color w:val="000000" w:themeColor="text1"/>
                <w:sz w:val="20"/>
                <w:szCs w:val="20"/>
                <w:shd w:val="clear" w:color="auto" w:fill="FFFFFF"/>
                <w:vertAlign w:val="superscript"/>
              </w:rPr>
              <w:t xml:space="preserve">  </w:t>
            </w:r>
            <w:r w:rsidRPr="00411CF0">
              <w:rPr>
                <w:rFonts w:ascii="Arial Narrow" w:hAnsi="Arial Narrow" w:cs="Times New Roman"/>
                <w:color w:val="000000" w:themeColor="text1"/>
                <w:sz w:val="20"/>
                <w:szCs w:val="20"/>
              </w:rPr>
              <w:t>tercile</w:t>
            </w:r>
          </w:p>
        </w:tc>
        <w:tc>
          <w:tcPr>
            <w:tcW w:w="900" w:type="dxa"/>
            <w:tcBorders>
              <w:top w:val="nil"/>
              <w:left w:val="nil"/>
              <w:bottom w:val="nil"/>
              <w:right w:val="nil"/>
            </w:tcBorders>
            <w:shd w:val="clear" w:color="auto" w:fill="auto"/>
            <w:noWrap/>
            <w:vAlign w:val="center"/>
          </w:tcPr>
          <w:p w14:paraId="500877AE"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33.2</w:t>
            </w:r>
          </w:p>
        </w:tc>
        <w:tc>
          <w:tcPr>
            <w:tcW w:w="810" w:type="dxa"/>
            <w:tcBorders>
              <w:top w:val="nil"/>
              <w:left w:val="nil"/>
              <w:bottom w:val="nil"/>
              <w:right w:val="nil"/>
            </w:tcBorders>
            <w:shd w:val="clear" w:color="auto" w:fill="auto"/>
            <w:noWrap/>
            <w:vAlign w:val="center"/>
          </w:tcPr>
          <w:p w14:paraId="6FE43FF3"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90" w:type="dxa"/>
            <w:tcBorders>
              <w:top w:val="nil"/>
              <w:left w:val="nil"/>
              <w:bottom w:val="nil"/>
              <w:right w:val="nil"/>
            </w:tcBorders>
            <w:shd w:val="clear" w:color="auto" w:fill="auto"/>
            <w:noWrap/>
            <w:vAlign w:val="center"/>
          </w:tcPr>
          <w:p w14:paraId="22764324"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31.1</w:t>
            </w:r>
          </w:p>
        </w:tc>
        <w:tc>
          <w:tcPr>
            <w:tcW w:w="810" w:type="dxa"/>
            <w:tcBorders>
              <w:top w:val="nil"/>
              <w:left w:val="nil"/>
              <w:bottom w:val="nil"/>
              <w:right w:val="nil"/>
            </w:tcBorders>
            <w:shd w:val="clear" w:color="auto" w:fill="auto"/>
            <w:noWrap/>
            <w:vAlign w:val="center"/>
          </w:tcPr>
          <w:p w14:paraId="2DFA8B47"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01" w:type="dxa"/>
            <w:tcBorders>
              <w:top w:val="nil"/>
              <w:left w:val="nil"/>
              <w:bottom w:val="nil"/>
              <w:right w:val="nil"/>
            </w:tcBorders>
            <w:shd w:val="clear" w:color="auto" w:fill="auto"/>
            <w:noWrap/>
            <w:vAlign w:val="center"/>
          </w:tcPr>
          <w:p w14:paraId="7FBDFC67"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38.2</w:t>
            </w:r>
          </w:p>
        </w:tc>
        <w:tc>
          <w:tcPr>
            <w:tcW w:w="809" w:type="dxa"/>
            <w:tcBorders>
              <w:top w:val="nil"/>
              <w:left w:val="nil"/>
              <w:bottom w:val="nil"/>
              <w:right w:val="nil"/>
            </w:tcBorders>
            <w:shd w:val="clear" w:color="auto" w:fill="auto"/>
            <w:noWrap/>
            <w:vAlign w:val="center"/>
          </w:tcPr>
          <w:p w14:paraId="368904EA"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00" w:type="dxa"/>
            <w:tcBorders>
              <w:top w:val="nil"/>
              <w:left w:val="nil"/>
              <w:bottom w:val="nil"/>
              <w:right w:val="nil"/>
            </w:tcBorders>
            <w:shd w:val="clear" w:color="auto" w:fill="auto"/>
            <w:noWrap/>
            <w:vAlign w:val="center"/>
          </w:tcPr>
          <w:p w14:paraId="418E4479"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33.1</w:t>
            </w:r>
          </w:p>
        </w:tc>
        <w:tc>
          <w:tcPr>
            <w:tcW w:w="810" w:type="dxa"/>
            <w:tcBorders>
              <w:top w:val="nil"/>
              <w:left w:val="nil"/>
              <w:bottom w:val="nil"/>
              <w:right w:val="nil"/>
            </w:tcBorders>
            <w:shd w:val="clear" w:color="auto" w:fill="auto"/>
            <w:noWrap/>
            <w:vAlign w:val="center"/>
          </w:tcPr>
          <w:p w14:paraId="09E5AA08"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00" w:type="dxa"/>
            <w:tcBorders>
              <w:top w:val="nil"/>
              <w:left w:val="nil"/>
              <w:bottom w:val="nil"/>
              <w:right w:val="nil"/>
            </w:tcBorders>
            <w:shd w:val="clear" w:color="auto" w:fill="auto"/>
            <w:noWrap/>
            <w:vAlign w:val="center"/>
          </w:tcPr>
          <w:p w14:paraId="4AB8A0BD"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33.2</w:t>
            </w:r>
          </w:p>
        </w:tc>
        <w:tc>
          <w:tcPr>
            <w:tcW w:w="828" w:type="dxa"/>
            <w:tcBorders>
              <w:top w:val="nil"/>
              <w:left w:val="nil"/>
              <w:bottom w:val="nil"/>
              <w:right w:val="nil"/>
            </w:tcBorders>
            <w:shd w:val="clear" w:color="auto" w:fill="auto"/>
            <w:noWrap/>
            <w:vAlign w:val="bottom"/>
          </w:tcPr>
          <w:p w14:paraId="27FB5677"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828" w:type="dxa"/>
            <w:tcBorders>
              <w:top w:val="nil"/>
              <w:left w:val="nil"/>
              <w:bottom w:val="nil"/>
              <w:right w:val="nil"/>
            </w:tcBorders>
            <w:vAlign w:val="bottom"/>
          </w:tcPr>
          <w:p w14:paraId="7030EAF8" w14:textId="77777777" w:rsidR="00792098" w:rsidRPr="00054F3C" w:rsidRDefault="00792098" w:rsidP="004A3688">
            <w:pPr>
              <w:tabs>
                <w:tab w:val="decimal" w:pos="158"/>
              </w:tabs>
              <w:spacing w:after="0" w:line="240" w:lineRule="auto"/>
              <w:ind w:hanging="87"/>
              <w:jc w:val="right"/>
              <w:rPr>
                <w:rFonts w:ascii="Arial Narrow" w:eastAsia="Times New Roman" w:hAnsi="Arial Narrow" w:cs="Times New Roman"/>
                <w:color w:val="000000"/>
                <w:sz w:val="21"/>
                <w:szCs w:val="21"/>
              </w:rPr>
            </w:pPr>
          </w:p>
        </w:tc>
      </w:tr>
      <w:tr w:rsidR="00792098" w:rsidRPr="00054F3C" w14:paraId="01CEC28D" w14:textId="77777777" w:rsidTr="004A3688">
        <w:tblPrEx>
          <w:tblBorders>
            <w:top w:val="none" w:sz="0" w:space="0" w:color="auto"/>
            <w:bottom w:val="none" w:sz="0" w:space="0" w:color="auto"/>
          </w:tblBorders>
        </w:tblPrEx>
        <w:trPr>
          <w:trHeight w:val="290"/>
        </w:trPr>
        <w:tc>
          <w:tcPr>
            <w:tcW w:w="3438" w:type="dxa"/>
            <w:tcBorders>
              <w:top w:val="nil"/>
              <w:left w:val="nil"/>
              <w:bottom w:val="nil"/>
              <w:right w:val="nil"/>
            </w:tcBorders>
            <w:shd w:val="clear" w:color="auto" w:fill="auto"/>
            <w:noWrap/>
            <w:vAlign w:val="bottom"/>
          </w:tcPr>
          <w:p w14:paraId="35FF6538" w14:textId="77777777" w:rsidR="00792098" w:rsidRPr="00054F3C" w:rsidRDefault="00792098" w:rsidP="004A3688">
            <w:pPr>
              <w:spacing w:after="0" w:line="240" w:lineRule="auto"/>
              <w:ind w:firstLine="180"/>
              <w:rPr>
                <w:rFonts w:ascii="Arial Narrow" w:eastAsia="Times New Roman" w:hAnsi="Arial Narrow" w:cs="Times New Roman"/>
                <w:color w:val="000000"/>
                <w:sz w:val="21"/>
                <w:szCs w:val="21"/>
              </w:rPr>
            </w:pPr>
            <w:r w:rsidRPr="00411CF0">
              <w:rPr>
                <w:rFonts w:ascii="Arial Narrow" w:hAnsi="Arial Narrow" w:cs="Times New Roman"/>
                <w:color w:val="000000" w:themeColor="text1"/>
                <w:sz w:val="20"/>
                <w:szCs w:val="20"/>
                <w:shd w:val="clear" w:color="auto" w:fill="FFFFFF"/>
              </w:rPr>
              <w:t xml:space="preserve">High: </w:t>
            </w:r>
            <w:r>
              <w:rPr>
                <w:rFonts w:ascii="Arial Narrow" w:hAnsi="Arial Narrow" w:cs="Times New Roman"/>
                <w:color w:val="000000" w:themeColor="text1"/>
                <w:sz w:val="20"/>
                <w:szCs w:val="20"/>
                <w:shd w:val="clear" w:color="auto" w:fill="FFFFFF"/>
              </w:rPr>
              <w:t>third</w:t>
            </w:r>
            <w:r w:rsidRPr="00411CF0">
              <w:rPr>
                <w:rFonts w:ascii="Arial Narrow" w:hAnsi="Arial Narrow" w:cs="Times New Roman"/>
                <w:color w:val="000000" w:themeColor="text1"/>
                <w:sz w:val="20"/>
                <w:szCs w:val="20"/>
                <w:shd w:val="clear" w:color="auto" w:fill="FFFFFF"/>
                <w:vertAlign w:val="superscript"/>
              </w:rPr>
              <w:t xml:space="preserve"> </w:t>
            </w:r>
            <w:r w:rsidRPr="00411CF0">
              <w:rPr>
                <w:rFonts w:ascii="Arial Narrow" w:hAnsi="Arial Narrow" w:cs="Times New Roman"/>
                <w:color w:val="000000" w:themeColor="text1"/>
                <w:sz w:val="20"/>
                <w:szCs w:val="20"/>
              </w:rPr>
              <w:t>tercile</w:t>
            </w:r>
          </w:p>
        </w:tc>
        <w:tc>
          <w:tcPr>
            <w:tcW w:w="900" w:type="dxa"/>
            <w:tcBorders>
              <w:top w:val="nil"/>
              <w:left w:val="nil"/>
              <w:bottom w:val="nil"/>
              <w:right w:val="nil"/>
            </w:tcBorders>
            <w:shd w:val="clear" w:color="auto" w:fill="auto"/>
            <w:noWrap/>
            <w:vAlign w:val="center"/>
          </w:tcPr>
          <w:p w14:paraId="21DAE705"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29.7</w:t>
            </w:r>
          </w:p>
        </w:tc>
        <w:tc>
          <w:tcPr>
            <w:tcW w:w="810" w:type="dxa"/>
            <w:tcBorders>
              <w:top w:val="nil"/>
              <w:left w:val="nil"/>
              <w:bottom w:val="nil"/>
              <w:right w:val="nil"/>
            </w:tcBorders>
            <w:shd w:val="clear" w:color="auto" w:fill="auto"/>
            <w:noWrap/>
            <w:vAlign w:val="center"/>
          </w:tcPr>
          <w:p w14:paraId="65DD5DD7"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 </w:t>
            </w:r>
          </w:p>
        </w:tc>
        <w:tc>
          <w:tcPr>
            <w:tcW w:w="990" w:type="dxa"/>
            <w:tcBorders>
              <w:top w:val="nil"/>
              <w:left w:val="nil"/>
              <w:bottom w:val="nil"/>
              <w:right w:val="nil"/>
            </w:tcBorders>
            <w:shd w:val="clear" w:color="auto" w:fill="auto"/>
            <w:noWrap/>
            <w:vAlign w:val="center"/>
          </w:tcPr>
          <w:p w14:paraId="7865F5B1"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43.3</w:t>
            </w:r>
          </w:p>
        </w:tc>
        <w:tc>
          <w:tcPr>
            <w:tcW w:w="810" w:type="dxa"/>
            <w:tcBorders>
              <w:top w:val="nil"/>
              <w:left w:val="nil"/>
              <w:bottom w:val="nil"/>
              <w:right w:val="nil"/>
            </w:tcBorders>
            <w:shd w:val="clear" w:color="auto" w:fill="auto"/>
            <w:noWrap/>
            <w:vAlign w:val="center"/>
          </w:tcPr>
          <w:p w14:paraId="7A8F796A"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 </w:t>
            </w:r>
          </w:p>
        </w:tc>
        <w:tc>
          <w:tcPr>
            <w:tcW w:w="901" w:type="dxa"/>
            <w:tcBorders>
              <w:top w:val="nil"/>
              <w:left w:val="nil"/>
              <w:bottom w:val="nil"/>
              <w:right w:val="nil"/>
            </w:tcBorders>
            <w:shd w:val="clear" w:color="auto" w:fill="auto"/>
            <w:noWrap/>
            <w:vAlign w:val="center"/>
          </w:tcPr>
          <w:p w14:paraId="6D31C9EC"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41.0</w:t>
            </w:r>
          </w:p>
        </w:tc>
        <w:tc>
          <w:tcPr>
            <w:tcW w:w="809" w:type="dxa"/>
            <w:tcBorders>
              <w:top w:val="nil"/>
              <w:left w:val="nil"/>
              <w:bottom w:val="nil"/>
              <w:right w:val="nil"/>
            </w:tcBorders>
            <w:shd w:val="clear" w:color="auto" w:fill="auto"/>
            <w:noWrap/>
            <w:vAlign w:val="center"/>
          </w:tcPr>
          <w:p w14:paraId="2A1C4AA9"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 </w:t>
            </w:r>
          </w:p>
        </w:tc>
        <w:tc>
          <w:tcPr>
            <w:tcW w:w="900" w:type="dxa"/>
            <w:tcBorders>
              <w:top w:val="nil"/>
              <w:left w:val="nil"/>
              <w:bottom w:val="nil"/>
              <w:right w:val="nil"/>
            </w:tcBorders>
            <w:shd w:val="clear" w:color="auto" w:fill="auto"/>
            <w:noWrap/>
            <w:vAlign w:val="center"/>
          </w:tcPr>
          <w:p w14:paraId="1A690CD7"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37.2</w:t>
            </w:r>
          </w:p>
        </w:tc>
        <w:tc>
          <w:tcPr>
            <w:tcW w:w="810" w:type="dxa"/>
            <w:tcBorders>
              <w:top w:val="nil"/>
              <w:left w:val="nil"/>
              <w:bottom w:val="nil"/>
              <w:right w:val="nil"/>
            </w:tcBorders>
            <w:shd w:val="clear" w:color="auto" w:fill="auto"/>
            <w:noWrap/>
            <w:vAlign w:val="center"/>
          </w:tcPr>
          <w:p w14:paraId="4B1E469B"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 </w:t>
            </w:r>
          </w:p>
        </w:tc>
        <w:tc>
          <w:tcPr>
            <w:tcW w:w="900" w:type="dxa"/>
            <w:tcBorders>
              <w:top w:val="nil"/>
              <w:left w:val="nil"/>
              <w:bottom w:val="nil"/>
              <w:right w:val="nil"/>
            </w:tcBorders>
            <w:shd w:val="clear" w:color="auto" w:fill="auto"/>
            <w:noWrap/>
            <w:vAlign w:val="center"/>
          </w:tcPr>
          <w:p w14:paraId="6387927B"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34.1</w:t>
            </w:r>
          </w:p>
        </w:tc>
        <w:tc>
          <w:tcPr>
            <w:tcW w:w="828" w:type="dxa"/>
            <w:tcBorders>
              <w:top w:val="nil"/>
              <w:left w:val="nil"/>
              <w:bottom w:val="nil"/>
              <w:right w:val="nil"/>
            </w:tcBorders>
            <w:shd w:val="clear" w:color="auto" w:fill="auto"/>
            <w:noWrap/>
            <w:vAlign w:val="bottom"/>
          </w:tcPr>
          <w:p w14:paraId="630B6148"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828" w:type="dxa"/>
            <w:tcBorders>
              <w:top w:val="nil"/>
              <w:left w:val="nil"/>
              <w:bottom w:val="nil"/>
              <w:right w:val="nil"/>
            </w:tcBorders>
            <w:vAlign w:val="bottom"/>
          </w:tcPr>
          <w:p w14:paraId="469FF6E0" w14:textId="77777777" w:rsidR="00792098" w:rsidRPr="00054F3C" w:rsidRDefault="00792098" w:rsidP="004A3688">
            <w:pPr>
              <w:tabs>
                <w:tab w:val="decimal" w:pos="158"/>
              </w:tabs>
              <w:spacing w:after="0" w:line="240" w:lineRule="auto"/>
              <w:ind w:hanging="87"/>
              <w:jc w:val="right"/>
              <w:rPr>
                <w:rFonts w:ascii="Arial Narrow" w:eastAsia="Times New Roman" w:hAnsi="Arial Narrow" w:cs="Times New Roman"/>
                <w:color w:val="000000"/>
                <w:sz w:val="21"/>
                <w:szCs w:val="21"/>
              </w:rPr>
            </w:pPr>
          </w:p>
        </w:tc>
      </w:tr>
      <w:tr w:rsidR="00792098" w:rsidRPr="00054F3C" w14:paraId="41FF5D7D" w14:textId="77777777" w:rsidTr="004A3688">
        <w:tblPrEx>
          <w:tblBorders>
            <w:top w:val="none" w:sz="0" w:space="0" w:color="auto"/>
            <w:bottom w:val="none" w:sz="0" w:space="0" w:color="auto"/>
          </w:tblBorders>
        </w:tblPrEx>
        <w:trPr>
          <w:trHeight w:val="290"/>
        </w:trPr>
        <w:tc>
          <w:tcPr>
            <w:tcW w:w="3438" w:type="dxa"/>
            <w:tcBorders>
              <w:top w:val="nil"/>
              <w:left w:val="nil"/>
              <w:bottom w:val="nil"/>
              <w:right w:val="nil"/>
            </w:tcBorders>
            <w:shd w:val="clear" w:color="auto" w:fill="auto"/>
            <w:noWrap/>
            <w:vAlign w:val="bottom"/>
          </w:tcPr>
          <w:p w14:paraId="740A4029" w14:textId="77777777" w:rsidR="00792098" w:rsidRPr="00054F3C" w:rsidRDefault="00792098" w:rsidP="004A3688">
            <w:pPr>
              <w:spacing w:after="0" w:line="240" w:lineRule="auto"/>
              <w:rPr>
                <w:rFonts w:ascii="Arial Narrow" w:eastAsia="Times New Roman" w:hAnsi="Arial Narrow" w:cs="Times New Roman"/>
                <w:i/>
                <w:color w:val="000000"/>
                <w:sz w:val="21"/>
                <w:szCs w:val="21"/>
              </w:rPr>
            </w:pPr>
            <w:r w:rsidRPr="00054F3C">
              <w:rPr>
                <w:rFonts w:ascii="Arial Narrow" w:eastAsia="Times New Roman" w:hAnsi="Arial Narrow" w:cs="Times New Roman"/>
                <w:i/>
                <w:color w:val="000000"/>
                <w:sz w:val="21"/>
                <w:szCs w:val="21"/>
              </w:rPr>
              <w:t xml:space="preserve">Candidate </w:t>
            </w:r>
            <w:r>
              <w:rPr>
                <w:rFonts w:ascii="Arial Narrow" w:eastAsia="Times New Roman" w:hAnsi="Arial Narrow" w:cs="Times New Roman"/>
                <w:i/>
                <w:color w:val="000000"/>
                <w:sz w:val="21"/>
                <w:szCs w:val="21"/>
              </w:rPr>
              <w:t>m</w:t>
            </w:r>
            <w:r w:rsidRPr="00054F3C">
              <w:rPr>
                <w:rFonts w:ascii="Arial Narrow" w:eastAsia="Times New Roman" w:hAnsi="Arial Narrow" w:cs="Times New Roman"/>
                <w:i/>
                <w:color w:val="000000"/>
                <w:sz w:val="21"/>
                <w:szCs w:val="21"/>
              </w:rPr>
              <w:t>ediators</w:t>
            </w:r>
          </w:p>
        </w:tc>
        <w:tc>
          <w:tcPr>
            <w:tcW w:w="900" w:type="dxa"/>
            <w:tcBorders>
              <w:top w:val="nil"/>
              <w:left w:val="nil"/>
              <w:bottom w:val="nil"/>
              <w:right w:val="nil"/>
            </w:tcBorders>
            <w:shd w:val="clear" w:color="auto" w:fill="auto"/>
            <w:noWrap/>
            <w:vAlign w:val="bottom"/>
          </w:tcPr>
          <w:p w14:paraId="484C53CA"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810" w:type="dxa"/>
            <w:tcBorders>
              <w:top w:val="nil"/>
              <w:left w:val="nil"/>
              <w:bottom w:val="nil"/>
              <w:right w:val="nil"/>
            </w:tcBorders>
            <w:shd w:val="clear" w:color="auto" w:fill="auto"/>
            <w:noWrap/>
            <w:vAlign w:val="bottom"/>
          </w:tcPr>
          <w:p w14:paraId="333756B5"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90" w:type="dxa"/>
            <w:tcBorders>
              <w:top w:val="nil"/>
              <w:left w:val="nil"/>
              <w:bottom w:val="nil"/>
              <w:right w:val="nil"/>
            </w:tcBorders>
            <w:shd w:val="clear" w:color="auto" w:fill="auto"/>
            <w:noWrap/>
            <w:vAlign w:val="bottom"/>
          </w:tcPr>
          <w:p w14:paraId="6D062DED"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810" w:type="dxa"/>
            <w:tcBorders>
              <w:top w:val="nil"/>
              <w:left w:val="nil"/>
              <w:bottom w:val="nil"/>
              <w:right w:val="nil"/>
            </w:tcBorders>
            <w:shd w:val="clear" w:color="auto" w:fill="auto"/>
            <w:noWrap/>
            <w:vAlign w:val="bottom"/>
          </w:tcPr>
          <w:p w14:paraId="211CC493"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01" w:type="dxa"/>
            <w:tcBorders>
              <w:top w:val="nil"/>
              <w:left w:val="nil"/>
              <w:bottom w:val="nil"/>
              <w:right w:val="nil"/>
            </w:tcBorders>
            <w:shd w:val="clear" w:color="auto" w:fill="auto"/>
            <w:noWrap/>
            <w:vAlign w:val="bottom"/>
          </w:tcPr>
          <w:p w14:paraId="67AE0F65"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809" w:type="dxa"/>
            <w:tcBorders>
              <w:top w:val="nil"/>
              <w:left w:val="nil"/>
              <w:bottom w:val="nil"/>
              <w:right w:val="nil"/>
            </w:tcBorders>
            <w:shd w:val="clear" w:color="auto" w:fill="auto"/>
            <w:noWrap/>
            <w:vAlign w:val="bottom"/>
          </w:tcPr>
          <w:p w14:paraId="1B918749"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00" w:type="dxa"/>
            <w:tcBorders>
              <w:top w:val="nil"/>
              <w:left w:val="nil"/>
              <w:bottom w:val="nil"/>
              <w:right w:val="nil"/>
            </w:tcBorders>
            <w:shd w:val="clear" w:color="auto" w:fill="auto"/>
            <w:noWrap/>
            <w:vAlign w:val="bottom"/>
          </w:tcPr>
          <w:p w14:paraId="38FFBD15"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810" w:type="dxa"/>
            <w:tcBorders>
              <w:top w:val="nil"/>
              <w:left w:val="nil"/>
              <w:bottom w:val="nil"/>
              <w:right w:val="nil"/>
            </w:tcBorders>
            <w:shd w:val="clear" w:color="auto" w:fill="auto"/>
            <w:noWrap/>
            <w:vAlign w:val="bottom"/>
          </w:tcPr>
          <w:p w14:paraId="4605A5FF"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00" w:type="dxa"/>
            <w:tcBorders>
              <w:top w:val="nil"/>
              <w:left w:val="nil"/>
              <w:bottom w:val="nil"/>
              <w:right w:val="nil"/>
            </w:tcBorders>
            <w:shd w:val="clear" w:color="auto" w:fill="auto"/>
            <w:noWrap/>
            <w:vAlign w:val="bottom"/>
          </w:tcPr>
          <w:p w14:paraId="61BDF988"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828" w:type="dxa"/>
            <w:tcBorders>
              <w:top w:val="nil"/>
              <w:left w:val="nil"/>
              <w:bottom w:val="nil"/>
              <w:right w:val="nil"/>
            </w:tcBorders>
            <w:shd w:val="clear" w:color="auto" w:fill="auto"/>
            <w:noWrap/>
            <w:vAlign w:val="bottom"/>
          </w:tcPr>
          <w:p w14:paraId="501AC4B3"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828" w:type="dxa"/>
            <w:tcBorders>
              <w:top w:val="nil"/>
              <w:left w:val="nil"/>
              <w:bottom w:val="nil"/>
              <w:right w:val="nil"/>
            </w:tcBorders>
            <w:vAlign w:val="bottom"/>
          </w:tcPr>
          <w:p w14:paraId="2DF8EF41" w14:textId="77777777" w:rsidR="00792098" w:rsidRPr="00054F3C" w:rsidRDefault="00792098" w:rsidP="004A3688">
            <w:pPr>
              <w:tabs>
                <w:tab w:val="decimal" w:pos="158"/>
              </w:tabs>
              <w:spacing w:after="0" w:line="240" w:lineRule="auto"/>
              <w:ind w:hanging="87"/>
              <w:jc w:val="right"/>
              <w:rPr>
                <w:rFonts w:ascii="Arial Narrow" w:eastAsia="Times New Roman" w:hAnsi="Arial Narrow" w:cs="Times New Roman"/>
                <w:color w:val="000000"/>
                <w:sz w:val="21"/>
                <w:szCs w:val="21"/>
              </w:rPr>
            </w:pPr>
          </w:p>
        </w:tc>
      </w:tr>
      <w:tr w:rsidR="00792098" w:rsidRPr="00054F3C" w14:paraId="206EA523" w14:textId="77777777" w:rsidTr="004A3688">
        <w:tblPrEx>
          <w:tblBorders>
            <w:top w:val="none" w:sz="0" w:space="0" w:color="auto"/>
            <w:bottom w:val="none" w:sz="0" w:space="0" w:color="auto"/>
          </w:tblBorders>
        </w:tblPrEx>
        <w:trPr>
          <w:trHeight w:val="290"/>
        </w:trPr>
        <w:tc>
          <w:tcPr>
            <w:tcW w:w="3438" w:type="dxa"/>
            <w:tcBorders>
              <w:top w:val="nil"/>
              <w:left w:val="nil"/>
              <w:bottom w:val="nil"/>
              <w:right w:val="nil"/>
            </w:tcBorders>
            <w:shd w:val="clear" w:color="auto" w:fill="auto"/>
            <w:noWrap/>
            <w:vAlign w:val="bottom"/>
          </w:tcPr>
          <w:p w14:paraId="7CB26C2F" w14:textId="77777777" w:rsidR="00792098" w:rsidRPr="00054F3C" w:rsidRDefault="00792098" w:rsidP="004A3688">
            <w:pPr>
              <w:spacing w:after="0" w:line="240" w:lineRule="auto"/>
              <w:ind w:firstLine="90"/>
              <w:rPr>
                <w:rFonts w:ascii="Arial Narrow" w:eastAsia="Times New Roman" w:hAnsi="Arial Narrow" w:cs="Times New Roman"/>
                <w:sz w:val="21"/>
                <w:szCs w:val="21"/>
              </w:rPr>
            </w:pPr>
            <w:r w:rsidRPr="00054F3C">
              <w:rPr>
                <w:rFonts w:ascii="Arial Narrow" w:eastAsia="Times New Roman" w:hAnsi="Arial Narrow" w:cs="Times New Roman"/>
                <w:color w:val="000000"/>
                <w:sz w:val="21"/>
                <w:szCs w:val="21"/>
              </w:rPr>
              <w:t>Mother smoked in pregnancy</w:t>
            </w:r>
            <w:r>
              <w:rPr>
                <w:rFonts w:ascii="Arial Narrow" w:eastAsia="Times New Roman" w:hAnsi="Arial Narrow" w:cs="Times New Roman"/>
                <w:color w:val="000000"/>
                <w:sz w:val="21"/>
                <w:szCs w:val="21"/>
              </w:rPr>
              <w:t xml:space="preserve"> %</w:t>
            </w:r>
          </w:p>
        </w:tc>
        <w:tc>
          <w:tcPr>
            <w:tcW w:w="900" w:type="dxa"/>
            <w:tcBorders>
              <w:top w:val="nil"/>
              <w:left w:val="nil"/>
              <w:bottom w:val="nil"/>
              <w:right w:val="nil"/>
            </w:tcBorders>
            <w:shd w:val="clear" w:color="auto" w:fill="auto"/>
            <w:noWrap/>
            <w:vAlign w:val="bottom"/>
          </w:tcPr>
          <w:p w14:paraId="63ED36DE" w14:textId="77777777" w:rsidR="00792098" w:rsidRPr="00054F3C" w:rsidRDefault="00792098" w:rsidP="004A3688">
            <w:pPr>
              <w:tabs>
                <w:tab w:val="decimal" w:pos="158"/>
              </w:tabs>
              <w:spacing w:after="0" w:line="240" w:lineRule="auto"/>
              <w:rPr>
                <w:rFonts w:ascii="Arial Narrow" w:eastAsia="Times New Roman" w:hAnsi="Arial Narrow" w:cs="Times New Roman"/>
                <w:sz w:val="21"/>
                <w:szCs w:val="21"/>
              </w:rPr>
            </w:pPr>
            <w:r w:rsidRPr="00054F3C">
              <w:rPr>
                <w:rFonts w:ascii="Arial Narrow" w:eastAsia="Times New Roman" w:hAnsi="Arial Narrow" w:cs="Times New Roman"/>
                <w:color w:val="000000"/>
                <w:sz w:val="21"/>
                <w:szCs w:val="21"/>
              </w:rPr>
              <w:t>16.0</w:t>
            </w:r>
          </w:p>
        </w:tc>
        <w:tc>
          <w:tcPr>
            <w:tcW w:w="810" w:type="dxa"/>
            <w:tcBorders>
              <w:top w:val="nil"/>
              <w:left w:val="nil"/>
              <w:bottom w:val="nil"/>
              <w:right w:val="nil"/>
            </w:tcBorders>
            <w:shd w:val="clear" w:color="auto" w:fill="auto"/>
            <w:noWrap/>
            <w:vAlign w:val="bottom"/>
          </w:tcPr>
          <w:p w14:paraId="1E5EBCCA" w14:textId="77777777" w:rsidR="00792098" w:rsidRPr="00054F3C" w:rsidRDefault="00792098" w:rsidP="004A3688">
            <w:pPr>
              <w:tabs>
                <w:tab w:val="decimal" w:pos="158"/>
              </w:tabs>
              <w:spacing w:after="0" w:line="240" w:lineRule="auto"/>
              <w:rPr>
                <w:rFonts w:ascii="Arial Narrow" w:eastAsia="Times New Roman" w:hAnsi="Arial Narrow" w:cs="Times New Roman"/>
                <w:sz w:val="21"/>
                <w:szCs w:val="21"/>
              </w:rPr>
            </w:pPr>
          </w:p>
        </w:tc>
        <w:tc>
          <w:tcPr>
            <w:tcW w:w="990" w:type="dxa"/>
            <w:tcBorders>
              <w:top w:val="nil"/>
              <w:left w:val="nil"/>
              <w:bottom w:val="nil"/>
              <w:right w:val="nil"/>
            </w:tcBorders>
            <w:shd w:val="clear" w:color="auto" w:fill="auto"/>
            <w:noWrap/>
            <w:vAlign w:val="bottom"/>
          </w:tcPr>
          <w:p w14:paraId="337D5891" w14:textId="77777777" w:rsidR="00792098" w:rsidRPr="00054F3C" w:rsidRDefault="00792098" w:rsidP="004A3688">
            <w:pPr>
              <w:tabs>
                <w:tab w:val="decimal" w:pos="158"/>
              </w:tabs>
              <w:spacing w:after="0" w:line="240" w:lineRule="auto"/>
              <w:rPr>
                <w:rFonts w:ascii="Arial Narrow" w:eastAsia="Times New Roman" w:hAnsi="Arial Narrow" w:cs="Times New Roman"/>
                <w:sz w:val="21"/>
                <w:szCs w:val="21"/>
              </w:rPr>
            </w:pPr>
            <w:r w:rsidRPr="00054F3C">
              <w:rPr>
                <w:rFonts w:ascii="Arial Narrow" w:eastAsia="Times New Roman" w:hAnsi="Arial Narrow" w:cs="Times New Roman"/>
                <w:color w:val="000000"/>
                <w:sz w:val="21"/>
                <w:szCs w:val="21"/>
              </w:rPr>
              <w:t>23.7</w:t>
            </w:r>
          </w:p>
        </w:tc>
        <w:tc>
          <w:tcPr>
            <w:tcW w:w="810" w:type="dxa"/>
            <w:tcBorders>
              <w:top w:val="nil"/>
              <w:left w:val="nil"/>
              <w:bottom w:val="nil"/>
              <w:right w:val="nil"/>
            </w:tcBorders>
            <w:shd w:val="clear" w:color="auto" w:fill="auto"/>
            <w:noWrap/>
            <w:vAlign w:val="bottom"/>
          </w:tcPr>
          <w:p w14:paraId="6ABB7B94" w14:textId="77777777" w:rsidR="00792098" w:rsidRPr="00054F3C" w:rsidRDefault="00792098" w:rsidP="004A3688">
            <w:pPr>
              <w:tabs>
                <w:tab w:val="decimal" w:pos="158"/>
              </w:tabs>
              <w:spacing w:after="0" w:line="240" w:lineRule="auto"/>
              <w:rPr>
                <w:rFonts w:ascii="Arial Narrow" w:eastAsia="Times New Roman" w:hAnsi="Arial Narrow" w:cs="Times New Roman"/>
                <w:sz w:val="21"/>
                <w:szCs w:val="21"/>
              </w:rPr>
            </w:pPr>
          </w:p>
        </w:tc>
        <w:tc>
          <w:tcPr>
            <w:tcW w:w="901" w:type="dxa"/>
            <w:tcBorders>
              <w:top w:val="nil"/>
              <w:left w:val="nil"/>
              <w:bottom w:val="nil"/>
              <w:right w:val="nil"/>
            </w:tcBorders>
            <w:shd w:val="clear" w:color="auto" w:fill="auto"/>
            <w:noWrap/>
            <w:vAlign w:val="bottom"/>
          </w:tcPr>
          <w:p w14:paraId="3580D2DB" w14:textId="77777777" w:rsidR="00792098" w:rsidRPr="00054F3C" w:rsidRDefault="00792098" w:rsidP="004A3688">
            <w:pPr>
              <w:tabs>
                <w:tab w:val="decimal" w:pos="158"/>
              </w:tabs>
              <w:spacing w:after="0" w:line="240" w:lineRule="auto"/>
              <w:rPr>
                <w:rFonts w:ascii="Arial Narrow" w:eastAsia="Times New Roman" w:hAnsi="Arial Narrow" w:cs="Times New Roman"/>
                <w:sz w:val="21"/>
                <w:szCs w:val="21"/>
              </w:rPr>
            </w:pPr>
            <w:r w:rsidRPr="00054F3C">
              <w:rPr>
                <w:rFonts w:ascii="Arial Narrow" w:eastAsia="Times New Roman" w:hAnsi="Arial Narrow" w:cs="Times New Roman"/>
                <w:color w:val="000000"/>
                <w:sz w:val="21"/>
                <w:szCs w:val="21"/>
              </w:rPr>
              <w:t>21.5</w:t>
            </w:r>
          </w:p>
        </w:tc>
        <w:tc>
          <w:tcPr>
            <w:tcW w:w="809" w:type="dxa"/>
            <w:tcBorders>
              <w:top w:val="nil"/>
              <w:left w:val="nil"/>
              <w:bottom w:val="nil"/>
              <w:right w:val="nil"/>
            </w:tcBorders>
            <w:shd w:val="clear" w:color="auto" w:fill="auto"/>
            <w:noWrap/>
            <w:vAlign w:val="bottom"/>
          </w:tcPr>
          <w:p w14:paraId="2A25D93A" w14:textId="77777777" w:rsidR="00792098" w:rsidRPr="00054F3C" w:rsidRDefault="00792098" w:rsidP="004A3688">
            <w:pPr>
              <w:tabs>
                <w:tab w:val="decimal" w:pos="158"/>
              </w:tabs>
              <w:spacing w:after="0" w:line="240" w:lineRule="auto"/>
              <w:rPr>
                <w:rFonts w:ascii="Arial Narrow" w:eastAsia="Times New Roman" w:hAnsi="Arial Narrow" w:cs="Times New Roman"/>
                <w:sz w:val="21"/>
                <w:szCs w:val="21"/>
              </w:rPr>
            </w:pPr>
          </w:p>
        </w:tc>
        <w:tc>
          <w:tcPr>
            <w:tcW w:w="900" w:type="dxa"/>
            <w:tcBorders>
              <w:top w:val="nil"/>
              <w:left w:val="nil"/>
              <w:bottom w:val="nil"/>
              <w:right w:val="nil"/>
            </w:tcBorders>
            <w:shd w:val="clear" w:color="auto" w:fill="auto"/>
            <w:noWrap/>
            <w:vAlign w:val="bottom"/>
          </w:tcPr>
          <w:p w14:paraId="090B4C5B" w14:textId="77777777" w:rsidR="00792098" w:rsidRPr="00054F3C" w:rsidRDefault="00792098" w:rsidP="004A3688">
            <w:pPr>
              <w:tabs>
                <w:tab w:val="decimal" w:pos="158"/>
              </w:tabs>
              <w:spacing w:after="0" w:line="240" w:lineRule="auto"/>
              <w:rPr>
                <w:rFonts w:ascii="Arial Narrow" w:eastAsia="Times New Roman" w:hAnsi="Arial Narrow" w:cs="Times New Roman"/>
                <w:sz w:val="21"/>
                <w:szCs w:val="21"/>
              </w:rPr>
            </w:pPr>
            <w:r w:rsidRPr="00054F3C">
              <w:rPr>
                <w:rFonts w:ascii="Arial Narrow" w:eastAsia="Times New Roman" w:hAnsi="Arial Narrow" w:cs="Times New Roman"/>
                <w:color w:val="000000"/>
                <w:sz w:val="21"/>
                <w:szCs w:val="21"/>
              </w:rPr>
              <w:t>22.1</w:t>
            </w:r>
          </w:p>
        </w:tc>
        <w:tc>
          <w:tcPr>
            <w:tcW w:w="810" w:type="dxa"/>
            <w:tcBorders>
              <w:top w:val="nil"/>
              <w:left w:val="nil"/>
              <w:bottom w:val="nil"/>
              <w:right w:val="nil"/>
            </w:tcBorders>
            <w:shd w:val="clear" w:color="auto" w:fill="auto"/>
            <w:noWrap/>
            <w:vAlign w:val="bottom"/>
          </w:tcPr>
          <w:p w14:paraId="117D0113" w14:textId="77777777" w:rsidR="00792098" w:rsidRPr="00054F3C" w:rsidRDefault="00792098" w:rsidP="004A3688">
            <w:pPr>
              <w:tabs>
                <w:tab w:val="decimal" w:pos="158"/>
              </w:tabs>
              <w:spacing w:after="0" w:line="240" w:lineRule="auto"/>
              <w:rPr>
                <w:rFonts w:ascii="Arial Narrow" w:eastAsia="Times New Roman" w:hAnsi="Arial Narrow" w:cs="Times New Roman"/>
                <w:sz w:val="21"/>
                <w:szCs w:val="21"/>
              </w:rPr>
            </w:pPr>
          </w:p>
        </w:tc>
        <w:tc>
          <w:tcPr>
            <w:tcW w:w="900" w:type="dxa"/>
            <w:tcBorders>
              <w:top w:val="nil"/>
              <w:left w:val="nil"/>
              <w:bottom w:val="nil"/>
              <w:right w:val="nil"/>
            </w:tcBorders>
            <w:shd w:val="clear" w:color="auto" w:fill="auto"/>
            <w:noWrap/>
            <w:vAlign w:val="bottom"/>
          </w:tcPr>
          <w:p w14:paraId="039EEA5B" w14:textId="77777777" w:rsidR="00792098" w:rsidRPr="00054F3C" w:rsidRDefault="00792098" w:rsidP="004A3688">
            <w:pPr>
              <w:tabs>
                <w:tab w:val="decimal" w:pos="158"/>
              </w:tabs>
              <w:spacing w:after="0" w:line="240" w:lineRule="auto"/>
              <w:rPr>
                <w:rFonts w:ascii="Arial Narrow" w:eastAsia="Times New Roman" w:hAnsi="Arial Narrow" w:cs="Times New Roman"/>
                <w:sz w:val="21"/>
                <w:szCs w:val="21"/>
              </w:rPr>
            </w:pPr>
            <w:r w:rsidRPr="00054F3C">
              <w:rPr>
                <w:rFonts w:ascii="Arial Narrow" w:eastAsia="Times New Roman" w:hAnsi="Arial Narrow" w:cs="Times New Roman"/>
                <w:color w:val="000000"/>
                <w:sz w:val="21"/>
                <w:szCs w:val="21"/>
              </w:rPr>
              <w:t>19.6</w:t>
            </w:r>
          </w:p>
        </w:tc>
        <w:tc>
          <w:tcPr>
            <w:tcW w:w="828" w:type="dxa"/>
            <w:tcBorders>
              <w:top w:val="nil"/>
              <w:left w:val="nil"/>
              <w:bottom w:val="nil"/>
              <w:right w:val="nil"/>
            </w:tcBorders>
            <w:shd w:val="clear" w:color="auto" w:fill="auto"/>
            <w:noWrap/>
            <w:vAlign w:val="bottom"/>
          </w:tcPr>
          <w:p w14:paraId="02915E3C" w14:textId="77777777" w:rsidR="00792098" w:rsidRPr="00054F3C" w:rsidRDefault="00792098" w:rsidP="004A3688">
            <w:pPr>
              <w:tabs>
                <w:tab w:val="decimal" w:pos="158"/>
              </w:tabs>
              <w:spacing w:after="0" w:line="240" w:lineRule="auto"/>
              <w:rPr>
                <w:rFonts w:ascii="Arial Narrow" w:eastAsia="Times New Roman" w:hAnsi="Arial Narrow" w:cs="Times New Roman"/>
                <w:sz w:val="21"/>
                <w:szCs w:val="21"/>
              </w:rPr>
            </w:pPr>
          </w:p>
        </w:tc>
        <w:tc>
          <w:tcPr>
            <w:tcW w:w="828" w:type="dxa"/>
            <w:tcBorders>
              <w:top w:val="nil"/>
              <w:left w:val="nil"/>
              <w:bottom w:val="nil"/>
              <w:right w:val="nil"/>
            </w:tcBorders>
            <w:vAlign w:val="bottom"/>
          </w:tcPr>
          <w:p w14:paraId="1DD8C79D" w14:textId="77777777" w:rsidR="00792098" w:rsidRPr="00054F3C" w:rsidRDefault="00792098" w:rsidP="004A3688">
            <w:pPr>
              <w:tabs>
                <w:tab w:val="decimal" w:pos="158"/>
              </w:tabs>
              <w:spacing w:after="0" w:line="240" w:lineRule="auto"/>
              <w:ind w:hanging="87"/>
              <w:jc w:val="right"/>
              <w:rPr>
                <w:rFonts w:ascii="Arial Narrow" w:eastAsia="Times New Roman" w:hAnsi="Arial Narrow" w:cs="Times New Roman"/>
                <w:sz w:val="21"/>
                <w:szCs w:val="21"/>
              </w:rPr>
            </w:pPr>
            <w:r>
              <w:rPr>
                <w:rFonts w:ascii="Arial Narrow" w:eastAsia="Times New Roman" w:hAnsi="Arial Narrow" w:cs="Times New Roman"/>
                <w:color w:val="000000"/>
                <w:sz w:val="21"/>
                <w:szCs w:val="21"/>
              </w:rPr>
              <w:t>0.</w:t>
            </w:r>
            <w:r w:rsidRPr="00054F3C">
              <w:rPr>
                <w:rFonts w:ascii="Arial Narrow" w:eastAsia="Times New Roman" w:hAnsi="Arial Narrow" w:cs="Times New Roman"/>
                <w:color w:val="000000"/>
                <w:sz w:val="21"/>
                <w:szCs w:val="21"/>
              </w:rPr>
              <w:t xml:space="preserve">044 </w:t>
            </w:r>
            <w:r w:rsidRPr="00054F3C">
              <w:rPr>
                <w:rFonts w:ascii="Arial Narrow" w:hAnsi="Arial Narrow"/>
                <w:color w:val="000000" w:themeColor="text1"/>
                <w:sz w:val="21"/>
                <w:szCs w:val="21"/>
                <w:vertAlign w:val="superscript"/>
              </w:rPr>
              <w:t>a</w:t>
            </w:r>
          </w:p>
        </w:tc>
      </w:tr>
      <w:tr w:rsidR="00792098" w:rsidRPr="00054F3C" w14:paraId="06DD6D7A" w14:textId="77777777" w:rsidTr="004A3688">
        <w:tblPrEx>
          <w:tblBorders>
            <w:top w:val="none" w:sz="0" w:space="0" w:color="auto"/>
            <w:bottom w:val="none" w:sz="0" w:space="0" w:color="auto"/>
          </w:tblBorders>
        </w:tblPrEx>
        <w:trPr>
          <w:trHeight w:val="290"/>
        </w:trPr>
        <w:tc>
          <w:tcPr>
            <w:tcW w:w="3438" w:type="dxa"/>
            <w:tcBorders>
              <w:top w:val="nil"/>
              <w:left w:val="nil"/>
              <w:bottom w:val="nil"/>
              <w:right w:val="nil"/>
            </w:tcBorders>
            <w:shd w:val="clear" w:color="auto" w:fill="auto"/>
            <w:noWrap/>
            <w:vAlign w:val="bottom"/>
          </w:tcPr>
          <w:p w14:paraId="4FC1E4B0" w14:textId="77777777" w:rsidR="00792098" w:rsidRPr="00054F3C" w:rsidRDefault="00792098" w:rsidP="004A3688">
            <w:pPr>
              <w:spacing w:after="0" w:line="240" w:lineRule="auto"/>
              <w:ind w:firstLine="90"/>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Secondary smoke</w:t>
            </w:r>
            <w:r>
              <w:rPr>
                <w:rFonts w:ascii="Arial Narrow" w:eastAsia="Times New Roman" w:hAnsi="Arial Narrow" w:cs="Times New Roman"/>
                <w:color w:val="000000"/>
                <w:sz w:val="21"/>
                <w:szCs w:val="21"/>
              </w:rPr>
              <w:t xml:space="preserve"> exposure</w:t>
            </w:r>
            <w:r w:rsidRPr="00054F3C">
              <w:rPr>
                <w:rFonts w:ascii="Arial Narrow" w:eastAsia="Times New Roman" w:hAnsi="Arial Narrow" w:cs="Times New Roman"/>
                <w:color w:val="000000"/>
                <w:sz w:val="21"/>
                <w:szCs w:val="21"/>
              </w:rPr>
              <w:t>, h</w:t>
            </w:r>
            <w:r>
              <w:rPr>
                <w:rFonts w:ascii="Arial Narrow" w:eastAsia="Times New Roman" w:hAnsi="Arial Narrow" w:cs="Times New Roman"/>
                <w:color w:val="000000"/>
                <w:sz w:val="21"/>
                <w:szCs w:val="21"/>
              </w:rPr>
              <w:t>rs.</w:t>
            </w:r>
            <w:r w:rsidRPr="00054F3C">
              <w:rPr>
                <w:rFonts w:ascii="Arial Narrow" w:eastAsia="Times New Roman" w:hAnsi="Arial Narrow" w:cs="Times New Roman"/>
                <w:color w:val="000000"/>
                <w:sz w:val="21"/>
                <w:szCs w:val="21"/>
              </w:rPr>
              <w:t>/week</w:t>
            </w:r>
          </w:p>
        </w:tc>
        <w:tc>
          <w:tcPr>
            <w:tcW w:w="900" w:type="dxa"/>
            <w:tcBorders>
              <w:top w:val="nil"/>
              <w:left w:val="nil"/>
              <w:bottom w:val="nil"/>
              <w:right w:val="nil"/>
            </w:tcBorders>
            <w:shd w:val="clear" w:color="auto" w:fill="auto"/>
            <w:noWrap/>
            <w:vAlign w:val="bottom"/>
          </w:tcPr>
          <w:p w14:paraId="5C6F1DE2"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1.58</w:t>
            </w:r>
          </w:p>
        </w:tc>
        <w:tc>
          <w:tcPr>
            <w:tcW w:w="810" w:type="dxa"/>
            <w:tcBorders>
              <w:top w:val="nil"/>
              <w:left w:val="nil"/>
              <w:bottom w:val="nil"/>
              <w:right w:val="nil"/>
            </w:tcBorders>
            <w:shd w:val="clear" w:color="auto" w:fill="auto"/>
            <w:noWrap/>
            <w:vAlign w:val="bottom"/>
          </w:tcPr>
          <w:p w14:paraId="2DDA6129"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6.54</w:t>
            </w:r>
          </w:p>
        </w:tc>
        <w:tc>
          <w:tcPr>
            <w:tcW w:w="990" w:type="dxa"/>
            <w:tcBorders>
              <w:top w:val="nil"/>
              <w:left w:val="nil"/>
              <w:bottom w:val="nil"/>
              <w:right w:val="nil"/>
            </w:tcBorders>
            <w:shd w:val="clear" w:color="auto" w:fill="auto"/>
            <w:noWrap/>
            <w:vAlign w:val="bottom"/>
          </w:tcPr>
          <w:p w14:paraId="2DCE379D"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3.18</w:t>
            </w:r>
          </w:p>
        </w:tc>
        <w:tc>
          <w:tcPr>
            <w:tcW w:w="810" w:type="dxa"/>
            <w:tcBorders>
              <w:top w:val="nil"/>
              <w:left w:val="nil"/>
              <w:bottom w:val="nil"/>
              <w:right w:val="nil"/>
            </w:tcBorders>
            <w:shd w:val="clear" w:color="auto" w:fill="auto"/>
            <w:noWrap/>
            <w:vAlign w:val="bottom"/>
          </w:tcPr>
          <w:p w14:paraId="5B385415"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10.40</w:t>
            </w:r>
          </w:p>
        </w:tc>
        <w:tc>
          <w:tcPr>
            <w:tcW w:w="901" w:type="dxa"/>
            <w:tcBorders>
              <w:top w:val="nil"/>
              <w:left w:val="nil"/>
              <w:bottom w:val="nil"/>
              <w:right w:val="nil"/>
            </w:tcBorders>
            <w:shd w:val="clear" w:color="auto" w:fill="auto"/>
            <w:noWrap/>
            <w:vAlign w:val="bottom"/>
          </w:tcPr>
          <w:p w14:paraId="1AFE7F80"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2.63</w:t>
            </w:r>
          </w:p>
        </w:tc>
        <w:tc>
          <w:tcPr>
            <w:tcW w:w="809" w:type="dxa"/>
            <w:tcBorders>
              <w:top w:val="nil"/>
              <w:left w:val="nil"/>
              <w:bottom w:val="nil"/>
              <w:right w:val="nil"/>
            </w:tcBorders>
            <w:shd w:val="clear" w:color="auto" w:fill="auto"/>
            <w:noWrap/>
            <w:vAlign w:val="bottom"/>
          </w:tcPr>
          <w:p w14:paraId="306E0B1F"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8.56</w:t>
            </w:r>
          </w:p>
        </w:tc>
        <w:tc>
          <w:tcPr>
            <w:tcW w:w="900" w:type="dxa"/>
            <w:tcBorders>
              <w:top w:val="nil"/>
              <w:left w:val="nil"/>
              <w:bottom w:val="nil"/>
              <w:right w:val="nil"/>
            </w:tcBorders>
            <w:shd w:val="clear" w:color="auto" w:fill="auto"/>
            <w:noWrap/>
            <w:vAlign w:val="bottom"/>
          </w:tcPr>
          <w:p w14:paraId="08AD71E4"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2.23</w:t>
            </w:r>
          </w:p>
        </w:tc>
        <w:tc>
          <w:tcPr>
            <w:tcW w:w="810" w:type="dxa"/>
            <w:tcBorders>
              <w:top w:val="nil"/>
              <w:left w:val="nil"/>
              <w:bottom w:val="nil"/>
              <w:right w:val="nil"/>
            </w:tcBorders>
            <w:shd w:val="clear" w:color="auto" w:fill="auto"/>
            <w:noWrap/>
            <w:vAlign w:val="bottom"/>
          </w:tcPr>
          <w:p w14:paraId="00F6F234"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7.85</w:t>
            </w:r>
          </w:p>
        </w:tc>
        <w:tc>
          <w:tcPr>
            <w:tcW w:w="900" w:type="dxa"/>
            <w:tcBorders>
              <w:top w:val="nil"/>
              <w:left w:val="nil"/>
              <w:bottom w:val="nil"/>
              <w:right w:val="nil"/>
            </w:tcBorders>
            <w:shd w:val="clear" w:color="auto" w:fill="auto"/>
            <w:noWrap/>
            <w:vAlign w:val="bottom"/>
          </w:tcPr>
          <w:p w14:paraId="1CB6551D"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2.03</w:t>
            </w:r>
          </w:p>
        </w:tc>
        <w:tc>
          <w:tcPr>
            <w:tcW w:w="828" w:type="dxa"/>
            <w:tcBorders>
              <w:top w:val="nil"/>
              <w:left w:val="nil"/>
              <w:bottom w:val="nil"/>
              <w:right w:val="nil"/>
            </w:tcBorders>
            <w:shd w:val="clear" w:color="auto" w:fill="auto"/>
            <w:noWrap/>
            <w:vAlign w:val="bottom"/>
          </w:tcPr>
          <w:p w14:paraId="19EBF110"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7.78</w:t>
            </w:r>
          </w:p>
        </w:tc>
        <w:tc>
          <w:tcPr>
            <w:tcW w:w="828" w:type="dxa"/>
            <w:tcBorders>
              <w:top w:val="nil"/>
              <w:left w:val="nil"/>
              <w:bottom w:val="nil"/>
              <w:right w:val="nil"/>
            </w:tcBorders>
            <w:vAlign w:val="bottom"/>
          </w:tcPr>
          <w:p w14:paraId="0B8BA248" w14:textId="77777777" w:rsidR="00792098" w:rsidRPr="00054F3C" w:rsidRDefault="00792098" w:rsidP="004A3688">
            <w:pPr>
              <w:tabs>
                <w:tab w:val="decimal" w:pos="158"/>
              </w:tabs>
              <w:spacing w:after="0" w:line="240" w:lineRule="auto"/>
              <w:ind w:hanging="87"/>
              <w:jc w:val="right"/>
              <w:rPr>
                <w:rFonts w:ascii="Arial Narrow" w:eastAsia="Times New Roman" w:hAnsi="Arial Narrow" w:cs="Times New Roman"/>
                <w:color w:val="000000"/>
                <w:sz w:val="21"/>
                <w:szCs w:val="21"/>
              </w:rPr>
            </w:pPr>
            <w:r>
              <w:rPr>
                <w:rFonts w:ascii="Arial Narrow" w:eastAsia="Times New Roman" w:hAnsi="Arial Narrow" w:cs="Times New Roman"/>
                <w:color w:val="000000"/>
                <w:sz w:val="21"/>
                <w:szCs w:val="21"/>
              </w:rPr>
              <w:t>0.</w:t>
            </w:r>
            <w:r w:rsidRPr="00054F3C">
              <w:rPr>
                <w:rFonts w:ascii="Arial Narrow" w:eastAsia="Times New Roman" w:hAnsi="Arial Narrow" w:cs="Times New Roman"/>
                <w:color w:val="000000"/>
                <w:sz w:val="21"/>
                <w:szCs w:val="21"/>
              </w:rPr>
              <w:t xml:space="preserve">008 </w:t>
            </w:r>
            <w:r w:rsidRPr="00054F3C">
              <w:rPr>
                <w:rFonts w:ascii="Arial Narrow" w:hAnsi="Arial Narrow"/>
                <w:color w:val="000000" w:themeColor="text1"/>
                <w:sz w:val="21"/>
                <w:szCs w:val="21"/>
                <w:vertAlign w:val="superscript"/>
              </w:rPr>
              <w:t>b</w:t>
            </w:r>
          </w:p>
        </w:tc>
      </w:tr>
      <w:tr w:rsidR="00792098" w:rsidRPr="00054F3C" w14:paraId="124037D7" w14:textId="77777777" w:rsidTr="004A3688">
        <w:tblPrEx>
          <w:tblBorders>
            <w:top w:val="none" w:sz="0" w:space="0" w:color="auto"/>
            <w:bottom w:val="none" w:sz="0" w:space="0" w:color="auto"/>
          </w:tblBorders>
        </w:tblPrEx>
        <w:trPr>
          <w:trHeight w:val="290"/>
        </w:trPr>
        <w:tc>
          <w:tcPr>
            <w:tcW w:w="3438" w:type="dxa"/>
            <w:tcBorders>
              <w:top w:val="nil"/>
              <w:left w:val="nil"/>
              <w:bottom w:val="nil"/>
              <w:right w:val="nil"/>
            </w:tcBorders>
            <w:shd w:val="clear" w:color="auto" w:fill="auto"/>
            <w:noWrap/>
            <w:vAlign w:val="bottom"/>
          </w:tcPr>
          <w:p w14:paraId="77BD9DD2" w14:textId="77777777" w:rsidR="00792098" w:rsidRPr="00054F3C" w:rsidRDefault="00792098" w:rsidP="004A3688">
            <w:pPr>
              <w:spacing w:after="0" w:line="240" w:lineRule="auto"/>
              <w:ind w:firstLine="90"/>
              <w:rPr>
                <w:rFonts w:ascii="Arial Narrow" w:eastAsia="Times New Roman" w:hAnsi="Arial Narrow" w:cs="Times New Roman"/>
                <w:color w:val="000000"/>
                <w:sz w:val="21"/>
                <w:szCs w:val="21"/>
              </w:rPr>
            </w:pPr>
            <w:r>
              <w:rPr>
                <w:rFonts w:ascii="Arial Narrow" w:eastAsia="Times New Roman" w:hAnsi="Arial Narrow" w:cs="Times New Roman"/>
                <w:color w:val="000000"/>
                <w:sz w:val="21"/>
                <w:szCs w:val="21"/>
              </w:rPr>
              <w:t>Child b</w:t>
            </w:r>
            <w:r w:rsidRPr="00054F3C">
              <w:rPr>
                <w:rFonts w:ascii="Arial Narrow" w:eastAsia="Times New Roman" w:hAnsi="Arial Narrow" w:cs="Times New Roman"/>
                <w:color w:val="000000"/>
                <w:sz w:val="21"/>
                <w:szCs w:val="21"/>
              </w:rPr>
              <w:t>reastfed &lt;4 months</w:t>
            </w:r>
            <w:r>
              <w:rPr>
                <w:rFonts w:ascii="Arial Narrow" w:eastAsia="Times New Roman" w:hAnsi="Arial Narrow" w:cs="Times New Roman"/>
                <w:color w:val="000000"/>
                <w:sz w:val="21"/>
                <w:szCs w:val="21"/>
              </w:rPr>
              <w:t xml:space="preserve"> %</w:t>
            </w:r>
          </w:p>
        </w:tc>
        <w:tc>
          <w:tcPr>
            <w:tcW w:w="900" w:type="dxa"/>
            <w:tcBorders>
              <w:top w:val="nil"/>
              <w:left w:val="nil"/>
              <w:bottom w:val="nil"/>
              <w:right w:val="nil"/>
            </w:tcBorders>
            <w:shd w:val="clear" w:color="auto" w:fill="auto"/>
            <w:noWrap/>
            <w:vAlign w:val="bottom"/>
          </w:tcPr>
          <w:p w14:paraId="405C8833"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sz w:val="21"/>
                <w:szCs w:val="21"/>
              </w:rPr>
              <w:t>51.7</w:t>
            </w:r>
          </w:p>
        </w:tc>
        <w:tc>
          <w:tcPr>
            <w:tcW w:w="810" w:type="dxa"/>
            <w:tcBorders>
              <w:top w:val="nil"/>
              <w:left w:val="nil"/>
              <w:bottom w:val="nil"/>
              <w:right w:val="nil"/>
            </w:tcBorders>
            <w:shd w:val="clear" w:color="auto" w:fill="auto"/>
            <w:noWrap/>
            <w:vAlign w:val="bottom"/>
          </w:tcPr>
          <w:p w14:paraId="38E1D4FC"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90" w:type="dxa"/>
            <w:tcBorders>
              <w:top w:val="nil"/>
              <w:left w:val="nil"/>
              <w:bottom w:val="nil"/>
              <w:right w:val="nil"/>
            </w:tcBorders>
            <w:shd w:val="clear" w:color="auto" w:fill="auto"/>
            <w:noWrap/>
            <w:vAlign w:val="bottom"/>
          </w:tcPr>
          <w:p w14:paraId="4AB493D3"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sz w:val="21"/>
                <w:szCs w:val="21"/>
              </w:rPr>
              <w:t>60.2</w:t>
            </w:r>
          </w:p>
        </w:tc>
        <w:tc>
          <w:tcPr>
            <w:tcW w:w="810" w:type="dxa"/>
            <w:tcBorders>
              <w:top w:val="nil"/>
              <w:left w:val="nil"/>
              <w:bottom w:val="nil"/>
              <w:right w:val="nil"/>
            </w:tcBorders>
            <w:shd w:val="clear" w:color="auto" w:fill="auto"/>
            <w:noWrap/>
            <w:vAlign w:val="bottom"/>
          </w:tcPr>
          <w:p w14:paraId="0C97DC0C"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01" w:type="dxa"/>
            <w:tcBorders>
              <w:top w:val="nil"/>
              <w:left w:val="nil"/>
              <w:bottom w:val="nil"/>
              <w:right w:val="nil"/>
            </w:tcBorders>
            <w:shd w:val="clear" w:color="auto" w:fill="auto"/>
            <w:noWrap/>
            <w:vAlign w:val="bottom"/>
          </w:tcPr>
          <w:p w14:paraId="38E17C65"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sz w:val="21"/>
                <w:szCs w:val="21"/>
              </w:rPr>
              <w:t>53.5</w:t>
            </w:r>
          </w:p>
        </w:tc>
        <w:tc>
          <w:tcPr>
            <w:tcW w:w="809" w:type="dxa"/>
            <w:tcBorders>
              <w:top w:val="nil"/>
              <w:left w:val="nil"/>
              <w:bottom w:val="nil"/>
              <w:right w:val="nil"/>
            </w:tcBorders>
            <w:shd w:val="clear" w:color="auto" w:fill="auto"/>
            <w:noWrap/>
            <w:vAlign w:val="bottom"/>
          </w:tcPr>
          <w:p w14:paraId="3D6E05D5"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00" w:type="dxa"/>
            <w:tcBorders>
              <w:top w:val="nil"/>
              <w:left w:val="nil"/>
              <w:bottom w:val="nil"/>
              <w:right w:val="nil"/>
            </w:tcBorders>
            <w:shd w:val="clear" w:color="auto" w:fill="auto"/>
            <w:noWrap/>
            <w:vAlign w:val="bottom"/>
          </w:tcPr>
          <w:p w14:paraId="40E29FBC"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sz w:val="21"/>
                <w:szCs w:val="21"/>
              </w:rPr>
              <w:t>51.2</w:t>
            </w:r>
          </w:p>
        </w:tc>
        <w:tc>
          <w:tcPr>
            <w:tcW w:w="810" w:type="dxa"/>
            <w:tcBorders>
              <w:top w:val="nil"/>
              <w:left w:val="nil"/>
              <w:bottom w:val="nil"/>
              <w:right w:val="nil"/>
            </w:tcBorders>
            <w:shd w:val="clear" w:color="auto" w:fill="auto"/>
            <w:noWrap/>
            <w:vAlign w:val="bottom"/>
          </w:tcPr>
          <w:p w14:paraId="5116C397"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00" w:type="dxa"/>
            <w:tcBorders>
              <w:top w:val="nil"/>
              <w:left w:val="nil"/>
              <w:bottom w:val="nil"/>
              <w:right w:val="nil"/>
            </w:tcBorders>
            <w:shd w:val="clear" w:color="auto" w:fill="auto"/>
            <w:noWrap/>
            <w:vAlign w:val="bottom"/>
          </w:tcPr>
          <w:p w14:paraId="715A5EF4"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sz w:val="21"/>
                <w:szCs w:val="21"/>
              </w:rPr>
              <w:t>53.5</w:t>
            </w:r>
          </w:p>
        </w:tc>
        <w:tc>
          <w:tcPr>
            <w:tcW w:w="828" w:type="dxa"/>
            <w:tcBorders>
              <w:top w:val="nil"/>
              <w:left w:val="nil"/>
              <w:bottom w:val="nil"/>
              <w:right w:val="nil"/>
            </w:tcBorders>
            <w:shd w:val="clear" w:color="auto" w:fill="auto"/>
            <w:noWrap/>
            <w:vAlign w:val="bottom"/>
          </w:tcPr>
          <w:p w14:paraId="32F9B472"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828" w:type="dxa"/>
            <w:tcBorders>
              <w:top w:val="nil"/>
              <w:left w:val="nil"/>
              <w:bottom w:val="nil"/>
              <w:right w:val="nil"/>
            </w:tcBorders>
            <w:vAlign w:val="bottom"/>
          </w:tcPr>
          <w:p w14:paraId="308C525B" w14:textId="77777777" w:rsidR="00792098" w:rsidRPr="00054F3C" w:rsidRDefault="00792098" w:rsidP="004A3688">
            <w:pPr>
              <w:tabs>
                <w:tab w:val="decimal" w:pos="158"/>
              </w:tabs>
              <w:spacing w:after="0" w:line="240" w:lineRule="auto"/>
              <w:ind w:hanging="87"/>
              <w:jc w:val="right"/>
              <w:rPr>
                <w:rFonts w:ascii="Arial Narrow" w:eastAsia="Times New Roman" w:hAnsi="Arial Narrow" w:cs="Times New Roman"/>
                <w:color w:val="000000"/>
                <w:sz w:val="21"/>
                <w:szCs w:val="21"/>
              </w:rPr>
            </w:pPr>
            <w:r>
              <w:rPr>
                <w:rFonts w:ascii="Arial Narrow" w:eastAsia="Times New Roman" w:hAnsi="Arial Narrow" w:cs="Times New Roman"/>
                <w:color w:val="000000"/>
                <w:sz w:val="21"/>
                <w:szCs w:val="21"/>
              </w:rPr>
              <w:t>0.</w:t>
            </w:r>
            <w:r w:rsidRPr="00054F3C">
              <w:rPr>
                <w:rFonts w:ascii="Arial Narrow" w:eastAsia="Times New Roman" w:hAnsi="Arial Narrow" w:cs="Times New Roman"/>
                <w:color w:val="000000"/>
                <w:sz w:val="21"/>
                <w:szCs w:val="21"/>
              </w:rPr>
              <w:t xml:space="preserve">035 </w:t>
            </w:r>
            <w:r w:rsidRPr="00054F3C">
              <w:rPr>
                <w:rFonts w:ascii="Arial Narrow" w:hAnsi="Arial Narrow"/>
                <w:color w:val="000000" w:themeColor="text1"/>
                <w:sz w:val="21"/>
                <w:szCs w:val="21"/>
                <w:vertAlign w:val="superscript"/>
              </w:rPr>
              <w:t>a</w:t>
            </w:r>
          </w:p>
        </w:tc>
      </w:tr>
      <w:tr w:rsidR="00792098" w:rsidRPr="00054F3C" w14:paraId="7ED521D8" w14:textId="77777777" w:rsidTr="004A3688">
        <w:tblPrEx>
          <w:tblBorders>
            <w:top w:val="none" w:sz="0" w:space="0" w:color="auto"/>
            <w:bottom w:val="none" w:sz="0" w:space="0" w:color="auto"/>
          </w:tblBorders>
        </w:tblPrEx>
        <w:trPr>
          <w:trHeight w:val="290"/>
        </w:trPr>
        <w:tc>
          <w:tcPr>
            <w:tcW w:w="3438" w:type="dxa"/>
            <w:tcBorders>
              <w:top w:val="nil"/>
              <w:left w:val="nil"/>
              <w:bottom w:val="nil"/>
              <w:right w:val="nil"/>
            </w:tcBorders>
            <w:shd w:val="clear" w:color="auto" w:fill="auto"/>
            <w:noWrap/>
            <w:vAlign w:val="bottom"/>
          </w:tcPr>
          <w:p w14:paraId="44AAF139" w14:textId="77777777" w:rsidR="00792098" w:rsidRPr="00054F3C" w:rsidRDefault="00792098" w:rsidP="004A3688">
            <w:pPr>
              <w:spacing w:after="0" w:line="240" w:lineRule="auto"/>
              <w:ind w:firstLine="90"/>
              <w:rPr>
                <w:rFonts w:ascii="Arial Narrow" w:eastAsia="Times New Roman" w:hAnsi="Arial Narrow" w:cs="Times New Roman"/>
                <w:color w:val="000000"/>
                <w:sz w:val="21"/>
                <w:szCs w:val="21"/>
              </w:rPr>
            </w:pPr>
            <w:r>
              <w:rPr>
                <w:rFonts w:ascii="Arial Narrow" w:eastAsia="Times New Roman" w:hAnsi="Arial Narrow" w:cs="Times New Roman"/>
                <w:color w:val="000000"/>
                <w:sz w:val="21"/>
                <w:szCs w:val="21"/>
              </w:rPr>
              <w:t>Child l</w:t>
            </w:r>
            <w:r w:rsidRPr="00054F3C">
              <w:rPr>
                <w:rFonts w:ascii="Arial Narrow" w:eastAsia="Times New Roman" w:hAnsi="Arial Narrow" w:cs="Times New Roman"/>
                <w:color w:val="000000"/>
                <w:sz w:val="21"/>
                <w:szCs w:val="21"/>
              </w:rPr>
              <w:t>ower respiratory tract infection</w:t>
            </w:r>
            <w:r>
              <w:rPr>
                <w:rFonts w:ascii="Arial Narrow" w:eastAsia="Times New Roman" w:hAnsi="Arial Narrow" w:cs="Times New Roman"/>
                <w:color w:val="000000"/>
                <w:sz w:val="21"/>
                <w:szCs w:val="21"/>
              </w:rPr>
              <w:t xml:space="preserve"> %</w:t>
            </w:r>
          </w:p>
        </w:tc>
        <w:tc>
          <w:tcPr>
            <w:tcW w:w="900" w:type="dxa"/>
            <w:tcBorders>
              <w:top w:val="nil"/>
              <w:left w:val="nil"/>
              <w:bottom w:val="nil"/>
              <w:right w:val="nil"/>
            </w:tcBorders>
            <w:shd w:val="clear" w:color="auto" w:fill="auto"/>
            <w:noWrap/>
            <w:vAlign w:val="bottom"/>
          </w:tcPr>
          <w:p w14:paraId="6CF4E16F"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41.1</w:t>
            </w:r>
          </w:p>
        </w:tc>
        <w:tc>
          <w:tcPr>
            <w:tcW w:w="810" w:type="dxa"/>
            <w:tcBorders>
              <w:top w:val="nil"/>
              <w:left w:val="nil"/>
              <w:bottom w:val="nil"/>
              <w:right w:val="nil"/>
            </w:tcBorders>
            <w:shd w:val="clear" w:color="auto" w:fill="auto"/>
            <w:noWrap/>
            <w:vAlign w:val="bottom"/>
          </w:tcPr>
          <w:p w14:paraId="09795557"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90" w:type="dxa"/>
            <w:tcBorders>
              <w:top w:val="nil"/>
              <w:left w:val="nil"/>
              <w:bottom w:val="nil"/>
              <w:right w:val="nil"/>
            </w:tcBorders>
            <w:shd w:val="clear" w:color="auto" w:fill="auto"/>
            <w:noWrap/>
            <w:vAlign w:val="bottom"/>
          </w:tcPr>
          <w:p w14:paraId="0ECBA162"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60.7</w:t>
            </w:r>
          </w:p>
        </w:tc>
        <w:tc>
          <w:tcPr>
            <w:tcW w:w="810" w:type="dxa"/>
            <w:tcBorders>
              <w:top w:val="nil"/>
              <w:left w:val="nil"/>
              <w:bottom w:val="nil"/>
              <w:right w:val="nil"/>
            </w:tcBorders>
            <w:shd w:val="clear" w:color="auto" w:fill="auto"/>
            <w:noWrap/>
            <w:vAlign w:val="bottom"/>
          </w:tcPr>
          <w:p w14:paraId="34FAD79D"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01" w:type="dxa"/>
            <w:tcBorders>
              <w:top w:val="nil"/>
              <w:left w:val="nil"/>
              <w:bottom w:val="nil"/>
              <w:right w:val="nil"/>
            </w:tcBorders>
            <w:shd w:val="clear" w:color="auto" w:fill="auto"/>
            <w:noWrap/>
            <w:vAlign w:val="bottom"/>
          </w:tcPr>
          <w:p w14:paraId="162E5F8E"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57.9</w:t>
            </w:r>
          </w:p>
        </w:tc>
        <w:tc>
          <w:tcPr>
            <w:tcW w:w="809" w:type="dxa"/>
            <w:tcBorders>
              <w:top w:val="nil"/>
              <w:left w:val="nil"/>
              <w:bottom w:val="nil"/>
              <w:right w:val="nil"/>
            </w:tcBorders>
            <w:shd w:val="clear" w:color="auto" w:fill="auto"/>
            <w:noWrap/>
            <w:vAlign w:val="bottom"/>
          </w:tcPr>
          <w:p w14:paraId="0C1482EF"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00" w:type="dxa"/>
            <w:tcBorders>
              <w:top w:val="nil"/>
              <w:left w:val="nil"/>
              <w:bottom w:val="nil"/>
              <w:right w:val="nil"/>
            </w:tcBorders>
            <w:shd w:val="clear" w:color="auto" w:fill="auto"/>
            <w:noWrap/>
            <w:vAlign w:val="bottom"/>
          </w:tcPr>
          <w:p w14:paraId="09EFD515"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45.9</w:t>
            </w:r>
          </w:p>
        </w:tc>
        <w:tc>
          <w:tcPr>
            <w:tcW w:w="810" w:type="dxa"/>
            <w:tcBorders>
              <w:top w:val="nil"/>
              <w:left w:val="nil"/>
              <w:bottom w:val="nil"/>
              <w:right w:val="nil"/>
            </w:tcBorders>
            <w:shd w:val="clear" w:color="auto" w:fill="auto"/>
            <w:noWrap/>
            <w:vAlign w:val="bottom"/>
          </w:tcPr>
          <w:p w14:paraId="50CE3A54"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00" w:type="dxa"/>
            <w:tcBorders>
              <w:top w:val="nil"/>
              <w:left w:val="nil"/>
              <w:bottom w:val="nil"/>
              <w:right w:val="nil"/>
            </w:tcBorders>
            <w:shd w:val="clear" w:color="auto" w:fill="auto"/>
            <w:noWrap/>
            <w:vAlign w:val="bottom"/>
          </w:tcPr>
          <w:p w14:paraId="12A08F18"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46.8</w:t>
            </w:r>
          </w:p>
        </w:tc>
        <w:tc>
          <w:tcPr>
            <w:tcW w:w="828" w:type="dxa"/>
            <w:tcBorders>
              <w:top w:val="nil"/>
              <w:left w:val="nil"/>
              <w:bottom w:val="nil"/>
              <w:right w:val="nil"/>
            </w:tcBorders>
            <w:shd w:val="clear" w:color="auto" w:fill="auto"/>
            <w:noWrap/>
            <w:vAlign w:val="bottom"/>
          </w:tcPr>
          <w:p w14:paraId="349E58BF"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828" w:type="dxa"/>
            <w:tcBorders>
              <w:top w:val="nil"/>
              <w:left w:val="nil"/>
              <w:bottom w:val="nil"/>
              <w:right w:val="nil"/>
            </w:tcBorders>
            <w:vAlign w:val="bottom"/>
          </w:tcPr>
          <w:p w14:paraId="39BF66BD" w14:textId="77777777" w:rsidR="00792098" w:rsidRPr="00054F3C" w:rsidRDefault="00792098" w:rsidP="004A3688">
            <w:pPr>
              <w:tabs>
                <w:tab w:val="decimal" w:pos="158"/>
              </w:tabs>
              <w:spacing w:after="0" w:line="240" w:lineRule="auto"/>
              <w:ind w:hanging="87"/>
              <w:jc w:val="right"/>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&lt;</w:t>
            </w:r>
            <w:r>
              <w:rPr>
                <w:rFonts w:ascii="Arial Narrow" w:eastAsia="Times New Roman" w:hAnsi="Arial Narrow" w:cs="Times New Roman"/>
                <w:color w:val="000000"/>
                <w:sz w:val="21"/>
                <w:szCs w:val="21"/>
              </w:rPr>
              <w:t>0.</w:t>
            </w:r>
            <w:r w:rsidRPr="00054F3C">
              <w:rPr>
                <w:rFonts w:ascii="Arial Narrow" w:eastAsia="Times New Roman" w:hAnsi="Arial Narrow" w:cs="Times New Roman"/>
                <w:color w:val="000000"/>
                <w:sz w:val="21"/>
                <w:szCs w:val="21"/>
              </w:rPr>
              <w:t xml:space="preserve">001 </w:t>
            </w:r>
            <w:r w:rsidRPr="00054F3C">
              <w:rPr>
                <w:rFonts w:ascii="Arial Narrow" w:hAnsi="Arial Narrow"/>
                <w:color w:val="000000" w:themeColor="text1"/>
                <w:sz w:val="21"/>
                <w:szCs w:val="21"/>
                <w:vertAlign w:val="superscript"/>
              </w:rPr>
              <w:t>a</w:t>
            </w:r>
          </w:p>
        </w:tc>
      </w:tr>
      <w:tr w:rsidR="00792098" w:rsidRPr="00054F3C" w14:paraId="5E690B6D" w14:textId="77777777" w:rsidTr="004A3688">
        <w:tblPrEx>
          <w:tblBorders>
            <w:top w:val="none" w:sz="0" w:space="0" w:color="auto"/>
            <w:bottom w:val="none" w:sz="0" w:space="0" w:color="auto"/>
          </w:tblBorders>
        </w:tblPrEx>
        <w:trPr>
          <w:trHeight w:val="290"/>
        </w:trPr>
        <w:tc>
          <w:tcPr>
            <w:tcW w:w="3438" w:type="dxa"/>
            <w:tcBorders>
              <w:top w:val="nil"/>
              <w:left w:val="nil"/>
              <w:bottom w:val="nil"/>
              <w:right w:val="nil"/>
            </w:tcBorders>
            <w:shd w:val="clear" w:color="auto" w:fill="auto"/>
            <w:noWrap/>
            <w:vAlign w:val="bottom"/>
          </w:tcPr>
          <w:p w14:paraId="51805CB8" w14:textId="77777777" w:rsidR="00792098" w:rsidRPr="00054F3C" w:rsidRDefault="00792098" w:rsidP="004A3688">
            <w:pPr>
              <w:spacing w:after="0" w:line="240" w:lineRule="auto"/>
              <w:ind w:right="-125" w:firstLine="90"/>
              <w:rPr>
                <w:rFonts w:ascii="Arial Narrow" w:eastAsia="Times New Roman" w:hAnsi="Arial Narrow" w:cs="Times New Roman"/>
                <w:color w:val="000000"/>
                <w:sz w:val="21"/>
                <w:szCs w:val="21"/>
              </w:rPr>
            </w:pPr>
            <w:r>
              <w:rPr>
                <w:rFonts w:ascii="Arial Narrow" w:eastAsia="Times New Roman" w:hAnsi="Arial Narrow" w:cs="Times New Roman"/>
                <w:color w:val="000000"/>
                <w:sz w:val="21"/>
                <w:szCs w:val="21"/>
              </w:rPr>
              <w:t>Child a</w:t>
            </w:r>
            <w:r w:rsidRPr="00054F3C">
              <w:rPr>
                <w:rFonts w:ascii="Arial Narrow" w:eastAsia="Times New Roman" w:hAnsi="Arial Narrow" w:cs="Times New Roman"/>
                <w:color w:val="000000"/>
                <w:sz w:val="21"/>
                <w:szCs w:val="21"/>
              </w:rPr>
              <w:t>llergy</w:t>
            </w:r>
            <w:r>
              <w:rPr>
                <w:rFonts w:ascii="Arial Narrow" w:eastAsia="Times New Roman" w:hAnsi="Arial Narrow" w:cs="Times New Roman"/>
                <w:color w:val="000000"/>
                <w:sz w:val="21"/>
                <w:szCs w:val="21"/>
              </w:rPr>
              <w:t xml:space="preserve"> %</w:t>
            </w:r>
          </w:p>
        </w:tc>
        <w:tc>
          <w:tcPr>
            <w:tcW w:w="900" w:type="dxa"/>
            <w:tcBorders>
              <w:top w:val="nil"/>
              <w:left w:val="nil"/>
              <w:bottom w:val="nil"/>
              <w:right w:val="nil"/>
            </w:tcBorders>
            <w:shd w:val="clear" w:color="auto" w:fill="auto"/>
            <w:noWrap/>
            <w:vAlign w:val="bottom"/>
          </w:tcPr>
          <w:p w14:paraId="4471E56C"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810" w:type="dxa"/>
            <w:tcBorders>
              <w:top w:val="nil"/>
              <w:left w:val="nil"/>
              <w:bottom w:val="nil"/>
              <w:right w:val="nil"/>
            </w:tcBorders>
            <w:shd w:val="clear" w:color="auto" w:fill="auto"/>
            <w:noWrap/>
            <w:vAlign w:val="bottom"/>
          </w:tcPr>
          <w:p w14:paraId="607B2D42"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90" w:type="dxa"/>
            <w:tcBorders>
              <w:top w:val="nil"/>
              <w:left w:val="nil"/>
              <w:bottom w:val="nil"/>
              <w:right w:val="nil"/>
            </w:tcBorders>
            <w:shd w:val="clear" w:color="auto" w:fill="auto"/>
            <w:noWrap/>
            <w:vAlign w:val="bottom"/>
          </w:tcPr>
          <w:p w14:paraId="708432B0"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810" w:type="dxa"/>
            <w:tcBorders>
              <w:top w:val="nil"/>
              <w:left w:val="nil"/>
              <w:bottom w:val="nil"/>
              <w:right w:val="nil"/>
            </w:tcBorders>
            <w:shd w:val="clear" w:color="auto" w:fill="auto"/>
            <w:noWrap/>
            <w:vAlign w:val="bottom"/>
          </w:tcPr>
          <w:p w14:paraId="1A99717E"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01" w:type="dxa"/>
            <w:tcBorders>
              <w:top w:val="nil"/>
              <w:left w:val="nil"/>
              <w:bottom w:val="nil"/>
              <w:right w:val="nil"/>
            </w:tcBorders>
            <w:shd w:val="clear" w:color="auto" w:fill="auto"/>
            <w:noWrap/>
            <w:vAlign w:val="bottom"/>
          </w:tcPr>
          <w:p w14:paraId="0BA3A374"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809" w:type="dxa"/>
            <w:tcBorders>
              <w:top w:val="nil"/>
              <w:left w:val="nil"/>
              <w:bottom w:val="nil"/>
              <w:right w:val="nil"/>
            </w:tcBorders>
            <w:shd w:val="clear" w:color="auto" w:fill="auto"/>
            <w:noWrap/>
            <w:vAlign w:val="bottom"/>
          </w:tcPr>
          <w:p w14:paraId="1FC240DB"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00" w:type="dxa"/>
            <w:tcBorders>
              <w:top w:val="nil"/>
              <w:left w:val="nil"/>
              <w:bottom w:val="nil"/>
              <w:right w:val="nil"/>
            </w:tcBorders>
            <w:shd w:val="clear" w:color="auto" w:fill="auto"/>
            <w:noWrap/>
            <w:vAlign w:val="bottom"/>
          </w:tcPr>
          <w:p w14:paraId="7A3ECF5F"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810" w:type="dxa"/>
            <w:tcBorders>
              <w:top w:val="nil"/>
              <w:left w:val="nil"/>
              <w:bottom w:val="nil"/>
              <w:right w:val="nil"/>
            </w:tcBorders>
            <w:shd w:val="clear" w:color="auto" w:fill="auto"/>
            <w:noWrap/>
            <w:vAlign w:val="bottom"/>
          </w:tcPr>
          <w:p w14:paraId="56A66A18"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00" w:type="dxa"/>
            <w:tcBorders>
              <w:top w:val="nil"/>
              <w:left w:val="nil"/>
              <w:bottom w:val="nil"/>
              <w:right w:val="nil"/>
            </w:tcBorders>
            <w:shd w:val="clear" w:color="auto" w:fill="auto"/>
            <w:noWrap/>
            <w:vAlign w:val="bottom"/>
          </w:tcPr>
          <w:p w14:paraId="4940FADA"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828" w:type="dxa"/>
            <w:tcBorders>
              <w:top w:val="nil"/>
              <w:left w:val="nil"/>
              <w:bottom w:val="nil"/>
              <w:right w:val="nil"/>
            </w:tcBorders>
            <w:shd w:val="clear" w:color="auto" w:fill="auto"/>
            <w:noWrap/>
            <w:vAlign w:val="bottom"/>
          </w:tcPr>
          <w:p w14:paraId="5CE458C2"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828" w:type="dxa"/>
            <w:tcBorders>
              <w:top w:val="nil"/>
              <w:left w:val="nil"/>
              <w:bottom w:val="nil"/>
              <w:right w:val="nil"/>
            </w:tcBorders>
            <w:vAlign w:val="bottom"/>
          </w:tcPr>
          <w:p w14:paraId="3F2DE2F8" w14:textId="77777777" w:rsidR="00792098" w:rsidRPr="00054F3C" w:rsidRDefault="00792098" w:rsidP="004A3688">
            <w:pPr>
              <w:tabs>
                <w:tab w:val="decimal" w:pos="158"/>
              </w:tabs>
              <w:spacing w:after="0" w:line="240" w:lineRule="auto"/>
              <w:ind w:hanging="87"/>
              <w:jc w:val="right"/>
              <w:rPr>
                <w:rFonts w:ascii="Arial Narrow" w:eastAsia="Times New Roman" w:hAnsi="Arial Narrow" w:cs="Times New Roman"/>
                <w:color w:val="000000"/>
                <w:sz w:val="21"/>
                <w:szCs w:val="21"/>
              </w:rPr>
            </w:pPr>
          </w:p>
        </w:tc>
      </w:tr>
      <w:tr w:rsidR="00792098" w:rsidRPr="00054F3C" w14:paraId="772D2895" w14:textId="77777777" w:rsidTr="004A3688">
        <w:tblPrEx>
          <w:tblBorders>
            <w:top w:val="none" w:sz="0" w:space="0" w:color="auto"/>
            <w:bottom w:val="none" w:sz="0" w:space="0" w:color="auto"/>
          </w:tblBorders>
        </w:tblPrEx>
        <w:trPr>
          <w:trHeight w:val="290"/>
        </w:trPr>
        <w:tc>
          <w:tcPr>
            <w:tcW w:w="3438" w:type="dxa"/>
            <w:tcBorders>
              <w:top w:val="nil"/>
              <w:left w:val="nil"/>
              <w:bottom w:val="nil"/>
              <w:right w:val="nil"/>
            </w:tcBorders>
            <w:shd w:val="clear" w:color="auto" w:fill="auto"/>
            <w:noWrap/>
            <w:vAlign w:val="bottom"/>
          </w:tcPr>
          <w:p w14:paraId="7EE82B70" w14:textId="77777777" w:rsidR="00792098" w:rsidRPr="00054F3C" w:rsidRDefault="00792098" w:rsidP="004A3688">
            <w:pPr>
              <w:spacing w:after="0" w:line="240" w:lineRule="auto"/>
              <w:rPr>
                <w:rFonts w:ascii="Arial Narrow" w:eastAsia="Times New Roman" w:hAnsi="Arial Narrow" w:cs="Times New Roman"/>
                <w:i/>
                <w:color w:val="000000"/>
                <w:sz w:val="21"/>
                <w:szCs w:val="21"/>
              </w:rPr>
            </w:pPr>
            <w:r w:rsidRPr="00054F3C">
              <w:rPr>
                <w:rFonts w:ascii="Arial Narrow" w:eastAsia="Times New Roman" w:hAnsi="Arial Narrow" w:cs="Times New Roman"/>
                <w:i/>
                <w:color w:val="000000"/>
                <w:sz w:val="21"/>
                <w:szCs w:val="21"/>
              </w:rPr>
              <w:t xml:space="preserve">Demographic </w:t>
            </w:r>
            <w:r>
              <w:rPr>
                <w:rFonts w:ascii="Arial Narrow" w:eastAsia="Times New Roman" w:hAnsi="Arial Narrow" w:cs="Times New Roman"/>
                <w:i/>
                <w:color w:val="000000"/>
                <w:sz w:val="21"/>
                <w:szCs w:val="21"/>
              </w:rPr>
              <w:t>b</w:t>
            </w:r>
            <w:r w:rsidRPr="00054F3C">
              <w:rPr>
                <w:rFonts w:ascii="Arial Narrow" w:eastAsia="Times New Roman" w:hAnsi="Arial Narrow" w:cs="Times New Roman"/>
                <w:i/>
                <w:color w:val="000000"/>
                <w:sz w:val="21"/>
                <w:szCs w:val="21"/>
              </w:rPr>
              <w:t>ackgr</w:t>
            </w:r>
            <w:r>
              <w:rPr>
                <w:rFonts w:ascii="Arial Narrow" w:eastAsia="Times New Roman" w:hAnsi="Arial Narrow" w:cs="Times New Roman"/>
                <w:i/>
                <w:color w:val="000000"/>
                <w:sz w:val="21"/>
                <w:szCs w:val="21"/>
              </w:rPr>
              <w:t>o</w:t>
            </w:r>
            <w:r w:rsidRPr="00054F3C">
              <w:rPr>
                <w:rFonts w:ascii="Arial Narrow" w:eastAsia="Times New Roman" w:hAnsi="Arial Narrow" w:cs="Times New Roman"/>
                <w:i/>
                <w:color w:val="000000"/>
                <w:sz w:val="21"/>
                <w:szCs w:val="21"/>
              </w:rPr>
              <w:t>und</w:t>
            </w:r>
          </w:p>
        </w:tc>
        <w:tc>
          <w:tcPr>
            <w:tcW w:w="900" w:type="dxa"/>
            <w:tcBorders>
              <w:top w:val="nil"/>
              <w:left w:val="nil"/>
              <w:bottom w:val="nil"/>
              <w:right w:val="nil"/>
            </w:tcBorders>
            <w:shd w:val="clear" w:color="auto" w:fill="auto"/>
            <w:noWrap/>
            <w:vAlign w:val="bottom"/>
          </w:tcPr>
          <w:p w14:paraId="2BD75589"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810" w:type="dxa"/>
            <w:tcBorders>
              <w:top w:val="nil"/>
              <w:left w:val="nil"/>
              <w:bottom w:val="nil"/>
              <w:right w:val="nil"/>
            </w:tcBorders>
            <w:shd w:val="clear" w:color="auto" w:fill="auto"/>
            <w:noWrap/>
            <w:vAlign w:val="bottom"/>
          </w:tcPr>
          <w:p w14:paraId="7EF92755"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90" w:type="dxa"/>
            <w:tcBorders>
              <w:top w:val="nil"/>
              <w:left w:val="nil"/>
              <w:bottom w:val="nil"/>
              <w:right w:val="nil"/>
            </w:tcBorders>
            <w:shd w:val="clear" w:color="auto" w:fill="auto"/>
            <w:noWrap/>
            <w:vAlign w:val="bottom"/>
          </w:tcPr>
          <w:p w14:paraId="3766DB6B"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810" w:type="dxa"/>
            <w:tcBorders>
              <w:top w:val="nil"/>
              <w:left w:val="nil"/>
              <w:bottom w:val="nil"/>
              <w:right w:val="nil"/>
            </w:tcBorders>
            <w:shd w:val="clear" w:color="auto" w:fill="auto"/>
            <w:noWrap/>
            <w:vAlign w:val="bottom"/>
          </w:tcPr>
          <w:p w14:paraId="7FFC754E"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01" w:type="dxa"/>
            <w:tcBorders>
              <w:top w:val="nil"/>
              <w:left w:val="nil"/>
              <w:bottom w:val="nil"/>
              <w:right w:val="nil"/>
            </w:tcBorders>
            <w:shd w:val="clear" w:color="auto" w:fill="auto"/>
            <w:noWrap/>
            <w:vAlign w:val="bottom"/>
          </w:tcPr>
          <w:p w14:paraId="132D1E96"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809" w:type="dxa"/>
            <w:tcBorders>
              <w:top w:val="nil"/>
              <w:left w:val="nil"/>
              <w:bottom w:val="nil"/>
              <w:right w:val="nil"/>
            </w:tcBorders>
            <w:shd w:val="clear" w:color="auto" w:fill="auto"/>
            <w:noWrap/>
            <w:vAlign w:val="bottom"/>
          </w:tcPr>
          <w:p w14:paraId="44FB0DAD"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00" w:type="dxa"/>
            <w:tcBorders>
              <w:top w:val="nil"/>
              <w:left w:val="nil"/>
              <w:bottom w:val="nil"/>
              <w:right w:val="nil"/>
            </w:tcBorders>
            <w:shd w:val="clear" w:color="auto" w:fill="auto"/>
            <w:noWrap/>
            <w:vAlign w:val="bottom"/>
          </w:tcPr>
          <w:p w14:paraId="6E486DA0"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810" w:type="dxa"/>
            <w:tcBorders>
              <w:top w:val="nil"/>
              <w:left w:val="nil"/>
              <w:bottom w:val="nil"/>
              <w:right w:val="nil"/>
            </w:tcBorders>
            <w:shd w:val="clear" w:color="auto" w:fill="auto"/>
            <w:noWrap/>
            <w:vAlign w:val="bottom"/>
          </w:tcPr>
          <w:p w14:paraId="6BA293C6"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00" w:type="dxa"/>
            <w:tcBorders>
              <w:top w:val="nil"/>
              <w:left w:val="nil"/>
              <w:bottom w:val="nil"/>
              <w:right w:val="nil"/>
            </w:tcBorders>
            <w:shd w:val="clear" w:color="auto" w:fill="auto"/>
            <w:noWrap/>
            <w:vAlign w:val="bottom"/>
          </w:tcPr>
          <w:p w14:paraId="570C0E7C"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828" w:type="dxa"/>
            <w:tcBorders>
              <w:top w:val="nil"/>
              <w:left w:val="nil"/>
              <w:bottom w:val="nil"/>
              <w:right w:val="nil"/>
            </w:tcBorders>
            <w:shd w:val="clear" w:color="auto" w:fill="auto"/>
            <w:noWrap/>
            <w:vAlign w:val="bottom"/>
          </w:tcPr>
          <w:p w14:paraId="0494991F"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828" w:type="dxa"/>
            <w:tcBorders>
              <w:top w:val="nil"/>
              <w:left w:val="nil"/>
              <w:bottom w:val="nil"/>
              <w:right w:val="nil"/>
            </w:tcBorders>
            <w:vAlign w:val="bottom"/>
          </w:tcPr>
          <w:p w14:paraId="53C2E738" w14:textId="77777777" w:rsidR="00792098" w:rsidRPr="00054F3C" w:rsidRDefault="00792098" w:rsidP="004A3688">
            <w:pPr>
              <w:tabs>
                <w:tab w:val="decimal" w:pos="158"/>
              </w:tabs>
              <w:spacing w:after="0" w:line="240" w:lineRule="auto"/>
              <w:ind w:hanging="87"/>
              <w:jc w:val="right"/>
              <w:rPr>
                <w:rFonts w:ascii="Arial Narrow" w:eastAsia="Times New Roman" w:hAnsi="Arial Narrow" w:cs="Times New Roman"/>
                <w:color w:val="000000"/>
                <w:sz w:val="21"/>
                <w:szCs w:val="21"/>
              </w:rPr>
            </w:pPr>
          </w:p>
        </w:tc>
      </w:tr>
      <w:tr w:rsidR="00792098" w:rsidRPr="00054F3C" w14:paraId="1D17FC40" w14:textId="77777777" w:rsidTr="004A3688">
        <w:tblPrEx>
          <w:tblBorders>
            <w:top w:val="none" w:sz="0" w:space="0" w:color="auto"/>
            <w:bottom w:val="none" w:sz="0" w:space="0" w:color="auto"/>
          </w:tblBorders>
        </w:tblPrEx>
        <w:trPr>
          <w:trHeight w:val="290"/>
        </w:trPr>
        <w:tc>
          <w:tcPr>
            <w:tcW w:w="3438" w:type="dxa"/>
            <w:tcBorders>
              <w:top w:val="nil"/>
              <w:left w:val="nil"/>
              <w:bottom w:val="nil"/>
              <w:right w:val="nil"/>
            </w:tcBorders>
            <w:shd w:val="clear" w:color="auto" w:fill="auto"/>
            <w:noWrap/>
            <w:vAlign w:val="bottom"/>
          </w:tcPr>
          <w:p w14:paraId="1A7AC2C9" w14:textId="77777777" w:rsidR="00792098" w:rsidRPr="00054F3C" w:rsidRDefault="00792098" w:rsidP="004A3688">
            <w:pPr>
              <w:spacing w:after="0" w:line="240" w:lineRule="auto"/>
              <w:ind w:firstLine="180"/>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Maternal age, years</w:t>
            </w:r>
          </w:p>
        </w:tc>
        <w:tc>
          <w:tcPr>
            <w:tcW w:w="900" w:type="dxa"/>
            <w:tcBorders>
              <w:top w:val="nil"/>
              <w:left w:val="nil"/>
              <w:bottom w:val="nil"/>
              <w:right w:val="nil"/>
            </w:tcBorders>
            <w:shd w:val="clear" w:color="auto" w:fill="auto"/>
            <w:noWrap/>
            <w:vAlign w:val="bottom"/>
          </w:tcPr>
          <w:p w14:paraId="728F46CC"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26.29</w:t>
            </w:r>
          </w:p>
        </w:tc>
        <w:tc>
          <w:tcPr>
            <w:tcW w:w="810" w:type="dxa"/>
            <w:tcBorders>
              <w:top w:val="nil"/>
              <w:left w:val="nil"/>
              <w:bottom w:val="nil"/>
              <w:right w:val="nil"/>
            </w:tcBorders>
            <w:shd w:val="clear" w:color="auto" w:fill="auto"/>
            <w:noWrap/>
            <w:vAlign w:val="bottom"/>
          </w:tcPr>
          <w:p w14:paraId="7D9BFFA2"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4.90</w:t>
            </w:r>
          </w:p>
        </w:tc>
        <w:tc>
          <w:tcPr>
            <w:tcW w:w="990" w:type="dxa"/>
            <w:tcBorders>
              <w:top w:val="nil"/>
              <w:left w:val="nil"/>
              <w:bottom w:val="nil"/>
              <w:right w:val="nil"/>
            </w:tcBorders>
            <w:shd w:val="clear" w:color="auto" w:fill="auto"/>
            <w:noWrap/>
            <w:vAlign w:val="bottom"/>
          </w:tcPr>
          <w:p w14:paraId="64AAF00C"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25.86</w:t>
            </w:r>
          </w:p>
        </w:tc>
        <w:tc>
          <w:tcPr>
            <w:tcW w:w="810" w:type="dxa"/>
            <w:tcBorders>
              <w:top w:val="nil"/>
              <w:left w:val="nil"/>
              <w:bottom w:val="nil"/>
              <w:right w:val="nil"/>
            </w:tcBorders>
            <w:shd w:val="clear" w:color="auto" w:fill="auto"/>
            <w:noWrap/>
            <w:vAlign w:val="bottom"/>
          </w:tcPr>
          <w:p w14:paraId="0CC7E27D"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4.47</w:t>
            </w:r>
          </w:p>
        </w:tc>
        <w:tc>
          <w:tcPr>
            <w:tcW w:w="901" w:type="dxa"/>
            <w:tcBorders>
              <w:top w:val="nil"/>
              <w:left w:val="nil"/>
              <w:bottom w:val="nil"/>
              <w:right w:val="nil"/>
            </w:tcBorders>
            <w:shd w:val="clear" w:color="auto" w:fill="auto"/>
            <w:noWrap/>
            <w:vAlign w:val="bottom"/>
          </w:tcPr>
          <w:p w14:paraId="6B489EFD"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25.79</w:t>
            </w:r>
          </w:p>
        </w:tc>
        <w:tc>
          <w:tcPr>
            <w:tcW w:w="809" w:type="dxa"/>
            <w:tcBorders>
              <w:top w:val="nil"/>
              <w:left w:val="nil"/>
              <w:bottom w:val="nil"/>
              <w:right w:val="nil"/>
            </w:tcBorders>
            <w:shd w:val="clear" w:color="auto" w:fill="auto"/>
            <w:noWrap/>
            <w:vAlign w:val="bottom"/>
          </w:tcPr>
          <w:p w14:paraId="5C0837FC"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4.18</w:t>
            </w:r>
          </w:p>
        </w:tc>
        <w:tc>
          <w:tcPr>
            <w:tcW w:w="900" w:type="dxa"/>
            <w:tcBorders>
              <w:top w:val="nil"/>
              <w:left w:val="nil"/>
              <w:bottom w:val="nil"/>
              <w:right w:val="nil"/>
            </w:tcBorders>
            <w:shd w:val="clear" w:color="auto" w:fill="auto"/>
            <w:noWrap/>
            <w:vAlign w:val="bottom"/>
          </w:tcPr>
          <w:p w14:paraId="4258A3ED"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26.35</w:t>
            </w:r>
          </w:p>
        </w:tc>
        <w:tc>
          <w:tcPr>
            <w:tcW w:w="810" w:type="dxa"/>
            <w:tcBorders>
              <w:top w:val="nil"/>
              <w:left w:val="nil"/>
              <w:bottom w:val="nil"/>
              <w:right w:val="nil"/>
            </w:tcBorders>
            <w:shd w:val="clear" w:color="auto" w:fill="auto"/>
            <w:noWrap/>
            <w:vAlign w:val="bottom"/>
          </w:tcPr>
          <w:p w14:paraId="5D958BB8"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5.14</w:t>
            </w:r>
          </w:p>
        </w:tc>
        <w:tc>
          <w:tcPr>
            <w:tcW w:w="900" w:type="dxa"/>
            <w:tcBorders>
              <w:top w:val="nil"/>
              <w:left w:val="nil"/>
              <w:bottom w:val="nil"/>
              <w:right w:val="nil"/>
            </w:tcBorders>
            <w:shd w:val="clear" w:color="auto" w:fill="auto"/>
            <w:noWrap/>
            <w:vAlign w:val="bottom"/>
          </w:tcPr>
          <w:p w14:paraId="4D1DFCC4"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26.17</w:t>
            </w:r>
          </w:p>
        </w:tc>
        <w:tc>
          <w:tcPr>
            <w:tcW w:w="828" w:type="dxa"/>
            <w:tcBorders>
              <w:top w:val="nil"/>
              <w:left w:val="nil"/>
              <w:bottom w:val="nil"/>
              <w:right w:val="nil"/>
            </w:tcBorders>
            <w:shd w:val="clear" w:color="auto" w:fill="auto"/>
            <w:noWrap/>
            <w:vAlign w:val="bottom"/>
          </w:tcPr>
          <w:p w14:paraId="1276CCC3"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4.79</w:t>
            </w:r>
          </w:p>
        </w:tc>
        <w:tc>
          <w:tcPr>
            <w:tcW w:w="828" w:type="dxa"/>
            <w:tcBorders>
              <w:top w:val="nil"/>
              <w:left w:val="nil"/>
              <w:bottom w:val="nil"/>
              <w:right w:val="nil"/>
            </w:tcBorders>
            <w:vAlign w:val="bottom"/>
          </w:tcPr>
          <w:p w14:paraId="729A1B58" w14:textId="77777777" w:rsidR="00792098" w:rsidRPr="00054F3C" w:rsidRDefault="00792098" w:rsidP="004A3688">
            <w:pPr>
              <w:tabs>
                <w:tab w:val="decimal" w:pos="158"/>
              </w:tabs>
              <w:spacing w:after="0" w:line="240" w:lineRule="auto"/>
              <w:ind w:hanging="87"/>
              <w:jc w:val="right"/>
              <w:rPr>
                <w:rFonts w:ascii="Arial Narrow" w:eastAsia="Times New Roman" w:hAnsi="Arial Narrow" w:cs="Times New Roman"/>
                <w:color w:val="000000"/>
                <w:sz w:val="21"/>
                <w:szCs w:val="21"/>
              </w:rPr>
            </w:pPr>
            <w:r>
              <w:rPr>
                <w:rFonts w:ascii="Arial Narrow" w:eastAsia="Times New Roman" w:hAnsi="Arial Narrow" w:cs="Times New Roman"/>
                <w:color w:val="000000"/>
                <w:sz w:val="21"/>
                <w:szCs w:val="21"/>
              </w:rPr>
              <w:t>0.</w:t>
            </w:r>
            <w:r w:rsidRPr="00054F3C">
              <w:rPr>
                <w:rFonts w:ascii="Arial Narrow" w:eastAsia="Times New Roman" w:hAnsi="Arial Narrow" w:cs="Times New Roman"/>
                <w:color w:val="000000"/>
                <w:sz w:val="21"/>
                <w:szCs w:val="21"/>
              </w:rPr>
              <w:t xml:space="preserve">331 </w:t>
            </w:r>
            <w:r w:rsidRPr="00054F3C">
              <w:rPr>
                <w:rFonts w:ascii="Arial Narrow" w:hAnsi="Arial Narrow"/>
                <w:color w:val="000000" w:themeColor="text1"/>
                <w:sz w:val="21"/>
                <w:szCs w:val="21"/>
                <w:vertAlign w:val="superscript"/>
              </w:rPr>
              <w:t>b</w:t>
            </w:r>
          </w:p>
        </w:tc>
      </w:tr>
      <w:tr w:rsidR="00792098" w:rsidRPr="00054F3C" w14:paraId="6EEEA058" w14:textId="77777777" w:rsidTr="004A3688">
        <w:tblPrEx>
          <w:tblBorders>
            <w:top w:val="none" w:sz="0" w:space="0" w:color="auto"/>
            <w:bottom w:val="none" w:sz="0" w:space="0" w:color="auto"/>
          </w:tblBorders>
        </w:tblPrEx>
        <w:trPr>
          <w:trHeight w:val="290"/>
        </w:trPr>
        <w:tc>
          <w:tcPr>
            <w:tcW w:w="3438" w:type="dxa"/>
            <w:tcBorders>
              <w:top w:val="nil"/>
              <w:left w:val="nil"/>
              <w:bottom w:val="nil"/>
              <w:right w:val="nil"/>
            </w:tcBorders>
            <w:shd w:val="clear" w:color="auto" w:fill="auto"/>
            <w:noWrap/>
            <w:vAlign w:val="bottom"/>
          </w:tcPr>
          <w:p w14:paraId="3C34F1B3" w14:textId="77777777" w:rsidR="00792098" w:rsidRPr="00054F3C" w:rsidRDefault="00792098" w:rsidP="004A3688">
            <w:pPr>
              <w:spacing w:after="0" w:line="240" w:lineRule="auto"/>
              <w:ind w:firstLine="180"/>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 xml:space="preserve">Maternal education, years </w:t>
            </w:r>
          </w:p>
        </w:tc>
        <w:tc>
          <w:tcPr>
            <w:tcW w:w="900" w:type="dxa"/>
            <w:tcBorders>
              <w:top w:val="nil"/>
              <w:left w:val="nil"/>
              <w:bottom w:val="nil"/>
              <w:right w:val="nil"/>
            </w:tcBorders>
            <w:shd w:val="clear" w:color="auto" w:fill="auto"/>
            <w:noWrap/>
            <w:vAlign w:val="bottom"/>
          </w:tcPr>
          <w:p w14:paraId="562940AF"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12.59</w:t>
            </w:r>
          </w:p>
        </w:tc>
        <w:tc>
          <w:tcPr>
            <w:tcW w:w="810" w:type="dxa"/>
            <w:tcBorders>
              <w:top w:val="nil"/>
              <w:left w:val="nil"/>
              <w:bottom w:val="nil"/>
              <w:right w:val="nil"/>
            </w:tcBorders>
            <w:shd w:val="clear" w:color="auto" w:fill="auto"/>
            <w:noWrap/>
            <w:vAlign w:val="bottom"/>
          </w:tcPr>
          <w:p w14:paraId="07A35F8E"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2.38</w:t>
            </w:r>
          </w:p>
        </w:tc>
        <w:tc>
          <w:tcPr>
            <w:tcW w:w="990" w:type="dxa"/>
            <w:tcBorders>
              <w:top w:val="nil"/>
              <w:left w:val="nil"/>
              <w:bottom w:val="nil"/>
              <w:right w:val="nil"/>
            </w:tcBorders>
            <w:shd w:val="clear" w:color="auto" w:fill="auto"/>
            <w:noWrap/>
            <w:vAlign w:val="bottom"/>
          </w:tcPr>
          <w:p w14:paraId="2195863B"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12.3</w:t>
            </w:r>
          </w:p>
        </w:tc>
        <w:tc>
          <w:tcPr>
            <w:tcW w:w="810" w:type="dxa"/>
            <w:tcBorders>
              <w:top w:val="nil"/>
              <w:left w:val="nil"/>
              <w:bottom w:val="nil"/>
              <w:right w:val="nil"/>
            </w:tcBorders>
            <w:shd w:val="clear" w:color="auto" w:fill="auto"/>
            <w:noWrap/>
            <w:vAlign w:val="bottom"/>
          </w:tcPr>
          <w:p w14:paraId="004B4F64"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2.41</w:t>
            </w:r>
          </w:p>
        </w:tc>
        <w:tc>
          <w:tcPr>
            <w:tcW w:w="901" w:type="dxa"/>
            <w:tcBorders>
              <w:top w:val="nil"/>
              <w:left w:val="nil"/>
              <w:bottom w:val="nil"/>
              <w:right w:val="nil"/>
            </w:tcBorders>
            <w:shd w:val="clear" w:color="auto" w:fill="auto"/>
            <w:noWrap/>
            <w:vAlign w:val="bottom"/>
          </w:tcPr>
          <w:p w14:paraId="64316D84"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12.38</w:t>
            </w:r>
          </w:p>
        </w:tc>
        <w:tc>
          <w:tcPr>
            <w:tcW w:w="809" w:type="dxa"/>
            <w:tcBorders>
              <w:top w:val="nil"/>
              <w:left w:val="nil"/>
              <w:bottom w:val="nil"/>
              <w:right w:val="nil"/>
            </w:tcBorders>
            <w:shd w:val="clear" w:color="auto" w:fill="auto"/>
            <w:noWrap/>
            <w:vAlign w:val="bottom"/>
          </w:tcPr>
          <w:p w14:paraId="57435804"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2.53</w:t>
            </w:r>
          </w:p>
        </w:tc>
        <w:tc>
          <w:tcPr>
            <w:tcW w:w="900" w:type="dxa"/>
            <w:tcBorders>
              <w:top w:val="nil"/>
              <w:left w:val="nil"/>
              <w:bottom w:val="nil"/>
              <w:right w:val="nil"/>
            </w:tcBorders>
            <w:shd w:val="clear" w:color="auto" w:fill="auto"/>
            <w:noWrap/>
            <w:vAlign w:val="bottom"/>
          </w:tcPr>
          <w:p w14:paraId="4D946B5E"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12.37</w:t>
            </w:r>
          </w:p>
        </w:tc>
        <w:tc>
          <w:tcPr>
            <w:tcW w:w="810" w:type="dxa"/>
            <w:tcBorders>
              <w:top w:val="nil"/>
              <w:left w:val="nil"/>
              <w:bottom w:val="nil"/>
              <w:right w:val="nil"/>
            </w:tcBorders>
            <w:shd w:val="clear" w:color="auto" w:fill="auto"/>
            <w:noWrap/>
            <w:vAlign w:val="bottom"/>
          </w:tcPr>
          <w:p w14:paraId="51E7CDCA"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2.35</w:t>
            </w:r>
          </w:p>
        </w:tc>
        <w:tc>
          <w:tcPr>
            <w:tcW w:w="900" w:type="dxa"/>
            <w:tcBorders>
              <w:top w:val="nil"/>
              <w:left w:val="nil"/>
              <w:bottom w:val="nil"/>
              <w:right w:val="nil"/>
            </w:tcBorders>
            <w:shd w:val="clear" w:color="auto" w:fill="auto"/>
            <w:noWrap/>
            <w:vAlign w:val="bottom"/>
          </w:tcPr>
          <w:p w14:paraId="44CE93A7"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12.48</w:t>
            </w:r>
          </w:p>
        </w:tc>
        <w:tc>
          <w:tcPr>
            <w:tcW w:w="828" w:type="dxa"/>
            <w:tcBorders>
              <w:top w:val="nil"/>
              <w:left w:val="nil"/>
              <w:bottom w:val="nil"/>
              <w:right w:val="nil"/>
            </w:tcBorders>
            <w:shd w:val="clear" w:color="auto" w:fill="auto"/>
            <w:noWrap/>
            <w:vAlign w:val="bottom"/>
          </w:tcPr>
          <w:p w14:paraId="44033C45"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2.40</w:t>
            </w:r>
          </w:p>
        </w:tc>
        <w:tc>
          <w:tcPr>
            <w:tcW w:w="828" w:type="dxa"/>
            <w:tcBorders>
              <w:top w:val="nil"/>
              <w:left w:val="nil"/>
              <w:bottom w:val="nil"/>
              <w:right w:val="nil"/>
            </w:tcBorders>
            <w:vAlign w:val="bottom"/>
          </w:tcPr>
          <w:p w14:paraId="4B2BEB4C" w14:textId="77777777" w:rsidR="00792098" w:rsidRPr="00054F3C" w:rsidRDefault="00792098" w:rsidP="004A3688">
            <w:pPr>
              <w:tabs>
                <w:tab w:val="decimal" w:pos="158"/>
              </w:tabs>
              <w:spacing w:after="0" w:line="240" w:lineRule="auto"/>
              <w:ind w:hanging="87"/>
              <w:jc w:val="right"/>
              <w:rPr>
                <w:rFonts w:ascii="Arial Narrow" w:eastAsia="Times New Roman" w:hAnsi="Arial Narrow" w:cs="Times New Roman"/>
                <w:color w:val="000000"/>
                <w:sz w:val="21"/>
                <w:szCs w:val="21"/>
              </w:rPr>
            </w:pPr>
            <w:r>
              <w:rPr>
                <w:rFonts w:ascii="Arial Narrow" w:eastAsia="Times New Roman" w:hAnsi="Arial Narrow" w:cs="Times New Roman"/>
                <w:color w:val="000000"/>
                <w:sz w:val="21"/>
                <w:szCs w:val="21"/>
              </w:rPr>
              <w:t>0.</w:t>
            </w:r>
            <w:r w:rsidRPr="00054F3C">
              <w:rPr>
                <w:rFonts w:ascii="Arial Narrow" w:eastAsia="Times New Roman" w:hAnsi="Arial Narrow" w:cs="Times New Roman"/>
                <w:color w:val="000000"/>
                <w:sz w:val="21"/>
                <w:szCs w:val="21"/>
              </w:rPr>
              <w:t xml:space="preserve">066 </w:t>
            </w:r>
            <w:r w:rsidRPr="00054F3C">
              <w:rPr>
                <w:rFonts w:ascii="Arial Narrow" w:hAnsi="Arial Narrow"/>
                <w:color w:val="000000" w:themeColor="text1"/>
                <w:sz w:val="21"/>
                <w:szCs w:val="21"/>
                <w:vertAlign w:val="superscript"/>
              </w:rPr>
              <w:t>b</w:t>
            </w:r>
          </w:p>
        </w:tc>
      </w:tr>
      <w:tr w:rsidR="00792098" w:rsidRPr="00054F3C" w14:paraId="09D85F1F" w14:textId="77777777" w:rsidTr="004A3688">
        <w:tblPrEx>
          <w:tblBorders>
            <w:top w:val="none" w:sz="0" w:space="0" w:color="auto"/>
            <w:bottom w:val="none" w:sz="0" w:space="0" w:color="auto"/>
          </w:tblBorders>
        </w:tblPrEx>
        <w:trPr>
          <w:trHeight w:val="290"/>
        </w:trPr>
        <w:tc>
          <w:tcPr>
            <w:tcW w:w="3438" w:type="dxa"/>
            <w:tcBorders>
              <w:top w:val="nil"/>
              <w:left w:val="nil"/>
              <w:bottom w:val="nil"/>
              <w:right w:val="nil"/>
            </w:tcBorders>
            <w:shd w:val="clear" w:color="auto" w:fill="auto"/>
            <w:noWrap/>
            <w:vAlign w:val="bottom"/>
          </w:tcPr>
          <w:p w14:paraId="538A32B9" w14:textId="77777777" w:rsidR="00792098" w:rsidRPr="00054F3C" w:rsidRDefault="00792098" w:rsidP="004A3688">
            <w:pPr>
              <w:spacing w:after="0" w:line="240" w:lineRule="auto"/>
              <w:ind w:firstLine="180"/>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 xml:space="preserve">Child gender: </w:t>
            </w:r>
            <w:r>
              <w:rPr>
                <w:rFonts w:ascii="Arial Narrow" w:eastAsia="Times New Roman" w:hAnsi="Arial Narrow" w:cs="Times New Roman"/>
                <w:color w:val="000000"/>
                <w:sz w:val="21"/>
                <w:szCs w:val="21"/>
              </w:rPr>
              <w:t>b</w:t>
            </w:r>
            <w:r w:rsidRPr="00054F3C">
              <w:rPr>
                <w:rFonts w:ascii="Arial Narrow" w:eastAsia="Times New Roman" w:hAnsi="Arial Narrow" w:cs="Times New Roman"/>
                <w:color w:val="000000"/>
                <w:sz w:val="21"/>
                <w:szCs w:val="21"/>
              </w:rPr>
              <w:t>oy</w:t>
            </w:r>
            <w:r>
              <w:rPr>
                <w:rFonts w:ascii="Arial Narrow" w:eastAsia="Times New Roman" w:hAnsi="Arial Narrow" w:cs="Times New Roman"/>
                <w:color w:val="000000"/>
                <w:sz w:val="21"/>
                <w:szCs w:val="21"/>
              </w:rPr>
              <w:t xml:space="preserve"> %</w:t>
            </w:r>
            <w:r w:rsidRPr="00054F3C">
              <w:rPr>
                <w:rFonts w:ascii="Arial Narrow" w:eastAsia="Times New Roman" w:hAnsi="Arial Narrow" w:cs="Times New Roman"/>
                <w:color w:val="000000"/>
                <w:sz w:val="21"/>
                <w:szCs w:val="21"/>
              </w:rPr>
              <w:t xml:space="preserve">   </w:t>
            </w:r>
          </w:p>
        </w:tc>
        <w:tc>
          <w:tcPr>
            <w:tcW w:w="900" w:type="dxa"/>
            <w:tcBorders>
              <w:top w:val="nil"/>
              <w:left w:val="nil"/>
              <w:bottom w:val="nil"/>
              <w:right w:val="nil"/>
            </w:tcBorders>
            <w:shd w:val="clear" w:color="auto" w:fill="auto"/>
            <w:noWrap/>
            <w:vAlign w:val="bottom"/>
          </w:tcPr>
          <w:p w14:paraId="77C8CCA1"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48.9</w:t>
            </w:r>
          </w:p>
        </w:tc>
        <w:tc>
          <w:tcPr>
            <w:tcW w:w="810" w:type="dxa"/>
            <w:tcBorders>
              <w:top w:val="nil"/>
              <w:left w:val="nil"/>
              <w:bottom w:val="nil"/>
              <w:right w:val="nil"/>
            </w:tcBorders>
            <w:shd w:val="clear" w:color="auto" w:fill="auto"/>
            <w:noWrap/>
            <w:vAlign w:val="bottom"/>
          </w:tcPr>
          <w:p w14:paraId="6D5F2C21"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90" w:type="dxa"/>
            <w:tcBorders>
              <w:top w:val="nil"/>
              <w:left w:val="nil"/>
              <w:bottom w:val="nil"/>
              <w:right w:val="nil"/>
            </w:tcBorders>
            <w:shd w:val="clear" w:color="auto" w:fill="auto"/>
            <w:noWrap/>
            <w:vAlign w:val="bottom"/>
          </w:tcPr>
          <w:p w14:paraId="772CE0B3"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60.4</w:t>
            </w:r>
          </w:p>
        </w:tc>
        <w:tc>
          <w:tcPr>
            <w:tcW w:w="810" w:type="dxa"/>
            <w:tcBorders>
              <w:top w:val="nil"/>
              <w:left w:val="nil"/>
              <w:bottom w:val="nil"/>
              <w:right w:val="nil"/>
            </w:tcBorders>
            <w:shd w:val="clear" w:color="auto" w:fill="auto"/>
            <w:noWrap/>
            <w:vAlign w:val="bottom"/>
          </w:tcPr>
          <w:p w14:paraId="0FB536D4"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01" w:type="dxa"/>
            <w:tcBorders>
              <w:top w:val="nil"/>
              <w:left w:val="nil"/>
              <w:bottom w:val="nil"/>
              <w:right w:val="nil"/>
            </w:tcBorders>
            <w:shd w:val="clear" w:color="auto" w:fill="auto"/>
            <w:noWrap/>
            <w:vAlign w:val="bottom"/>
          </w:tcPr>
          <w:p w14:paraId="360529F9"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59.0</w:t>
            </w:r>
          </w:p>
        </w:tc>
        <w:tc>
          <w:tcPr>
            <w:tcW w:w="809" w:type="dxa"/>
            <w:tcBorders>
              <w:top w:val="nil"/>
              <w:left w:val="nil"/>
              <w:bottom w:val="nil"/>
              <w:right w:val="nil"/>
            </w:tcBorders>
            <w:shd w:val="clear" w:color="auto" w:fill="auto"/>
            <w:noWrap/>
            <w:vAlign w:val="bottom"/>
          </w:tcPr>
          <w:p w14:paraId="7F280FD1"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00" w:type="dxa"/>
            <w:tcBorders>
              <w:top w:val="nil"/>
              <w:left w:val="nil"/>
              <w:bottom w:val="nil"/>
              <w:right w:val="nil"/>
            </w:tcBorders>
            <w:shd w:val="clear" w:color="auto" w:fill="auto"/>
            <w:noWrap/>
            <w:vAlign w:val="bottom"/>
          </w:tcPr>
          <w:p w14:paraId="3EF3C760"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53.5</w:t>
            </w:r>
          </w:p>
        </w:tc>
        <w:tc>
          <w:tcPr>
            <w:tcW w:w="810" w:type="dxa"/>
            <w:tcBorders>
              <w:top w:val="nil"/>
              <w:left w:val="nil"/>
              <w:bottom w:val="nil"/>
              <w:right w:val="nil"/>
            </w:tcBorders>
            <w:shd w:val="clear" w:color="auto" w:fill="auto"/>
            <w:noWrap/>
            <w:vAlign w:val="bottom"/>
          </w:tcPr>
          <w:p w14:paraId="293490DB"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00" w:type="dxa"/>
            <w:tcBorders>
              <w:top w:val="nil"/>
              <w:left w:val="nil"/>
              <w:bottom w:val="nil"/>
              <w:right w:val="nil"/>
            </w:tcBorders>
            <w:shd w:val="clear" w:color="auto" w:fill="auto"/>
            <w:noWrap/>
            <w:vAlign w:val="bottom"/>
          </w:tcPr>
          <w:p w14:paraId="60A5F95F"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52.5</w:t>
            </w:r>
          </w:p>
        </w:tc>
        <w:tc>
          <w:tcPr>
            <w:tcW w:w="828" w:type="dxa"/>
            <w:tcBorders>
              <w:top w:val="nil"/>
              <w:left w:val="nil"/>
              <w:bottom w:val="nil"/>
              <w:right w:val="nil"/>
            </w:tcBorders>
            <w:shd w:val="clear" w:color="auto" w:fill="auto"/>
            <w:noWrap/>
            <w:vAlign w:val="bottom"/>
          </w:tcPr>
          <w:p w14:paraId="5A5CAD38"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828" w:type="dxa"/>
            <w:tcBorders>
              <w:top w:val="nil"/>
              <w:left w:val="nil"/>
              <w:bottom w:val="nil"/>
              <w:right w:val="nil"/>
            </w:tcBorders>
            <w:vAlign w:val="bottom"/>
          </w:tcPr>
          <w:p w14:paraId="306E12EA" w14:textId="77777777" w:rsidR="00792098" w:rsidRPr="00054F3C" w:rsidRDefault="00792098" w:rsidP="004A3688">
            <w:pPr>
              <w:tabs>
                <w:tab w:val="decimal" w:pos="158"/>
              </w:tabs>
              <w:spacing w:after="0" w:line="240" w:lineRule="auto"/>
              <w:ind w:hanging="87"/>
              <w:jc w:val="right"/>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&lt;</w:t>
            </w:r>
            <w:r>
              <w:rPr>
                <w:rFonts w:ascii="Arial Narrow" w:eastAsia="Times New Roman" w:hAnsi="Arial Narrow" w:cs="Times New Roman"/>
                <w:color w:val="000000"/>
                <w:sz w:val="21"/>
                <w:szCs w:val="21"/>
              </w:rPr>
              <w:t>0.</w:t>
            </w:r>
            <w:r w:rsidRPr="00054F3C">
              <w:rPr>
                <w:rFonts w:ascii="Arial Narrow" w:eastAsia="Times New Roman" w:hAnsi="Arial Narrow" w:cs="Times New Roman"/>
                <w:color w:val="000000"/>
                <w:sz w:val="21"/>
                <w:szCs w:val="21"/>
              </w:rPr>
              <w:t xml:space="preserve">001 </w:t>
            </w:r>
            <w:r w:rsidRPr="00054F3C">
              <w:rPr>
                <w:rFonts w:ascii="Arial Narrow" w:hAnsi="Arial Narrow"/>
                <w:color w:val="000000" w:themeColor="text1"/>
                <w:sz w:val="21"/>
                <w:szCs w:val="21"/>
                <w:vertAlign w:val="superscript"/>
              </w:rPr>
              <w:t>a</w:t>
            </w:r>
          </w:p>
        </w:tc>
      </w:tr>
      <w:tr w:rsidR="00792098" w:rsidRPr="00054F3C" w14:paraId="1B277841" w14:textId="77777777" w:rsidTr="004A3688">
        <w:tblPrEx>
          <w:tblBorders>
            <w:top w:val="none" w:sz="0" w:space="0" w:color="auto"/>
            <w:bottom w:val="none" w:sz="0" w:space="0" w:color="auto"/>
          </w:tblBorders>
        </w:tblPrEx>
        <w:trPr>
          <w:trHeight w:val="290"/>
        </w:trPr>
        <w:tc>
          <w:tcPr>
            <w:tcW w:w="3438" w:type="dxa"/>
            <w:tcBorders>
              <w:top w:val="nil"/>
              <w:left w:val="nil"/>
              <w:bottom w:val="nil"/>
              <w:right w:val="nil"/>
            </w:tcBorders>
            <w:shd w:val="clear" w:color="auto" w:fill="auto"/>
            <w:noWrap/>
            <w:vAlign w:val="bottom"/>
          </w:tcPr>
          <w:p w14:paraId="4CC5E002" w14:textId="77777777" w:rsidR="00792098" w:rsidRPr="00054F3C" w:rsidRDefault="00792098" w:rsidP="004A3688">
            <w:pPr>
              <w:spacing w:after="0" w:line="240" w:lineRule="auto"/>
              <w:ind w:firstLine="180"/>
              <w:rPr>
                <w:rFonts w:ascii="Arial Narrow" w:eastAsia="Times New Roman" w:hAnsi="Arial Narrow" w:cs="Times New Roman"/>
                <w:color w:val="000000"/>
                <w:sz w:val="21"/>
                <w:szCs w:val="21"/>
              </w:rPr>
            </w:pPr>
            <w:r>
              <w:rPr>
                <w:rFonts w:ascii="Arial Narrow" w:eastAsia="Times New Roman" w:hAnsi="Arial Narrow" w:cs="Times New Roman"/>
                <w:color w:val="000000"/>
                <w:sz w:val="21"/>
                <w:szCs w:val="21"/>
              </w:rPr>
              <w:t>Singleton %</w:t>
            </w:r>
          </w:p>
        </w:tc>
        <w:tc>
          <w:tcPr>
            <w:tcW w:w="900" w:type="dxa"/>
            <w:tcBorders>
              <w:top w:val="nil"/>
              <w:left w:val="nil"/>
              <w:bottom w:val="nil"/>
              <w:right w:val="nil"/>
            </w:tcBorders>
            <w:shd w:val="clear" w:color="auto" w:fill="auto"/>
            <w:noWrap/>
            <w:vAlign w:val="bottom"/>
          </w:tcPr>
          <w:p w14:paraId="5E2F8BF5"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810" w:type="dxa"/>
            <w:tcBorders>
              <w:top w:val="nil"/>
              <w:left w:val="nil"/>
              <w:bottom w:val="nil"/>
              <w:right w:val="nil"/>
            </w:tcBorders>
            <w:shd w:val="clear" w:color="auto" w:fill="auto"/>
            <w:noWrap/>
            <w:vAlign w:val="bottom"/>
          </w:tcPr>
          <w:p w14:paraId="61193109"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90" w:type="dxa"/>
            <w:tcBorders>
              <w:top w:val="nil"/>
              <w:left w:val="nil"/>
              <w:bottom w:val="nil"/>
              <w:right w:val="nil"/>
            </w:tcBorders>
            <w:shd w:val="clear" w:color="auto" w:fill="auto"/>
            <w:noWrap/>
            <w:vAlign w:val="bottom"/>
          </w:tcPr>
          <w:p w14:paraId="1E7B09DA"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810" w:type="dxa"/>
            <w:tcBorders>
              <w:top w:val="nil"/>
              <w:left w:val="nil"/>
              <w:bottom w:val="nil"/>
              <w:right w:val="nil"/>
            </w:tcBorders>
            <w:shd w:val="clear" w:color="auto" w:fill="auto"/>
            <w:noWrap/>
            <w:vAlign w:val="bottom"/>
          </w:tcPr>
          <w:p w14:paraId="7135B307"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01" w:type="dxa"/>
            <w:tcBorders>
              <w:top w:val="nil"/>
              <w:left w:val="nil"/>
              <w:bottom w:val="nil"/>
              <w:right w:val="nil"/>
            </w:tcBorders>
            <w:shd w:val="clear" w:color="auto" w:fill="auto"/>
            <w:noWrap/>
            <w:vAlign w:val="bottom"/>
          </w:tcPr>
          <w:p w14:paraId="342214A5"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809" w:type="dxa"/>
            <w:tcBorders>
              <w:top w:val="nil"/>
              <w:left w:val="nil"/>
              <w:bottom w:val="nil"/>
              <w:right w:val="nil"/>
            </w:tcBorders>
            <w:shd w:val="clear" w:color="auto" w:fill="auto"/>
            <w:noWrap/>
            <w:vAlign w:val="bottom"/>
          </w:tcPr>
          <w:p w14:paraId="1A7ED696"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00" w:type="dxa"/>
            <w:tcBorders>
              <w:top w:val="nil"/>
              <w:left w:val="nil"/>
              <w:bottom w:val="nil"/>
              <w:right w:val="nil"/>
            </w:tcBorders>
            <w:shd w:val="clear" w:color="auto" w:fill="auto"/>
            <w:noWrap/>
            <w:vAlign w:val="bottom"/>
          </w:tcPr>
          <w:p w14:paraId="0EFAE767"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810" w:type="dxa"/>
            <w:tcBorders>
              <w:top w:val="nil"/>
              <w:left w:val="nil"/>
              <w:bottom w:val="nil"/>
              <w:right w:val="nil"/>
            </w:tcBorders>
            <w:shd w:val="clear" w:color="auto" w:fill="auto"/>
            <w:noWrap/>
            <w:vAlign w:val="bottom"/>
          </w:tcPr>
          <w:p w14:paraId="4A8C02A7"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00" w:type="dxa"/>
            <w:tcBorders>
              <w:top w:val="nil"/>
              <w:left w:val="nil"/>
              <w:bottom w:val="nil"/>
              <w:right w:val="nil"/>
            </w:tcBorders>
            <w:shd w:val="clear" w:color="auto" w:fill="auto"/>
            <w:noWrap/>
            <w:vAlign w:val="bottom"/>
          </w:tcPr>
          <w:p w14:paraId="784EAF42"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828" w:type="dxa"/>
            <w:tcBorders>
              <w:top w:val="nil"/>
              <w:left w:val="nil"/>
              <w:bottom w:val="nil"/>
              <w:right w:val="nil"/>
            </w:tcBorders>
            <w:shd w:val="clear" w:color="auto" w:fill="auto"/>
            <w:noWrap/>
            <w:vAlign w:val="bottom"/>
          </w:tcPr>
          <w:p w14:paraId="7DA67B12"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828" w:type="dxa"/>
            <w:tcBorders>
              <w:top w:val="nil"/>
              <w:left w:val="nil"/>
              <w:bottom w:val="nil"/>
              <w:right w:val="nil"/>
            </w:tcBorders>
            <w:vAlign w:val="bottom"/>
          </w:tcPr>
          <w:p w14:paraId="76CC6ABB" w14:textId="77777777" w:rsidR="00792098" w:rsidRPr="00054F3C" w:rsidRDefault="00792098" w:rsidP="004A3688">
            <w:pPr>
              <w:tabs>
                <w:tab w:val="decimal" w:pos="158"/>
              </w:tabs>
              <w:spacing w:after="0" w:line="240" w:lineRule="auto"/>
              <w:ind w:hanging="87"/>
              <w:jc w:val="right"/>
              <w:rPr>
                <w:rFonts w:ascii="Arial Narrow" w:eastAsia="Times New Roman" w:hAnsi="Arial Narrow" w:cs="Times New Roman"/>
                <w:color w:val="000000"/>
                <w:sz w:val="21"/>
                <w:szCs w:val="21"/>
              </w:rPr>
            </w:pPr>
          </w:p>
        </w:tc>
      </w:tr>
      <w:tr w:rsidR="00792098" w:rsidRPr="00054F3C" w14:paraId="7FB48689" w14:textId="77777777" w:rsidTr="004A3688">
        <w:tblPrEx>
          <w:tblBorders>
            <w:top w:val="none" w:sz="0" w:space="0" w:color="auto"/>
            <w:bottom w:val="none" w:sz="0" w:space="0" w:color="auto"/>
          </w:tblBorders>
        </w:tblPrEx>
        <w:trPr>
          <w:trHeight w:val="290"/>
        </w:trPr>
        <w:tc>
          <w:tcPr>
            <w:tcW w:w="3438" w:type="dxa"/>
            <w:tcBorders>
              <w:top w:val="nil"/>
              <w:left w:val="nil"/>
              <w:bottom w:val="nil"/>
              <w:right w:val="nil"/>
            </w:tcBorders>
            <w:shd w:val="clear" w:color="auto" w:fill="auto"/>
            <w:noWrap/>
            <w:vAlign w:val="bottom"/>
          </w:tcPr>
          <w:p w14:paraId="543D13E1" w14:textId="77777777" w:rsidR="00792098" w:rsidRPr="00054F3C" w:rsidRDefault="00792098" w:rsidP="004A3688">
            <w:pPr>
              <w:spacing w:after="0" w:line="240" w:lineRule="auto"/>
              <w:ind w:firstLine="180"/>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Brno region</w:t>
            </w:r>
            <w:r>
              <w:rPr>
                <w:rFonts w:ascii="Arial Narrow" w:eastAsia="Times New Roman" w:hAnsi="Arial Narrow" w:cs="Times New Roman"/>
                <w:color w:val="000000"/>
                <w:sz w:val="21"/>
                <w:szCs w:val="21"/>
              </w:rPr>
              <w:t xml:space="preserve"> %</w:t>
            </w:r>
          </w:p>
        </w:tc>
        <w:tc>
          <w:tcPr>
            <w:tcW w:w="900" w:type="dxa"/>
            <w:tcBorders>
              <w:top w:val="nil"/>
              <w:left w:val="nil"/>
              <w:bottom w:val="nil"/>
              <w:right w:val="nil"/>
            </w:tcBorders>
            <w:shd w:val="clear" w:color="auto" w:fill="auto"/>
            <w:noWrap/>
            <w:vAlign w:val="bottom"/>
          </w:tcPr>
          <w:p w14:paraId="46307668"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95.8</w:t>
            </w:r>
          </w:p>
        </w:tc>
        <w:tc>
          <w:tcPr>
            <w:tcW w:w="810" w:type="dxa"/>
            <w:tcBorders>
              <w:top w:val="nil"/>
              <w:left w:val="nil"/>
              <w:bottom w:val="nil"/>
              <w:right w:val="nil"/>
            </w:tcBorders>
            <w:shd w:val="clear" w:color="auto" w:fill="auto"/>
            <w:noWrap/>
            <w:vAlign w:val="bottom"/>
          </w:tcPr>
          <w:p w14:paraId="4C3B3B30"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90" w:type="dxa"/>
            <w:tcBorders>
              <w:top w:val="nil"/>
              <w:left w:val="nil"/>
              <w:bottom w:val="nil"/>
              <w:right w:val="nil"/>
            </w:tcBorders>
            <w:shd w:val="clear" w:color="auto" w:fill="auto"/>
            <w:noWrap/>
            <w:vAlign w:val="bottom"/>
          </w:tcPr>
          <w:p w14:paraId="175A7E40"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92.1</w:t>
            </w:r>
          </w:p>
        </w:tc>
        <w:tc>
          <w:tcPr>
            <w:tcW w:w="810" w:type="dxa"/>
            <w:tcBorders>
              <w:top w:val="nil"/>
              <w:left w:val="nil"/>
              <w:bottom w:val="nil"/>
              <w:right w:val="nil"/>
            </w:tcBorders>
            <w:shd w:val="clear" w:color="auto" w:fill="auto"/>
            <w:noWrap/>
            <w:vAlign w:val="bottom"/>
          </w:tcPr>
          <w:p w14:paraId="05AA209D"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01" w:type="dxa"/>
            <w:tcBorders>
              <w:top w:val="nil"/>
              <w:left w:val="nil"/>
              <w:bottom w:val="nil"/>
              <w:right w:val="nil"/>
            </w:tcBorders>
            <w:shd w:val="clear" w:color="auto" w:fill="auto"/>
            <w:noWrap/>
            <w:vAlign w:val="bottom"/>
          </w:tcPr>
          <w:p w14:paraId="6AB1E5D3"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95.1</w:t>
            </w:r>
          </w:p>
        </w:tc>
        <w:tc>
          <w:tcPr>
            <w:tcW w:w="809" w:type="dxa"/>
            <w:tcBorders>
              <w:top w:val="nil"/>
              <w:left w:val="nil"/>
              <w:bottom w:val="nil"/>
              <w:right w:val="nil"/>
            </w:tcBorders>
            <w:shd w:val="clear" w:color="auto" w:fill="auto"/>
            <w:noWrap/>
            <w:vAlign w:val="bottom"/>
          </w:tcPr>
          <w:p w14:paraId="45CAB1BC"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00" w:type="dxa"/>
            <w:tcBorders>
              <w:top w:val="nil"/>
              <w:left w:val="nil"/>
              <w:bottom w:val="nil"/>
              <w:right w:val="nil"/>
            </w:tcBorders>
            <w:shd w:val="clear" w:color="auto" w:fill="auto"/>
            <w:noWrap/>
            <w:vAlign w:val="bottom"/>
          </w:tcPr>
          <w:p w14:paraId="0C114A39"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95.9</w:t>
            </w:r>
          </w:p>
        </w:tc>
        <w:tc>
          <w:tcPr>
            <w:tcW w:w="810" w:type="dxa"/>
            <w:tcBorders>
              <w:top w:val="nil"/>
              <w:left w:val="nil"/>
              <w:bottom w:val="nil"/>
              <w:right w:val="nil"/>
            </w:tcBorders>
            <w:shd w:val="clear" w:color="auto" w:fill="auto"/>
            <w:noWrap/>
            <w:vAlign w:val="bottom"/>
          </w:tcPr>
          <w:p w14:paraId="0E5926C8"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00" w:type="dxa"/>
            <w:tcBorders>
              <w:top w:val="nil"/>
              <w:left w:val="nil"/>
              <w:bottom w:val="nil"/>
              <w:right w:val="nil"/>
            </w:tcBorders>
            <w:shd w:val="clear" w:color="auto" w:fill="auto"/>
            <w:noWrap/>
            <w:vAlign w:val="bottom"/>
          </w:tcPr>
          <w:p w14:paraId="0D31715E"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95.0</w:t>
            </w:r>
          </w:p>
        </w:tc>
        <w:tc>
          <w:tcPr>
            <w:tcW w:w="828" w:type="dxa"/>
            <w:tcBorders>
              <w:top w:val="nil"/>
              <w:left w:val="nil"/>
              <w:bottom w:val="nil"/>
              <w:right w:val="nil"/>
            </w:tcBorders>
            <w:shd w:val="clear" w:color="auto" w:fill="auto"/>
            <w:noWrap/>
            <w:vAlign w:val="bottom"/>
          </w:tcPr>
          <w:p w14:paraId="3CD6EB28"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828" w:type="dxa"/>
            <w:tcBorders>
              <w:top w:val="nil"/>
              <w:left w:val="nil"/>
              <w:bottom w:val="nil"/>
              <w:right w:val="nil"/>
            </w:tcBorders>
            <w:vAlign w:val="bottom"/>
          </w:tcPr>
          <w:p w14:paraId="1C08265D" w14:textId="77777777" w:rsidR="00792098" w:rsidRPr="00054F3C" w:rsidRDefault="00792098" w:rsidP="004A3688">
            <w:pPr>
              <w:tabs>
                <w:tab w:val="decimal" w:pos="158"/>
              </w:tabs>
              <w:spacing w:after="0" w:line="240" w:lineRule="auto"/>
              <w:ind w:hanging="87"/>
              <w:jc w:val="right"/>
              <w:rPr>
                <w:rFonts w:ascii="Arial Narrow" w:eastAsia="Times New Roman" w:hAnsi="Arial Narrow" w:cs="Times New Roman"/>
                <w:color w:val="000000"/>
                <w:sz w:val="21"/>
                <w:szCs w:val="21"/>
              </w:rPr>
            </w:pPr>
            <w:r>
              <w:rPr>
                <w:rFonts w:ascii="Arial Narrow" w:eastAsia="Times New Roman" w:hAnsi="Arial Narrow" w:cs="Times New Roman"/>
                <w:color w:val="000000"/>
                <w:sz w:val="21"/>
                <w:szCs w:val="21"/>
              </w:rPr>
              <w:t>0.</w:t>
            </w:r>
            <w:r w:rsidRPr="00054F3C">
              <w:rPr>
                <w:rFonts w:ascii="Arial Narrow" w:eastAsia="Times New Roman" w:hAnsi="Arial Narrow" w:cs="Times New Roman"/>
                <w:color w:val="000000"/>
                <w:sz w:val="21"/>
                <w:szCs w:val="21"/>
              </w:rPr>
              <w:t xml:space="preserve">031 </w:t>
            </w:r>
            <w:r w:rsidRPr="00054F3C">
              <w:rPr>
                <w:rFonts w:ascii="Arial Narrow" w:hAnsi="Arial Narrow"/>
                <w:color w:val="000000" w:themeColor="text1"/>
                <w:sz w:val="21"/>
                <w:szCs w:val="21"/>
                <w:vertAlign w:val="superscript"/>
              </w:rPr>
              <w:t>a</w:t>
            </w:r>
          </w:p>
        </w:tc>
      </w:tr>
      <w:tr w:rsidR="00792098" w:rsidRPr="00054F3C" w14:paraId="6D8890ED" w14:textId="77777777" w:rsidTr="004A3688">
        <w:tblPrEx>
          <w:tblBorders>
            <w:top w:val="none" w:sz="0" w:space="0" w:color="auto"/>
            <w:bottom w:val="none" w:sz="0" w:space="0" w:color="auto"/>
          </w:tblBorders>
        </w:tblPrEx>
        <w:trPr>
          <w:trHeight w:val="290"/>
        </w:trPr>
        <w:tc>
          <w:tcPr>
            <w:tcW w:w="3438" w:type="dxa"/>
            <w:tcBorders>
              <w:top w:val="nil"/>
              <w:left w:val="nil"/>
              <w:bottom w:val="nil"/>
              <w:right w:val="nil"/>
            </w:tcBorders>
            <w:shd w:val="clear" w:color="auto" w:fill="auto"/>
            <w:noWrap/>
            <w:vAlign w:val="bottom"/>
          </w:tcPr>
          <w:p w14:paraId="4B9A4448" w14:textId="77777777" w:rsidR="00792098" w:rsidRPr="00054F3C" w:rsidRDefault="00792098" w:rsidP="004A3688">
            <w:pPr>
              <w:spacing w:after="0" w:line="240" w:lineRule="auto"/>
              <w:rPr>
                <w:rFonts w:ascii="Arial Narrow" w:eastAsia="Times New Roman" w:hAnsi="Arial Narrow" w:cs="Times New Roman"/>
                <w:i/>
                <w:color w:val="000000"/>
                <w:sz w:val="21"/>
                <w:szCs w:val="21"/>
              </w:rPr>
            </w:pPr>
            <w:r w:rsidRPr="00054F3C">
              <w:rPr>
                <w:rFonts w:ascii="Arial Narrow" w:eastAsia="Times New Roman" w:hAnsi="Arial Narrow" w:cs="Times New Roman"/>
                <w:i/>
                <w:color w:val="000000"/>
                <w:sz w:val="21"/>
                <w:szCs w:val="21"/>
              </w:rPr>
              <w:t xml:space="preserve">Other </w:t>
            </w:r>
            <w:r>
              <w:rPr>
                <w:rFonts w:ascii="Arial Narrow" w:eastAsia="Times New Roman" w:hAnsi="Arial Narrow" w:cs="Times New Roman"/>
                <w:i/>
                <w:color w:val="000000"/>
                <w:sz w:val="21"/>
                <w:szCs w:val="21"/>
              </w:rPr>
              <w:t>c</w:t>
            </w:r>
            <w:r w:rsidRPr="00054F3C">
              <w:rPr>
                <w:rFonts w:ascii="Arial Narrow" w:eastAsia="Times New Roman" w:hAnsi="Arial Narrow" w:cs="Times New Roman"/>
                <w:i/>
                <w:color w:val="000000"/>
                <w:sz w:val="21"/>
                <w:szCs w:val="21"/>
              </w:rPr>
              <w:t>haracteristics</w:t>
            </w:r>
          </w:p>
        </w:tc>
        <w:tc>
          <w:tcPr>
            <w:tcW w:w="900" w:type="dxa"/>
            <w:tcBorders>
              <w:top w:val="nil"/>
              <w:left w:val="nil"/>
              <w:bottom w:val="nil"/>
              <w:right w:val="nil"/>
            </w:tcBorders>
            <w:shd w:val="clear" w:color="auto" w:fill="auto"/>
            <w:noWrap/>
            <w:vAlign w:val="bottom"/>
          </w:tcPr>
          <w:p w14:paraId="783A6A93"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810" w:type="dxa"/>
            <w:tcBorders>
              <w:top w:val="nil"/>
              <w:left w:val="nil"/>
              <w:bottom w:val="nil"/>
              <w:right w:val="nil"/>
            </w:tcBorders>
            <w:shd w:val="clear" w:color="auto" w:fill="auto"/>
            <w:noWrap/>
            <w:vAlign w:val="bottom"/>
          </w:tcPr>
          <w:p w14:paraId="7417833C"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90" w:type="dxa"/>
            <w:tcBorders>
              <w:top w:val="nil"/>
              <w:left w:val="nil"/>
              <w:bottom w:val="nil"/>
              <w:right w:val="nil"/>
            </w:tcBorders>
            <w:shd w:val="clear" w:color="auto" w:fill="auto"/>
            <w:noWrap/>
            <w:vAlign w:val="bottom"/>
          </w:tcPr>
          <w:p w14:paraId="45127C1F"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810" w:type="dxa"/>
            <w:tcBorders>
              <w:top w:val="nil"/>
              <w:left w:val="nil"/>
              <w:bottom w:val="nil"/>
              <w:right w:val="nil"/>
            </w:tcBorders>
            <w:shd w:val="clear" w:color="auto" w:fill="auto"/>
            <w:noWrap/>
            <w:vAlign w:val="bottom"/>
          </w:tcPr>
          <w:p w14:paraId="71309DAE"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01" w:type="dxa"/>
            <w:tcBorders>
              <w:top w:val="nil"/>
              <w:left w:val="nil"/>
              <w:bottom w:val="nil"/>
              <w:right w:val="nil"/>
            </w:tcBorders>
            <w:shd w:val="clear" w:color="auto" w:fill="auto"/>
            <w:noWrap/>
            <w:vAlign w:val="bottom"/>
          </w:tcPr>
          <w:p w14:paraId="711E160B"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809" w:type="dxa"/>
            <w:tcBorders>
              <w:top w:val="nil"/>
              <w:left w:val="nil"/>
              <w:bottom w:val="nil"/>
              <w:right w:val="nil"/>
            </w:tcBorders>
            <w:shd w:val="clear" w:color="auto" w:fill="auto"/>
            <w:noWrap/>
            <w:vAlign w:val="bottom"/>
          </w:tcPr>
          <w:p w14:paraId="2A408B53"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00" w:type="dxa"/>
            <w:tcBorders>
              <w:top w:val="nil"/>
              <w:left w:val="nil"/>
              <w:bottom w:val="nil"/>
              <w:right w:val="nil"/>
            </w:tcBorders>
            <w:shd w:val="clear" w:color="auto" w:fill="auto"/>
            <w:noWrap/>
            <w:vAlign w:val="bottom"/>
          </w:tcPr>
          <w:p w14:paraId="092DB537"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810" w:type="dxa"/>
            <w:tcBorders>
              <w:top w:val="nil"/>
              <w:left w:val="nil"/>
              <w:bottom w:val="nil"/>
              <w:right w:val="nil"/>
            </w:tcBorders>
            <w:shd w:val="clear" w:color="auto" w:fill="auto"/>
            <w:noWrap/>
            <w:vAlign w:val="bottom"/>
          </w:tcPr>
          <w:p w14:paraId="398DAC17"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00" w:type="dxa"/>
            <w:tcBorders>
              <w:top w:val="nil"/>
              <w:left w:val="nil"/>
              <w:bottom w:val="nil"/>
              <w:right w:val="nil"/>
            </w:tcBorders>
            <w:shd w:val="clear" w:color="auto" w:fill="auto"/>
            <w:noWrap/>
            <w:vAlign w:val="bottom"/>
          </w:tcPr>
          <w:p w14:paraId="0B0FAF2C"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828" w:type="dxa"/>
            <w:tcBorders>
              <w:top w:val="nil"/>
              <w:left w:val="nil"/>
              <w:bottom w:val="nil"/>
              <w:right w:val="nil"/>
            </w:tcBorders>
            <w:shd w:val="clear" w:color="auto" w:fill="auto"/>
            <w:noWrap/>
            <w:vAlign w:val="bottom"/>
          </w:tcPr>
          <w:p w14:paraId="73BFE307"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828" w:type="dxa"/>
            <w:tcBorders>
              <w:top w:val="nil"/>
              <w:left w:val="nil"/>
              <w:bottom w:val="nil"/>
              <w:right w:val="nil"/>
            </w:tcBorders>
            <w:vAlign w:val="bottom"/>
          </w:tcPr>
          <w:p w14:paraId="23757EA7" w14:textId="77777777" w:rsidR="00792098" w:rsidRPr="00054F3C" w:rsidRDefault="00792098" w:rsidP="004A3688">
            <w:pPr>
              <w:tabs>
                <w:tab w:val="decimal" w:pos="158"/>
              </w:tabs>
              <w:spacing w:after="0" w:line="240" w:lineRule="auto"/>
              <w:ind w:hanging="87"/>
              <w:jc w:val="right"/>
              <w:rPr>
                <w:rFonts w:ascii="Arial Narrow" w:eastAsia="Times New Roman" w:hAnsi="Arial Narrow" w:cs="Times New Roman"/>
                <w:color w:val="000000"/>
                <w:sz w:val="21"/>
                <w:szCs w:val="21"/>
              </w:rPr>
            </w:pPr>
          </w:p>
        </w:tc>
      </w:tr>
      <w:tr w:rsidR="00792098" w:rsidRPr="00054F3C" w14:paraId="55333849" w14:textId="77777777" w:rsidTr="004A3688">
        <w:tblPrEx>
          <w:tblBorders>
            <w:top w:val="none" w:sz="0" w:space="0" w:color="auto"/>
            <w:bottom w:val="none" w:sz="0" w:space="0" w:color="auto"/>
          </w:tblBorders>
        </w:tblPrEx>
        <w:trPr>
          <w:trHeight w:val="290"/>
        </w:trPr>
        <w:tc>
          <w:tcPr>
            <w:tcW w:w="3438" w:type="dxa"/>
            <w:tcBorders>
              <w:top w:val="nil"/>
              <w:left w:val="nil"/>
              <w:bottom w:val="nil"/>
              <w:right w:val="nil"/>
            </w:tcBorders>
            <w:shd w:val="clear" w:color="auto" w:fill="auto"/>
            <w:noWrap/>
            <w:vAlign w:val="bottom"/>
          </w:tcPr>
          <w:p w14:paraId="2B2CC025" w14:textId="77777777" w:rsidR="00792098" w:rsidRPr="00054F3C" w:rsidRDefault="00792098" w:rsidP="004A3688">
            <w:pPr>
              <w:spacing w:after="0" w:line="240" w:lineRule="auto"/>
              <w:ind w:firstLine="180"/>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Maternal history</w:t>
            </w:r>
            <w:r>
              <w:rPr>
                <w:rFonts w:ascii="Arial Narrow" w:eastAsia="Times New Roman" w:hAnsi="Arial Narrow" w:cs="Times New Roman"/>
                <w:color w:val="000000"/>
                <w:sz w:val="21"/>
                <w:szCs w:val="21"/>
              </w:rPr>
              <w:t xml:space="preserve"> of allergy %</w:t>
            </w:r>
          </w:p>
        </w:tc>
        <w:tc>
          <w:tcPr>
            <w:tcW w:w="900" w:type="dxa"/>
            <w:tcBorders>
              <w:top w:val="nil"/>
              <w:left w:val="nil"/>
              <w:bottom w:val="nil"/>
              <w:right w:val="nil"/>
            </w:tcBorders>
            <w:shd w:val="clear" w:color="auto" w:fill="auto"/>
            <w:noWrap/>
            <w:vAlign w:val="bottom"/>
          </w:tcPr>
          <w:p w14:paraId="6ED42295"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26.2</w:t>
            </w:r>
          </w:p>
        </w:tc>
        <w:tc>
          <w:tcPr>
            <w:tcW w:w="810" w:type="dxa"/>
            <w:tcBorders>
              <w:top w:val="nil"/>
              <w:left w:val="nil"/>
              <w:bottom w:val="nil"/>
              <w:right w:val="nil"/>
            </w:tcBorders>
            <w:shd w:val="clear" w:color="auto" w:fill="auto"/>
            <w:noWrap/>
            <w:vAlign w:val="bottom"/>
          </w:tcPr>
          <w:p w14:paraId="5B3F917C"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90" w:type="dxa"/>
            <w:tcBorders>
              <w:top w:val="nil"/>
              <w:left w:val="nil"/>
              <w:bottom w:val="nil"/>
              <w:right w:val="nil"/>
            </w:tcBorders>
            <w:shd w:val="clear" w:color="auto" w:fill="auto"/>
            <w:noWrap/>
            <w:vAlign w:val="bottom"/>
          </w:tcPr>
          <w:p w14:paraId="30BD167E"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27.4</w:t>
            </w:r>
          </w:p>
        </w:tc>
        <w:tc>
          <w:tcPr>
            <w:tcW w:w="810" w:type="dxa"/>
            <w:tcBorders>
              <w:top w:val="nil"/>
              <w:left w:val="nil"/>
              <w:bottom w:val="nil"/>
              <w:right w:val="nil"/>
            </w:tcBorders>
            <w:shd w:val="clear" w:color="auto" w:fill="auto"/>
            <w:noWrap/>
            <w:vAlign w:val="bottom"/>
          </w:tcPr>
          <w:p w14:paraId="6114AE72"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01" w:type="dxa"/>
            <w:tcBorders>
              <w:top w:val="nil"/>
              <w:left w:val="nil"/>
              <w:bottom w:val="nil"/>
              <w:right w:val="nil"/>
            </w:tcBorders>
            <w:shd w:val="clear" w:color="auto" w:fill="auto"/>
            <w:noWrap/>
            <w:vAlign w:val="bottom"/>
          </w:tcPr>
          <w:p w14:paraId="717540F9"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34.7</w:t>
            </w:r>
          </w:p>
        </w:tc>
        <w:tc>
          <w:tcPr>
            <w:tcW w:w="809" w:type="dxa"/>
            <w:tcBorders>
              <w:top w:val="nil"/>
              <w:left w:val="nil"/>
              <w:bottom w:val="nil"/>
              <w:right w:val="nil"/>
            </w:tcBorders>
            <w:shd w:val="clear" w:color="auto" w:fill="auto"/>
            <w:noWrap/>
            <w:vAlign w:val="bottom"/>
          </w:tcPr>
          <w:p w14:paraId="3A4A906F"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00" w:type="dxa"/>
            <w:tcBorders>
              <w:top w:val="nil"/>
              <w:left w:val="nil"/>
              <w:bottom w:val="nil"/>
              <w:right w:val="nil"/>
            </w:tcBorders>
            <w:shd w:val="clear" w:color="auto" w:fill="auto"/>
            <w:noWrap/>
            <w:vAlign w:val="bottom"/>
          </w:tcPr>
          <w:p w14:paraId="5993D574"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28.9</w:t>
            </w:r>
          </w:p>
        </w:tc>
        <w:tc>
          <w:tcPr>
            <w:tcW w:w="810" w:type="dxa"/>
            <w:tcBorders>
              <w:top w:val="nil"/>
              <w:left w:val="nil"/>
              <w:bottom w:val="nil"/>
              <w:right w:val="nil"/>
            </w:tcBorders>
            <w:shd w:val="clear" w:color="auto" w:fill="auto"/>
            <w:noWrap/>
            <w:vAlign w:val="bottom"/>
          </w:tcPr>
          <w:p w14:paraId="1770A8E5"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00" w:type="dxa"/>
            <w:tcBorders>
              <w:top w:val="nil"/>
              <w:left w:val="nil"/>
              <w:bottom w:val="nil"/>
              <w:right w:val="nil"/>
            </w:tcBorders>
            <w:shd w:val="clear" w:color="auto" w:fill="auto"/>
            <w:noWrap/>
            <w:vAlign w:val="bottom"/>
          </w:tcPr>
          <w:p w14:paraId="580C264B"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27.3</w:t>
            </w:r>
          </w:p>
        </w:tc>
        <w:tc>
          <w:tcPr>
            <w:tcW w:w="828" w:type="dxa"/>
            <w:tcBorders>
              <w:top w:val="nil"/>
              <w:left w:val="nil"/>
              <w:bottom w:val="nil"/>
              <w:right w:val="nil"/>
            </w:tcBorders>
            <w:shd w:val="clear" w:color="auto" w:fill="auto"/>
            <w:noWrap/>
            <w:vAlign w:val="bottom"/>
          </w:tcPr>
          <w:p w14:paraId="6525E190"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828" w:type="dxa"/>
            <w:tcBorders>
              <w:top w:val="nil"/>
              <w:left w:val="nil"/>
              <w:bottom w:val="nil"/>
              <w:right w:val="nil"/>
            </w:tcBorders>
            <w:vAlign w:val="bottom"/>
          </w:tcPr>
          <w:p w14:paraId="794B34BD" w14:textId="77777777" w:rsidR="00792098" w:rsidRPr="00054F3C" w:rsidRDefault="00792098" w:rsidP="004A3688">
            <w:pPr>
              <w:tabs>
                <w:tab w:val="decimal" w:pos="158"/>
              </w:tabs>
              <w:spacing w:after="0" w:line="240" w:lineRule="auto"/>
              <w:ind w:hanging="87"/>
              <w:jc w:val="right"/>
              <w:rPr>
                <w:rFonts w:ascii="Arial Narrow" w:eastAsia="Times New Roman" w:hAnsi="Arial Narrow" w:cs="Times New Roman"/>
                <w:color w:val="000000"/>
                <w:sz w:val="21"/>
                <w:szCs w:val="21"/>
              </w:rPr>
            </w:pPr>
            <w:r>
              <w:rPr>
                <w:rFonts w:ascii="Arial Narrow" w:eastAsia="Times New Roman" w:hAnsi="Arial Narrow" w:cs="Times New Roman"/>
                <w:color w:val="000000"/>
                <w:sz w:val="21"/>
                <w:szCs w:val="21"/>
              </w:rPr>
              <w:t>0.</w:t>
            </w:r>
            <w:r w:rsidRPr="00054F3C">
              <w:rPr>
                <w:rFonts w:ascii="Arial Narrow" w:eastAsia="Times New Roman" w:hAnsi="Arial Narrow" w:cs="Times New Roman"/>
                <w:color w:val="000000"/>
                <w:sz w:val="21"/>
                <w:szCs w:val="21"/>
              </w:rPr>
              <w:t xml:space="preserve">182 </w:t>
            </w:r>
            <w:r w:rsidRPr="00054F3C">
              <w:rPr>
                <w:rFonts w:ascii="Arial Narrow" w:hAnsi="Arial Narrow"/>
                <w:color w:val="000000" w:themeColor="text1"/>
                <w:sz w:val="21"/>
                <w:szCs w:val="21"/>
                <w:vertAlign w:val="superscript"/>
              </w:rPr>
              <w:t>a</w:t>
            </w:r>
          </w:p>
        </w:tc>
      </w:tr>
      <w:tr w:rsidR="00792098" w:rsidRPr="00054F3C" w14:paraId="2BEC329F" w14:textId="77777777" w:rsidTr="004A3688">
        <w:tblPrEx>
          <w:tblBorders>
            <w:top w:val="none" w:sz="0" w:space="0" w:color="auto"/>
            <w:bottom w:val="none" w:sz="0" w:space="0" w:color="auto"/>
          </w:tblBorders>
        </w:tblPrEx>
        <w:trPr>
          <w:trHeight w:val="290"/>
        </w:trPr>
        <w:tc>
          <w:tcPr>
            <w:tcW w:w="3438" w:type="dxa"/>
            <w:tcBorders>
              <w:top w:val="nil"/>
              <w:left w:val="nil"/>
              <w:bottom w:val="nil"/>
              <w:right w:val="nil"/>
            </w:tcBorders>
            <w:shd w:val="clear" w:color="auto" w:fill="auto"/>
            <w:noWrap/>
            <w:vAlign w:val="bottom"/>
          </w:tcPr>
          <w:p w14:paraId="29032BA7" w14:textId="77777777" w:rsidR="00792098" w:rsidRPr="00054F3C" w:rsidRDefault="00792098" w:rsidP="004A3688">
            <w:pPr>
              <w:spacing w:after="0" w:line="240" w:lineRule="auto"/>
              <w:ind w:firstLine="180"/>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 xml:space="preserve">Maternal </w:t>
            </w:r>
            <w:r>
              <w:rPr>
                <w:rFonts w:ascii="Arial Narrow" w:eastAsia="Times New Roman" w:hAnsi="Arial Narrow" w:cs="Times New Roman"/>
                <w:color w:val="000000"/>
                <w:sz w:val="21"/>
                <w:szCs w:val="21"/>
              </w:rPr>
              <w:t>h</w:t>
            </w:r>
            <w:r w:rsidRPr="00054F3C">
              <w:rPr>
                <w:rFonts w:ascii="Arial Narrow" w:eastAsia="Times New Roman" w:hAnsi="Arial Narrow" w:cs="Times New Roman"/>
                <w:color w:val="000000"/>
                <w:sz w:val="21"/>
                <w:szCs w:val="21"/>
              </w:rPr>
              <w:t>istory</w:t>
            </w:r>
            <w:r>
              <w:rPr>
                <w:rFonts w:ascii="Arial Narrow" w:eastAsia="Times New Roman" w:hAnsi="Arial Narrow" w:cs="Times New Roman"/>
                <w:color w:val="000000"/>
                <w:sz w:val="21"/>
                <w:szCs w:val="21"/>
              </w:rPr>
              <w:t xml:space="preserve"> of asthma</w:t>
            </w:r>
            <w:r>
              <w:rPr>
                <w:rFonts w:ascii="Arial Narrow" w:eastAsia="Times New Roman" w:hAnsi="Arial Narrow" w:cs="Times New Roman"/>
                <w:sz w:val="21"/>
                <w:szCs w:val="21"/>
              </w:rPr>
              <w:t xml:space="preserve"> %</w:t>
            </w:r>
          </w:p>
        </w:tc>
        <w:tc>
          <w:tcPr>
            <w:tcW w:w="900" w:type="dxa"/>
            <w:tcBorders>
              <w:top w:val="nil"/>
              <w:left w:val="nil"/>
              <w:bottom w:val="nil"/>
              <w:right w:val="nil"/>
            </w:tcBorders>
            <w:shd w:val="clear" w:color="auto" w:fill="auto"/>
            <w:noWrap/>
            <w:vAlign w:val="bottom"/>
          </w:tcPr>
          <w:p w14:paraId="79AE650E"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2.4</w:t>
            </w:r>
          </w:p>
        </w:tc>
        <w:tc>
          <w:tcPr>
            <w:tcW w:w="810" w:type="dxa"/>
            <w:tcBorders>
              <w:top w:val="nil"/>
              <w:left w:val="nil"/>
              <w:bottom w:val="nil"/>
              <w:right w:val="nil"/>
            </w:tcBorders>
            <w:shd w:val="clear" w:color="auto" w:fill="auto"/>
            <w:noWrap/>
            <w:vAlign w:val="bottom"/>
          </w:tcPr>
          <w:p w14:paraId="3267BD8D"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90" w:type="dxa"/>
            <w:tcBorders>
              <w:top w:val="nil"/>
              <w:left w:val="nil"/>
              <w:bottom w:val="nil"/>
              <w:right w:val="nil"/>
            </w:tcBorders>
            <w:shd w:val="clear" w:color="auto" w:fill="auto"/>
            <w:noWrap/>
            <w:vAlign w:val="bottom"/>
          </w:tcPr>
          <w:p w14:paraId="50DFA09D"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3.4</w:t>
            </w:r>
          </w:p>
        </w:tc>
        <w:tc>
          <w:tcPr>
            <w:tcW w:w="810" w:type="dxa"/>
            <w:tcBorders>
              <w:top w:val="nil"/>
              <w:left w:val="nil"/>
              <w:bottom w:val="nil"/>
              <w:right w:val="nil"/>
            </w:tcBorders>
            <w:shd w:val="clear" w:color="auto" w:fill="auto"/>
            <w:noWrap/>
            <w:vAlign w:val="bottom"/>
          </w:tcPr>
          <w:p w14:paraId="2E21916F"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01" w:type="dxa"/>
            <w:tcBorders>
              <w:top w:val="nil"/>
              <w:left w:val="nil"/>
              <w:bottom w:val="nil"/>
              <w:right w:val="nil"/>
            </w:tcBorders>
            <w:shd w:val="clear" w:color="auto" w:fill="auto"/>
            <w:noWrap/>
            <w:vAlign w:val="bottom"/>
          </w:tcPr>
          <w:p w14:paraId="58D52677"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6.9</w:t>
            </w:r>
          </w:p>
        </w:tc>
        <w:tc>
          <w:tcPr>
            <w:tcW w:w="809" w:type="dxa"/>
            <w:tcBorders>
              <w:top w:val="nil"/>
              <w:left w:val="nil"/>
              <w:bottom w:val="nil"/>
              <w:right w:val="nil"/>
            </w:tcBorders>
            <w:shd w:val="clear" w:color="auto" w:fill="auto"/>
            <w:noWrap/>
            <w:vAlign w:val="bottom"/>
          </w:tcPr>
          <w:p w14:paraId="04318697"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00" w:type="dxa"/>
            <w:tcBorders>
              <w:top w:val="nil"/>
              <w:left w:val="nil"/>
              <w:bottom w:val="nil"/>
              <w:right w:val="nil"/>
            </w:tcBorders>
            <w:shd w:val="clear" w:color="auto" w:fill="auto"/>
            <w:noWrap/>
            <w:vAlign w:val="bottom"/>
          </w:tcPr>
          <w:p w14:paraId="7B04FCC9"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3.5</w:t>
            </w:r>
          </w:p>
        </w:tc>
        <w:tc>
          <w:tcPr>
            <w:tcW w:w="810" w:type="dxa"/>
            <w:tcBorders>
              <w:top w:val="nil"/>
              <w:left w:val="nil"/>
              <w:bottom w:val="nil"/>
              <w:right w:val="nil"/>
            </w:tcBorders>
            <w:shd w:val="clear" w:color="auto" w:fill="auto"/>
            <w:noWrap/>
            <w:vAlign w:val="bottom"/>
          </w:tcPr>
          <w:p w14:paraId="09629220"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00" w:type="dxa"/>
            <w:tcBorders>
              <w:top w:val="nil"/>
              <w:left w:val="nil"/>
              <w:bottom w:val="nil"/>
              <w:right w:val="nil"/>
            </w:tcBorders>
            <w:shd w:val="clear" w:color="auto" w:fill="auto"/>
            <w:noWrap/>
            <w:vAlign w:val="bottom"/>
          </w:tcPr>
          <w:p w14:paraId="258C86B4"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3.1</w:t>
            </w:r>
          </w:p>
        </w:tc>
        <w:tc>
          <w:tcPr>
            <w:tcW w:w="828" w:type="dxa"/>
            <w:tcBorders>
              <w:top w:val="nil"/>
              <w:left w:val="nil"/>
              <w:bottom w:val="nil"/>
              <w:right w:val="nil"/>
            </w:tcBorders>
            <w:shd w:val="clear" w:color="auto" w:fill="auto"/>
            <w:noWrap/>
            <w:vAlign w:val="bottom"/>
          </w:tcPr>
          <w:p w14:paraId="1B188042"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828" w:type="dxa"/>
            <w:tcBorders>
              <w:top w:val="nil"/>
              <w:left w:val="nil"/>
              <w:bottom w:val="nil"/>
              <w:right w:val="nil"/>
            </w:tcBorders>
            <w:vAlign w:val="bottom"/>
          </w:tcPr>
          <w:p w14:paraId="15FD27CA" w14:textId="77777777" w:rsidR="00792098" w:rsidRPr="00054F3C" w:rsidRDefault="00792098" w:rsidP="004A3688">
            <w:pPr>
              <w:tabs>
                <w:tab w:val="decimal" w:pos="158"/>
              </w:tabs>
              <w:spacing w:after="0" w:line="240" w:lineRule="auto"/>
              <w:ind w:hanging="87"/>
              <w:jc w:val="right"/>
              <w:rPr>
                <w:rFonts w:ascii="Arial Narrow" w:eastAsia="Times New Roman" w:hAnsi="Arial Narrow" w:cs="Times New Roman"/>
                <w:color w:val="000000"/>
                <w:sz w:val="21"/>
                <w:szCs w:val="21"/>
              </w:rPr>
            </w:pPr>
            <w:r>
              <w:rPr>
                <w:rFonts w:ascii="Arial Narrow" w:eastAsia="Times New Roman" w:hAnsi="Arial Narrow" w:cs="Times New Roman"/>
                <w:sz w:val="21"/>
                <w:szCs w:val="21"/>
              </w:rPr>
              <w:t>0.</w:t>
            </w:r>
            <w:r w:rsidRPr="00054F3C">
              <w:rPr>
                <w:rFonts w:ascii="Arial Narrow" w:eastAsia="Times New Roman" w:hAnsi="Arial Narrow" w:cs="Times New Roman"/>
                <w:sz w:val="21"/>
                <w:szCs w:val="21"/>
              </w:rPr>
              <w:t xml:space="preserve">028 </w:t>
            </w:r>
            <w:r w:rsidRPr="00054F3C">
              <w:rPr>
                <w:rFonts w:ascii="Arial Narrow" w:hAnsi="Arial Narrow"/>
                <w:color w:val="000000" w:themeColor="text1"/>
                <w:sz w:val="21"/>
                <w:szCs w:val="21"/>
                <w:vertAlign w:val="superscript"/>
              </w:rPr>
              <w:t>a</w:t>
            </w:r>
          </w:p>
        </w:tc>
      </w:tr>
      <w:tr w:rsidR="00792098" w:rsidRPr="00054F3C" w14:paraId="5E937256" w14:textId="77777777" w:rsidTr="004A3688">
        <w:tblPrEx>
          <w:tblBorders>
            <w:top w:val="none" w:sz="0" w:space="0" w:color="auto"/>
            <w:bottom w:val="none" w:sz="0" w:space="0" w:color="auto"/>
          </w:tblBorders>
        </w:tblPrEx>
        <w:trPr>
          <w:trHeight w:val="290"/>
        </w:trPr>
        <w:tc>
          <w:tcPr>
            <w:tcW w:w="3438" w:type="dxa"/>
            <w:tcBorders>
              <w:top w:val="nil"/>
              <w:left w:val="nil"/>
              <w:right w:val="nil"/>
            </w:tcBorders>
            <w:shd w:val="clear" w:color="auto" w:fill="auto"/>
            <w:noWrap/>
            <w:vAlign w:val="bottom"/>
          </w:tcPr>
          <w:p w14:paraId="1F5EC71E" w14:textId="77777777" w:rsidR="00792098" w:rsidRDefault="00792098" w:rsidP="004A3688">
            <w:pPr>
              <w:spacing w:after="0" w:line="240" w:lineRule="auto"/>
              <w:ind w:firstLine="180"/>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First child</w:t>
            </w:r>
            <w:r>
              <w:rPr>
                <w:rFonts w:ascii="Arial Narrow" w:eastAsia="Times New Roman" w:hAnsi="Arial Narrow" w:cs="Times New Roman"/>
                <w:color w:val="000000"/>
                <w:sz w:val="21"/>
                <w:szCs w:val="21"/>
              </w:rPr>
              <w:t xml:space="preserve"> %</w:t>
            </w:r>
          </w:p>
        </w:tc>
        <w:tc>
          <w:tcPr>
            <w:tcW w:w="900" w:type="dxa"/>
            <w:tcBorders>
              <w:top w:val="nil"/>
              <w:left w:val="nil"/>
              <w:right w:val="nil"/>
            </w:tcBorders>
            <w:shd w:val="clear" w:color="auto" w:fill="auto"/>
            <w:noWrap/>
            <w:vAlign w:val="bottom"/>
          </w:tcPr>
          <w:p w14:paraId="12099D12"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39.8</w:t>
            </w:r>
          </w:p>
        </w:tc>
        <w:tc>
          <w:tcPr>
            <w:tcW w:w="810" w:type="dxa"/>
            <w:tcBorders>
              <w:top w:val="nil"/>
              <w:left w:val="nil"/>
              <w:right w:val="nil"/>
            </w:tcBorders>
            <w:shd w:val="clear" w:color="auto" w:fill="auto"/>
            <w:noWrap/>
            <w:vAlign w:val="bottom"/>
          </w:tcPr>
          <w:p w14:paraId="15DB86D8"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90" w:type="dxa"/>
            <w:tcBorders>
              <w:top w:val="nil"/>
              <w:left w:val="nil"/>
              <w:right w:val="nil"/>
            </w:tcBorders>
            <w:shd w:val="clear" w:color="auto" w:fill="auto"/>
            <w:noWrap/>
            <w:vAlign w:val="bottom"/>
          </w:tcPr>
          <w:p w14:paraId="21D0D500"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33.5</w:t>
            </w:r>
          </w:p>
        </w:tc>
        <w:tc>
          <w:tcPr>
            <w:tcW w:w="810" w:type="dxa"/>
            <w:tcBorders>
              <w:top w:val="nil"/>
              <w:left w:val="nil"/>
              <w:right w:val="nil"/>
            </w:tcBorders>
            <w:shd w:val="clear" w:color="auto" w:fill="auto"/>
            <w:noWrap/>
            <w:vAlign w:val="bottom"/>
          </w:tcPr>
          <w:p w14:paraId="6388343E"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01" w:type="dxa"/>
            <w:tcBorders>
              <w:top w:val="nil"/>
              <w:left w:val="nil"/>
              <w:right w:val="nil"/>
            </w:tcBorders>
            <w:shd w:val="clear" w:color="auto" w:fill="auto"/>
            <w:noWrap/>
            <w:vAlign w:val="bottom"/>
          </w:tcPr>
          <w:p w14:paraId="7B492728"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31.3</w:t>
            </w:r>
          </w:p>
        </w:tc>
        <w:tc>
          <w:tcPr>
            <w:tcW w:w="809" w:type="dxa"/>
            <w:tcBorders>
              <w:top w:val="nil"/>
              <w:left w:val="nil"/>
              <w:right w:val="nil"/>
            </w:tcBorders>
            <w:shd w:val="clear" w:color="auto" w:fill="auto"/>
            <w:noWrap/>
            <w:vAlign w:val="bottom"/>
          </w:tcPr>
          <w:p w14:paraId="4070144E"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00" w:type="dxa"/>
            <w:tcBorders>
              <w:top w:val="nil"/>
              <w:left w:val="nil"/>
              <w:right w:val="nil"/>
            </w:tcBorders>
            <w:shd w:val="clear" w:color="auto" w:fill="auto"/>
            <w:noWrap/>
            <w:vAlign w:val="bottom"/>
          </w:tcPr>
          <w:p w14:paraId="26C7C808"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40.7</w:t>
            </w:r>
          </w:p>
        </w:tc>
        <w:tc>
          <w:tcPr>
            <w:tcW w:w="810" w:type="dxa"/>
            <w:tcBorders>
              <w:top w:val="nil"/>
              <w:left w:val="nil"/>
              <w:right w:val="nil"/>
            </w:tcBorders>
            <w:shd w:val="clear" w:color="auto" w:fill="auto"/>
            <w:noWrap/>
            <w:vAlign w:val="bottom"/>
          </w:tcPr>
          <w:p w14:paraId="5951B09F"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00" w:type="dxa"/>
            <w:tcBorders>
              <w:top w:val="nil"/>
              <w:left w:val="nil"/>
              <w:right w:val="nil"/>
            </w:tcBorders>
            <w:shd w:val="clear" w:color="auto" w:fill="auto"/>
            <w:noWrap/>
            <w:vAlign w:val="bottom"/>
          </w:tcPr>
          <w:p w14:paraId="2DF1BC2C"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37.9</w:t>
            </w:r>
          </w:p>
        </w:tc>
        <w:tc>
          <w:tcPr>
            <w:tcW w:w="828" w:type="dxa"/>
            <w:tcBorders>
              <w:top w:val="nil"/>
              <w:left w:val="nil"/>
              <w:right w:val="nil"/>
            </w:tcBorders>
            <w:shd w:val="clear" w:color="auto" w:fill="auto"/>
            <w:noWrap/>
            <w:vAlign w:val="bottom"/>
          </w:tcPr>
          <w:p w14:paraId="2DCCB9DB"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828" w:type="dxa"/>
            <w:tcBorders>
              <w:top w:val="nil"/>
              <w:left w:val="nil"/>
              <w:right w:val="nil"/>
            </w:tcBorders>
            <w:vAlign w:val="bottom"/>
          </w:tcPr>
          <w:p w14:paraId="2202C02E" w14:textId="77777777" w:rsidR="00792098" w:rsidRPr="00054F3C" w:rsidRDefault="00792098" w:rsidP="004A3688">
            <w:pPr>
              <w:tabs>
                <w:tab w:val="decimal" w:pos="158"/>
              </w:tabs>
              <w:spacing w:after="0" w:line="240" w:lineRule="auto"/>
              <w:ind w:hanging="87"/>
              <w:jc w:val="right"/>
              <w:rPr>
                <w:rFonts w:ascii="Arial Narrow" w:eastAsia="Times New Roman" w:hAnsi="Arial Narrow" w:cs="Times New Roman"/>
                <w:color w:val="000000"/>
                <w:sz w:val="21"/>
                <w:szCs w:val="21"/>
              </w:rPr>
            </w:pPr>
            <w:r>
              <w:rPr>
                <w:rFonts w:ascii="Arial Narrow" w:eastAsia="Times New Roman" w:hAnsi="Arial Narrow" w:cs="Times New Roman"/>
                <w:color w:val="000000"/>
                <w:sz w:val="21"/>
                <w:szCs w:val="21"/>
              </w:rPr>
              <w:t>0.</w:t>
            </w:r>
            <w:r w:rsidRPr="00054F3C">
              <w:rPr>
                <w:rFonts w:ascii="Arial Narrow" w:eastAsia="Times New Roman" w:hAnsi="Arial Narrow" w:cs="Times New Roman"/>
                <w:color w:val="000000"/>
                <w:sz w:val="21"/>
                <w:szCs w:val="21"/>
              </w:rPr>
              <w:t xml:space="preserve">044 </w:t>
            </w:r>
            <w:r w:rsidRPr="00054F3C">
              <w:rPr>
                <w:rFonts w:ascii="Arial Narrow" w:hAnsi="Arial Narrow"/>
                <w:color w:val="000000" w:themeColor="text1"/>
                <w:sz w:val="21"/>
                <w:szCs w:val="21"/>
                <w:vertAlign w:val="superscript"/>
              </w:rPr>
              <w:t>a</w:t>
            </w:r>
          </w:p>
        </w:tc>
      </w:tr>
      <w:tr w:rsidR="00792098" w:rsidRPr="00054F3C" w14:paraId="65C64E12" w14:textId="77777777" w:rsidTr="004A3688">
        <w:tblPrEx>
          <w:tblBorders>
            <w:top w:val="none" w:sz="0" w:space="0" w:color="auto"/>
            <w:bottom w:val="none" w:sz="0" w:space="0" w:color="auto"/>
          </w:tblBorders>
        </w:tblPrEx>
        <w:trPr>
          <w:trHeight w:val="290"/>
        </w:trPr>
        <w:tc>
          <w:tcPr>
            <w:tcW w:w="3438" w:type="dxa"/>
            <w:tcBorders>
              <w:top w:val="nil"/>
              <w:left w:val="nil"/>
              <w:bottom w:val="single" w:sz="4" w:space="0" w:color="auto"/>
              <w:right w:val="nil"/>
            </w:tcBorders>
            <w:shd w:val="clear" w:color="auto" w:fill="auto"/>
            <w:noWrap/>
            <w:vAlign w:val="bottom"/>
          </w:tcPr>
          <w:p w14:paraId="59962DF9" w14:textId="77777777" w:rsidR="00792098" w:rsidRPr="00054F3C" w:rsidRDefault="00792098" w:rsidP="004A3688">
            <w:pPr>
              <w:spacing w:after="0" w:line="240" w:lineRule="auto"/>
              <w:ind w:firstLine="180"/>
              <w:rPr>
                <w:rFonts w:ascii="Arial Narrow" w:eastAsia="Times New Roman" w:hAnsi="Arial Narrow" w:cs="Times New Roman"/>
                <w:color w:val="000000"/>
                <w:sz w:val="21"/>
                <w:szCs w:val="21"/>
              </w:rPr>
            </w:pPr>
            <w:r>
              <w:rPr>
                <w:rFonts w:ascii="Arial Narrow" w:eastAsia="Times New Roman" w:hAnsi="Arial Narrow" w:cs="Times New Roman"/>
                <w:color w:val="000000"/>
                <w:sz w:val="21"/>
                <w:szCs w:val="21"/>
              </w:rPr>
              <w:t>Child b</w:t>
            </w:r>
            <w:r w:rsidRPr="00054F3C">
              <w:rPr>
                <w:rFonts w:ascii="Arial Narrow" w:eastAsia="Times New Roman" w:hAnsi="Arial Narrow" w:cs="Times New Roman"/>
                <w:color w:val="000000"/>
                <w:sz w:val="21"/>
                <w:szCs w:val="21"/>
              </w:rPr>
              <w:t>irth weight &lt;2,500g</w:t>
            </w:r>
            <w:r>
              <w:rPr>
                <w:rFonts w:ascii="Arial Narrow" w:eastAsia="Times New Roman" w:hAnsi="Arial Narrow" w:cs="Times New Roman"/>
                <w:color w:val="000000"/>
                <w:sz w:val="21"/>
                <w:szCs w:val="21"/>
              </w:rPr>
              <w:t xml:space="preserve"> %</w:t>
            </w:r>
          </w:p>
        </w:tc>
        <w:tc>
          <w:tcPr>
            <w:tcW w:w="900" w:type="dxa"/>
            <w:tcBorders>
              <w:top w:val="nil"/>
              <w:left w:val="nil"/>
              <w:bottom w:val="single" w:sz="4" w:space="0" w:color="auto"/>
              <w:right w:val="nil"/>
            </w:tcBorders>
            <w:shd w:val="clear" w:color="auto" w:fill="auto"/>
            <w:noWrap/>
            <w:vAlign w:val="bottom"/>
          </w:tcPr>
          <w:p w14:paraId="716E9666"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3.8</w:t>
            </w:r>
          </w:p>
        </w:tc>
        <w:tc>
          <w:tcPr>
            <w:tcW w:w="810" w:type="dxa"/>
            <w:tcBorders>
              <w:top w:val="nil"/>
              <w:left w:val="nil"/>
              <w:bottom w:val="single" w:sz="4" w:space="0" w:color="auto"/>
              <w:right w:val="nil"/>
            </w:tcBorders>
            <w:shd w:val="clear" w:color="auto" w:fill="auto"/>
            <w:noWrap/>
            <w:vAlign w:val="bottom"/>
          </w:tcPr>
          <w:p w14:paraId="3A8CCB4E"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90" w:type="dxa"/>
            <w:tcBorders>
              <w:top w:val="nil"/>
              <w:left w:val="nil"/>
              <w:bottom w:val="single" w:sz="4" w:space="0" w:color="auto"/>
              <w:right w:val="nil"/>
            </w:tcBorders>
            <w:shd w:val="clear" w:color="auto" w:fill="auto"/>
            <w:noWrap/>
            <w:vAlign w:val="bottom"/>
          </w:tcPr>
          <w:p w14:paraId="466039BD"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3.7</w:t>
            </w:r>
          </w:p>
        </w:tc>
        <w:tc>
          <w:tcPr>
            <w:tcW w:w="810" w:type="dxa"/>
            <w:tcBorders>
              <w:top w:val="nil"/>
              <w:left w:val="nil"/>
              <w:bottom w:val="single" w:sz="4" w:space="0" w:color="auto"/>
              <w:right w:val="nil"/>
            </w:tcBorders>
            <w:shd w:val="clear" w:color="auto" w:fill="auto"/>
            <w:noWrap/>
            <w:vAlign w:val="bottom"/>
          </w:tcPr>
          <w:p w14:paraId="7493EFA8"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01" w:type="dxa"/>
            <w:tcBorders>
              <w:top w:val="nil"/>
              <w:left w:val="nil"/>
              <w:bottom w:val="single" w:sz="4" w:space="0" w:color="auto"/>
              <w:right w:val="nil"/>
            </w:tcBorders>
            <w:shd w:val="clear" w:color="auto" w:fill="auto"/>
            <w:noWrap/>
            <w:vAlign w:val="bottom"/>
          </w:tcPr>
          <w:p w14:paraId="6A5E04BA"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3.5</w:t>
            </w:r>
          </w:p>
        </w:tc>
        <w:tc>
          <w:tcPr>
            <w:tcW w:w="809" w:type="dxa"/>
            <w:tcBorders>
              <w:top w:val="nil"/>
              <w:left w:val="nil"/>
              <w:bottom w:val="single" w:sz="4" w:space="0" w:color="auto"/>
              <w:right w:val="nil"/>
            </w:tcBorders>
            <w:shd w:val="clear" w:color="auto" w:fill="auto"/>
            <w:noWrap/>
            <w:vAlign w:val="bottom"/>
          </w:tcPr>
          <w:p w14:paraId="33E847C9"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00" w:type="dxa"/>
            <w:tcBorders>
              <w:top w:val="nil"/>
              <w:left w:val="nil"/>
              <w:bottom w:val="single" w:sz="4" w:space="0" w:color="auto"/>
              <w:right w:val="nil"/>
            </w:tcBorders>
            <w:shd w:val="clear" w:color="auto" w:fill="auto"/>
            <w:noWrap/>
            <w:vAlign w:val="bottom"/>
          </w:tcPr>
          <w:p w14:paraId="7116B94A"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4.1</w:t>
            </w:r>
          </w:p>
        </w:tc>
        <w:tc>
          <w:tcPr>
            <w:tcW w:w="810" w:type="dxa"/>
            <w:tcBorders>
              <w:top w:val="nil"/>
              <w:left w:val="nil"/>
              <w:bottom w:val="single" w:sz="4" w:space="0" w:color="auto"/>
              <w:right w:val="nil"/>
            </w:tcBorders>
            <w:shd w:val="clear" w:color="auto" w:fill="auto"/>
            <w:noWrap/>
            <w:vAlign w:val="bottom"/>
          </w:tcPr>
          <w:p w14:paraId="0FCF52D5"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900" w:type="dxa"/>
            <w:tcBorders>
              <w:top w:val="nil"/>
              <w:left w:val="nil"/>
              <w:bottom w:val="single" w:sz="4" w:space="0" w:color="auto"/>
              <w:right w:val="nil"/>
            </w:tcBorders>
            <w:shd w:val="clear" w:color="auto" w:fill="auto"/>
            <w:noWrap/>
            <w:vAlign w:val="bottom"/>
          </w:tcPr>
          <w:p w14:paraId="1FA96E1A"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r w:rsidRPr="00054F3C">
              <w:rPr>
                <w:rFonts w:ascii="Arial Narrow" w:eastAsia="Times New Roman" w:hAnsi="Arial Narrow" w:cs="Times New Roman"/>
                <w:color w:val="000000"/>
                <w:sz w:val="21"/>
                <w:szCs w:val="21"/>
              </w:rPr>
              <w:t>3.8</w:t>
            </w:r>
          </w:p>
        </w:tc>
        <w:tc>
          <w:tcPr>
            <w:tcW w:w="828" w:type="dxa"/>
            <w:tcBorders>
              <w:top w:val="nil"/>
              <w:left w:val="nil"/>
              <w:bottom w:val="single" w:sz="4" w:space="0" w:color="auto"/>
              <w:right w:val="nil"/>
            </w:tcBorders>
            <w:shd w:val="clear" w:color="auto" w:fill="auto"/>
            <w:noWrap/>
            <w:vAlign w:val="bottom"/>
          </w:tcPr>
          <w:p w14:paraId="41F1A22E" w14:textId="77777777" w:rsidR="00792098" w:rsidRPr="00054F3C" w:rsidRDefault="00792098" w:rsidP="004A3688">
            <w:pPr>
              <w:tabs>
                <w:tab w:val="decimal" w:pos="158"/>
              </w:tabs>
              <w:spacing w:after="0" w:line="240" w:lineRule="auto"/>
              <w:rPr>
                <w:rFonts w:ascii="Arial Narrow" w:eastAsia="Times New Roman" w:hAnsi="Arial Narrow" w:cs="Times New Roman"/>
                <w:color w:val="000000"/>
                <w:sz w:val="21"/>
                <w:szCs w:val="21"/>
              </w:rPr>
            </w:pPr>
          </w:p>
        </w:tc>
        <w:tc>
          <w:tcPr>
            <w:tcW w:w="828" w:type="dxa"/>
            <w:tcBorders>
              <w:top w:val="nil"/>
              <w:left w:val="nil"/>
              <w:bottom w:val="single" w:sz="4" w:space="0" w:color="auto"/>
              <w:right w:val="nil"/>
            </w:tcBorders>
            <w:vAlign w:val="bottom"/>
          </w:tcPr>
          <w:p w14:paraId="6DE7842B" w14:textId="77777777" w:rsidR="00792098" w:rsidRPr="00054F3C" w:rsidRDefault="00792098" w:rsidP="004A3688">
            <w:pPr>
              <w:tabs>
                <w:tab w:val="decimal" w:pos="158"/>
              </w:tabs>
              <w:spacing w:after="0" w:line="240" w:lineRule="auto"/>
              <w:ind w:hanging="87"/>
              <w:jc w:val="right"/>
              <w:rPr>
                <w:rFonts w:ascii="Arial Narrow" w:eastAsia="Times New Roman" w:hAnsi="Arial Narrow" w:cs="Times New Roman"/>
                <w:color w:val="000000"/>
                <w:sz w:val="21"/>
                <w:szCs w:val="21"/>
              </w:rPr>
            </w:pPr>
            <w:r>
              <w:rPr>
                <w:rFonts w:ascii="Arial Narrow" w:eastAsia="Times New Roman" w:hAnsi="Arial Narrow" w:cs="Times New Roman"/>
                <w:color w:val="000000"/>
                <w:sz w:val="21"/>
                <w:szCs w:val="21"/>
              </w:rPr>
              <w:t>0.</w:t>
            </w:r>
            <w:r w:rsidRPr="00054F3C">
              <w:rPr>
                <w:rFonts w:ascii="Arial Narrow" w:eastAsia="Times New Roman" w:hAnsi="Arial Narrow" w:cs="Times New Roman"/>
                <w:color w:val="000000"/>
                <w:sz w:val="21"/>
                <w:szCs w:val="21"/>
              </w:rPr>
              <w:t xml:space="preserve">994 </w:t>
            </w:r>
            <w:r w:rsidRPr="00054F3C">
              <w:rPr>
                <w:rFonts w:ascii="Arial Narrow" w:hAnsi="Arial Narrow"/>
                <w:color w:val="000000" w:themeColor="text1"/>
                <w:sz w:val="21"/>
                <w:szCs w:val="21"/>
                <w:vertAlign w:val="superscript"/>
              </w:rPr>
              <w:t>a</w:t>
            </w:r>
          </w:p>
        </w:tc>
      </w:tr>
    </w:tbl>
    <w:p w14:paraId="03ADEA79" w14:textId="77777777" w:rsidR="00792098" w:rsidRDefault="00792098" w:rsidP="00792098">
      <w:pPr>
        <w:spacing w:after="0" w:line="240" w:lineRule="auto"/>
        <w:ind w:right="1620"/>
        <w:rPr>
          <w:rFonts w:ascii="Arial Narrow" w:hAnsi="Arial Narrow" w:cs="Times New Roman"/>
          <w:color w:val="000000" w:themeColor="text1"/>
          <w:sz w:val="21"/>
          <w:szCs w:val="21"/>
        </w:rPr>
      </w:pPr>
      <w:r w:rsidRPr="00054F3C">
        <w:rPr>
          <w:rFonts w:ascii="Arial Narrow" w:hAnsi="Arial Narrow" w:cs="Times New Roman"/>
          <w:color w:val="000000" w:themeColor="text1"/>
          <w:sz w:val="21"/>
          <w:szCs w:val="21"/>
        </w:rPr>
        <w:t>SD=standard deviation shown for continuous variables. P-values are f</w:t>
      </w:r>
      <w:r>
        <w:rPr>
          <w:rFonts w:ascii="Arial Narrow" w:hAnsi="Arial Narrow" w:cs="Times New Roman"/>
          <w:color w:val="000000" w:themeColor="text1"/>
          <w:sz w:val="21"/>
          <w:szCs w:val="21"/>
        </w:rPr>
        <w:t>rom</w:t>
      </w:r>
      <w:r w:rsidRPr="00054F3C">
        <w:rPr>
          <w:rFonts w:ascii="Arial Narrow" w:hAnsi="Arial Narrow" w:cs="Times New Roman"/>
          <w:color w:val="000000" w:themeColor="text1"/>
          <w:sz w:val="21"/>
          <w:szCs w:val="21"/>
        </w:rPr>
        <w:t xml:space="preserve"> test</w:t>
      </w:r>
      <w:r>
        <w:rPr>
          <w:rFonts w:ascii="Arial Narrow" w:hAnsi="Arial Narrow" w:cs="Times New Roman"/>
          <w:color w:val="000000" w:themeColor="text1"/>
          <w:sz w:val="21"/>
          <w:szCs w:val="21"/>
        </w:rPr>
        <w:t>s</w:t>
      </w:r>
      <w:r w:rsidRPr="00054F3C">
        <w:rPr>
          <w:rFonts w:ascii="Arial Narrow" w:hAnsi="Arial Narrow" w:cs="Times New Roman"/>
          <w:color w:val="000000" w:themeColor="text1"/>
          <w:sz w:val="21"/>
          <w:szCs w:val="21"/>
        </w:rPr>
        <w:t xml:space="preserve"> comparing wheeze phenotypes on each sample characteristic</w:t>
      </w:r>
      <w:r>
        <w:rPr>
          <w:rFonts w:ascii="Arial Narrow" w:hAnsi="Arial Narrow" w:cs="Times New Roman"/>
          <w:color w:val="000000" w:themeColor="text1"/>
          <w:sz w:val="21"/>
          <w:szCs w:val="21"/>
        </w:rPr>
        <w:t>:</w:t>
      </w:r>
      <w:r w:rsidRPr="00054F3C">
        <w:rPr>
          <w:rFonts w:ascii="Arial Narrow" w:hAnsi="Arial Narrow" w:cs="Times New Roman"/>
          <w:color w:val="000000" w:themeColor="text1"/>
          <w:sz w:val="21"/>
          <w:szCs w:val="21"/>
          <w:vertAlign w:val="superscript"/>
        </w:rPr>
        <w:t xml:space="preserve"> a</w:t>
      </w:r>
      <w:r>
        <w:rPr>
          <w:rFonts w:ascii="Arial Narrow" w:hAnsi="Arial Narrow" w:cs="Times New Roman"/>
          <w:color w:val="000000" w:themeColor="text1"/>
          <w:sz w:val="21"/>
          <w:szCs w:val="21"/>
          <w:vertAlign w:val="superscript"/>
        </w:rPr>
        <w:t xml:space="preserve"> </w:t>
      </w:r>
      <w:r>
        <w:rPr>
          <w:rFonts w:ascii="Arial Narrow" w:hAnsi="Arial Narrow" w:cs="Times New Roman"/>
          <w:color w:val="000000" w:themeColor="text1"/>
          <w:sz w:val="21"/>
          <w:szCs w:val="21"/>
        </w:rPr>
        <w:t>Ch</w:t>
      </w:r>
      <w:r w:rsidRPr="00054F3C">
        <w:rPr>
          <w:rFonts w:ascii="Arial Narrow" w:hAnsi="Arial Narrow" w:cs="Times New Roman"/>
          <w:color w:val="000000" w:themeColor="text1"/>
          <w:sz w:val="21"/>
          <w:szCs w:val="21"/>
        </w:rPr>
        <w:t>i-square</w:t>
      </w:r>
      <w:r>
        <w:rPr>
          <w:rFonts w:ascii="Arial Narrow" w:hAnsi="Arial Narrow" w:cs="Times New Roman"/>
          <w:color w:val="000000" w:themeColor="text1"/>
          <w:sz w:val="21"/>
          <w:szCs w:val="21"/>
        </w:rPr>
        <w:t xml:space="preserve"> test </w:t>
      </w:r>
    </w:p>
    <w:p w14:paraId="4208E6F1" w14:textId="77777777" w:rsidR="00792098" w:rsidRPr="00054F3C" w:rsidRDefault="00792098" w:rsidP="00792098">
      <w:pPr>
        <w:spacing w:after="0" w:line="240" w:lineRule="auto"/>
        <w:ind w:right="1620"/>
        <w:rPr>
          <w:rFonts w:ascii="Arial Narrow" w:hAnsi="Arial Narrow" w:cs="Times New Roman"/>
          <w:color w:val="000000" w:themeColor="text1"/>
          <w:sz w:val="21"/>
          <w:szCs w:val="21"/>
        </w:rPr>
      </w:pPr>
      <w:r w:rsidRPr="00054F3C">
        <w:rPr>
          <w:rFonts w:ascii="Arial Narrow" w:hAnsi="Arial Narrow" w:cs="Times New Roman"/>
          <w:color w:val="000000" w:themeColor="text1"/>
          <w:sz w:val="21"/>
          <w:szCs w:val="21"/>
          <w:vertAlign w:val="superscript"/>
        </w:rPr>
        <w:t>b</w:t>
      </w:r>
      <w:r>
        <w:rPr>
          <w:rFonts w:ascii="Arial Narrow" w:hAnsi="Arial Narrow" w:cs="Times New Roman"/>
          <w:color w:val="000000" w:themeColor="text1"/>
          <w:sz w:val="21"/>
          <w:szCs w:val="21"/>
          <w:vertAlign w:val="superscript"/>
        </w:rPr>
        <w:t xml:space="preserve"> </w:t>
      </w:r>
      <w:r>
        <w:rPr>
          <w:rFonts w:ascii="Arial Narrow" w:hAnsi="Arial Narrow" w:cs="Times New Roman"/>
          <w:color w:val="000000" w:themeColor="text1"/>
          <w:sz w:val="21"/>
          <w:szCs w:val="21"/>
        </w:rPr>
        <w:t>S</w:t>
      </w:r>
      <w:r w:rsidRPr="00054F3C">
        <w:rPr>
          <w:rFonts w:ascii="Arial Narrow" w:hAnsi="Arial Narrow" w:cs="Times New Roman"/>
          <w:color w:val="000000" w:themeColor="text1"/>
          <w:sz w:val="21"/>
          <w:szCs w:val="21"/>
        </w:rPr>
        <w:t xml:space="preserve">imple multinomial logistic regression. Source: European Longitudinal Study of Pregnancy and Childhood-Czech Republic (ELSPAC-CZ). </w:t>
      </w:r>
    </w:p>
    <w:p w14:paraId="45969CA3" w14:textId="77777777" w:rsidR="00CA6052" w:rsidRDefault="00792098" w:rsidP="00792098">
      <w:pPr>
        <w:rPr>
          <w:rFonts w:ascii="Arial Narrow" w:hAnsi="Arial Narrow" w:cs="Times New Roman"/>
          <w:color w:val="000000" w:themeColor="text1"/>
        </w:rPr>
        <w:sectPr w:rsidR="00CA6052">
          <w:pgSz w:w="11906" w:h="16838"/>
          <w:pgMar w:top="1417" w:right="1417" w:bottom="1417" w:left="1417" w:header="708" w:footer="708" w:gutter="0"/>
          <w:cols w:space="708"/>
          <w:docGrid w:linePitch="360"/>
        </w:sectPr>
      </w:pPr>
      <w:r>
        <w:rPr>
          <w:rFonts w:ascii="Arial Narrow" w:hAnsi="Arial Narrow" w:cs="Times New Roman"/>
          <w:color w:val="000000" w:themeColor="text1"/>
        </w:rPr>
        <w:br w:type="page"/>
      </w:r>
    </w:p>
    <w:p w14:paraId="6A909439" w14:textId="239FD40C" w:rsidR="00792098" w:rsidRDefault="00792098" w:rsidP="00792098">
      <w:pPr>
        <w:rPr>
          <w:rFonts w:ascii="Arial Narrow" w:hAnsi="Arial Narrow" w:cs="Times New Roman"/>
          <w:color w:val="000000" w:themeColor="text1"/>
        </w:rPr>
      </w:pPr>
    </w:p>
    <w:p w14:paraId="47934565" w14:textId="77777777" w:rsidR="00792098" w:rsidRDefault="00792098" w:rsidP="00792098">
      <w:pPr>
        <w:spacing w:after="120" w:line="240" w:lineRule="auto"/>
        <w:rPr>
          <w:rFonts w:ascii="Arial Narrow" w:hAnsi="Arial Narrow" w:cs="Times New Roman"/>
          <w:color w:val="000000" w:themeColor="text1"/>
        </w:rPr>
      </w:pPr>
    </w:p>
    <w:p w14:paraId="77DA02BD" w14:textId="77777777" w:rsidR="00792098" w:rsidRPr="008F5DCD" w:rsidRDefault="00792098" w:rsidP="00792098">
      <w:pPr>
        <w:spacing w:after="120" w:line="240" w:lineRule="auto"/>
        <w:rPr>
          <w:rFonts w:ascii="Arial Narrow" w:hAnsi="Arial Narrow" w:cs="Times New Roman"/>
          <w:color w:val="000000" w:themeColor="text1"/>
        </w:rPr>
      </w:pPr>
      <w:r w:rsidRPr="008F5DCD">
        <w:rPr>
          <w:rFonts w:ascii="Arial Narrow" w:hAnsi="Arial Narrow" w:cs="Times New Roman"/>
          <w:color w:val="000000" w:themeColor="text1"/>
        </w:rPr>
        <w:t>Table 2. Unadjusted and Adjusted Relationships between Perinatal L</w:t>
      </w:r>
      <w:r>
        <w:rPr>
          <w:rFonts w:ascii="Arial Narrow" w:hAnsi="Arial Narrow" w:cs="Times New Roman"/>
          <w:color w:val="000000" w:themeColor="text1"/>
        </w:rPr>
        <w:t>ife Events and Wheeze Phenotype</w:t>
      </w:r>
    </w:p>
    <w:tbl>
      <w:tblPr>
        <w:tblStyle w:val="TableGrid"/>
        <w:tblW w:w="130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32"/>
        <w:gridCol w:w="620"/>
        <w:gridCol w:w="735"/>
        <w:gridCol w:w="537"/>
        <w:gridCol w:w="618"/>
        <w:gridCol w:w="821"/>
        <w:gridCol w:w="573"/>
        <w:gridCol w:w="586"/>
        <w:gridCol w:w="827"/>
        <w:gridCol w:w="472"/>
        <w:gridCol w:w="539"/>
        <w:gridCol w:w="878"/>
        <w:gridCol w:w="530"/>
        <w:gridCol w:w="534"/>
        <w:gridCol w:w="854"/>
        <w:gridCol w:w="513"/>
        <w:gridCol w:w="523"/>
        <w:gridCol w:w="868"/>
        <w:gridCol w:w="612"/>
      </w:tblGrid>
      <w:tr w:rsidR="00792098" w:rsidRPr="00E334F1" w14:paraId="7D6695EF" w14:textId="77777777" w:rsidTr="00AA23AE">
        <w:tc>
          <w:tcPr>
            <w:tcW w:w="1432" w:type="dxa"/>
            <w:tcBorders>
              <w:top w:val="single" w:sz="12" w:space="0" w:color="auto"/>
            </w:tcBorders>
            <w:vAlign w:val="bottom"/>
          </w:tcPr>
          <w:p w14:paraId="01A7FEB5" w14:textId="77777777" w:rsidR="00792098" w:rsidRPr="00E334F1" w:rsidRDefault="00792098" w:rsidP="004A3688">
            <w:pPr>
              <w:spacing w:before="120"/>
              <w:rPr>
                <w:rFonts w:ascii="Times New Roman" w:hAnsi="Times New Roman" w:cs="Times New Roman"/>
                <w:color w:val="000000" w:themeColor="text1"/>
                <w:sz w:val="18"/>
                <w:szCs w:val="18"/>
                <w:shd w:val="clear" w:color="auto" w:fill="FFFFFF"/>
              </w:rPr>
            </w:pPr>
          </w:p>
        </w:tc>
        <w:tc>
          <w:tcPr>
            <w:tcW w:w="3904" w:type="dxa"/>
            <w:gridSpan w:val="6"/>
            <w:tcBorders>
              <w:top w:val="single" w:sz="12" w:space="0" w:color="auto"/>
            </w:tcBorders>
            <w:vAlign w:val="bottom"/>
          </w:tcPr>
          <w:p w14:paraId="24E3048D" w14:textId="77777777" w:rsidR="00792098" w:rsidRPr="00E334F1" w:rsidRDefault="00792098" w:rsidP="004A3688">
            <w:pPr>
              <w:spacing w:after="120"/>
              <w:contextualSpacing/>
              <w:jc w:val="center"/>
              <w:rPr>
                <w:rFonts w:ascii="Arial Narrow" w:hAnsi="Arial Narrow"/>
                <w:b/>
                <w:sz w:val="18"/>
                <w:szCs w:val="18"/>
              </w:rPr>
            </w:pPr>
            <w:r w:rsidRPr="00E334F1">
              <w:rPr>
                <w:rFonts w:ascii="Arial Narrow" w:hAnsi="Arial Narrow"/>
                <w:b/>
                <w:sz w:val="18"/>
                <w:szCs w:val="18"/>
              </w:rPr>
              <w:t>Early-Onset Transient  Wheeze</w:t>
            </w:r>
          </w:p>
        </w:tc>
        <w:tc>
          <w:tcPr>
            <w:tcW w:w="3832" w:type="dxa"/>
            <w:gridSpan w:val="6"/>
            <w:tcBorders>
              <w:top w:val="single" w:sz="12" w:space="0" w:color="auto"/>
            </w:tcBorders>
            <w:vAlign w:val="bottom"/>
          </w:tcPr>
          <w:p w14:paraId="343261CD" w14:textId="77777777" w:rsidR="00792098" w:rsidRPr="00E334F1" w:rsidRDefault="00792098" w:rsidP="004A3688">
            <w:pPr>
              <w:spacing w:after="120"/>
              <w:ind w:right="-108"/>
              <w:contextualSpacing/>
              <w:jc w:val="center"/>
              <w:rPr>
                <w:rFonts w:ascii="Arial Narrow" w:hAnsi="Arial Narrow"/>
                <w:b/>
                <w:sz w:val="18"/>
                <w:szCs w:val="18"/>
              </w:rPr>
            </w:pPr>
            <w:r w:rsidRPr="00E334F1">
              <w:rPr>
                <w:rFonts w:ascii="Arial Narrow" w:hAnsi="Arial Narrow"/>
                <w:b/>
                <w:sz w:val="18"/>
                <w:szCs w:val="18"/>
              </w:rPr>
              <w:t>Early-Onset Persistent  Wheeze</w:t>
            </w:r>
          </w:p>
        </w:tc>
        <w:tc>
          <w:tcPr>
            <w:tcW w:w="3904" w:type="dxa"/>
            <w:gridSpan w:val="6"/>
            <w:tcBorders>
              <w:top w:val="single" w:sz="12" w:space="0" w:color="auto"/>
            </w:tcBorders>
            <w:vAlign w:val="bottom"/>
          </w:tcPr>
          <w:p w14:paraId="0BDECCE1" w14:textId="77777777" w:rsidR="00792098" w:rsidRPr="00E334F1" w:rsidRDefault="00792098" w:rsidP="004A3688">
            <w:pPr>
              <w:spacing w:after="120"/>
              <w:contextualSpacing/>
              <w:jc w:val="center"/>
              <w:rPr>
                <w:rFonts w:ascii="Arial Narrow" w:hAnsi="Arial Narrow"/>
                <w:b/>
                <w:sz w:val="18"/>
                <w:szCs w:val="18"/>
              </w:rPr>
            </w:pPr>
            <w:r w:rsidRPr="00E334F1">
              <w:rPr>
                <w:rFonts w:ascii="Arial Narrow" w:hAnsi="Arial Narrow"/>
                <w:b/>
                <w:sz w:val="18"/>
                <w:szCs w:val="18"/>
              </w:rPr>
              <w:t>Late-Onset  Wheeze</w:t>
            </w:r>
          </w:p>
        </w:tc>
      </w:tr>
      <w:tr w:rsidR="00792098" w:rsidRPr="00E334F1" w14:paraId="64AB9963" w14:textId="77777777" w:rsidTr="00AA23AE">
        <w:tc>
          <w:tcPr>
            <w:tcW w:w="1432" w:type="dxa"/>
            <w:vAlign w:val="bottom"/>
          </w:tcPr>
          <w:p w14:paraId="6392F13D" w14:textId="77777777" w:rsidR="00792098" w:rsidRPr="00E334F1" w:rsidRDefault="00792098" w:rsidP="004A3688">
            <w:pPr>
              <w:spacing w:before="120"/>
              <w:ind w:right="-110"/>
              <w:rPr>
                <w:rFonts w:ascii="Arial Narrow" w:hAnsi="Arial Narrow" w:cs="Times New Roman"/>
                <w:color w:val="000000" w:themeColor="text1"/>
                <w:sz w:val="18"/>
                <w:szCs w:val="18"/>
                <w:shd w:val="clear" w:color="auto" w:fill="FFFFFF"/>
              </w:rPr>
            </w:pPr>
          </w:p>
        </w:tc>
        <w:tc>
          <w:tcPr>
            <w:tcW w:w="1892" w:type="dxa"/>
            <w:gridSpan w:val="3"/>
            <w:vAlign w:val="bottom"/>
          </w:tcPr>
          <w:p w14:paraId="173D99B0" w14:textId="77777777" w:rsidR="00792098" w:rsidRPr="00E334F1" w:rsidRDefault="00792098" w:rsidP="004A3688">
            <w:pPr>
              <w:spacing w:before="120"/>
              <w:jc w:val="center"/>
              <w:rPr>
                <w:rFonts w:ascii="Arial Narrow" w:hAnsi="Arial Narrow" w:cs="Times New Roman"/>
                <w:sz w:val="18"/>
                <w:szCs w:val="18"/>
                <w:u w:val="single"/>
              </w:rPr>
            </w:pPr>
            <w:r w:rsidRPr="00E334F1">
              <w:rPr>
                <w:rFonts w:ascii="Arial Narrow" w:hAnsi="Arial Narrow" w:cs="Times New Roman"/>
                <w:sz w:val="18"/>
                <w:szCs w:val="18"/>
                <w:u w:val="single"/>
              </w:rPr>
              <w:t>Unadjusted relationship</w:t>
            </w:r>
          </w:p>
        </w:tc>
        <w:tc>
          <w:tcPr>
            <w:tcW w:w="2012" w:type="dxa"/>
            <w:gridSpan w:val="3"/>
            <w:vAlign w:val="bottom"/>
          </w:tcPr>
          <w:p w14:paraId="313DB753" w14:textId="77777777" w:rsidR="00792098" w:rsidRPr="00E334F1" w:rsidRDefault="00792098" w:rsidP="004A3688">
            <w:pPr>
              <w:spacing w:before="120"/>
              <w:jc w:val="center"/>
              <w:rPr>
                <w:rFonts w:ascii="Arial Narrow" w:hAnsi="Arial Narrow" w:cs="Times New Roman"/>
                <w:sz w:val="18"/>
                <w:szCs w:val="18"/>
                <w:u w:val="single"/>
              </w:rPr>
            </w:pPr>
            <w:r w:rsidRPr="00E334F1">
              <w:rPr>
                <w:rFonts w:ascii="Arial Narrow" w:hAnsi="Arial Narrow" w:cs="Times New Roman"/>
                <w:sz w:val="18"/>
                <w:szCs w:val="18"/>
                <w:u w:val="single"/>
              </w:rPr>
              <w:t>Adjusted relationship</w:t>
            </w:r>
          </w:p>
        </w:tc>
        <w:tc>
          <w:tcPr>
            <w:tcW w:w="1885" w:type="dxa"/>
            <w:gridSpan w:val="3"/>
            <w:vAlign w:val="bottom"/>
          </w:tcPr>
          <w:p w14:paraId="27AEC272" w14:textId="77777777" w:rsidR="00792098" w:rsidRPr="00E334F1" w:rsidRDefault="00792098" w:rsidP="004A3688">
            <w:pPr>
              <w:spacing w:before="120"/>
              <w:jc w:val="center"/>
              <w:rPr>
                <w:rFonts w:ascii="Arial Narrow" w:hAnsi="Arial Narrow" w:cs="Times New Roman"/>
                <w:i/>
                <w:sz w:val="18"/>
                <w:szCs w:val="18"/>
                <w:u w:val="single"/>
              </w:rPr>
            </w:pPr>
            <w:r w:rsidRPr="00E334F1">
              <w:rPr>
                <w:rFonts w:ascii="Arial Narrow" w:hAnsi="Arial Narrow" w:cs="Times New Roman"/>
                <w:sz w:val="18"/>
                <w:szCs w:val="18"/>
                <w:u w:val="single"/>
              </w:rPr>
              <w:t>Unadjusted relationship</w:t>
            </w:r>
          </w:p>
        </w:tc>
        <w:tc>
          <w:tcPr>
            <w:tcW w:w="1947" w:type="dxa"/>
            <w:gridSpan w:val="3"/>
            <w:vAlign w:val="bottom"/>
          </w:tcPr>
          <w:p w14:paraId="76665A57" w14:textId="77777777" w:rsidR="00792098" w:rsidRPr="00E334F1" w:rsidRDefault="00792098" w:rsidP="004A3688">
            <w:pPr>
              <w:spacing w:before="120"/>
              <w:jc w:val="center"/>
              <w:rPr>
                <w:rFonts w:ascii="Arial Narrow" w:hAnsi="Arial Narrow" w:cs="Times New Roman"/>
                <w:i/>
                <w:sz w:val="18"/>
                <w:szCs w:val="18"/>
                <w:u w:val="single"/>
              </w:rPr>
            </w:pPr>
            <w:r w:rsidRPr="00E334F1">
              <w:rPr>
                <w:rFonts w:ascii="Arial Narrow" w:hAnsi="Arial Narrow" w:cs="Times New Roman"/>
                <w:sz w:val="18"/>
                <w:szCs w:val="18"/>
                <w:u w:val="single"/>
              </w:rPr>
              <w:t>Adjusted relationship</w:t>
            </w:r>
          </w:p>
        </w:tc>
        <w:tc>
          <w:tcPr>
            <w:tcW w:w="1901" w:type="dxa"/>
            <w:gridSpan w:val="3"/>
            <w:vAlign w:val="bottom"/>
          </w:tcPr>
          <w:p w14:paraId="4FA4AE05" w14:textId="77777777" w:rsidR="00792098" w:rsidRPr="00E334F1" w:rsidRDefault="00792098" w:rsidP="004A3688">
            <w:pPr>
              <w:spacing w:before="120"/>
              <w:jc w:val="center"/>
              <w:rPr>
                <w:rFonts w:ascii="Arial Narrow" w:hAnsi="Arial Narrow" w:cs="Times New Roman"/>
                <w:i/>
                <w:sz w:val="18"/>
                <w:szCs w:val="18"/>
                <w:u w:val="single"/>
              </w:rPr>
            </w:pPr>
            <w:r w:rsidRPr="00E334F1">
              <w:rPr>
                <w:rFonts w:ascii="Arial Narrow" w:hAnsi="Arial Narrow" w:cs="Times New Roman"/>
                <w:sz w:val="18"/>
                <w:szCs w:val="18"/>
                <w:u w:val="single"/>
              </w:rPr>
              <w:t>Unadjusted relationship</w:t>
            </w:r>
          </w:p>
        </w:tc>
        <w:tc>
          <w:tcPr>
            <w:tcW w:w="2003" w:type="dxa"/>
            <w:gridSpan w:val="3"/>
            <w:vAlign w:val="bottom"/>
          </w:tcPr>
          <w:p w14:paraId="7BB4DDBD" w14:textId="77777777" w:rsidR="00792098" w:rsidRPr="00E334F1" w:rsidRDefault="00792098" w:rsidP="004A3688">
            <w:pPr>
              <w:spacing w:before="120"/>
              <w:jc w:val="center"/>
              <w:rPr>
                <w:rFonts w:ascii="Arial Narrow" w:hAnsi="Arial Narrow" w:cs="Times New Roman"/>
                <w:i/>
                <w:sz w:val="18"/>
                <w:szCs w:val="18"/>
                <w:u w:val="single"/>
              </w:rPr>
            </w:pPr>
            <w:r w:rsidRPr="00E334F1">
              <w:rPr>
                <w:rFonts w:ascii="Arial Narrow" w:hAnsi="Arial Narrow" w:cs="Times New Roman"/>
                <w:sz w:val="18"/>
                <w:szCs w:val="18"/>
                <w:u w:val="single"/>
              </w:rPr>
              <w:t>Adjusted relationship</w:t>
            </w:r>
          </w:p>
        </w:tc>
      </w:tr>
      <w:tr w:rsidR="00792098" w:rsidRPr="00B14585" w14:paraId="76C8A54E" w14:textId="77777777" w:rsidTr="00AA23AE">
        <w:tc>
          <w:tcPr>
            <w:tcW w:w="1432" w:type="dxa"/>
            <w:tcBorders>
              <w:bottom w:val="single" w:sz="4" w:space="0" w:color="auto"/>
            </w:tcBorders>
            <w:vAlign w:val="bottom"/>
          </w:tcPr>
          <w:p w14:paraId="26286360" w14:textId="77777777" w:rsidR="00792098" w:rsidRPr="00E334F1" w:rsidRDefault="00792098" w:rsidP="004A3688">
            <w:pPr>
              <w:spacing w:before="120"/>
              <w:ind w:right="-110"/>
              <w:rPr>
                <w:rFonts w:ascii="Arial Narrow" w:hAnsi="Arial Narrow" w:cs="Times New Roman"/>
                <w:color w:val="000000" w:themeColor="text1"/>
                <w:sz w:val="18"/>
                <w:szCs w:val="18"/>
                <w:shd w:val="clear" w:color="auto" w:fill="FFFFFF"/>
              </w:rPr>
            </w:pPr>
          </w:p>
        </w:tc>
        <w:tc>
          <w:tcPr>
            <w:tcW w:w="620" w:type="dxa"/>
            <w:tcBorders>
              <w:bottom w:val="single" w:sz="4" w:space="0" w:color="auto"/>
            </w:tcBorders>
            <w:vAlign w:val="bottom"/>
          </w:tcPr>
          <w:p w14:paraId="76792FBD" w14:textId="77777777" w:rsidR="00792098" w:rsidRPr="00E334F1" w:rsidRDefault="00792098" w:rsidP="004A3688">
            <w:pPr>
              <w:spacing w:before="120"/>
              <w:ind w:right="-105"/>
              <w:jc w:val="center"/>
              <w:rPr>
                <w:rFonts w:ascii="Arial Narrow" w:hAnsi="Arial Narrow" w:cs="Times New Roman"/>
                <w:color w:val="000000" w:themeColor="text1"/>
                <w:sz w:val="18"/>
                <w:szCs w:val="18"/>
                <w:shd w:val="clear" w:color="auto" w:fill="FFFFFF"/>
              </w:rPr>
            </w:pPr>
            <w:r w:rsidRPr="00E334F1">
              <w:rPr>
                <w:rFonts w:ascii="Arial Narrow" w:hAnsi="Arial Narrow" w:cs="Times New Roman"/>
                <w:color w:val="000000" w:themeColor="text1"/>
                <w:sz w:val="18"/>
                <w:szCs w:val="18"/>
                <w:shd w:val="clear" w:color="auto" w:fill="FFFFFF"/>
              </w:rPr>
              <w:t>RRR</w:t>
            </w:r>
          </w:p>
        </w:tc>
        <w:tc>
          <w:tcPr>
            <w:tcW w:w="735" w:type="dxa"/>
            <w:tcBorders>
              <w:bottom w:val="single" w:sz="4" w:space="0" w:color="auto"/>
            </w:tcBorders>
            <w:vAlign w:val="bottom"/>
          </w:tcPr>
          <w:p w14:paraId="22296C02" w14:textId="77777777" w:rsidR="00792098" w:rsidRPr="00E334F1" w:rsidRDefault="00792098" w:rsidP="004A3688">
            <w:pPr>
              <w:spacing w:before="120"/>
              <w:ind w:hanging="111"/>
              <w:jc w:val="center"/>
              <w:rPr>
                <w:rFonts w:ascii="Arial Narrow" w:hAnsi="Arial Narrow" w:cs="Times New Roman"/>
                <w:color w:val="000000" w:themeColor="text1"/>
                <w:sz w:val="18"/>
                <w:szCs w:val="18"/>
                <w:shd w:val="clear" w:color="auto" w:fill="FFFFFF"/>
              </w:rPr>
            </w:pPr>
            <w:r w:rsidRPr="00E334F1">
              <w:rPr>
                <w:rFonts w:ascii="Arial Narrow" w:hAnsi="Arial Narrow" w:cs="Times New Roman"/>
                <w:sz w:val="18"/>
                <w:szCs w:val="18"/>
              </w:rPr>
              <w:t>95% CI</w:t>
            </w:r>
          </w:p>
        </w:tc>
        <w:tc>
          <w:tcPr>
            <w:tcW w:w="537" w:type="dxa"/>
            <w:tcBorders>
              <w:bottom w:val="single" w:sz="4" w:space="0" w:color="auto"/>
            </w:tcBorders>
            <w:vAlign w:val="bottom"/>
          </w:tcPr>
          <w:p w14:paraId="2A21566E" w14:textId="7AFE8E88" w:rsidR="00792098" w:rsidRPr="00E334F1" w:rsidRDefault="00FF1399" w:rsidP="00FF1399">
            <w:pPr>
              <w:spacing w:before="120"/>
              <w:jc w:val="center"/>
              <w:rPr>
                <w:rFonts w:ascii="Arial Narrow" w:hAnsi="Arial Narrow" w:cs="Times New Roman"/>
                <w:color w:val="000000" w:themeColor="text1"/>
                <w:sz w:val="18"/>
                <w:szCs w:val="18"/>
                <w:shd w:val="clear" w:color="auto" w:fill="FFFFFF"/>
              </w:rPr>
            </w:pPr>
            <w:r>
              <w:rPr>
                <w:rFonts w:ascii="Arial Narrow" w:hAnsi="Arial Narrow" w:cs="Times New Roman"/>
                <w:i/>
                <w:sz w:val="18"/>
                <w:szCs w:val="18"/>
              </w:rPr>
              <w:t>p</w:t>
            </w:r>
          </w:p>
        </w:tc>
        <w:tc>
          <w:tcPr>
            <w:tcW w:w="618" w:type="dxa"/>
            <w:tcBorders>
              <w:bottom w:val="single" w:sz="4" w:space="0" w:color="auto"/>
            </w:tcBorders>
            <w:vAlign w:val="bottom"/>
          </w:tcPr>
          <w:p w14:paraId="5BFD7B4C" w14:textId="77777777" w:rsidR="00792098" w:rsidRPr="00E334F1" w:rsidRDefault="00792098" w:rsidP="004A3688">
            <w:pPr>
              <w:spacing w:before="120"/>
              <w:ind w:right="-112"/>
              <w:jc w:val="center"/>
              <w:rPr>
                <w:rFonts w:ascii="Arial Narrow" w:hAnsi="Arial Narrow" w:cs="Times New Roman"/>
                <w:color w:val="000000" w:themeColor="text1"/>
                <w:sz w:val="18"/>
                <w:szCs w:val="18"/>
                <w:shd w:val="clear" w:color="auto" w:fill="FFFFFF"/>
              </w:rPr>
            </w:pPr>
            <w:r w:rsidRPr="00E334F1">
              <w:rPr>
                <w:rFonts w:ascii="Arial Narrow" w:hAnsi="Arial Narrow" w:cs="Times New Roman"/>
                <w:color w:val="000000" w:themeColor="text1"/>
                <w:sz w:val="18"/>
                <w:szCs w:val="18"/>
                <w:shd w:val="clear" w:color="auto" w:fill="FFFFFF"/>
              </w:rPr>
              <w:t>RRR</w:t>
            </w:r>
          </w:p>
        </w:tc>
        <w:tc>
          <w:tcPr>
            <w:tcW w:w="821" w:type="dxa"/>
            <w:tcBorders>
              <w:bottom w:val="single" w:sz="4" w:space="0" w:color="auto"/>
            </w:tcBorders>
            <w:vAlign w:val="bottom"/>
          </w:tcPr>
          <w:p w14:paraId="266FFB70" w14:textId="77777777" w:rsidR="00792098" w:rsidRPr="00E334F1" w:rsidRDefault="00792098" w:rsidP="004A3688">
            <w:pPr>
              <w:spacing w:before="120"/>
              <w:jc w:val="center"/>
              <w:rPr>
                <w:rFonts w:ascii="Arial Narrow" w:hAnsi="Arial Narrow" w:cs="Times New Roman"/>
                <w:color w:val="000000" w:themeColor="text1"/>
                <w:sz w:val="18"/>
                <w:szCs w:val="18"/>
                <w:shd w:val="clear" w:color="auto" w:fill="FFFFFF"/>
              </w:rPr>
            </w:pPr>
            <w:r w:rsidRPr="00E334F1">
              <w:rPr>
                <w:rFonts w:ascii="Arial Narrow" w:hAnsi="Arial Narrow" w:cs="Times New Roman"/>
                <w:sz w:val="18"/>
                <w:szCs w:val="18"/>
              </w:rPr>
              <w:t>95% CI</w:t>
            </w:r>
          </w:p>
        </w:tc>
        <w:tc>
          <w:tcPr>
            <w:tcW w:w="573" w:type="dxa"/>
            <w:tcBorders>
              <w:bottom w:val="single" w:sz="4" w:space="0" w:color="auto"/>
            </w:tcBorders>
            <w:vAlign w:val="bottom"/>
          </w:tcPr>
          <w:p w14:paraId="310DAF96" w14:textId="77777777" w:rsidR="00792098" w:rsidRPr="00E334F1" w:rsidRDefault="00792098" w:rsidP="004A3688">
            <w:pPr>
              <w:spacing w:before="120"/>
              <w:jc w:val="center"/>
              <w:rPr>
                <w:rFonts w:ascii="Arial Narrow" w:hAnsi="Arial Narrow" w:cs="Times New Roman"/>
                <w:color w:val="000000" w:themeColor="text1"/>
                <w:sz w:val="18"/>
                <w:szCs w:val="18"/>
                <w:shd w:val="clear" w:color="auto" w:fill="FFFFFF"/>
              </w:rPr>
            </w:pPr>
            <w:r w:rsidRPr="00E334F1">
              <w:rPr>
                <w:rFonts w:ascii="Arial Narrow" w:hAnsi="Arial Narrow" w:cs="Times New Roman"/>
                <w:i/>
                <w:sz w:val="18"/>
                <w:szCs w:val="18"/>
              </w:rPr>
              <w:t>p</w:t>
            </w:r>
          </w:p>
        </w:tc>
        <w:tc>
          <w:tcPr>
            <w:tcW w:w="586" w:type="dxa"/>
            <w:tcBorders>
              <w:bottom w:val="single" w:sz="4" w:space="0" w:color="auto"/>
            </w:tcBorders>
            <w:vAlign w:val="bottom"/>
          </w:tcPr>
          <w:p w14:paraId="7515D44C" w14:textId="77777777" w:rsidR="00792098" w:rsidRPr="00E334F1" w:rsidRDefault="00792098" w:rsidP="004A3688">
            <w:pPr>
              <w:spacing w:before="120"/>
              <w:ind w:right="-107" w:hanging="105"/>
              <w:jc w:val="center"/>
              <w:rPr>
                <w:rFonts w:ascii="Arial Narrow" w:hAnsi="Arial Narrow" w:cs="Times New Roman"/>
                <w:color w:val="000000" w:themeColor="text1"/>
                <w:sz w:val="18"/>
                <w:szCs w:val="18"/>
                <w:shd w:val="clear" w:color="auto" w:fill="FFFFFF"/>
              </w:rPr>
            </w:pPr>
            <w:r w:rsidRPr="00E334F1">
              <w:rPr>
                <w:rFonts w:ascii="Arial Narrow" w:hAnsi="Arial Narrow" w:cs="Times New Roman"/>
                <w:color w:val="000000" w:themeColor="text1"/>
                <w:sz w:val="18"/>
                <w:szCs w:val="18"/>
                <w:shd w:val="clear" w:color="auto" w:fill="FFFFFF"/>
              </w:rPr>
              <w:t>RRR</w:t>
            </w:r>
          </w:p>
        </w:tc>
        <w:tc>
          <w:tcPr>
            <w:tcW w:w="827" w:type="dxa"/>
            <w:tcBorders>
              <w:bottom w:val="single" w:sz="4" w:space="0" w:color="auto"/>
            </w:tcBorders>
            <w:vAlign w:val="bottom"/>
          </w:tcPr>
          <w:p w14:paraId="617E5A66" w14:textId="77777777" w:rsidR="00792098" w:rsidRPr="00E334F1" w:rsidRDefault="00792098" w:rsidP="004A3688">
            <w:pPr>
              <w:spacing w:before="120"/>
              <w:jc w:val="center"/>
              <w:rPr>
                <w:rFonts w:ascii="Arial Narrow" w:hAnsi="Arial Narrow" w:cs="Times New Roman"/>
                <w:color w:val="000000" w:themeColor="text1"/>
                <w:sz w:val="18"/>
                <w:szCs w:val="18"/>
                <w:shd w:val="clear" w:color="auto" w:fill="FFFFFF"/>
              </w:rPr>
            </w:pPr>
            <w:r w:rsidRPr="00E334F1">
              <w:rPr>
                <w:rFonts w:ascii="Arial Narrow" w:hAnsi="Arial Narrow" w:cs="Times New Roman"/>
                <w:sz w:val="18"/>
                <w:szCs w:val="18"/>
              </w:rPr>
              <w:t>95% CI</w:t>
            </w:r>
          </w:p>
        </w:tc>
        <w:tc>
          <w:tcPr>
            <w:tcW w:w="472" w:type="dxa"/>
            <w:tcBorders>
              <w:bottom w:val="single" w:sz="4" w:space="0" w:color="auto"/>
            </w:tcBorders>
            <w:vAlign w:val="bottom"/>
          </w:tcPr>
          <w:p w14:paraId="475EDF62" w14:textId="77777777" w:rsidR="00792098" w:rsidRPr="00E334F1" w:rsidRDefault="00792098" w:rsidP="004A3688">
            <w:pPr>
              <w:spacing w:before="120"/>
              <w:jc w:val="center"/>
              <w:rPr>
                <w:rFonts w:ascii="Arial Narrow" w:hAnsi="Arial Narrow" w:cs="Times New Roman"/>
                <w:color w:val="000000" w:themeColor="text1"/>
                <w:sz w:val="18"/>
                <w:szCs w:val="18"/>
                <w:shd w:val="clear" w:color="auto" w:fill="FFFFFF"/>
              </w:rPr>
            </w:pPr>
            <w:r w:rsidRPr="00E334F1">
              <w:rPr>
                <w:rFonts w:ascii="Arial Narrow" w:hAnsi="Arial Narrow" w:cs="Times New Roman"/>
                <w:i/>
                <w:sz w:val="18"/>
                <w:szCs w:val="18"/>
              </w:rPr>
              <w:t>p</w:t>
            </w:r>
          </w:p>
        </w:tc>
        <w:tc>
          <w:tcPr>
            <w:tcW w:w="539" w:type="dxa"/>
            <w:tcBorders>
              <w:bottom w:val="single" w:sz="4" w:space="0" w:color="auto"/>
            </w:tcBorders>
            <w:vAlign w:val="bottom"/>
          </w:tcPr>
          <w:p w14:paraId="1DAC94C3" w14:textId="77777777" w:rsidR="00792098" w:rsidRPr="00E334F1" w:rsidRDefault="00792098" w:rsidP="004A3688">
            <w:pPr>
              <w:spacing w:before="120"/>
              <w:jc w:val="center"/>
              <w:rPr>
                <w:rFonts w:ascii="Arial Narrow" w:hAnsi="Arial Narrow" w:cs="Times New Roman"/>
                <w:color w:val="000000" w:themeColor="text1"/>
                <w:sz w:val="18"/>
                <w:szCs w:val="18"/>
                <w:shd w:val="clear" w:color="auto" w:fill="FFFFFF"/>
              </w:rPr>
            </w:pPr>
            <w:r w:rsidRPr="00E334F1">
              <w:rPr>
                <w:rFonts w:ascii="Arial Narrow" w:hAnsi="Arial Narrow" w:cs="Times New Roman"/>
                <w:color w:val="000000" w:themeColor="text1"/>
                <w:sz w:val="18"/>
                <w:szCs w:val="18"/>
                <w:shd w:val="clear" w:color="auto" w:fill="FFFFFF"/>
              </w:rPr>
              <w:t>RRR</w:t>
            </w:r>
          </w:p>
        </w:tc>
        <w:tc>
          <w:tcPr>
            <w:tcW w:w="878" w:type="dxa"/>
            <w:tcBorders>
              <w:bottom w:val="single" w:sz="4" w:space="0" w:color="auto"/>
            </w:tcBorders>
            <w:vAlign w:val="bottom"/>
          </w:tcPr>
          <w:p w14:paraId="00D3AE5F" w14:textId="77777777" w:rsidR="00792098" w:rsidRPr="00E334F1" w:rsidRDefault="00792098" w:rsidP="004A3688">
            <w:pPr>
              <w:spacing w:before="120"/>
              <w:jc w:val="center"/>
              <w:rPr>
                <w:rFonts w:ascii="Arial Narrow" w:hAnsi="Arial Narrow" w:cs="Times New Roman"/>
                <w:color w:val="000000" w:themeColor="text1"/>
                <w:sz w:val="18"/>
                <w:szCs w:val="18"/>
                <w:shd w:val="clear" w:color="auto" w:fill="FFFFFF"/>
              </w:rPr>
            </w:pPr>
            <w:r w:rsidRPr="00E334F1">
              <w:rPr>
                <w:rFonts w:ascii="Arial Narrow" w:hAnsi="Arial Narrow" w:cs="Times New Roman"/>
                <w:sz w:val="18"/>
                <w:szCs w:val="18"/>
              </w:rPr>
              <w:t>95% CI</w:t>
            </w:r>
          </w:p>
        </w:tc>
        <w:tc>
          <w:tcPr>
            <w:tcW w:w="530" w:type="dxa"/>
            <w:tcBorders>
              <w:bottom w:val="single" w:sz="4" w:space="0" w:color="auto"/>
            </w:tcBorders>
            <w:vAlign w:val="bottom"/>
          </w:tcPr>
          <w:p w14:paraId="53D52876" w14:textId="77777777" w:rsidR="00792098" w:rsidRPr="00E334F1" w:rsidRDefault="00792098" w:rsidP="004A3688">
            <w:pPr>
              <w:spacing w:before="120"/>
              <w:jc w:val="center"/>
              <w:rPr>
                <w:rFonts w:ascii="Arial Narrow" w:hAnsi="Arial Narrow" w:cs="Times New Roman"/>
                <w:color w:val="000000" w:themeColor="text1"/>
                <w:sz w:val="18"/>
                <w:szCs w:val="18"/>
                <w:shd w:val="clear" w:color="auto" w:fill="FFFFFF"/>
              </w:rPr>
            </w:pPr>
            <w:r w:rsidRPr="00E334F1">
              <w:rPr>
                <w:rFonts w:ascii="Arial Narrow" w:hAnsi="Arial Narrow" w:cs="Times New Roman"/>
                <w:i/>
                <w:sz w:val="18"/>
                <w:szCs w:val="18"/>
              </w:rPr>
              <w:t>p</w:t>
            </w:r>
          </w:p>
        </w:tc>
        <w:tc>
          <w:tcPr>
            <w:tcW w:w="534" w:type="dxa"/>
            <w:tcBorders>
              <w:bottom w:val="single" w:sz="4" w:space="0" w:color="auto"/>
            </w:tcBorders>
            <w:vAlign w:val="bottom"/>
          </w:tcPr>
          <w:p w14:paraId="337E0851" w14:textId="77777777" w:rsidR="00792098" w:rsidRPr="00E334F1" w:rsidRDefault="00792098" w:rsidP="004A3688">
            <w:pPr>
              <w:spacing w:before="120"/>
              <w:ind w:right="-111"/>
              <w:jc w:val="center"/>
              <w:rPr>
                <w:rFonts w:ascii="Arial Narrow" w:hAnsi="Arial Narrow" w:cs="Times New Roman"/>
                <w:color w:val="000000" w:themeColor="text1"/>
                <w:sz w:val="18"/>
                <w:szCs w:val="18"/>
                <w:shd w:val="clear" w:color="auto" w:fill="FFFFFF"/>
              </w:rPr>
            </w:pPr>
            <w:r w:rsidRPr="00E334F1">
              <w:rPr>
                <w:rFonts w:ascii="Arial Narrow" w:hAnsi="Arial Narrow" w:cs="Times New Roman"/>
                <w:color w:val="000000" w:themeColor="text1"/>
                <w:sz w:val="18"/>
                <w:szCs w:val="18"/>
                <w:shd w:val="clear" w:color="auto" w:fill="FFFFFF"/>
              </w:rPr>
              <w:t>RRR</w:t>
            </w:r>
          </w:p>
        </w:tc>
        <w:tc>
          <w:tcPr>
            <w:tcW w:w="854" w:type="dxa"/>
            <w:tcBorders>
              <w:bottom w:val="single" w:sz="4" w:space="0" w:color="auto"/>
            </w:tcBorders>
            <w:vAlign w:val="bottom"/>
          </w:tcPr>
          <w:p w14:paraId="0511DB61" w14:textId="77777777" w:rsidR="00792098" w:rsidRPr="00E334F1" w:rsidRDefault="00792098" w:rsidP="004A3688">
            <w:pPr>
              <w:spacing w:before="120"/>
              <w:jc w:val="center"/>
              <w:rPr>
                <w:rFonts w:ascii="Arial Narrow" w:hAnsi="Arial Narrow" w:cs="Times New Roman"/>
                <w:color w:val="000000" w:themeColor="text1"/>
                <w:sz w:val="18"/>
                <w:szCs w:val="18"/>
                <w:shd w:val="clear" w:color="auto" w:fill="FFFFFF"/>
              </w:rPr>
            </w:pPr>
            <w:r w:rsidRPr="00E334F1">
              <w:rPr>
                <w:rFonts w:ascii="Arial Narrow" w:hAnsi="Arial Narrow" w:cs="Times New Roman"/>
                <w:sz w:val="18"/>
                <w:szCs w:val="18"/>
              </w:rPr>
              <w:t>95% CI</w:t>
            </w:r>
          </w:p>
        </w:tc>
        <w:tc>
          <w:tcPr>
            <w:tcW w:w="513" w:type="dxa"/>
            <w:tcBorders>
              <w:bottom w:val="single" w:sz="4" w:space="0" w:color="auto"/>
            </w:tcBorders>
            <w:vAlign w:val="bottom"/>
          </w:tcPr>
          <w:p w14:paraId="1919C473" w14:textId="77777777" w:rsidR="00792098" w:rsidRPr="00E334F1" w:rsidRDefault="00792098" w:rsidP="004A3688">
            <w:pPr>
              <w:spacing w:before="120"/>
              <w:jc w:val="center"/>
              <w:rPr>
                <w:rFonts w:ascii="Arial Narrow" w:hAnsi="Arial Narrow" w:cs="Times New Roman"/>
                <w:color w:val="000000" w:themeColor="text1"/>
                <w:sz w:val="18"/>
                <w:szCs w:val="18"/>
                <w:shd w:val="clear" w:color="auto" w:fill="FFFFFF"/>
              </w:rPr>
            </w:pPr>
            <w:r w:rsidRPr="00E334F1">
              <w:rPr>
                <w:rFonts w:ascii="Arial Narrow" w:hAnsi="Arial Narrow" w:cs="Times New Roman"/>
                <w:i/>
                <w:sz w:val="18"/>
                <w:szCs w:val="18"/>
              </w:rPr>
              <w:t>p</w:t>
            </w:r>
          </w:p>
        </w:tc>
        <w:tc>
          <w:tcPr>
            <w:tcW w:w="523" w:type="dxa"/>
            <w:tcBorders>
              <w:bottom w:val="single" w:sz="4" w:space="0" w:color="auto"/>
            </w:tcBorders>
            <w:vAlign w:val="bottom"/>
          </w:tcPr>
          <w:p w14:paraId="0C9229B3" w14:textId="77777777" w:rsidR="00792098" w:rsidRPr="00E334F1" w:rsidRDefault="00792098" w:rsidP="004A3688">
            <w:pPr>
              <w:spacing w:before="120"/>
              <w:ind w:right="-112" w:hanging="113"/>
              <w:jc w:val="center"/>
              <w:rPr>
                <w:rFonts w:ascii="Arial Narrow" w:hAnsi="Arial Narrow" w:cs="Times New Roman"/>
                <w:i/>
                <w:sz w:val="18"/>
                <w:szCs w:val="18"/>
              </w:rPr>
            </w:pPr>
            <w:r w:rsidRPr="00E334F1">
              <w:rPr>
                <w:rFonts w:ascii="Arial Narrow" w:hAnsi="Arial Narrow" w:cs="Times New Roman"/>
                <w:color w:val="000000" w:themeColor="text1"/>
                <w:sz w:val="18"/>
                <w:szCs w:val="18"/>
                <w:shd w:val="clear" w:color="auto" w:fill="FFFFFF"/>
              </w:rPr>
              <w:t>RRR</w:t>
            </w:r>
          </w:p>
        </w:tc>
        <w:tc>
          <w:tcPr>
            <w:tcW w:w="868" w:type="dxa"/>
            <w:tcBorders>
              <w:bottom w:val="single" w:sz="4" w:space="0" w:color="auto"/>
            </w:tcBorders>
            <w:vAlign w:val="bottom"/>
          </w:tcPr>
          <w:p w14:paraId="5E567B29" w14:textId="77777777" w:rsidR="00792098" w:rsidRPr="00E334F1" w:rsidRDefault="00792098" w:rsidP="004A3688">
            <w:pPr>
              <w:spacing w:before="120"/>
              <w:jc w:val="center"/>
              <w:rPr>
                <w:rFonts w:ascii="Arial Narrow" w:hAnsi="Arial Narrow" w:cs="Times New Roman"/>
                <w:i/>
                <w:sz w:val="18"/>
                <w:szCs w:val="18"/>
              </w:rPr>
            </w:pPr>
            <w:r w:rsidRPr="00E334F1">
              <w:rPr>
                <w:rFonts w:ascii="Arial Narrow" w:hAnsi="Arial Narrow" w:cs="Times New Roman"/>
                <w:sz w:val="18"/>
                <w:szCs w:val="18"/>
              </w:rPr>
              <w:t>95% CI</w:t>
            </w:r>
          </w:p>
        </w:tc>
        <w:tc>
          <w:tcPr>
            <w:tcW w:w="612" w:type="dxa"/>
            <w:tcBorders>
              <w:bottom w:val="single" w:sz="4" w:space="0" w:color="auto"/>
            </w:tcBorders>
            <w:vAlign w:val="bottom"/>
          </w:tcPr>
          <w:p w14:paraId="36BFCA82" w14:textId="77777777" w:rsidR="00792098" w:rsidRPr="00E334F1" w:rsidRDefault="00792098" w:rsidP="004A3688">
            <w:pPr>
              <w:spacing w:before="120"/>
              <w:jc w:val="center"/>
              <w:rPr>
                <w:rFonts w:ascii="Arial Narrow" w:hAnsi="Arial Narrow" w:cs="Times New Roman"/>
                <w:i/>
                <w:sz w:val="18"/>
                <w:szCs w:val="18"/>
              </w:rPr>
            </w:pPr>
            <w:r w:rsidRPr="00E334F1">
              <w:rPr>
                <w:rFonts w:ascii="Arial Narrow" w:hAnsi="Arial Narrow" w:cs="Times New Roman"/>
                <w:i/>
                <w:sz w:val="18"/>
                <w:szCs w:val="18"/>
              </w:rPr>
              <w:t>p</w:t>
            </w:r>
          </w:p>
        </w:tc>
      </w:tr>
      <w:tr w:rsidR="00792098" w:rsidRPr="00B14585" w14:paraId="628C7809" w14:textId="77777777" w:rsidTr="00AA23AE">
        <w:tc>
          <w:tcPr>
            <w:tcW w:w="2787" w:type="dxa"/>
            <w:gridSpan w:val="3"/>
            <w:tcBorders>
              <w:top w:val="single" w:sz="4" w:space="0" w:color="auto"/>
            </w:tcBorders>
            <w:vAlign w:val="bottom"/>
          </w:tcPr>
          <w:p w14:paraId="0A7A9780" w14:textId="77777777" w:rsidR="00792098" w:rsidRPr="00E334F1" w:rsidRDefault="00792098" w:rsidP="004A3688">
            <w:pPr>
              <w:spacing w:before="120"/>
              <w:ind w:right="-130" w:hanging="111"/>
              <w:rPr>
                <w:rFonts w:ascii="Arial Narrow" w:hAnsi="Arial Narrow" w:cs="Times New Roman"/>
                <w:color w:val="000000" w:themeColor="text1"/>
                <w:sz w:val="18"/>
                <w:szCs w:val="18"/>
                <w:shd w:val="clear" w:color="auto" w:fill="FFFFFF"/>
              </w:rPr>
            </w:pPr>
            <w:r w:rsidRPr="00E334F1">
              <w:rPr>
                <w:rFonts w:ascii="Arial Narrow" w:hAnsi="Arial Narrow" w:cs="Times New Roman"/>
                <w:i/>
                <w:color w:val="000000" w:themeColor="text1"/>
                <w:sz w:val="18"/>
                <w:szCs w:val="18"/>
                <w:shd w:val="clear" w:color="auto" w:fill="FFFFFF"/>
              </w:rPr>
              <w:t>Prenatal life events</w:t>
            </w:r>
          </w:p>
        </w:tc>
        <w:tc>
          <w:tcPr>
            <w:tcW w:w="537" w:type="dxa"/>
            <w:tcBorders>
              <w:top w:val="single" w:sz="4" w:space="0" w:color="auto"/>
            </w:tcBorders>
            <w:vAlign w:val="bottom"/>
          </w:tcPr>
          <w:p w14:paraId="1C12CE36" w14:textId="77777777" w:rsidR="00792098" w:rsidRPr="00E334F1" w:rsidRDefault="00792098" w:rsidP="004A3688">
            <w:pPr>
              <w:spacing w:before="120"/>
              <w:ind w:right="-130" w:hanging="111"/>
              <w:rPr>
                <w:rFonts w:ascii="Arial Narrow" w:hAnsi="Arial Narrow" w:cs="Times New Roman"/>
                <w:color w:val="000000" w:themeColor="text1"/>
                <w:sz w:val="18"/>
                <w:szCs w:val="18"/>
                <w:shd w:val="clear" w:color="auto" w:fill="FFFFFF"/>
              </w:rPr>
            </w:pPr>
          </w:p>
        </w:tc>
        <w:tc>
          <w:tcPr>
            <w:tcW w:w="618" w:type="dxa"/>
            <w:tcBorders>
              <w:top w:val="single" w:sz="4" w:space="0" w:color="auto"/>
            </w:tcBorders>
            <w:vAlign w:val="bottom"/>
          </w:tcPr>
          <w:p w14:paraId="187DB6C0" w14:textId="77777777" w:rsidR="00792098" w:rsidRPr="00E334F1" w:rsidRDefault="00792098" w:rsidP="004A3688">
            <w:pPr>
              <w:spacing w:before="120"/>
              <w:ind w:right="-110" w:hanging="75"/>
              <w:rPr>
                <w:rFonts w:ascii="Arial Narrow" w:hAnsi="Arial Narrow" w:cs="Times New Roman"/>
                <w:color w:val="000000" w:themeColor="text1"/>
                <w:sz w:val="18"/>
                <w:szCs w:val="18"/>
                <w:shd w:val="clear" w:color="auto" w:fill="FFFFFF"/>
              </w:rPr>
            </w:pPr>
          </w:p>
        </w:tc>
        <w:tc>
          <w:tcPr>
            <w:tcW w:w="821" w:type="dxa"/>
            <w:tcBorders>
              <w:top w:val="single" w:sz="4" w:space="0" w:color="auto"/>
            </w:tcBorders>
            <w:vAlign w:val="bottom"/>
          </w:tcPr>
          <w:p w14:paraId="29D8A204" w14:textId="77777777" w:rsidR="00792098" w:rsidRPr="00E334F1" w:rsidRDefault="00792098" w:rsidP="004A3688">
            <w:pPr>
              <w:spacing w:before="120"/>
              <w:ind w:right="-110" w:hanging="75"/>
              <w:rPr>
                <w:rFonts w:ascii="Arial Narrow" w:hAnsi="Arial Narrow" w:cs="Times New Roman"/>
                <w:color w:val="000000" w:themeColor="text1"/>
                <w:sz w:val="18"/>
                <w:szCs w:val="18"/>
                <w:shd w:val="clear" w:color="auto" w:fill="FFFFFF"/>
              </w:rPr>
            </w:pPr>
          </w:p>
        </w:tc>
        <w:tc>
          <w:tcPr>
            <w:tcW w:w="573" w:type="dxa"/>
            <w:tcBorders>
              <w:top w:val="single" w:sz="4" w:space="0" w:color="auto"/>
            </w:tcBorders>
            <w:vAlign w:val="bottom"/>
          </w:tcPr>
          <w:p w14:paraId="76CC4B1E" w14:textId="77777777" w:rsidR="00792098" w:rsidRPr="00E334F1" w:rsidRDefault="00792098" w:rsidP="004A3688">
            <w:pPr>
              <w:spacing w:before="120"/>
              <w:ind w:right="-110" w:hanging="75"/>
              <w:rPr>
                <w:rFonts w:ascii="Arial Narrow" w:hAnsi="Arial Narrow" w:cs="Times New Roman"/>
                <w:color w:val="000000" w:themeColor="text1"/>
                <w:sz w:val="18"/>
                <w:szCs w:val="18"/>
                <w:shd w:val="clear" w:color="auto" w:fill="FFFFFF"/>
              </w:rPr>
            </w:pPr>
          </w:p>
        </w:tc>
        <w:tc>
          <w:tcPr>
            <w:tcW w:w="586" w:type="dxa"/>
            <w:tcBorders>
              <w:top w:val="single" w:sz="4" w:space="0" w:color="auto"/>
            </w:tcBorders>
            <w:vAlign w:val="bottom"/>
          </w:tcPr>
          <w:p w14:paraId="166AABAC" w14:textId="77777777" w:rsidR="00792098" w:rsidRPr="00E334F1" w:rsidRDefault="00792098" w:rsidP="004A3688">
            <w:pPr>
              <w:spacing w:before="120"/>
              <w:ind w:right="-110" w:hanging="75"/>
              <w:rPr>
                <w:rFonts w:ascii="Arial Narrow" w:hAnsi="Arial Narrow" w:cs="Times New Roman"/>
                <w:color w:val="000000" w:themeColor="text1"/>
                <w:sz w:val="18"/>
                <w:szCs w:val="18"/>
                <w:shd w:val="clear" w:color="auto" w:fill="FFFFFF"/>
              </w:rPr>
            </w:pPr>
          </w:p>
        </w:tc>
        <w:tc>
          <w:tcPr>
            <w:tcW w:w="827" w:type="dxa"/>
            <w:tcBorders>
              <w:top w:val="single" w:sz="4" w:space="0" w:color="auto"/>
            </w:tcBorders>
            <w:vAlign w:val="bottom"/>
          </w:tcPr>
          <w:p w14:paraId="15489D02" w14:textId="77777777" w:rsidR="00792098" w:rsidRPr="00E334F1" w:rsidRDefault="00792098" w:rsidP="004A3688">
            <w:pPr>
              <w:spacing w:before="120"/>
              <w:ind w:right="-110" w:hanging="75"/>
              <w:rPr>
                <w:rFonts w:ascii="Arial Narrow" w:hAnsi="Arial Narrow" w:cs="Times New Roman"/>
                <w:color w:val="000000" w:themeColor="text1"/>
                <w:sz w:val="18"/>
                <w:szCs w:val="18"/>
                <w:shd w:val="clear" w:color="auto" w:fill="FFFFFF"/>
              </w:rPr>
            </w:pPr>
          </w:p>
        </w:tc>
        <w:tc>
          <w:tcPr>
            <w:tcW w:w="472" w:type="dxa"/>
            <w:tcBorders>
              <w:top w:val="single" w:sz="4" w:space="0" w:color="auto"/>
            </w:tcBorders>
            <w:vAlign w:val="bottom"/>
          </w:tcPr>
          <w:p w14:paraId="1DBC200F" w14:textId="77777777" w:rsidR="00792098" w:rsidRPr="00E334F1" w:rsidRDefault="00792098" w:rsidP="004A3688">
            <w:pPr>
              <w:spacing w:before="120"/>
              <w:ind w:right="-110" w:hanging="75"/>
              <w:rPr>
                <w:rFonts w:ascii="Arial Narrow" w:hAnsi="Arial Narrow" w:cs="Times New Roman"/>
                <w:color w:val="000000" w:themeColor="text1"/>
                <w:sz w:val="18"/>
                <w:szCs w:val="18"/>
                <w:shd w:val="clear" w:color="auto" w:fill="FFFFFF"/>
              </w:rPr>
            </w:pPr>
          </w:p>
        </w:tc>
        <w:tc>
          <w:tcPr>
            <w:tcW w:w="539" w:type="dxa"/>
            <w:tcBorders>
              <w:top w:val="single" w:sz="4" w:space="0" w:color="auto"/>
            </w:tcBorders>
            <w:vAlign w:val="bottom"/>
          </w:tcPr>
          <w:p w14:paraId="55269A1E" w14:textId="77777777" w:rsidR="00792098" w:rsidRPr="00E334F1" w:rsidRDefault="00792098" w:rsidP="004A3688">
            <w:pPr>
              <w:spacing w:before="120"/>
              <w:rPr>
                <w:rFonts w:ascii="Arial Narrow" w:hAnsi="Arial Narrow" w:cs="Times New Roman"/>
                <w:color w:val="000000" w:themeColor="text1"/>
                <w:sz w:val="18"/>
                <w:szCs w:val="18"/>
                <w:shd w:val="clear" w:color="auto" w:fill="FFFFFF"/>
              </w:rPr>
            </w:pPr>
          </w:p>
        </w:tc>
        <w:tc>
          <w:tcPr>
            <w:tcW w:w="878" w:type="dxa"/>
            <w:tcBorders>
              <w:top w:val="single" w:sz="4" w:space="0" w:color="auto"/>
            </w:tcBorders>
            <w:vAlign w:val="bottom"/>
          </w:tcPr>
          <w:p w14:paraId="44F3535B" w14:textId="77777777" w:rsidR="00792098" w:rsidRPr="00E334F1" w:rsidRDefault="00792098" w:rsidP="004A3688">
            <w:pPr>
              <w:spacing w:before="120"/>
              <w:rPr>
                <w:rFonts w:ascii="Arial Narrow" w:hAnsi="Arial Narrow" w:cs="Times New Roman"/>
                <w:color w:val="000000" w:themeColor="text1"/>
                <w:sz w:val="18"/>
                <w:szCs w:val="18"/>
                <w:shd w:val="clear" w:color="auto" w:fill="FFFFFF"/>
              </w:rPr>
            </w:pPr>
          </w:p>
        </w:tc>
        <w:tc>
          <w:tcPr>
            <w:tcW w:w="530" w:type="dxa"/>
            <w:tcBorders>
              <w:top w:val="single" w:sz="4" w:space="0" w:color="auto"/>
            </w:tcBorders>
            <w:vAlign w:val="bottom"/>
          </w:tcPr>
          <w:p w14:paraId="45D19776" w14:textId="77777777" w:rsidR="00792098" w:rsidRPr="00E334F1" w:rsidRDefault="00792098" w:rsidP="004A3688">
            <w:pPr>
              <w:spacing w:before="120"/>
              <w:rPr>
                <w:rFonts w:ascii="Arial Narrow" w:hAnsi="Arial Narrow" w:cs="Times New Roman"/>
                <w:color w:val="000000" w:themeColor="text1"/>
                <w:sz w:val="18"/>
                <w:szCs w:val="18"/>
                <w:shd w:val="clear" w:color="auto" w:fill="FFFFFF"/>
              </w:rPr>
            </w:pPr>
          </w:p>
        </w:tc>
        <w:tc>
          <w:tcPr>
            <w:tcW w:w="534" w:type="dxa"/>
            <w:tcBorders>
              <w:top w:val="single" w:sz="4" w:space="0" w:color="auto"/>
            </w:tcBorders>
            <w:vAlign w:val="bottom"/>
          </w:tcPr>
          <w:p w14:paraId="14AC55B3" w14:textId="77777777" w:rsidR="00792098" w:rsidRPr="00E334F1" w:rsidRDefault="00792098" w:rsidP="004A3688">
            <w:pPr>
              <w:spacing w:before="120"/>
              <w:rPr>
                <w:rFonts w:ascii="Arial Narrow" w:hAnsi="Arial Narrow" w:cs="Times New Roman"/>
                <w:color w:val="000000" w:themeColor="text1"/>
                <w:sz w:val="18"/>
                <w:szCs w:val="18"/>
                <w:shd w:val="clear" w:color="auto" w:fill="FFFFFF"/>
              </w:rPr>
            </w:pPr>
          </w:p>
        </w:tc>
        <w:tc>
          <w:tcPr>
            <w:tcW w:w="854" w:type="dxa"/>
            <w:tcBorders>
              <w:top w:val="single" w:sz="4" w:space="0" w:color="auto"/>
            </w:tcBorders>
            <w:vAlign w:val="bottom"/>
          </w:tcPr>
          <w:p w14:paraId="3260609C" w14:textId="77777777" w:rsidR="00792098" w:rsidRPr="00E334F1" w:rsidRDefault="00792098" w:rsidP="004A3688">
            <w:pPr>
              <w:spacing w:before="120"/>
              <w:ind w:right="-110"/>
              <w:rPr>
                <w:rFonts w:ascii="Arial Narrow" w:hAnsi="Arial Narrow" w:cs="Times New Roman"/>
                <w:color w:val="000000" w:themeColor="text1"/>
                <w:sz w:val="18"/>
                <w:szCs w:val="18"/>
                <w:shd w:val="clear" w:color="auto" w:fill="FFFFFF"/>
              </w:rPr>
            </w:pPr>
          </w:p>
        </w:tc>
        <w:tc>
          <w:tcPr>
            <w:tcW w:w="513" w:type="dxa"/>
            <w:tcBorders>
              <w:top w:val="single" w:sz="4" w:space="0" w:color="auto"/>
            </w:tcBorders>
            <w:vAlign w:val="bottom"/>
          </w:tcPr>
          <w:p w14:paraId="36671D6F" w14:textId="77777777" w:rsidR="00792098" w:rsidRPr="00E334F1" w:rsidRDefault="00792098" w:rsidP="004A3688">
            <w:pPr>
              <w:spacing w:before="120"/>
              <w:rPr>
                <w:rFonts w:ascii="Arial Narrow" w:hAnsi="Arial Narrow" w:cs="Times New Roman"/>
                <w:color w:val="000000" w:themeColor="text1"/>
                <w:sz w:val="18"/>
                <w:szCs w:val="18"/>
                <w:shd w:val="clear" w:color="auto" w:fill="FFFFFF"/>
              </w:rPr>
            </w:pPr>
          </w:p>
        </w:tc>
        <w:tc>
          <w:tcPr>
            <w:tcW w:w="523" w:type="dxa"/>
            <w:tcBorders>
              <w:top w:val="single" w:sz="4" w:space="0" w:color="auto"/>
            </w:tcBorders>
          </w:tcPr>
          <w:p w14:paraId="2CE10038" w14:textId="77777777" w:rsidR="00792098" w:rsidRPr="00E334F1" w:rsidRDefault="00792098" w:rsidP="004A3688">
            <w:pPr>
              <w:spacing w:before="120"/>
              <w:rPr>
                <w:rFonts w:ascii="Arial Narrow" w:hAnsi="Arial Narrow" w:cs="Times New Roman"/>
                <w:color w:val="000000" w:themeColor="text1"/>
                <w:sz w:val="18"/>
                <w:szCs w:val="18"/>
                <w:shd w:val="clear" w:color="auto" w:fill="FFFFFF"/>
              </w:rPr>
            </w:pPr>
          </w:p>
        </w:tc>
        <w:tc>
          <w:tcPr>
            <w:tcW w:w="868" w:type="dxa"/>
            <w:tcBorders>
              <w:top w:val="single" w:sz="4" w:space="0" w:color="auto"/>
            </w:tcBorders>
          </w:tcPr>
          <w:p w14:paraId="4ED23677" w14:textId="77777777" w:rsidR="00792098" w:rsidRPr="00E334F1" w:rsidRDefault="00792098" w:rsidP="004A3688">
            <w:pPr>
              <w:spacing w:before="120"/>
              <w:ind w:right="-104"/>
              <w:rPr>
                <w:rFonts w:ascii="Arial Narrow" w:hAnsi="Arial Narrow" w:cs="Times New Roman"/>
                <w:color w:val="000000" w:themeColor="text1"/>
                <w:sz w:val="18"/>
                <w:szCs w:val="18"/>
                <w:shd w:val="clear" w:color="auto" w:fill="FFFFFF"/>
              </w:rPr>
            </w:pPr>
          </w:p>
        </w:tc>
        <w:tc>
          <w:tcPr>
            <w:tcW w:w="612" w:type="dxa"/>
            <w:tcBorders>
              <w:top w:val="single" w:sz="4" w:space="0" w:color="auto"/>
            </w:tcBorders>
          </w:tcPr>
          <w:p w14:paraId="71805010" w14:textId="77777777" w:rsidR="00792098" w:rsidRPr="00E334F1" w:rsidRDefault="00792098" w:rsidP="004A3688">
            <w:pPr>
              <w:spacing w:before="120"/>
              <w:rPr>
                <w:rFonts w:ascii="Arial Narrow" w:hAnsi="Arial Narrow" w:cs="Times New Roman"/>
                <w:color w:val="000000" w:themeColor="text1"/>
                <w:sz w:val="18"/>
                <w:szCs w:val="18"/>
                <w:shd w:val="clear" w:color="auto" w:fill="FFFFFF"/>
              </w:rPr>
            </w:pPr>
          </w:p>
        </w:tc>
      </w:tr>
      <w:tr w:rsidR="00792098" w:rsidRPr="00B14585" w14:paraId="5DB1F0C9" w14:textId="77777777" w:rsidTr="00AA23AE">
        <w:tc>
          <w:tcPr>
            <w:tcW w:w="1432" w:type="dxa"/>
            <w:vAlign w:val="bottom"/>
          </w:tcPr>
          <w:p w14:paraId="41E5E5C9" w14:textId="77777777" w:rsidR="00792098" w:rsidRPr="00E334F1" w:rsidRDefault="00792098" w:rsidP="004A3688">
            <w:pPr>
              <w:spacing w:before="120"/>
              <w:ind w:left="94" w:right="-110"/>
              <w:rPr>
                <w:rFonts w:ascii="Arial Narrow" w:hAnsi="Arial Narrow" w:cs="Times New Roman"/>
                <w:color w:val="000000" w:themeColor="text1"/>
                <w:sz w:val="18"/>
                <w:szCs w:val="18"/>
                <w:shd w:val="clear" w:color="auto" w:fill="FFFFFF"/>
              </w:rPr>
            </w:pPr>
            <w:r w:rsidRPr="00E334F1">
              <w:rPr>
                <w:rFonts w:ascii="Arial Narrow" w:hAnsi="Arial Narrow" w:cs="Times New Roman"/>
                <w:color w:val="000000" w:themeColor="text1"/>
                <w:sz w:val="18"/>
                <w:szCs w:val="18"/>
                <w:shd w:val="clear" w:color="auto" w:fill="FFFFFF"/>
              </w:rPr>
              <w:t>Low: first tercile (ref.)</w:t>
            </w:r>
          </w:p>
        </w:tc>
        <w:tc>
          <w:tcPr>
            <w:tcW w:w="620" w:type="dxa"/>
            <w:vAlign w:val="bottom"/>
          </w:tcPr>
          <w:p w14:paraId="2BAD14CE" w14:textId="77777777" w:rsidR="00792098" w:rsidRPr="00E334F1" w:rsidRDefault="00792098" w:rsidP="004A3688">
            <w:pPr>
              <w:spacing w:before="120"/>
              <w:rPr>
                <w:rFonts w:ascii="Arial Narrow" w:hAnsi="Arial Narrow" w:cs="Times New Roman"/>
                <w:color w:val="000000" w:themeColor="text1"/>
                <w:sz w:val="18"/>
                <w:szCs w:val="18"/>
                <w:shd w:val="clear" w:color="auto" w:fill="FFFFFF"/>
              </w:rPr>
            </w:pPr>
          </w:p>
        </w:tc>
        <w:tc>
          <w:tcPr>
            <w:tcW w:w="735" w:type="dxa"/>
            <w:vAlign w:val="bottom"/>
          </w:tcPr>
          <w:p w14:paraId="2A03F2F0" w14:textId="77777777" w:rsidR="00792098" w:rsidRPr="00E334F1" w:rsidRDefault="00792098" w:rsidP="004A3688">
            <w:pPr>
              <w:spacing w:before="120"/>
              <w:ind w:right="-130" w:hanging="111"/>
              <w:rPr>
                <w:rFonts w:ascii="Arial Narrow" w:hAnsi="Arial Narrow" w:cs="Times New Roman"/>
                <w:color w:val="000000" w:themeColor="text1"/>
                <w:sz w:val="18"/>
                <w:szCs w:val="18"/>
                <w:shd w:val="clear" w:color="auto" w:fill="FFFFFF"/>
              </w:rPr>
            </w:pPr>
          </w:p>
        </w:tc>
        <w:tc>
          <w:tcPr>
            <w:tcW w:w="537" w:type="dxa"/>
            <w:vAlign w:val="bottom"/>
          </w:tcPr>
          <w:p w14:paraId="748B9B54" w14:textId="77777777" w:rsidR="00792098" w:rsidRPr="00E334F1" w:rsidRDefault="00792098" w:rsidP="004A3688">
            <w:pPr>
              <w:spacing w:before="120"/>
              <w:ind w:right="-130" w:hanging="111"/>
              <w:rPr>
                <w:rFonts w:ascii="Arial Narrow" w:hAnsi="Arial Narrow" w:cs="Times New Roman"/>
                <w:color w:val="000000" w:themeColor="text1"/>
                <w:sz w:val="18"/>
                <w:szCs w:val="18"/>
                <w:shd w:val="clear" w:color="auto" w:fill="FFFFFF"/>
              </w:rPr>
            </w:pPr>
          </w:p>
        </w:tc>
        <w:tc>
          <w:tcPr>
            <w:tcW w:w="618" w:type="dxa"/>
            <w:vAlign w:val="bottom"/>
          </w:tcPr>
          <w:p w14:paraId="2AD2E3EC" w14:textId="77777777" w:rsidR="00792098" w:rsidRPr="00E334F1" w:rsidRDefault="00792098" w:rsidP="004A3688">
            <w:pPr>
              <w:spacing w:before="120"/>
              <w:ind w:right="-110" w:hanging="75"/>
              <w:rPr>
                <w:rFonts w:ascii="Arial Narrow" w:hAnsi="Arial Narrow" w:cs="Times New Roman"/>
                <w:color w:val="000000" w:themeColor="text1"/>
                <w:sz w:val="18"/>
                <w:szCs w:val="18"/>
                <w:shd w:val="clear" w:color="auto" w:fill="FFFFFF"/>
              </w:rPr>
            </w:pPr>
          </w:p>
        </w:tc>
        <w:tc>
          <w:tcPr>
            <w:tcW w:w="821" w:type="dxa"/>
            <w:vAlign w:val="bottom"/>
          </w:tcPr>
          <w:p w14:paraId="777E98B1" w14:textId="77777777" w:rsidR="00792098" w:rsidRPr="00E334F1" w:rsidRDefault="00792098" w:rsidP="004A3688">
            <w:pPr>
              <w:spacing w:before="120"/>
              <w:ind w:right="-110" w:hanging="75"/>
              <w:rPr>
                <w:rFonts w:ascii="Arial Narrow" w:hAnsi="Arial Narrow" w:cs="Times New Roman"/>
                <w:color w:val="000000" w:themeColor="text1"/>
                <w:sz w:val="18"/>
                <w:szCs w:val="18"/>
                <w:shd w:val="clear" w:color="auto" w:fill="FFFFFF"/>
              </w:rPr>
            </w:pPr>
          </w:p>
        </w:tc>
        <w:tc>
          <w:tcPr>
            <w:tcW w:w="573" w:type="dxa"/>
            <w:vAlign w:val="bottom"/>
          </w:tcPr>
          <w:p w14:paraId="4EB4B4D6" w14:textId="77777777" w:rsidR="00792098" w:rsidRPr="00E334F1" w:rsidRDefault="00792098" w:rsidP="004A3688">
            <w:pPr>
              <w:spacing w:before="120"/>
              <w:ind w:right="-110" w:hanging="75"/>
              <w:rPr>
                <w:rFonts w:ascii="Arial Narrow" w:hAnsi="Arial Narrow" w:cs="Times New Roman"/>
                <w:color w:val="000000" w:themeColor="text1"/>
                <w:sz w:val="18"/>
                <w:szCs w:val="18"/>
                <w:shd w:val="clear" w:color="auto" w:fill="FFFFFF"/>
              </w:rPr>
            </w:pPr>
          </w:p>
        </w:tc>
        <w:tc>
          <w:tcPr>
            <w:tcW w:w="586" w:type="dxa"/>
            <w:vAlign w:val="bottom"/>
          </w:tcPr>
          <w:p w14:paraId="058A5D5F" w14:textId="77777777" w:rsidR="00792098" w:rsidRPr="00E334F1" w:rsidRDefault="00792098" w:rsidP="004A3688">
            <w:pPr>
              <w:spacing w:before="120"/>
              <w:ind w:left="-105" w:right="-110" w:hanging="75"/>
              <w:rPr>
                <w:rFonts w:ascii="Arial Narrow" w:hAnsi="Arial Narrow" w:cs="Times New Roman"/>
                <w:color w:val="000000" w:themeColor="text1"/>
                <w:sz w:val="18"/>
                <w:szCs w:val="18"/>
                <w:shd w:val="clear" w:color="auto" w:fill="FFFFFF"/>
              </w:rPr>
            </w:pPr>
          </w:p>
        </w:tc>
        <w:tc>
          <w:tcPr>
            <w:tcW w:w="827" w:type="dxa"/>
            <w:vAlign w:val="bottom"/>
          </w:tcPr>
          <w:p w14:paraId="282CC102" w14:textId="77777777" w:rsidR="00792098" w:rsidRPr="00E334F1" w:rsidRDefault="00792098" w:rsidP="004A3688">
            <w:pPr>
              <w:spacing w:before="120"/>
              <w:ind w:right="-110" w:hanging="75"/>
              <w:rPr>
                <w:rFonts w:ascii="Arial Narrow" w:hAnsi="Arial Narrow" w:cs="Times New Roman"/>
                <w:color w:val="000000" w:themeColor="text1"/>
                <w:sz w:val="18"/>
                <w:szCs w:val="18"/>
                <w:shd w:val="clear" w:color="auto" w:fill="FFFFFF"/>
              </w:rPr>
            </w:pPr>
          </w:p>
        </w:tc>
        <w:tc>
          <w:tcPr>
            <w:tcW w:w="472" w:type="dxa"/>
            <w:vAlign w:val="bottom"/>
          </w:tcPr>
          <w:p w14:paraId="57F525BE" w14:textId="77777777" w:rsidR="00792098" w:rsidRPr="00E334F1" w:rsidRDefault="00792098" w:rsidP="004A3688">
            <w:pPr>
              <w:spacing w:before="120"/>
              <w:ind w:right="-110" w:hanging="75"/>
              <w:rPr>
                <w:rFonts w:ascii="Arial Narrow" w:hAnsi="Arial Narrow" w:cs="Times New Roman"/>
                <w:color w:val="000000" w:themeColor="text1"/>
                <w:sz w:val="18"/>
                <w:szCs w:val="18"/>
                <w:shd w:val="clear" w:color="auto" w:fill="FFFFFF"/>
              </w:rPr>
            </w:pPr>
          </w:p>
        </w:tc>
        <w:tc>
          <w:tcPr>
            <w:tcW w:w="539" w:type="dxa"/>
            <w:vAlign w:val="bottom"/>
          </w:tcPr>
          <w:p w14:paraId="72B5D6D1" w14:textId="77777777" w:rsidR="00792098" w:rsidRPr="00E334F1" w:rsidRDefault="00792098" w:rsidP="004A3688">
            <w:pPr>
              <w:spacing w:before="120"/>
              <w:rPr>
                <w:rFonts w:ascii="Arial Narrow" w:hAnsi="Arial Narrow" w:cs="Times New Roman"/>
                <w:color w:val="000000" w:themeColor="text1"/>
                <w:sz w:val="18"/>
                <w:szCs w:val="18"/>
                <w:shd w:val="clear" w:color="auto" w:fill="FFFFFF"/>
              </w:rPr>
            </w:pPr>
          </w:p>
        </w:tc>
        <w:tc>
          <w:tcPr>
            <w:tcW w:w="878" w:type="dxa"/>
            <w:vAlign w:val="bottom"/>
          </w:tcPr>
          <w:p w14:paraId="44FF063D" w14:textId="77777777" w:rsidR="00792098" w:rsidRPr="00E334F1" w:rsidRDefault="00792098" w:rsidP="004A3688">
            <w:pPr>
              <w:spacing w:before="120"/>
              <w:rPr>
                <w:rFonts w:ascii="Arial Narrow" w:hAnsi="Arial Narrow" w:cs="Times New Roman"/>
                <w:color w:val="000000" w:themeColor="text1"/>
                <w:sz w:val="18"/>
                <w:szCs w:val="18"/>
                <w:shd w:val="clear" w:color="auto" w:fill="FFFFFF"/>
              </w:rPr>
            </w:pPr>
          </w:p>
        </w:tc>
        <w:tc>
          <w:tcPr>
            <w:tcW w:w="530" w:type="dxa"/>
            <w:vAlign w:val="bottom"/>
          </w:tcPr>
          <w:p w14:paraId="069F24CF" w14:textId="77777777" w:rsidR="00792098" w:rsidRPr="00E334F1" w:rsidRDefault="00792098" w:rsidP="004A3688">
            <w:pPr>
              <w:spacing w:before="120"/>
              <w:rPr>
                <w:rFonts w:ascii="Arial Narrow" w:hAnsi="Arial Narrow" w:cs="Times New Roman"/>
                <w:color w:val="000000" w:themeColor="text1"/>
                <w:sz w:val="18"/>
                <w:szCs w:val="18"/>
                <w:shd w:val="clear" w:color="auto" w:fill="FFFFFF"/>
              </w:rPr>
            </w:pPr>
          </w:p>
        </w:tc>
        <w:tc>
          <w:tcPr>
            <w:tcW w:w="534" w:type="dxa"/>
            <w:vAlign w:val="bottom"/>
          </w:tcPr>
          <w:p w14:paraId="2253DA17" w14:textId="77777777" w:rsidR="00792098" w:rsidRPr="00E334F1" w:rsidRDefault="00792098" w:rsidP="004A3688">
            <w:pPr>
              <w:spacing w:before="120"/>
              <w:rPr>
                <w:rFonts w:ascii="Arial Narrow" w:hAnsi="Arial Narrow" w:cs="Times New Roman"/>
                <w:color w:val="000000" w:themeColor="text1"/>
                <w:sz w:val="18"/>
                <w:szCs w:val="18"/>
                <w:shd w:val="clear" w:color="auto" w:fill="FFFFFF"/>
              </w:rPr>
            </w:pPr>
          </w:p>
        </w:tc>
        <w:tc>
          <w:tcPr>
            <w:tcW w:w="854" w:type="dxa"/>
            <w:vAlign w:val="bottom"/>
          </w:tcPr>
          <w:p w14:paraId="05E26360" w14:textId="77777777" w:rsidR="00792098" w:rsidRPr="00E334F1" w:rsidRDefault="00792098" w:rsidP="004A3688">
            <w:pPr>
              <w:spacing w:before="120"/>
              <w:rPr>
                <w:rFonts w:ascii="Arial Narrow" w:hAnsi="Arial Narrow" w:cs="Times New Roman"/>
                <w:color w:val="000000" w:themeColor="text1"/>
                <w:sz w:val="18"/>
                <w:szCs w:val="18"/>
                <w:shd w:val="clear" w:color="auto" w:fill="FFFFFF"/>
              </w:rPr>
            </w:pPr>
          </w:p>
        </w:tc>
        <w:tc>
          <w:tcPr>
            <w:tcW w:w="513" w:type="dxa"/>
            <w:vAlign w:val="bottom"/>
          </w:tcPr>
          <w:p w14:paraId="590B0422" w14:textId="77777777" w:rsidR="00792098" w:rsidRPr="00E334F1" w:rsidRDefault="00792098" w:rsidP="004A3688">
            <w:pPr>
              <w:spacing w:before="120"/>
              <w:rPr>
                <w:rFonts w:ascii="Arial Narrow" w:hAnsi="Arial Narrow" w:cs="Times New Roman"/>
                <w:color w:val="000000" w:themeColor="text1"/>
                <w:sz w:val="18"/>
                <w:szCs w:val="18"/>
                <w:shd w:val="clear" w:color="auto" w:fill="FFFFFF"/>
              </w:rPr>
            </w:pPr>
          </w:p>
        </w:tc>
        <w:tc>
          <w:tcPr>
            <w:tcW w:w="523" w:type="dxa"/>
          </w:tcPr>
          <w:p w14:paraId="16AA7747" w14:textId="77777777" w:rsidR="00792098" w:rsidRPr="00E334F1" w:rsidRDefault="00792098" w:rsidP="004A3688">
            <w:pPr>
              <w:tabs>
                <w:tab w:val="decimal" w:pos="37"/>
              </w:tabs>
              <w:spacing w:before="120"/>
              <w:ind w:left="-53" w:hanging="180"/>
              <w:rPr>
                <w:rFonts w:ascii="Arial Narrow" w:hAnsi="Arial Narrow" w:cs="Times New Roman"/>
                <w:color w:val="000000" w:themeColor="text1"/>
                <w:sz w:val="18"/>
                <w:szCs w:val="18"/>
                <w:shd w:val="clear" w:color="auto" w:fill="FFFFFF"/>
              </w:rPr>
            </w:pPr>
          </w:p>
        </w:tc>
        <w:tc>
          <w:tcPr>
            <w:tcW w:w="868" w:type="dxa"/>
          </w:tcPr>
          <w:p w14:paraId="24AE99FD" w14:textId="77777777" w:rsidR="00792098" w:rsidRPr="00E334F1" w:rsidRDefault="00792098" w:rsidP="004A3688">
            <w:pPr>
              <w:spacing w:before="120"/>
              <w:rPr>
                <w:rFonts w:ascii="Arial Narrow" w:hAnsi="Arial Narrow" w:cs="Times New Roman"/>
                <w:color w:val="000000" w:themeColor="text1"/>
                <w:sz w:val="18"/>
                <w:szCs w:val="18"/>
                <w:shd w:val="clear" w:color="auto" w:fill="FFFFFF"/>
              </w:rPr>
            </w:pPr>
          </w:p>
        </w:tc>
        <w:tc>
          <w:tcPr>
            <w:tcW w:w="612" w:type="dxa"/>
          </w:tcPr>
          <w:p w14:paraId="5956456B" w14:textId="77777777" w:rsidR="00792098" w:rsidRPr="00E334F1" w:rsidRDefault="00792098" w:rsidP="004A3688">
            <w:pPr>
              <w:spacing w:before="120"/>
              <w:rPr>
                <w:rFonts w:ascii="Arial Narrow" w:hAnsi="Arial Narrow" w:cs="Times New Roman"/>
                <w:color w:val="000000" w:themeColor="text1"/>
                <w:sz w:val="18"/>
                <w:szCs w:val="18"/>
                <w:shd w:val="clear" w:color="auto" w:fill="FFFFFF"/>
              </w:rPr>
            </w:pPr>
          </w:p>
        </w:tc>
      </w:tr>
      <w:tr w:rsidR="00792098" w:rsidRPr="00B14585" w14:paraId="1149BB9D" w14:textId="77777777" w:rsidTr="00AA23AE">
        <w:tc>
          <w:tcPr>
            <w:tcW w:w="1432" w:type="dxa"/>
            <w:vAlign w:val="bottom"/>
          </w:tcPr>
          <w:p w14:paraId="0E6F43D6" w14:textId="77777777" w:rsidR="00792098" w:rsidRPr="00E334F1" w:rsidRDefault="00792098" w:rsidP="004A3688">
            <w:pPr>
              <w:spacing w:before="120"/>
              <w:ind w:left="94" w:right="-110"/>
              <w:rPr>
                <w:rFonts w:ascii="Arial Narrow" w:hAnsi="Arial Narrow" w:cs="Times New Roman"/>
                <w:color w:val="000000" w:themeColor="text1"/>
                <w:sz w:val="18"/>
                <w:szCs w:val="18"/>
                <w:shd w:val="clear" w:color="auto" w:fill="FFFFFF"/>
              </w:rPr>
            </w:pPr>
            <w:r w:rsidRPr="00E334F1">
              <w:rPr>
                <w:rFonts w:ascii="Arial Narrow" w:hAnsi="Arial Narrow" w:cs="Times New Roman"/>
                <w:color w:val="000000" w:themeColor="text1"/>
                <w:sz w:val="18"/>
                <w:szCs w:val="18"/>
                <w:shd w:val="clear" w:color="auto" w:fill="FFFFFF"/>
              </w:rPr>
              <w:t>Medium: second</w:t>
            </w:r>
            <w:r w:rsidRPr="00E334F1">
              <w:rPr>
                <w:rFonts w:ascii="Arial Narrow" w:hAnsi="Arial Narrow" w:cs="Times New Roman"/>
                <w:color w:val="000000" w:themeColor="text1"/>
                <w:sz w:val="18"/>
                <w:szCs w:val="18"/>
                <w:shd w:val="clear" w:color="auto" w:fill="FFFFFF"/>
                <w:vertAlign w:val="superscript"/>
              </w:rPr>
              <w:t xml:space="preserve">  </w:t>
            </w:r>
            <w:r w:rsidRPr="00E334F1">
              <w:rPr>
                <w:rFonts w:ascii="Arial Narrow" w:hAnsi="Arial Narrow" w:cs="Times New Roman"/>
                <w:color w:val="000000" w:themeColor="text1"/>
                <w:sz w:val="18"/>
                <w:szCs w:val="18"/>
              </w:rPr>
              <w:t>tercile</w:t>
            </w:r>
          </w:p>
        </w:tc>
        <w:tc>
          <w:tcPr>
            <w:tcW w:w="620" w:type="dxa"/>
            <w:vAlign w:val="bottom"/>
          </w:tcPr>
          <w:p w14:paraId="5D8A2309" w14:textId="77777777" w:rsidR="00792098" w:rsidRPr="00E334F1" w:rsidRDefault="00792098" w:rsidP="004A3688">
            <w:pPr>
              <w:tabs>
                <w:tab w:val="decimal" w:pos="166"/>
              </w:tabs>
              <w:spacing w:before="120"/>
              <w:ind w:right="-108"/>
              <w:rPr>
                <w:rFonts w:ascii="Arial Narrow" w:hAnsi="Arial Narrow" w:cs="Times New Roman"/>
                <w:color w:val="000000" w:themeColor="text1"/>
                <w:sz w:val="18"/>
                <w:szCs w:val="18"/>
                <w:shd w:val="clear" w:color="auto" w:fill="FFFFFF"/>
              </w:rPr>
            </w:pPr>
            <w:r w:rsidRPr="00E334F1">
              <w:rPr>
                <w:rFonts w:ascii="Arial Narrow" w:eastAsia="Times New Roman" w:hAnsi="Arial Narrow" w:cs="Times New Roman"/>
                <w:color w:val="000000"/>
                <w:sz w:val="18"/>
                <w:szCs w:val="18"/>
              </w:rPr>
              <w:t>1.11</w:t>
            </w:r>
          </w:p>
        </w:tc>
        <w:tc>
          <w:tcPr>
            <w:tcW w:w="735" w:type="dxa"/>
            <w:vAlign w:val="bottom"/>
          </w:tcPr>
          <w:p w14:paraId="176EF640" w14:textId="77777777" w:rsidR="00792098" w:rsidRPr="00E334F1" w:rsidRDefault="00792098" w:rsidP="004A3688">
            <w:pPr>
              <w:spacing w:before="120"/>
              <w:ind w:right="-130" w:hanging="111"/>
              <w:rPr>
                <w:rFonts w:ascii="Arial Narrow" w:hAnsi="Arial Narrow" w:cs="Times New Roman"/>
                <w:color w:val="000000" w:themeColor="text1"/>
                <w:sz w:val="18"/>
                <w:szCs w:val="18"/>
                <w:shd w:val="clear" w:color="auto" w:fill="FFFFFF"/>
              </w:rPr>
            </w:pPr>
            <w:r w:rsidRPr="00E334F1">
              <w:rPr>
                <w:rFonts w:ascii="Arial Narrow" w:eastAsia="Times New Roman" w:hAnsi="Arial Narrow" w:cs="Times New Roman"/>
                <w:color w:val="000000"/>
                <w:sz w:val="18"/>
                <w:szCs w:val="18"/>
              </w:rPr>
              <w:t>(0.82-1.49)</w:t>
            </w:r>
          </w:p>
        </w:tc>
        <w:tc>
          <w:tcPr>
            <w:tcW w:w="537" w:type="dxa"/>
            <w:vAlign w:val="bottom"/>
          </w:tcPr>
          <w:p w14:paraId="16E9B0E5" w14:textId="77777777" w:rsidR="00792098" w:rsidRPr="00E334F1" w:rsidRDefault="00792098" w:rsidP="004A3688">
            <w:pPr>
              <w:tabs>
                <w:tab w:val="decimal" w:pos="108"/>
              </w:tabs>
              <w:spacing w:before="120"/>
              <w:ind w:left="-162" w:right="-130" w:hanging="126"/>
              <w:rPr>
                <w:rFonts w:ascii="Arial Narrow" w:hAnsi="Arial Narrow" w:cs="Times New Roman"/>
                <w:color w:val="000000" w:themeColor="text1"/>
                <w:sz w:val="18"/>
                <w:szCs w:val="18"/>
                <w:shd w:val="clear" w:color="auto" w:fill="FFFFFF"/>
              </w:rPr>
            </w:pPr>
            <w:r w:rsidRPr="00E334F1">
              <w:rPr>
                <w:rFonts w:ascii="Arial Narrow" w:eastAsia="Times New Roman" w:hAnsi="Arial Narrow" w:cs="Times New Roman"/>
                <w:color w:val="000000"/>
                <w:sz w:val="18"/>
                <w:szCs w:val="18"/>
              </w:rPr>
              <w:t>0.505</w:t>
            </w:r>
          </w:p>
        </w:tc>
        <w:tc>
          <w:tcPr>
            <w:tcW w:w="618" w:type="dxa"/>
            <w:vAlign w:val="bottom"/>
          </w:tcPr>
          <w:p w14:paraId="1E340B26" w14:textId="77777777" w:rsidR="00792098" w:rsidRPr="00E334F1" w:rsidRDefault="00792098" w:rsidP="004A3688">
            <w:pPr>
              <w:tabs>
                <w:tab w:val="decimal" w:pos="131"/>
              </w:tabs>
              <w:spacing w:before="120"/>
              <w:ind w:right="-110" w:hanging="105"/>
              <w:rPr>
                <w:rFonts w:ascii="Arial Narrow" w:eastAsia="Times New Roman" w:hAnsi="Arial Narrow" w:cs="Times New Roman"/>
                <w:color w:val="000000"/>
                <w:sz w:val="18"/>
                <w:szCs w:val="18"/>
              </w:rPr>
            </w:pPr>
            <w:r w:rsidRPr="00E334F1">
              <w:rPr>
                <w:rFonts w:ascii="Arial Narrow" w:eastAsia="Times New Roman" w:hAnsi="Arial Narrow" w:cs="Calibri"/>
                <w:color w:val="000000"/>
                <w:sz w:val="18"/>
                <w:szCs w:val="18"/>
              </w:rPr>
              <w:t>1.16</w:t>
            </w:r>
          </w:p>
        </w:tc>
        <w:tc>
          <w:tcPr>
            <w:tcW w:w="821" w:type="dxa"/>
            <w:vAlign w:val="bottom"/>
          </w:tcPr>
          <w:p w14:paraId="4D9C6EFF" w14:textId="77777777" w:rsidR="00792098" w:rsidRPr="00E334F1" w:rsidRDefault="00792098" w:rsidP="004A3688">
            <w:pPr>
              <w:spacing w:before="120"/>
              <w:ind w:left="-108" w:right="-110"/>
              <w:rPr>
                <w:rFonts w:ascii="Arial Narrow" w:eastAsia="Times New Roman" w:hAnsi="Arial Narrow" w:cs="Times New Roman"/>
                <w:color w:val="000000"/>
                <w:sz w:val="18"/>
                <w:szCs w:val="18"/>
              </w:rPr>
            </w:pPr>
            <w:r w:rsidRPr="00E334F1">
              <w:rPr>
                <w:rFonts w:ascii="Arial Narrow" w:eastAsia="Times New Roman" w:hAnsi="Arial Narrow" w:cs="Calibri"/>
                <w:color w:val="000000"/>
                <w:sz w:val="18"/>
                <w:szCs w:val="18"/>
              </w:rPr>
              <w:t>(0.85-1.58)</w:t>
            </w:r>
          </w:p>
        </w:tc>
        <w:tc>
          <w:tcPr>
            <w:tcW w:w="573" w:type="dxa"/>
            <w:vAlign w:val="bottom"/>
          </w:tcPr>
          <w:p w14:paraId="055AFD57" w14:textId="77777777" w:rsidR="00792098" w:rsidRPr="00E334F1" w:rsidRDefault="00792098" w:rsidP="004A3688">
            <w:pPr>
              <w:tabs>
                <w:tab w:val="decimal" w:pos="72"/>
              </w:tabs>
              <w:spacing w:before="120"/>
              <w:ind w:left="-198" w:right="-110" w:hanging="75"/>
              <w:rPr>
                <w:rFonts w:ascii="Arial Narrow" w:eastAsia="Times New Roman" w:hAnsi="Arial Narrow" w:cs="Times New Roman"/>
                <w:color w:val="000000"/>
                <w:sz w:val="18"/>
                <w:szCs w:val="18"/>
              </w:rPr>
            </w:pPr>
            <w:r w:rsidRPr="00E334F1">
              <w:rPr>
                <w:rFonts w:ascii="Arial Narrow" w:eastAsia="Times New Roman" w:hAnsi="Arial Narrow" w:cs="Calibri"/>
                <w:color w:val="000000"/>
                <w:sz w:val="18"/>
                <w:szCs w:val="18"/>
              </w:rPr>
              <w:t>0.341</w:t>
            </w:r>
          </w:p>
        </w:tc>
        <w:tc>
          <w:tcPr>
            <w:tcW w:w="586" w:type="dxa"/>
            <w:vAlign w:val="bottom"/>
          </w:tcPr>
          <w:p w14:paraId="0EB597C6" w14:textId="77777777" w:rsidR="00792098" w:rsidRPr="00E334F1" w:rsidRDefault="00792098" w:rsidP="004A3688">
            <w:pPr>
              <w:tabs>
                <w:tab w:val="decimal" w:pos="70"/>
              </w:tabs>
              <w:spacing w:before="120"/>
              <w:ind w:right="-110" w:hanging="75"/>
              <w:rPr>
                <w:rFonts w:ascii="Arial Narrow" w:hAnsi="Arial Narrow" w:cs="Times New Roman"/>
                <w:color w:val="000000" w:themeColor="text1"/>
                <w:sz w:val="18"/>
                <w:szCs w:val="18"/>
                <w:shd w:val="clear" w:color="auto" w:fill="FFFFFF"/>
              </w:rPr>
            </w:pPr>
            <w:r w:rsidRPr="00E334F1">
              <w:rPr>
                <w:rFonts w:ascii="Arial Narrow" w:eastAsia="Times New Roman" w:hAnsi="Arial Narrow" w:cs="Times New Roman"/>
                <w:color w:val="000000"/>
                <w:sz w:val="18"/>
                <w:szCs w:val="18"/>
              </w:rPr>
              <w:t>1.12</w:t>
            </w:r>
          </w:p>
        </w:tc>
        <w:tc>
          <w:tcPr>
            <w:tcW w:w="827" w:type="dxa"/>
            <w:vAlign w:val="bottom"/>
          </w:tcPr>
          <w:p w14:paraId="678C3E00" w14:textId="77777777" w:rsidR="00792098" w:rsidRPr="00E334F1" w:rsidRDefault="00792098" w:rsidP="004A3688">
            <w:pPr>
              <w:spacing w:before="120"/>
              <w:ind w:right="-110" w:hanging="75"/>
              <w:rPr>
                <w:rFonts w:ascii="Arial Narrow" w:hAnsi="Arial Narrow" w:cs="Times New Roman"/>
                <w:color w:val="000000" w:themeColor="text1"/>
                <w:sz w:val="18"/>
                <w:szCs w:val="18"/>
                <w:shd w:val="clear" w:color="auto" w:fill="FFFFFF"/>
              </w:rPr>
            </w:pPr>
            <w:r w:rsidRPr="00E334F1">
              <w:rPr>
                <w:rFonts w:ascii="Arial Narrow" w:eastAsia="Times New Roman" w:hAnsi="Arial Narrow" w:cs="Times New Roman"/>
                <w:color w:val="000000"/>
                <w:sz w:val="18"/>
                <w:szCs w:val="18"/>
              </w:rPr>
              <w:t>(0.71-1.77)</w:t>
            </w:r>
          </w:p>
        </w:tc>
        <w:tc>
          <w:tcPr>
            <w:tcW w:w="472" w:type="dxa"/>
            <w:vAlign w:val="bottom"/>
          </w:tcPr>
          <w:p w14:paraId="0A337340" w14:textId="77777777" w:rsidR="00792098" w:rsidRPr="00E334F1" w:rsidRDefault="00792098" w:rsidP="004A3688">
            <w:pPr>
              <w:tabs>
                <w:tab w:val="decimal" w:pos="54"/>
              </w:tabs>
              <w:spacing w:before="120"/>
              <w:ind w:left="-126" w:right="-110" w:hanging="75"/>
              <w:rPr>
                <w:rFonts w:ascii="Arial Narrow" w:hAnsi="Arial Narrow" w:cs="Times New Roman"/>
                <w:color w:val="000000" w:themeColor="text1"/>
                <w:sz w:val="18"/>
                <w:szCs w:val="18"/>
                <w:shd w:val="clear" w:color="auto" w:fill="FFFFFF"/>
              </w:rPr>
            </w:pPr>
            <w:r w:rsidRPr="00E334F1">
              <w:rPr>
                <w:rFonts w:ascii="Arial Narrow" w:eastAsia="Times New Roman" w:hAnsi="Arial Narrow" w:cs="Times New Roman"/>
                <w:color w:val="000000"/>
                <w:sz w:val="18"/>
                <w:szCs w:val="18"/>
              </w:rPr>
              <w:t>0.630</w:t>
            </w:r>
          </w:p>
        </w:tc>
        <w:tc>
          <w:tcPr>
            <w:tcW w:w="539" w:type="dxa"/>
            <w:vAlign w:val="bottom"/>
          </w:tcPr>
          <w:p w14:paraId="72D90B47" w14:textId="77777777" w:rsidR="00792098" w:rsidRPr="00E334F1" w:rsidRDefault="00792098" w:rsidP="004A3688">
            <w:pPr>
              <w:tabs>
                <w:tab w:val="decimal" w:pos="196"/>
              </w:tabs>
              <w:spacing w:before="120"/>
              <w:rPr>
                <w:rFonts w:ascii="Arial Narrow" w:eastAsia="Times New Roman" w:hAnsi="Arial Narrow" w:cs="Times New Roman"/>
                <w:color w:val="000000"/>
                <w:sz w:val="18"/>
                <w:szCs w:val="18"/>
              </w:rPr>
            </w:pPr>
            <w:r w:rsidRPr="00E334F1">
              <w:rPr>
                <w:rFonts w:ascii="Arial Narrow" w:eastAsia="Times New Roman" w:hAnsi="Arial Narrow" w:cs="Calibri"/>
                <w:color w:val="000000"/>
                <w:sz w:val="18"/>
                <w:szCs w:val="18"/>
              </w:rPr>
              <w:t>1.17</w:t>
            </w:r>
          </w:p>
        </w:tc>
        <w:tc>
          <w:tcPr>
            <w:tcW w:w="878" w:type="dxa"/>
            <w:vAlign w:val="bottom"/>
          </w:tcPr>
          <w:p w14:paraId="0B92A95E" w14:textId="77777777" w:rsidR="00792098" w:rsidRPr="00E334F1" w:rsidRDefault="00792098" w:rsidP="004A3688">
            <w:pPr>
              <w:spacing w:before="120"/>
              <w:ind w:right="-105" w:hanging="48"/>
              <w:rPr>
                <w:rFonts w:ascii="Arial Narrow" w:eastAsia="Times New Roman" w:hAnsi="Arial Narrow" w:cs="Times New Roman"/>
                <w:color w:val="000000"/>
                <w:sz w:val="18"/>
                <w:szCs w:val="18"/>
              </w:rPr>
            </w:pPr>
            <w:r w:rsidRPr="00E334F1">
              <w:rPr>
                <w:rFonts w:ascii="Arial Narrow" w:eastAsia="Times New Roman" w:hAnsi="Arial Narrow" w:cs="Calibri"/>
                <w:color w:val="000000"/>
                <w:sz w:val="18"/>
                <w:szCs w:val="18"/>
              </w:rPr>
              <w:t>(0.74-1.87)</w:t>
            </w:r>
          </w:p>
        </w:tc>
        <w:tc>
          <w:tcPr>
            <w:tcW w:w="530" w:type="dxa"/>
            <w:vAlign w:val="bottom"/>
          </w:tcPr>
          <w:p w14:paraId="14783752" w14:textId="77777777" w:rsidR="00792098" w:rsidRPr="00E334F1" w:rsidRDefault="00792098" w:rsidP="004A3688">
            <w:pPr>
              <w:spacing w:before="120"/>
              <w:ind w:right="-105" w:hanging="48"/>
              <w:rPr>
                <w:rFonts w:ascii="Arial Narrow" w:eastAsia="Times New Roman" w:hAnsi="Arial Narrow" w:cs="Times New Roman"/>
                <w:color w:val="000000"/>
                <w:sz w:val="18"/>
                <w:szCs w:val="18"/>
              </w:rPr>
            </w:pPr>
            <w:r w:rsidRPr="00E334F1">
              <w:rPr>
                <w:rFonts w:ascii="Arial Narrow" w:eastAsia="Times New Roman" w:hAnsi="Arial Narrow" w:cs="Calibri"/>
                <w:color w:val="000000"/>
                <w:sz w:val="18"/>
                <w:szCs w:val="18"/>
              </w:rPr>
              <w:t>0.502</w:t>
            </w:r>
          </w:p>
        </w:tc>
        <w:tc>
          <w:tcPr>
            <w:tcW w:w="534" w:type="dxa"/>
            <w:vAlign w:val="bottom"/>
          </w:tcPr>
          <w:p w14:paraId="62EEF2CB" w14:textId="77777777" w:rsidR="00792098" w:rsidRPr="00E334F1" w:rsidRDefault="00792098" w:rsidP="004A3688">
            <w:pPr>
              <w:tabs>
                <w:tab w:val="decimal" w:pos="168"/>
              </w:tabs>
              <w:spacing w:before="120"/>
              <w:ind w:right="-105" w:hanging="48"/>
              <w:rPr>
                <w:rFonts w:ascii="Arial Narrow" w:hAnsi="Arial Narrow" w:cs="Times New Roman"/>
                <w:color w:val="000000" w:themeColor="text1"/>
                <w:sz w:val="18"/>
                <w:szCs w:val="18"/>
                <w:shd w:val="clear" w:color="auto" w:fill="FFFFFF"/>
              </w:rPr>
            </w:pPr>
            <w:r w:rsidRPr="00E334F1">
              <w:rPr>
                <w:rFonts w:ascii="Arial Narrow" w:eastAsia="Times New Roman" w:hAnsi="Arial Narrow" w:cs="Times New Roman"/>
                <w:color w:val="000000"/>
                <w:sz w:val="18"/>
                <w:szCs w:val="18"/>
              </w:rPr>
              <w:t>0.87</w:t>
            </w:r>
          </w:p>
        </w:tc>
        <w:tc>
          <w:tcPr>
            <w:tcW w:w="854" w:type="dxa"/>
            <w:vAlign w:val="bottom"/>
          </w:tcPr>
          <w:p w14:paraId="03E543D2" w14:textId="77777777" w:rsidR="00792098" w:rsidRPr="00E334F1" w:rsidRDefault="00792098" w:rsidP="004A3688">
            <w:pPr>
              <w:spacing w:before="120"/>
              <w:ind w:right="-105" w:hanging="48"/>
              <w:rPr>
                <w:rFonts w:ascii="Arial Narrow" w:hAnsi="Arial Narrow" w:cs="Times New Roman"/>
                <w:color w:val="000000" w:themeColor="text1"/>
                <w:sz w:val="18"/>
                <w:szCs w:val="18"/>
                <w:shd w:val="clear" w:color="auto" w:fill="FFFFFF"/>
              </w:rPr>
            </w:pPr>
            <w:r w:rsidRPr="00E334F1">
              <w:rPr>
                <w:rFonts w:ascii="Arial Narrow" w:eastAsia="Times New Roman" w:hAnsi="Arial Narrow" w:cs="Times New Roman"/>
                <w:color w:val="000000"/>
                <w:sz w:val="18"/>
                <w:szCs w:val="18"/>
              </w:rPr>
              <w:t>(0.56-1.35)</w:t>
            </w:r>
          </w:p>
        </w:tc>
        <w:tc>
          <w:tcPr>
            <w:tcW w:w="513" w:type="dxa"/>
            <w:vAlign w:val="bottom"/>
          </w:tcPr>
          <w:p w14:paraId="0D677C40" w14:textId="77777777" w:rsidR="00792098" w:rsidRPr="00E334F1" w:rsidRDefault="00792098" w:rsidP="004A3688">
            <w:pPr>
              <w:spacing w:before="120"/>
              <w:ind w:left="-33" w:right="-105" w:hanging="48"/>
              <w:rPr>
                <w:rFonts w:ascii="Arial Narrow" w:hAnsi="Arial Narrow" w:cs="Times New Roman"/>
                <w:color w:val="000000" w:themeColor="text1"/>
                <w:sz w:val="18"/>
                <w:szCs w:val="18"/>
                <w:shd w:val="clear" w:color="auto" w:fill="FFFFFF"/>
              </w:rPr>
            </w:pPr>
            <w:r w:rsidRPr="00E334F1">
              <w:rPr>
                <w:rFonts w:ascii="Arial Narrow" w:eastAsia="Times New Roman" w:hAnsi="Arial Narrow" w:cs="Times New Roman"/>
                <w:color w:val="000000"/>
                <w:sz w:val="18"/>
                <w:szCs w:val="18"/>
              </w:rPr>
              <w:t>0.532</w:t>
            </w:r>
          </w:p>
        </w:tc>
        <w:tc>
          <w:tcPr>
            <w:tcW w:w="523" w:type="dxa"/>
            <w:vAlign w:val="bottom"/>
          </w:tcPr>
          <w:p w14:paraId="56165620" w14:textId="77777777" w:rsidR="00792098" w:rsidRPr="00E334F1" w:rsidRDefault="00792098" w:rsidP="004A3688">
            <w:pPr>
              <w:tabs>
                <w:tab w:val="decimal" w:pos="37"/>
              </w:tabs>
              <w:spacing w:before="120"/>
              <w:ind w:left="-53" w:right="-105" w:hanging="180"/>
              <w:rPr>
                <w:rFonts w:ascii="Arial Narrow" w:eastAsia="Times New Roman" w:hAnsi="Arial Narrow" w:cs="Times New Roman"/>
                <w:color w:val="000000"/>
                <w:sz w:val="18"/>
                <w:szCs w:val="18"/>
              </w:rPr>
            </w:pPr>
            <w:r w:rsidRPr="00E334F1">
              <w:rPr>
                <w:rFonts w:ascii="Arial Narrow" w:eastAsia="Times New Roman" w:hAnsi="Arial Narrow" w:cs="Calibri"/>
                <w:color w:val="000000"/>
                <w:sz w:val="18"/>
                <w:szCs w:val="18"/>
              </w:rPr>
              <w:t>0.86</w:t>
            </w:r>
          </w:p>
        </w:tc>
        <w:tc>
          <w:tcPr>
            <w:tcW w:w="868" w:type="dxa"/>
            <w:vAlign w:val="bottom"/>
          </w:tcPr>
          <w:p w14:paraId="31F2F047" w14:textId="77777777" w:rsidR="00792098" w:rsidRPr="00E334F1" w:rsidRDefault="00792098" w:rsidP="004A3688">
            <w:pPr>
              <w:spacing w:before="120"/>
              <w:ind w:right="-104" w:hanging="48"/>
              <w:rPr>
                <w:rFonts w:ascii="Arial Narrow" w:eastAsia="Times New Roman" w:hAnsi="Arial Narrow" w:cs="Times New Roman"/>
                <w:color w:val="000000"/>
                <w:sz w:val="18"/>
                <w:szCs w:val="18"/>
              </w:rPr>
            </w:pPr>
            <w:r w:rsidRPr="00E334F1">
              <w:rPr>
                <w:rFonts w:ascii="Arial Narrow" w:eastAsia="Times New Roman" w:hAnsi="Arial Narrow" w:cs="Calibri"/>
                <w:color w:val="000000"/>
                <w:sz w:val="18"/>
                <w:szCs w:val="18"/>
              </w:rPr>
              <w:t>(0.55-1.34)</w:t>
            </w:r>
          </w:p>
        </w:tc>
        <w:tc>
          <w:tcPr>
            <w:tcW w:w="612" w:type="dxa"/>
            <w:vAlign w:val="bottom"/>
          </w:tcPr>
          <w:p w14:paraId="4FF8A7C9" w14:textId="77777777" w:rsidR="00792098" w:rsidRPr="00E334F1" w:rsidRDefault="00792098" w:rsidP="004A3688">
            <w:pPr>
              <w:spacing w:before="120"/>
              <w:ind w:right="-105" w:hanging="48"/>
              <w:rPr>
                <w:rFonts w:ascii="Arial Narrow" w:eastAsia="Times New Roman" w:hAnsi="Arial Narrow" w:cs="Times New Roman"/>
                <w:color w:val="000000"/>
                <w:sz w:val="18"/>
                <w:szCs w:val="18"/>
              </w:rPr>
            </w:pPr>
            <w:r w:rsidRPr="00E334F1">
              <w:rPr>
                <w:rFonts w:ascii="Arial Narrow" w:eastAsia="Times New Roman" w:hAnsi="Arial Narrow" w:cs="Calibri"/>
                <w:color w:val="000000"/>
                <w:sz w:val="18"/>
                <w:szCs w:val="18"/>
              </w:rPr>
              <w:t>0.513</w:t>
            </w:r>
          </w:p>
        </w:tc>
      </w:tr>
      <w:tr w:rsidR="00792098" w:rsidRPr="00B14585" w14:paraId="378E97E0" w14:textId="77777777" w:rsidTr="00AA23AE">
        <w:tc>
          <w:tcPr>
            <w:tcW w:w="1432" w:type="dxa"/>
            <w:vAlign w:val="bottom"/>
          </w:tcPr>
          <w:p w14:paraId="54AF3799" w14:textId="77777777" w:rsidR="00792098" w:rsidRPr="00E334F1" w:rsidRDefault="00792098" w:rsidP="004A3688">
            <w:pPr>
              <w:spacing w:before="120"/>
              <w:ind w:left="94" w:right="-110"/>
              <w:rPr>
                <w:rFonts w:ascii="Arial Narrow" w:hAnsi="Arial Narrow" w:cs="Times New Roman"/>
                <w:color w:val="000000" w:themeColor="text1"/>
                <w:sz w:val="18"/>
                <w:szCs w:val="18"/>
                <w:shd w:val="clear" w:color="auto" w:fill="FFFFFF"/>
              </w:rPr>
            </w:pPr>
            <w:r w:rsidRPr="00E334F1">
              <w:rPr>
                <w:rFonts w:ascii="Arial Narrow" w:hAnsi="Arial Narrow" w:cs="Times New Roman"/>
                <w:color w:val="000000" w:themeColor="text1"/>
                <w:sz w:val="18"/>
                <w:szCs w:val="18"/>
                <w:shd w:val="clear" w:color="auto" w:fill="FFFFFF"/>
              </w:rPr>
              <w:t>High: third</w:t>
            </w:r>
            <w:r w:rsidRPr="00E334F1">
              <w:rPr>
                <w:rFonts w:ascii="Arial Narrow" w:hAnsi="Arial Narrow" w:cs="Times New Roman"/>
                <w:color w:val="000000" w:themeColor="text1"/>
                <w:sz w:val="18"/>
                <w:szCs w:val="18"/>
                <w:shd w:val="clear" w:color="auto" w:fill="FFFFFF"/>
                <w:vertAlign w:val="superscript"/>
              </w:rPr>
              <w:t xml:space="preserve"> </w:t>
            </w:r>
            <w:r w:rsidRPr="00E334F1">
              <w:rPr>
                <w:rFonts w:ascii="Arial Narrow" w:hAnsi="Arial Narrow" w:cs="Times New Roman"/>
                <w:color w:val="000000" w:themeColor="text1"/>
                <w:sz w:val="18"/>
                <w:szCs w:val="18"/>
              </w:rPr>
              <w:t>tercile</w:t>
            </w:r>
          </w:p>
        </w:tc>
        <w:tc>
          <w:tcPr>
            <w:tcW w:w="620" w:type="dxa"/>
            <w:vAlign w:val="bottom"/>
          </w:tcPr>
          <w:p w14:paraId="60F4BFF2" w14:textId="77777777" w:rsidR="00792098" w:rsidRPr="00E334F1" w:rsidRDefault="00792098" w:rsidP="004A3688">
            <w:pPr>
              <w:tabs>
                <w:tab w:val="decimal" w:pos="166"/>
              </w:tabs>
              <w:spacing w:before="120"/>
              <w:ind w:right="-108"/>
              <w:rPr>
                <w:rFonts w:ascii="Arial Narrow" w:hAnsi="Arial Narrow" w:cs="Times New Roman"/>
                <w:color w:val="000000" w:themeColor="text1"/>
                <w:sz w:val="18"/>
                <w:szCs w:val="18"/>
                <w:shd w:val="clear" w:color="auto" w:fill="FFFFFF"/>
              </w:rPr>
            </w:pPr>
            <w:r w:rsidRPr="00E334F1">
              <w:rPr>
                <w:rFonts w:ascii="Arial Narrow" w:eastAsia="Times New Roman" w:hAnsi="Arial Narrow" w:cs="Times New Roman"/>
                <w:color w:val="000000"/>
                <w:sz w:val="18"/>
                <w:szCs w:val="18"/>
              </w:rPr>
              <w:t>1.54</w:t>
            </w:r>
          </w:p>
        </w:tc>
        <w:tc>
          <w:tcPr>
            <w:tcW w:w="735" w:type="dxa"/>
            <w:vAlign w:val="bottom"/>
          </w:tcPr>
          <w:p w14:paraId="28749F2D" w14:textId="77777777" w:rsidR="00792098" w:rsidRPr="00E334F1" w:rsidRDefault="00792098" w:rsidP="004A3688">
            <w:pPr>
              <w:spacing w:before="120"/>
              <w:ind w:right="-130" w:hanging="111"/>
              <w:rPr>
                <w:rFonts w:ascii="Arial Narrow" w:hAnsi="Arial Narrow" w:cs="Times New Roman"/>
                <w:color w:val="000000" w:themeColor="text1"/>
                <w:sz w:val="18"/>
                <w:szCs w:val="18"/>
                <w:shd w:val="clear" w:color="auto" w:fill="FFFFFF"/>
              </w:rPr>
            </w:pPr>
            <w:r w:rsidRPr="00E334F1">
              <w:rPr>
                <w:rFonts w:ascii="Arial Narrow" w:eastAsia="Times New Roman" w:hAnsi="Arial Narrow" w:cs="Times New Roman"/>
                <w:color w:val="000000"/>
                <w:sz w:val="18"/>
                <w:szCs w:val="18"/>
              </w:rPr>
              <w:t>(1.16-2.05)</w:t>
            </w:r>
          </w:p>
        </w:tc>
        <w:tc>
          <w:tcPr>
            <w:tcW w:w="537" w:type="dxa"/>
            <w:vAlign w:val="bottom"/>
          </w:tcPr>
          <w:p w14:paraId="1D0B4948" w14:textId="77777777" w:rsidR="00792098" w:rsidRPr="00E334F1" w:rsidRDefault="00792098" w:rsidP="004A3688">
            <w:pPr>
              <w:tabs>
                <w:tab w:val="decimal" w:pos="108"/>
              </w:tabs>
              <w:spacing w:before="120"/>
              <w:ind w:left="-162" w:right="-130" w:hanging="126"/>
              <w:rPr>
                <w:rFonts w:ascii="Arial Narrow" w:hAnsi="Arial Narrow" w:cs="Times New Roman"/>
                <w:color w:val="000000" w:themeColor="text1"/>
                <w:sz w:val="18"/>
                <w:szCs w:val="18"/>
                <w:shd w:val="clear" w:color="auto" w:fill="FFFFFF"/>
              </w:rPr>
            </w:pPr>
            <w:r w:rsidRPr="00E334F1">
              <w:rPr>
                <w:rFonts w:ascii="Arial Narrow" w:eastAsia="Times New Roman" w:hAnsi="Arial Narrow" w:cs="Times New Roman"/>
                <w:color w:val="000000"/>
                <w:sz w:val="18"/>
                <w:szCs w:val="18"/>
              </w:rPr>
              <w:t>0.003</w:t>
            </w:r>
          </w:p>
        </w:tc>
        <w:tc>
          <w:tcPr>
            <w:tcW w:w="618" w:type="dxa"/>
            <w:vAlign w:val="bottom"/>
          </w:tcPr>
          <w:p w14:paraId="55071104" w14:textId="77777777" w:rsidR="00792098" w:rsidRPr="00E334F1" w:rsidRDefault="00792098" w:rsidP="004A3688">
            <w:pPr>
              <w:tabs>
                <w:tab w:val="decimal" w:pos="131"/>
              </w:tabs>
              <w:spacing w:before="120"/>
              <w:ind w:right="-110" w:hanging="105"/>
              <w:rPr>
                <w:rFonts w:ascii="Arial Narrow" w:eastAsia="Times New Roman" w:hAnsi="Arial Narrow" w:cs="Times New Roman"/>
                <w:color w:val="000000"/>
                <w:sz w:val="18"/>
                <w:szCs w:val="18"/>
              </w:rPr>
            </w:pPr>
            <w:r w:rsidRPr="00E334F1">
              <w:rPr>
                <w:rFonts w:ascii="Arial Narrow" w:eastAsia="Times New Roman" w:hAnsi="Arial Narrow" w:cs="Calibri"/>
                <w:color w:val="000000"/>
                <w:sz w:val="18"/>
                <w:szCs w:val="18"/>
              </w:rPr>
              <w:t>1.44</w:t>
            </w:r>
          </w:p>
        </w:tc>
        <w:tc>
          <w:tcPr>
            <w:tcW w:w="821" w:type="dxa"/>
            <w:vAlign w:val="bottom"/>
          </w:tcPr>
          <w:p w14:paraId="0B24B9B2" w14:textId="77777777" w:rsidR="00792098" w:rsidRPr="00E334F1" w:rsidRDefault="00792098" w:rsidP="004A3688">
            <w:pPr>
              <w:spacing w:before="120"/>
              <w:ind w:left="-108" w:right="-110"/>
              <w:rPr>
                <w:rFonts w:ascii="Arial Narrow" w:eastAsia="Times New Roman" w:hAnsi="Arial Narrow" w:cs="Times New Roman"/>
                <w:color w:val="000000"/>
                <w:sz w:val="18"/>
                <w:szCs w:val="18"/>
              </w:rPr>
            </w:pPr>
            <w:r w:rsidRPr="00E334F1">
              <w:rPr>
                <w:rFonts w:ascii="Arial Narrow" w:eastAsia="Times New Roman" w:hAnsi="Arial Narrow" w:cs="Calibri"/>
                <w:color w:val="000000"/>
                <w:sz w:val="18"/>
                <w:szCs w:val="18"/>
              </w:rPr>
              <w:t>(1.06-1.95)</w:t>
            </w:r>
          </w:p>
        </w:tc>
        <w:tc>
          <w:tcPr>
            <w:tcW w:w="573" w:type="dxa"/>
            <w:vAlign w:val="bottom"/>
          </w:tcPr>
          <w:p w14:paraId="1AF4A314" w14:textId="77777777" w:rsidR="00792098" w:rsidRPr="00E334F1" w:rsidRDefault="00792098" w:rsidP="004A3688">
            <w:pPr>
              <w:tabs>
                <w:tab w:val="decimal" w:pos="72"/>
              </w:tabs>
              <w:spacing w:before="120"/>
              <w:ind w:left="-198" w:right="-110" w:hanging="75"/>
              <w:rPr>
                <w:rFonts w:ascii="Arial Narrow" w:eastAsia="Times New Roman" w:hAnsi="Arial Narrow" w:cs="Times New Roman"/>
                <w:color w:val="000000"/>
                <w:sz w:val="18"/>
                <w:szCs w:val="18"/>
              </w:rPr>
            </w:pPr>
            <w:r w:rsidRPr="00E334F1">
              <w:rPr>
                <w:rFonts w:ascii="Arial Narrow" w:eastAsia="Times New Roman" w:hAnsi="Arial Narrow" w:cs="Calibri"/>
                <w:color w:val="000000"/>
                <w:sz w:val="18"/>
                <w:szCs w:val="18"/>
              </w:rPr>
              <w:t>0.020</w:t>
            </w:r>
          </w:p>
        </w:tc>
        <w:tc>
          <w:tcPr>
            <w:tcW w:w="586" w:type="dxa"/>
            <w:vAlign w:val="bottom"/>
          </w:tcPr>
          <w:p w14:paraId="3620FFB2" w14:textId="77777777" w:rsidR="00792098" w:rsidRPr="00E334F1" w:rsidRDefault="00792098" w:rsidP="004A3688">
            <w:pPr>
              <w:tabs>
                <w:tab w:val="decimal" w:pos="70"/>
              </w:tabs>
              <w:spacing w:before="120"/>
              <w:ind w:right="-110" w:hanging="75"/>
              <w:rPr>
                <w:rFonts w:ascii="Arial Narrow" w:hAnsi="Arial Narrow" w:cs="Times New Roman"/>
                <w:color w:val="000000" w:themeColor="text1"/>
                <w:sz w:val="18"/>
                <w:szCs w:val="18"/>
                <w:shd w:val="clear" w:color="auto" w:fill="FFFFFF"/>
              </w:rPr>
            </w:pPr>
            <w:r w:rsidRPr="00E334F1">
              <w:rPr>
                <w:rFonts w:ascii="Arial Narrow" w:eastAsia="Times New Roman" w:hAnsi="Arial Narrow" w:cs="Times New Roman"/>
                <w:color w:val="000000"/>
                <w:sz w:val="18"/>
                <w:szCs w:val="18"/>
              </w:rPr>
              <w:t>1.72</w:t>
            </w:r>
          </w:p>
        </w:tc>
        <w:tc>
          <w:tcPr>
            <w:tcW w:w="827" w:type="dxa"/>
            <w:vAlign w:val="bottom"/>
          </w:tcPr>
          <w:p w14:paraId="2AFE29CE" w14:textId="77777777" w:rsidR="00792098" w:rsidRPr="00E334F1" w:rsidRDefault="00792098" w:rsidP="004A3688">
            <w:pPr>
              <w:spacing w:before="120"/>
              <w:ind w:right="-110" w:hanging="75"/>
              <w:rPr>
                <w:rFonts w:ascii="Arial Narrow" w:hAnsi="Arial Narrow" w:cs="Times New Roman"/>
                <w:color w:val="000000" w:themeColor="text1"/>
                <w:sz w:val="18"/>
                <w:szCs w:val="18"/>
                <w:shd w:val="clear" w:color="auto" w:fill="FFFFFF"/>
              </w:rPr>
            </w:pPr>
            <w:r w:rsidRPr="00E334F1">
              <w:rPr>
                <w:rFonts w:ascii="Arial Narrow" w:eastAsia="Times New Roman" w:hAnsi="Arial Narrow" w:cs="Times New Roman"/>
                <w:color w:val="000000"/>
                <w:sz w:val="18"/>
                <w:szCs w:val="18"/>
              </w:rPr>
              <w:t>(1.13-2.63)</w:t>
            </w:r>
          </w:p>
        </w:tc>
        <w:tc>
          <w:tcPr>
            <w:tcW w:w="472" w:type="dxa"/>
            <w:vAlign w:val="bottom"/>
          </w:tcPr>
          <w:p w14:paraId="73968B04" w14:textId="77777777" w:rsidR="00792098" w:rsidRPr="00E334F1" w:rsidRDefault="00792098" w:rsidP="004A3688">
            <w:pPr>
              <w:tabs>
                <w:tab w:val="decimal" w:pos="54"/>
              </w:tabs>
              <w:spacing w:before="120"/>
              <w:ind w:left="-126" w:right="-110" w:hanging="75"/>
              <w:rPr>
                <w:rFonts w:ascii="Arial Narrow" w:hAnsi="Arial Narrow" w:cs="Times New Roman"/>
                <w:color w:val="000000" w:themeColor="text1"/>
                <w:sz w:val="18"/>
                <w:szCs w:val="18"/>
                <w:shd w:val="clear" w:color="auto" w:fill="FFFFFF"/>
              </w:rPr>
            </w:pPr>
            <w:r w:rsidRPr="00E334F1">
              <w:rPr>
                <w:rFonts w:ascii="Arial Narrow" w:eastAsia="Times New Roman" w:hAnsi="Arial Narrow" w:cs="Times New Roman"/>
                <w:color w:val="000000"/>
                <w:sz w:val="18"/>
                <w:szCs w:val="18"/>
              </w:rPr>
              <w:t>0.012</w:t>
            </w:r>
          </w:p>
        </w:tc>
        <w:tc>
          <w:tcPr>
            <w:tcW w:w="539" w:type="dxa"/>
            <w:vAlign w:val="bottom"/>
          </w:tcPr>
          <w:p w14:paraId="716007B8" w14:textId="77777777" w:rsidR="00792098" w:rsidRPr="00E334F1" w:rsidRDefault="00792098" w:rsidP="004A3688">
            <w:pPr>
              <w:tabs>
                <w:tab w:val="decimal" w:pos="196"/>
              </w:tabs>
              <w:spacing w:before="120"/>
              <w:rPr>
                <w:rFonts w:ascii="Arial Narrow" w:eastAsia="Times New Roman" w:hAnsi="Arial Narrow" w:cs="Times New Roman"/>
                <w:color w:val="000000"/>
                <w:sz w:val="18"/>
                <w:szCs w:val="18"/>
              </w:rPr>
            </w:pPr>
            <w:r w:rsidRPr="00E334F1">
              <w:rPr>
                <w:rFonts w:ascii="Arial Narrow" w:eastAsia="Times New Roman" w:hAnsi="Arial Narrow" w:cs="Calibri"/>
                <w:color w:val="000000"/>
                <w:sz w:val="18"/>
                <w:szCs w:val="18"/>
              </w:rPr>
              <w:t>1.56</w:t>
            </w:r>
          </w:p>
        </w:tc>
        <w:tc>
          <w:tcPr>
            <w:tcW w:w="878" w:type="dxa"/>
            <w:vAlign w:val="bottom"/>
          </w:tcPr>
          <w:p w14:paraId="0C151402" w14:textId="77777777" w:rsidR="00792098" w:rsidRPr="00E334F1" w:rsidRDefault="00792098" w:rsidP="004A3688">
            <w:pPr>
              <w:spacing w:before="120"/>
              <w:ind w:right="-105" w:hanging="48"/>
              <w:rPr>
                <w:rFonts w:ascii="Arial Narrow" w:eastAsia="Times New Roman" w:hAnsi="Arial Narrow" w:cs="Times New Roman"/>
                <w:color w:val="000000"/>
                <w:sz w:val="18"/>
                <w:szCs w:val="18"/>
              </w:rPr>
            </w:pPr>
            <w:r w:rsidRPr="00E334F1">
              <w:rPr>
                <w:rFonts w:ascii="Arial Narrow" w:eastAsia="Times New Roman" w:hAnsi="Arial Narrow" w:cs="Calibri"/>
                <w:color w:val="000000"/>
                <w:sz w:val="18"/>
                <w:szCs w:val="18"/>
              </w:rPr>
              <w:t>(0.99-2.44)</w:t>
            </w:r>
          </w:p>
        </w:tc>
        <w:tc>
          <w:tcPr>
            <w:tcW w:w="530" w:type="dxa"/>
            <w:vAlign w:val="bottom"/>
          </w:tcPr>
          <w:p w14:paraId="1FAD5570" w14:textId="77777777" w:rsidR="00792098" w:rsidRPr="00E334F1" w:rsidRDefault="00792098" w:rsidP="004A3688">
            <w:pPr>
              <w:spacing w:before="120"/>
              <w:ind w:right="-105" w:hanging="48"/>
              <w:rPr>
                <w:rFonts w:ascii="Arial Narrow" w:eastAsia="Times New Roman" w:hAnsi="Arial Narrow" w:cs="Times New Roman"/>
                <w:color w:val="000000"/>
                <w:sz w:val="18"/>
                <w:szCs w:val="18"/>
              </w:rPr>
            </w:pPr>
            <w:r w:rsidRPr="00E334F1">
              <w:rPr>
                <w:rFonts w:ascii="Arial Narrow" w:eastAsia="Times New Roman" w:hAnsi="Arial Narrow" w:cs="Calibri"/>
                <w:color w:val="000000"/>
                <w:sz w:val="18"/>
                <w:szCs w:val="18"/>
              </w:rPr>
              <w:t>0.053</w:t>
            </w:r>
          </w:p>
        </w:tc>
        <w:tc>
          <w:tcPr>
            <w:tcW w:w="534" w:type="dxa"/>
            <w:vAlign w:val="bottom"/>
          </w:tcPr>
          <w:p w14:paraId="57B372D1" w14:textId="77777777" w:rsidR="00792098" w:rsidRPr="00E334F1" w:rsidRDefault="00792098" w:rsidP="004A3688">
            <w:pPr>
              <w:tabs>
                <w:tab w:val="decimal" w:pos="168"/>
              </w:tabs>
              <w:spacing w:before="120"/>
              <w:ind w:right="-105" w:hanging="48"/>
              <w:rPr>
                <w:rFonts w:ascii="Arial Narrow" w:hAnsi="Arial Narrow" w:cs="Times New Roman"/>
                <w:color w:val="000000" w:themeColor="text1"/>
                <w:sz w:val="18"/>
                <w:szCs w:val="18"/>
                <w:shd w:val="clear" w:color="auto" w:fill="FFFFFF"/>
              </w:rPr>
            </w:pPr>
            <w:r w:rsidRPr="00E334F1">
              <w:rPr>
                <w:rFonts w:ascii="Arial Narrow" w:eastAsia="Times New Roman" w:hAnsi="Arial Narrow" w:cs="Times New Roman"/>
                <w:color w:val="000000"/>
                <w:sz w:val="18"/>
                <w:szCs w:val="18"/>
              </w:rPr>
              <w:t>1.79</w:t>
            </w:r>
          </w:p>
        </w:tc>
        <w:tc>
          <w:tcPr>
            <w:tcW w:w="854" w:type="dxa"/>
            <w:vAlign w:val="bottom"/>
          </w:tcPr>
          <w:p w14:paraId="1A48A08F" w14:textId="77777777" w:rsidR="00792098" w:rsidRPr="00E334F1" w:rsidRDefault="00792098" w:rsidP="004A3688">
            <w:pPr>
              <w:spacing w:before="120"/>
              <w:ind w:right="-105" w:hanging="48"/>
              <w:rPr>
                <w:rFonts w:ascii="Arial Narrow" w:hAnsi="Arial Narrow" w:cs="Times New Roman"/>
                <w:color w:val="000000" w:themeColor="text1"/>
                <w:sz w:val="18"/>
                <w:szCs w:val="18"/>
                <w:shd w:val="clear" w:color="auto" w:fill="FFFFFF"/>
              </w:rPr>
            </w:pPr>
            <w:r w:rsidRPr="00E334F1">
              <w:rPr>
                <w:rFonts w:ascii="Arial Narrow" w:eastAsia="Times New Roman" w:hAnsi="Arial Narrow" w:cs="Times New Roman"/>
                <w:color w:val="000000"/>
                <w:sz w:val="18"/>
                <w:szCs w:val="18"/>
              </w:rPr>
              <w:t>(1.22-2.61)</w:t>
            </w:r>
          </w:p>
        </w:tc>
        <w:tc>
          <w:tcPr>
            <w:tcW w:w="513" w:type="dxa"/>
            <w:vAlign w:val="bottom"/>
          </w:tcPr>
          <w:p w14:paraId="6F443F40" w14:textId="77777777" w:rsidR="00792098" w:rsidRPr="00E334F1" w:rsidRDefault="00792098" w:rsidP="004A3688">
            <w:pPr>
              <w:spacing w:before="120"/>
              <w:ind w:left="-33" w:right="-105" w:hanging="48"/>
              <w:rPr>
                <w:rFonts w:ascii="Arial Narrow" w:hAnsi="Arial Narrow" w:cs="Times New Roman"/>
                <w:color w:val="000000" w:themeColor="text1"/>
                <w:sz w:val="18"/>
                <w:szCs w:val="18"/>
                <w:shd w:val="clear" w:color="auto" w:fill="FFFFFF"/>
              </w:rPr>
            </w:pPr>
            <w:r w:rsidRPr="00E334F1">
              <w:rPr>
                <w:rFonts w:ascii="Arial Narrow" w:eastAsia="Times New Roman" w:hAnsi="Arial Narrow" w:cs="Times New Roman"/>
                <w:color w:val="000000"/>
                <w:sz w:val="18"/>
                <w:szCs w:val="18"/>
              </w:rPr>
              <w:t>0.003</w:t>
            </w:r>
          </w:p>
        </w:tc>
        <w:tc>
          <w:tcPr>
            <w:tcW w:w="523" w:type="dxa"/>
            <w:vAlign w:val="bottom"/>
          </w:tcPr>
          <w:p w14:paraId="283B6806" w14:textId="77777777" w:rsidR="00792098" w:rsidRPr="00E334F1" w:rsidRDefault="00792098" w:rsidP="004A3688">
            <w:pPr>
              <w:tabs>
                <w:tab w:val="decimal" w:pos="37"/>
              </w:tabs>
              <w:spacing w:before="120"/>
              <w:ind w:left="-53" w:right="-105" w:hanging="180"/>
              <w:rPr>
                <w:rFonts w:ascii="Arial Narrow" w:eastAsia="Times New Roman" w:hAnsi="Arial Narrow" w:cs="Times New Roman"/>
                <w:color w:val="000000"/>
                <w:sz w:val="18"/>
                <w:szCs w:val="18"/>
              </w:rPr>
            </w:pPr>
            <w:r w:rsidRPr="00E334F1">
              <w:rPr>
                <w:rFonts w:ascii="Arial Narrow" w:eastAsia="Times New Roman" w:hAnsi="Arial Narrow" w:cs="Calibri"/>
                <w:color w:val="000000"/>
                <w:sz w:val="18"/>
                <w:szCs w:val="18"/>
              </w:rPr>
              <w:t>1.69</w:t>
            </w:r>
          </w:p>
        </w:tc>
        <w:tc>
          <w:tcPr>
            <w:tcW w:w="868" w:type="dxa"/>
            <w:vAlign w:val="bottom"/>
          </w:tcPr>
          <w:p w14:paraId="0A1265B5" w14:textId="77777777" w:rsidR="00792098" w:rsidRPr="00E334F1" w:rsidRDefault="00792098" w:rsidP="004A3688">
            <w:pPr>
              <w:spacing w:before="120"/>
              <w:ind w:right="-105" w:hanging="48"/>
              <w:rPr>
                <w:rFonts w:ascii="Arial Narrow" w:eastAsia="Times New Roman" w:hAnsi="Arial Narrow" w:cs="Times New Roman"/>
                <w:color w:val="000000"/>
                <w:sz w:val="18"/>
                <w:szCs w:val="18"/>
              </w:rPr>
            </w:pPr>
            <w:r w:rsidRPr="00E334F1">
              <w:rPr>
                <w:rFonts w:ascii="Arial Narrow" w:eastAsia="Times New Roman" w:hAnsi="Arial Narrow" w:cs="Calibri"/>
                <w:color w:val="000000"/>
                <w:sz w:val="18"/>
                <w:szCs w:val="18"/>
              </w:rPr>
              <w:t>(1.13-2.53)</w:t>
            </w:r>
          </w:p>
        </w:tc>
        <w:tc>
          <w:tcPr>
            <w:tcW w:w="612" w:type="dxa"/>
            <w:vAlign w:val="bottom"/>
          </w:tcPr>
          <w:p w14:paraId="7ED474B7" w14:textId="77777777" w:rsidR="00792098" w:rsidRPr="00E334F1" w:rsidRDefault="00792098" w:rsidP="004A3688">
            <w:pPr>
              <w:spacing w:before="120"/>
              <w:ind w:right="-105" w:hanging="48"/>
              <w:rPr>
                <w:rFonts w:ascii="Arial Narrow" w:eastAsia="Times New Roman" w:hAnsi="Arial Narrow" w:cs="Times New Roman"/>
                <w:color w:val="000000"/>
                <w:sz w:val="18"/>
                <w:szCs w:val="18"/>
              </w:rPr>
            </w:pPr>
            <w:r w:rsidRPr="00E334F1">
              <w:rPr>
                <w:rFonts w:ascii="Arial Narrow" w:eastAsia="Times New Roman" w:hAnsi="Arial Narrow" w:cs="Calibri"/>
                <w:color w:val="000000"/>
                <w:sz w:val="18"/>
                <w:szCs w:val="18"/>
              </w:rPr>
              <w:t>0.010</w:t>
            </w:r>
          </w:p>
        </w:tc>
      </w:tr>
      <w:tr w:rsidR="00792098" w:rsidRPr="00B14585" w14:paraId="6CE1D5BB" w14:textId="77777777" w:rsidTr="00AA23AE">
        <w:tc>
          <w:tcPr>
            <w:tcW w:w="2787" w:type="dxa"/>
            <w:gridSpan w:val="3"/>
            <w:vAlign w:val="bottom"/>
          </w:tcPr>
          <w:p w14:paraId="74654EE7" w14:textId="77777777" w:rsidR="00792098" w:rsidRPr="00E334F1" w:rsidRDefault="00792098" w:rsidP="004A3688">
            <w:pPr>
              <w:spacing w:before="120"/>
              <w:ind w:right="-130" w:hanging="111"/>
              <w:rPr>
                <w:rFonts w:ascii="Arial Narrow" w:hAnsi="Arial Narrow" w:cs="Times New Roman"/>
                <w:color w:val="000000" w:themeColor="text1"/>
                <w:sz w:val="18"/>
                <w:szCs w:val="18"/>
                <w:shd w:val="clear" w:color="auto" w:fill="FFFFFF"/>
              </w:rPr>
            </w:pPr>
            <w:r w:rsidRPr="00E334F1">
              <w:rPr>
                <w:rFonts w:ascii="Arial Narrow" w:hAnsi="Arial Narrow" w:cs="Times New Roman"/>
                <w:i/>
                <w:color w:val="000000" w:themeColor="text1"/>
                <w:sz w:val="18"/>
                <w:szCs w:val="18"/>
                <w:shd w:val="clear" w:color="auto" w:fill="FFFFFF"/>
              </w:rPr>
              <w:t>Postnatal life events</w:t>
            </w:r>
          </w:p>
        </w:tc>
        <w:tc>
          <w:tcPr>
            <w:tcW w:w="537" w:type="dxa"/>
            <w:vAlign w:val="bottom"/>
          </w:tcPr>
          <w:p w14:paraId="6D90EEA6" w14:textId="77777777" w:rsidR="00792098" w:rsidRPr="00E334F1" w:rsidRDefault="00792098" w:rsidP="004A3688">
            <w:pPr>
              <w:tabs>
                <w:tab w:val="decimal" w:pos="108"/>
              </w:tabs>
              <w:spacing w:before="120"/>
              <w:ind w:left="-162" w:right="-130" w:hanging="126"/>
              <w:rPr>
                <w:rFonts w:ascii="Arial Narrow" w:hAnsi="Arial Narrow" w:cs="Times New Roman"/>
                <w:color w:val="000000" w:themeColor="text1"/>
                <w:sz w:val="18"/>
                <w:szCs w:val="18"/>
                <w:shd w:val="clear" w:color="auto" w:fill="FFFFFF"/>
              </w:rPr>
            </w:pPr>
          </w:p>
        </w:tc>
        <w:tc>
          <w:tcPr>
            <w:tcW w:w="618" w:type="dxa"/>
            <w:vAlign w:val="bottom"/>
          </w:tcPr>
          <w:p w14:paraId="6C204486" w14:textId="77777777" w:rsidR="00792098" w:rsidRPr="00E334F1" w:rsidRDefault="00792098" w:rsidP="004A3688">
            <w:pPr>
              <w:tabs>
                <w:tab w:val="decimal" w:pos="131"/>
              </w:tabs>
              <w:spacing w:before="120"/>
              <w:ind w:right="-110" w:hanging="105"/>
              <w:rPr>
                <w:rFonts w:ascii="Arial Narrow" w:hAnsi="Arial Narrow" w:cs="Times New Roman"/>
                <w:color w:val="000000" w:themeColor="text1"/>
                <w:sz w:val="18"/>
                <w:szCs w:val="18"/>
                <w:shd w:val="clear" w:color="auto" w:fill="FFFFFF"/>
              </w:rPr>
            </w:pPr>
          </w:p>
        </w:tc>
        <w:tc>
          <w:tcPr>
            <w:tcW w:w="821" w:type="dxa"/>
            <w:vAlign w:val="bottom"/>
          </w:tcPr>
          <w:p w14:paraId="2CF1AA03" w14:textId="77777777" w:rsidR="00792098" w:rsidRPr="00E334F1" w:rsidRDefault="00792098" w:rsidP="004A3688">
            <w:pPr>
              <w:spacing w:before="120"/>
              <w:ind w:left="-108" w:right="-110"/>
              <w:rPr>
                <w:rFonts w:ascii="Arial Narrow" w:hAnsi="Arial Narrow" w:cs="Times New Roman"/>
                <w:color w:val="000000" w:themeColor="text1"/>
                <w:sz w:val="18"/>
                <w:szCs w:val="18"/>
                <w:shd w:val="clear" w:color="auto" w:fill="FFFFFF"/>
              </w:rPr>
            </w:pPr>
          </w:p>
        </w:tc>
        <w:tc>
          <w:tcPr>
            <w:tcW w:w="573" w:type="dxa"/>
            <w:vAlign w:val="bottom"/>
          </w:tcPr>
          <w:p w14:paraId="4E140D21" w14:textId="77777777" w:rsidR="00792098" w:rsidRPr="00E334F1" w:rsidRDefault="00792098" w:rsidP="004A3688">
            <w:pPr>
              <w:tabs>
                <w:tab w:val="decimal" w:pos="72"/>
              </w:tabs>
              <w:spacing w:before="120"/>
              <w:ind w:left="-198" w:right="-110" w:hanging="75"/>
              <w:rPr>
                <w:rFonts w:ascii="Arial Narrow" w:hAnsi="Arial Narrow" w:cs="Times New Roman"/>
                <w:color w:val="000000" w:themeColor="text1"/>
                <w:sz w:val="18"/>
                <w:szCs w:val="18"/>
                <w:shd w:val="clear" w:color="auto" w:fill="FFFFFF"/>
              </w:rPr>
            </w:pPr>
          </w:p>
        </w:tc>
        <w:tc>
          <w:tcPr>
            <w:tcW w:w="586" w:type="dxa"/>
            <w:vAlign w:val="bottom"/>
          </w:tcPr>
          <w:p w14:paraId="7248953C" w14:textId="77777777" w:rsidR="00792098" w:rsidRPr="00E334F1" w:rsidRDefault="00792098" w:rsidP="004A3688">
            <w:pPr>
              <w:tabs>
                <w:tab w:val="decimal" w:pos="70"/>
              </w:tabs>
              <w:spacing w:before="120"/>
              <w:ind w:right="-110" w:hanging="75"/>
              <w:rPr>
                <w:rFonts w:ascii="Arial Narrow" w:hAnsi="Arial Narrow" w:cs="Times New Roman"/>
                <w:color w:val="000000" w:themeColor="text1"/>
                <w:sz w:val="18"/>
                <w:szCs w:val="18"/>
                <w:shd w:val="clear" w:color="auto" w:fill="FFFFFF"/>
              </w:rPr>
            </w:pPr>
          </w:p>
        </w:tc>
        <w:tc>
          <w:tcPr>
            <w:tcW w:w="827" w:type="dxa"/>
            <w:vAlign w:val="bottom"/>
          </w:tcPr>
          <w:p w14:paraId="65920E5D" w14:textId="77777777" w:rsidR="00792098" w:rsidRPr="00E334F1" w:rsidRDefault="00792098" w:rsidP="004A3688">
            <w:pPr>
              <w:spacing w:before="120"/>
              <w:ind w:right="-110" w:hanging="75"/>
              <w:rPr>
                <w:rFonts w:ascii="Arial Narrow" w:hAnsi="Arial Narrow" w:cs="Times New Roman"/>
                <w:color w:val="000000" w:themeColor="text1"/>
                <w:sz w:val="18"/>
                <w:szCs w:val="18"/>
                <w:shd w:val="clear" w:color="auto" w:fill="FFFFFF"/>
              </w:rPr>
            </w:pPr>
          </w:p>
        </w:tc>
        <w:tc>
          <w:tcPr>
            <w:tcW w:w="472" w:type="dxa"/>
            <w:vAlign w:val="bottom"/>
          </w:tcPr>
          <w:p w14:paraId="2F3DF175" w14:textId="77777777" w:rsidR="00792098" w:rsidRPr="00E334F1" w:rsidRDefault="00792098" w:rsidP="004A3688">
            <w:pPr>
              <w:tabs>
                <w:tab w:val="decimal" w:pos="54"/>
              </w:tabs>
              <w:spacing w:before="120"/>
              <w:ind w:left="-126" w:right="-110" w:hanging="75"/>
              <w:rPr>
                <w:rFonts w:ascii="Arial Narrow" w:hAnsi="Arial Narrow" w:cs="Times New Roman"/>
                <w:color w:val="000000" w:themeColor="text1"/>
                <w:sz w:val="18"/>
                <w:szCs w:val="18"/>
                <w:shd w:val="clear" w:color="auto" w:fill="FFFFFF"/>
              </w:rPr>
            </w:pPr>
          </w:p>
        </w:tc>
        <w:tc>
          <w:tcPr>
            <w:tcW w:w="539" w:type="dxa"/>
            <w:vAlign w:val="bottom"/>
          </w:tcPr>
          <w:p w14:paraId="7664F004" w14:textId="77777777" w:rsidR="00792098" w:rsidRPr="00E334F1" w:rsidRDefault="00792098" w:rsidP="004A3688">
            <w:pPr>
              <w:tabs>
                <w:tab w:val="decimal" w:pos="196"/>
              </w:tabs>
              <w:spacing w:before="120"/>
              <w:rPr>
                <w:rFonts w:ascii="Arial Narrow" w:hAnsi="Arial Narrow" w:cs="Times New Roman"/>
                <w:color w:val="000000" w:themeColor="text1"/>
                <w:sz w:val="18"/>
                <w:szCs w:val="18"/>
                <w:shd w:val="clear" w:color="auto" w:fill="FFFFFF"/>
              </w:rPr>
            </w:pPr>
          </w:p>
        </w:tc>
        <w:tc>
          <w:tcPr>
            <w:tcW w:w="878" w:type="dxa"/>
            <w:vAlign w:val="bottom"/>
          </w:tcPr>
          <w:p w14:paraId="1958B37B" w14:textId="77777777" w:rsidR="00792098" w:rsidRPr="00E334F1" w:rsidRDefault="00792098" w:rsidP="004A3688">
            <w:pPr>
              <w:spacing w:before="120"/>
              <w:ind w:right="-105" w:hanging="48"/>
              <w:rPr>
                <w:rFonts w:ascii="Arial Narrow" w:hAnsi="Arial Narrow" w:cs="Times New Roman"/>
                <w:color w:val="000000" w:themeColor="text1"/>
                <w:sz w:val="18"/>
                <w:szCs w:val="18"/>
                <w:shd w:val="clear" w:color="auto" w:fill="FFFFFF"/>
              </w:rPr>
            </w:pPr>
          </w:p>
        </w:tc>
        <w:tc>
          <w:tcPr>
            <w:tcW w:w="530" w:type="dxa"/>
            <w:vAlign w:val="bottom"/>
          </w:tcPr>
          <w:p w14:paraId="7AEA2A0E" w14:textId="77777777" w:rsidR="00792098" w:rsidRPr="00E334F1" w:rsidRDefault="00792098" w:rsidP="004A3688">
            <w:pPr>
              <w:spacing w:before="120"/>
              <w:ind w:right="-105" w:hanging="48"/>
              <w:rPr>
                <w:rFonts w:ascii="Arial Narrow" w:hAnsi="Arial Narrow" w:cs="Times New Roman"/>
                <w:color w:val="000000" w:themeColor="text1"/>
                <w:sz w:val="18"/>
                <w:szCs w:val="18"/>
                <w:shd w:val="clear" w:color="auto" w:fill="FFFFFF"/>
              </w:rPr>
            </w:pPr>
          </w:p>
        </w:tc>
        <w:tc>
          <w:tcPr>
            <w:tcW w:w="534" w:type="dxa"/>
            <w:vAlign w:val="bottom"/>
          </w:tcPr>
          <w:p w14:paraId="045C5A05" w14:textId="77777777" w:rsidR="00792098" w:rsidRPr="00E334F1" w:rsidRDefault="00792098" w:rsidP="004A3688">
            <w:pPr>
              <w:tabs>
                <w:tab w:val="decimal" w:pos="168"/>
              </w:tabs>
              <w:spacing w:before="120"/>
              <w:ind w:right="-105" w:hanging="48"/>
              <w:rPr>
                <w:rFonts w:ascii="Arial Narrow" w:hAnsi="Arial Narrow" w:cs="Times New Roman"/>
                <w:color w:val="000000" w:themeColor="text1"/>
                <w:sz w:val="18"/>
                <w:szCs w:val="18"/>
                <w:shd w:val="clear" w:color="auto" w:fill="FFFFFF"/>
              </w:rPr>
            </w:pPr>
          </w:p>
        </w:tc>
        <w:tc>
          <w:tcPr>
            <w:tcW w:w="854" w:type="dxa"/>
            <w:vAlign w:val="bottom"/>
          </w:tcPr>
          <w:p w14:paraId="65F619E7" w14:textId="77777777" w:rsidR="00792098" w:rsidRPr="00E334F1" w:rsidRDefault="00792098" w:rsidP="004A3688">
            <w:pPr>
              <w:spacing w:before="120"/>
              <w:ind w:right="-105" w:hanging="48"/>
              <w:rPr>
                <w:rFonts w:ascii="Arial Narrow" w:hAnsi="Arial Narrow" w:cs="Times New Roman"/>
                <w:color w:val="000000" w:themeColor="text1"/>
                <w:sz w:val="18"/>
                <w:szCs w:val="18"/>
                <w:shd w:val="clear" w:color="auto" w:fill="FFFFFF"/>
              </w:rPr>
            </w:pPr>
          </w:p>
        </w:tc>
        <w:tc>
          <w:tcPr>
            <w:tcW w:w="513" w:type="dxa"/>
            <w:vAlign w:val="bottom"/>
          </w:tcPr>
          <w:p w14:paraId="2D4C9394" w14:textId="77777777" w:rsidR="00792098" w:rsidRPr="00E334F1" w:rsidRDefault="00792098" w:rsidP="004A3688">
            <w:pPr>
              <w:spacing w:before="120"/>
              <w:ind w:left="-33" w:right="-105" w:hanging="48"/>
              <w:rPr>
                <w:rFonts w:ascii="Arial Narrow" w:hAnsi="Arial Narrow" w:cs="Times New Roman"/>
                <w:color w:val="000000" w:themeColor="text1"/>
                <w:sz w:val="18"/>
                <w:szCs w:val="18"/>
                <w:shd w:val="clear" w:color="auto" w:fill="FFFFFF"/>
              </w:rPr>
            </w:pPr>
          </w:p>
        </w:tc>
        <w:tc>
          <w:tcPr>
            <w:tcW w:w="523" w:type="dxa"/>
          </w:tcPr>
          <w:p w14:paraId="6DC65461" w14:textId="77777777" w:rsidR="00792098" w:rsidRPr="00E334F1" w:rsidRDefault="00792098" w:rsidP="004A3688">
            <w:pPr>
              <w:tabs>
                <w:tab w:val="decimal" w:pos="37"/>
              </w:tabs>
              <w:spacing w:before="120"/>
              <w:ind w:left="-53" w:right="-105" w:hanging="180"/>
              <w:rPr>
                <w:rFonts w:ascii="Arial Narrow" w:hAnsi="Arial Narrow" w:cs="Times New Roman"/>
                <w:color w:val="000000" w:themeColor="text1"/>
                <w:sz w:val="18"/>
                <w:szCs w:val="18"/>
                <w:shd w:val="clear" w:color="auto" w:fill="FFFFFF"/>
              </w:rPr>
            </w:pPr>
          </w:p>
        </w:tc>
        <w:tc>
          <w:tcPr>
            <w:tcW w:w="868" w:type="dxa"/>
          </w:tcPr>
          <w:p w14:paraId="6C9FEF3E" w14:textId="77777777" w:rsidR="00792098" w:rsidRPr="00E334F1" w:rsidRDefault="00792098" w:rsidP="004A3688">
            <w:pPr>
              <w:spacing w:before="120"/>
              <w:ind w:right="-105" w:hanging="48"/>
              <w:rPr>
                <w:rFonts w:ascii="Arial Narrow" w:hAnsi="Arial Narrow" w:cs="Times New Roman"/>
                <w:color w:val="000000" w:themeColor="text1"/>
                <w:sz w:val="18"/>
                <w:szCs w:val="18"/>
                <w:shd w:val="clear" w:color="auto" w:fill="FFFFFF"/>
              </w:rPr>
            </w:pPr>
          </w:p>
        </w:tc>
        <w:tc>
          <w:tcPr>
            <w:tcW w:w="612" w:type="dxa"/>
          </w:tcPr>
          <w:p w14:paraId="4EAA0DD7" w14:textId="77777777" w:rsidR="00792098" w:rsidRPr="00E334F1" w:rsidRDefault="00792098" w:rsidP="004A3688">
            <w:pPr>
              <w:spacing w:before="120"/>
              <w:ind w:right="-105" w:hanging="48"/>
              <w:rPr>
                <w:rFonts w:ascii="Arial Narrow" w:hAnsi="Arial Narrow" w:cs="Times New Roman"/>
                <w:color w:val="000000" w:themeColor="text1"/>
                <w:sz w:val="18"/>
                <w:szCs w:val="18"/>
                <w:shd w:val="clear" w:color="auto" w:fill="FFFFFF"/>
              </w:rPr>
            </w:pPr>
          </w:p>
        </w:tc>
      </w:tr>
      <w:tr w:rsidR="00792098" w:rsidRPr="00B14585" w14:paraId="6259B70D" w14:textId="77777777" w:rsidTr="00AA23AE">
        <w:tc>
          <w:tcPr>
            <w:tcW w:w="1432" w:type="dxa"/>
            <w:vAlign w:val="bottom"/>
          </w:tcPr>
          <w:p w14:paraId="2ED164F7" w14:textId="77777777" w:rsidR="00792098" w:rsidRPr="00E334F1" w:rsidRDefault="00792098" w:rsidP="004A3688">
            <w:pPr>
              <w:spacing w:before="120"/>
              <w:ind w:left="94" w:right="-110"/>
              <w:rPr>
                <w:rFonts w:ascii="Arial Narrow" w:hAnsi="Arial Narrow" w:cs="Times New Roman"/>
                <w:color w:val="000000" w:themeColor="text1"/>
                <w:sz w:val="18"/>
                <w:szCs w:val="18"/>
                <w:shd w:val="clear" w:color="auto" w:fill="FFFFFF"/>
              </w:rPr>
            </w:pPr>
            <w:r w:rsidRPr="00E334F1">
              <w:rPr>
                <w:rFonts w:ascii="Arial Narrow" w:hAnsi="Arial Narrow" w:cs="Times New Roman"/>
                <w:color w:val="000000" w:themeColor="text1"/>
                <w:sz w:val="18"/>
                <w:szCs w:val="18"/>
                <w:shd w:val="clear" w:color="auto" w:fill="FFFFFF"/>
              </w:rPr>
              <w:t>Low: first tercile (ref.)</w:t>
            </w:r>
          </w:p>
        </w:tc>
        <w:tc>
          <w:tcPr>
            <w:tcW w:w="620" w:type="dxa"/>
            <w:vAlign w:val="bottom"/>
          </w:tcPr>
          <w:p w14:paraId="321B1F4A" w14:textId="77777777" w:rsidR="00792098" w:rsidRPr="00E334F1" w:rsidRDefault="00792098" w:rsidP="004A3688">
            <w:pPr>
              <w:tabs>
                <w:tab w:val="decimal" w:pos="166"/>
              </w:tabs>
              <w:spacing w:before="120"/>
              <w:ind w:right="-108"/>
              <w:rPr>
                <w:rFonts w:ascii="Arial Narrow" w:hAnsi="Arial Narrow" w:cs="Times New Roman"/>
                <w:color w:val="000000" w:themeColor="text1"/>
                <w:sz w:val="18"/>
                <w:szCs w:val="18"/>
                <w:shd w:val="clear" w:color="auto" w:fill="FFFFFF"/>
              </w:rPr>
            </w:pPr>
          </w:p>
        </w:tc>
        <w:tc>
          <w:tcPr>
            <w:tcW w:w="735" w:type="dxa"/>
            <w:vAlign w:val="bottom"/>
          </w:tcPr>
          <w:p w14:paraId="558C1F44" w14:textId="77777777" w:rsidR="00792098" w:rsidRPr="00E334F1" w:rsidRDefault="00792098" w:rsidP="004A3688">
            <w:pPr>
              <w:spacing w:before="120"/>
              <w:ind w:right="-130" w:hanging="111"/>
              <w:rPr>
                <w:rFonts w:ascii="Arial Narrow" w:hAnsi="Arial Narrow" w:cs="Times New Roman"/>
                <w:color w:val="000000" w:themeColor="text1"/>
                <w:sz w:val="18"/>
                <w:szCs w:val="18"/>
                <w:shd w:val="clear" w:color="auto" w:fill="FFFFFF"/>
              </w:rPr>
            </w:pPr>
          </w:p>
        </w:tc>
        <w:tc>
          <w:tcPr>
            <w:tcW w:w="537" w:type="dxa"/>
            <w:vAlign w:val="bottom"/>
          </w:tcPr>
          <w:p w14:paraId="7B98552E" w14:textId="77777777" w:rsidR="00792098" w:rsidRPr="00E334F1" w:rsidRDefault="00792098" w:rsidP="004A3688">
            <w:pPr>
              <w:tabs>
                <w:tab w:val="decimal" w:pos="108"/>
              </w:tabs>
              <w:spacing w:before="120"/>
              <w:ind w:left="-162" w:right="-130" w:hanging="126"/>
              <w:rPr>
                <w:rFonts w:ascii="Arial Narrow" w:hAnsi="Arial Narrow" w:cs="Times New Roman"/>
                <w:color w:val="000000" w:themeColor="text1"/>
                <w:sz w:val="18"/>
                <w:szCs w:val="18"/>
                <w:shd w:val="clear" w:color="auto" w:fill="FFFFFF"/>
              </w:rPr>
            </w:pPr>
          </w:p>
        </w:tc>
        <w:tc>
          <w:tcPr>
            <w:tcW w:w="618" w:type="dxa"/>
            <w:vAlign w:val="bottom"/>
          </w:tcPr>
          <w:p w14:paraId="1E08D1FB" w14:textId="77777777" w:rsidR="00792098" w:rsidRPr="00E334F1" w:rsidRDefault="00792098" w:rsidP="004A3688">
            <w:pPr>
              <w:tabs>
                <w:tab w:val="decimal" w:pos="131"/>
              </w:tabs>
              <w:spacing w:before="120"/>
              <w:ind w:right="-110" w:hanging="105"/>
              <w:rPr>
                <w:rFonts w:ascii="Arial Narrow" w:hAnsi="Arial Narrow" w:cs="Times New Roman"/>
                <w:color w:val="000000" w:themeColor="text1"/>
                <w:sz w:val="18"/>
                <w:szCs w:val="18"/>
                <w:shd w:val="clear" w:color="auto" w:fill="FFFFFF"/>
              </w:rPr>
            </w:pPr>
          </w:p>
        </w:tc>
        <w:tc>
          <w:tcPr>
            <w:tcW w:w="821" w:type="dxa"/>
            <w:vAlign w:val="bottom"/>
          </w:tcPr>
          <w:p w14:paraId="536C3EDB" w14:textId="77777777" w:rsidR="00792098" w:rsidRPr="00E334F1" w:rsidRDefault="00792098" w:rsidP="004A3688">
            <w:pPr>
              <w:spacing w:before="120"/>
              <w:ind w:left="-108" w:right="-110"/>
              <w:rPr>
                <w:rFonts w:ascii="Arial Narrow" w:hAnsi="Arial Narrow" w:cs="Times New Roman"/>
                <w:color w:val="000000" w:themeColor="text1"/>
                <w:sz w:val="18"/>
                <w:szCs w:val="18"/>
                <w:shd w:val="clear" w:color="auto" w:fill="FFFFFF"/>
              </w:rPr>
            </w:pPr>
          </w:p>
        </w:tc>
        <w:tc>
          <w:tcPr>
            <w:tcW w:w="573" w:type="dxa"/>
            <w:vAlign w:val="bottom"/>
          </w:tcPr>
          <w:p w14:paraId="7AB44BFE" w14:textId="77777777" w:rsidR="00792098" w:rsidRPr="00E334F1" w:rsidRDefault="00792098" w:rsidP="004A3688">
            <w:pPr>
              <w:tabs>
                <w:tab w:val="decimal" w:pos="72"/>
              </w:tabs>
              <w:spacing w:before="120"/>
              <w:ind w:left="-198" w:right="-110" w:hanging="75"/>
              <w:rPr>
                <w:rFonts w:ascii="Arial Narrow" w:hAnsi="Arial Narrow" w:cs="Times New Roman"/>
                <w:color w:val="000000" w:themeColor="text1"/>
                <w:sz w:val="18"/>
                <w:szCs w:val="18"/>
                <w:shd w:val="clear" w:color="auto" w:fill="FFFFFF"/>
              </w:rPr>
            </w:pPr>
          </w:p>
        </w:tc>
        <w:tc>
          <w:tcPr>
            <w:tcW w:w="586" w:type="dxa"/>
            <w:vAlign w:val="bottom"/>
          </w:tcPr>
          <w:p w14:paraId="71D459D0" w14:textId="77777777" w:rsidR="00792098" w:rsidRPr="00E334F1" w:rsidRDefault="00792098" w:rsidP="004A3688">
            <w:pPr>
              <w:tabs>
                <w:tab w:val="decimal" w:pos="70"/>
              </w:tabs>
              <w:spacing w:before="120"/>
              <w:ind w:right="-110" w:hanging="75"/>
              <w:rPr>
                <w:rFonts w:ascii="Arial Narrow" w:hAnsi="Arial Narrow" w:cs="Times New Roman"/>
                <w:color w:val="000000" w:themeColor="text1"/>
                <w:sz w:val="18"/>
                <w:szCs w:val="18"/>
                <w:shd w:val="clear" w:color="auto" w:fill="FFFFFF"/>
              </w:rPr>
            </w:pPr>
          </w:p>
        </w:tc>
        <w:tc>
          <w:tcPr>
            <w:tcW w:w="827" w:type="dxa"/>
            <w:vAlign w:val="bottom"/>
          </w:tcPr>
          <w:p w14:paraId="7A867B38" w14:textId="77777777" w:rsidR="00792098" w:rsidRPr="00E334F1" w:rsidRDefault="00792098" w:rsidP="004A3688">
            <w:pPr>
              <w:spacing w:before="120"/>
              <w:ind w:right="-110" w:hanging="75"/>
              <w:rPr>
                <w:rFonts w:ascii="Arial Narrow" w:hAnsi="Arial Narrow" w:cs="Times New Roman"/>
                <w:color w:val="000000" w:themeColor="text1"/>
                <w:sz w:val="18"/>
                <w:szCs w:val="18"/>
                <w:shd w:val="clear" w:color="auto" w:fill="FFFFFF"/>
              </w:rPr>
            </w:pPr>
          </w:p>
        </w:tc>
        <w:tc>
          <w:tcPr>
            <w:tcW w:w="472" w:type="dxa"/>
            <w:vAlign w:val="bottom"/>
          </w:tcPr>
          <w:p w14:paraId="1431FA86" w14:textId="77777777" w:rsidR="00792098" w:rsidRPr="00E334F1" w:rsidRDefault="00792098" w:rsidP="004A3688">
            <w:pPr>
              <w:tabs>
                <w:tab w:val="decimal" w:pos="54"/>
              </w:tabs>
              <w:spacing w:before="120"/>
              <w:ind w:left="-126" w:right="-110" w:hanging="75"/>
              <w:rPr>
                <w:rFonts w:ascii="Arial Narrow" w:hAnsi="Arial Narrow" w:cs="Times New Roman"/>
                <w:color w:val="000000" w:themeColor="text1"/>
                <w:sz w:val="18"/>
                <w:szCs w:val="18"/>
                <w:shd w:val="clear" w:color="auto" w:fill="FFFFFF"/>
              </w:rPr>
            </w:pPr>
          </w:p>
        </w:tc>
        <w:tc>
          <w:tcPr>
            <w:tcW w:w="539" w:type="dxa"/>
            <w:vAlign w:val="bottom"/>
          </w:tcPr>
          <w:p w14:paraId="5C649ECD" w14:textId="77777777" w:rsidR="00792098" w:rsidRPr="00E334F1" w:rsidRDefault="00792098" w:rsidP="004A3688">
            <w:pPr>
              <w:tabs>
                <w:tab w:val="decimal" w:pos="196"/>
              </w:tabs>
              <w:spacing w:before="120"/>
              <w:rPr>
                <w:rFonts w:ascii="Arial Narrow" w:hAnsi="Arial Narrow" w:cs="Times New Roman"/>
                <w:color w:val="000000" w:themeColor="text1"/>
                <w:sz w:val="18"/>
                <w:szCs w:val="18"/>
                <w:shd w:val="clear" w:color="auto" w:fill="FFFFFF"/>
              </w:rPr>
            </w:pPr>
          </w:p>
        </w:tc>
        <w:tc>
          <w:tcPr>
            <w:tcW w:w="878" w:type="dxa"/>
            <w:vAlign w:val="bottom"/>
          </w:tcPr>
          <w:p w14:paraId="1B2CFA30" w14:textId="77777777" w:rsidR="00792098" w:rsidRPr="00E334F1" w:rsidRDefault="00792098" w:rsidP="004A3688">
            <w:pPr>
              <w:spacing w:before="120"/>
              <w:ind w:right="-105" w:hanging="48"/>
              <w:rPr>
                <w:rFonts w:ascii="Arial Narrow" w:hAnsi="Arial Narrow" w:cs="Times New Roman"/>
                <w:color w:val="000000" w:themeColor="text1"/>
                <w:sz w:val="18"/>
                <w:szCs w:val="18"/>
                <w:shd w:val="clear" w:color="auto" w:fill="FFFFFF"/>
              </w:rPr>
            </w:pPr>
          </w:p>
        </w:tc>
        <w:tc>
          <w:tcPr>
            <w:tcW w:w="530" w:type="dxa"/>
            <w:vAlign w:val="bottom"/>
          </w:tcPr>
          <w:p w14:paraId="2786C381" w14:textId="77777777" w:rsidR="00792098" w:rsidRPr="00E334F1" w:rsidRDefault="00792098" w:rsidP="004A3688">
            <w:pPr>
              <w:spacing w:before="120"/>
              <w:ind w:right="-105" w:hanging="48"/>
              <w:rPr>
                <w:rFonts w:ascii="Arial Narrow" w:hAnsi="Arial Narrow" w:cs="Times New Roman"/>
                <w:color w:val="000000" w:themeColor="text1"/>
                <w:sz w:val="18"/>
                <w:szCs w:val="18"/>
                <w:shd w:val="clear" w:color="auto" w:fill="FFFFFF"/>
              </w:rPr>
            </w:pPr>
          </w:p>
        </w:tc>
        <w:tc>
          <w:tcPr>
            <w:tcW w:w="534" w:type="dxa"/>
            <w:vAlign w:val="bottom"/>
          </w:tcPr>
          <w:p w14:paraId="7806EAF3" w14:textId="77777777" w:rsidR="00792098" w:rsidRPr="00E334F1" w:rsidRDefault="00792098" w:rsidP="004A3688">
            <w:pPr>
              <w:tabs>
                <w:tab w:val="decimal" w:pos="168"/>
              </w:tabs>
              <w:spacing w:before="120"/>
              <w:ind w:right="-105" w:hanging="48"/>
              <w:rPr>
                <w:rFonts w:ascii="Arial Narrow" w:hAnsi="Arial Narrow" w:cs="Times New Roman"/>
                <w:color w:val="000000" w:themeColor="text1"/>
                <w:sz w:val="18"/>
                <w:szCs w:val="18"/>
                <w:shd w:val="clear" w:color="auto" w:fill="FFFFFF"/>
              </w:rPr>
            </w:pPr>
          </w:p>
        </w:tc>
        <w:tc>
          <w:tcPr>
            <w:tcW w:w="854" w:type="dxa"/>
            <w:vAlign w:val="bottom"/>
          </w:tcPr>
          <w:p w14:paraId="3C706A3B" w14:textId="77777777" w:rsidR="00792098" w:rsidRPr="00E334F1" w:rsidRDefault="00792098" w:rsidP="004A3688">
            <w:pPr>
              <w:spacing w:before="120"/>
              <w:ind w:right="-105" w:hanging="48"/>
              <w:rPr>
                <w:rFonts w:ascii="Arial Narrow" w:hAnsi="Arial Narrow" w:cs="Times New Roman"/>
                <w:color w:val="000000" w:themeColor="text1"/>
                <w:sz w:val="18"/>
                <w:szCs w:val="18"/>
                <w:shd w:val="clear" w:color="auto" w:fill="FFFFFF"/>
              </w:rPr>
            </w:pPr>
          </w:p>
        </w:tc>
        <w:tc>
          <w:tcPr>
            <w:tcW w:w="513" w:type="dxa"/>
            <w:vAlign w:val="bottom"/>
          </w:tcPr>
          <w:p w14:paraId="3FA8404F" w14:textId="77777777" w:rsidR="00792098" w:rsidRPr="00E334F1" w:rsidRDefault="00792098" w:rsidP="004A3688">
            <w:pPr>
              <w:spacing w:before="120"/>
              <w:ind w:left="-33" w:right="-105" w:hanging="48"/>
              <w:rPr>
                <w:rFonts w:ascii="Arial Narrow" w:hAnsi="Arial Narrow" w:cs="Times New Roman"/>
                <w:color w:val="000000" w:themeColor="text1"/>
                <w:sz w:val="18"/>
                <w:szCs w:val="18"/>
                <w:shd w:val="clear" w:color="auto" w:fill="FFFFFF"/>
              </w:rPr>
            </w:pPr>
          </w:p>
        </w:tc>
        <w:tc>
          <w:tcPr>
            <w:tcW w:w="523" w:type="dxa"/>
          </w:tcPr>
          <w:p w14:paraId="34B7FF9A" w14:textId="77777777" w:rsidR="00792098" w:rsidRPr="00E334F1" w:rsidRDefault="00792098" w:rsidP="004A3688">
            <w:pPr>
              <w:tabs>
                <w:tab w:val="decimal" w:pos="37"/>
              </w:tabs>
              <w:spacing w:before="120"/>
              <w:ind w:left="-53" w:right="-105" w:hanging="180"/>
              <w:rPr>
                <w:rFonts w:ascii="Arial Narrow" w:hAnsi="Arial Narrow" w:cs="Times New Roman"/>
                <w:color w:val="000000" w:themeColor="text1"/>
                <w:sz w:val="18"/>
                <w:szCs w:val="18"/>
                <w:shd w:val="clear" w:color="auto" w:fill="FFFFFF"/>
              </w:rPr>
            </w:pPr>
          </w:p>
        </w:tc>
        <w:tc>
          <w:tcPr>
            <w:tcW w:w="868" w:type="dxa"/>
          </w:tcPr>
          <w:p w14:paraId="11D575D0" w14:textId="77777777" w:rsidR="00792098" w:rsidRPr="00E334F1" w:rsidRDefault="00792098" w:rsidP="004A3688">
            <w:pPr>
              <w:spacing w:before="120"/>
              <w:ind w:right="-105" w:hanging="48"/>
              <w:rPr>
                <w:rFonts w:ascii="Arial Narrow" w:hAnsi="Arial Narrow" w:cs="Times New Roman"/>
                <w:color w:val="000000" w:themeColor="text1"/>
                <w:sz w:val="18"/>
                <w:szCs w:val="18"/>
                <w:shd w:val="clear" w:color="auto" w:fill="FFFFFF"/>
              </w:rPr>
            </w:pPr>
          </w:p>
        </w:tc>
        <w:tc>
          <w:tcPr>
            <w:tcW w:w="612" w:type="dxa"/>
          </w:tcPr>
          <w:p w14:paraId="45156F40" w14:textId="77777777" w:rsidR="00792098" w:rsidRPr="00E334F1" w:rsidRDefault="00792098" w:rsidP="004A3688">
            <w:pPr>
              <w:spacing w:before="120"/>
              <w:ind w:right="-105" w:hanging="48"/>
              <w:rPr>
                <w:rFonts w:ascii="Arial Narrow" w:hAnsi="Arial Narrow" w:cs="Times New Roman"/>
                <w:color w:val="000000" w:themeColor="text1"/>
                <w:sz w:val="18"/>
                <w:szCs w:val="18"/>
                <w:shd w:val="clear" w:color="auto" w:fill="FFFFFF"/>
              </w:rPr>
            </w:pPr>
          </w:p>
        </w:tc>
      </w:tr>
      <w:tr w:rsidR="00792098" w:rsidRPr="00B14585" w14:paraId="51695118" w14:textId="77777777" w:rsidTr="00AA23AE">
        <w:tc>
          <w:tcPr>
            <w:tcW w:w="1432" w:type="dxa"/>
            <w:vAlign w:val="bottom"/>
          </w:tcPr>
          <w:p w14:paraId="26D04E88" w14:textId="77777777" w:rsidR="00792098" w:rsidRPr="00E334F1" w:rsidRDefault="00792098" w:rsidP="004A3688">
            <w:pPr>
              <w:spacing w:before="120"/>
              <w:ind w:left="94" w:right="-110"/>
              <w:rPr>
                <w:rFonts w:ascii="Arial Narrow" w:hAnsi="Arial Narrow" w:cs="Times New Roman"/>
                <w:color w:val="000000" w:themeColor="text1"/>
                <w:sz w:val="18"/>
                <w:szCs w:val="18"/>
                <w:shd w:val="clear" w:color="auto" w:fill="FFFFFF"/>
              </w:rPr>
            </w:pPr>
            <w:r w:rsidRPr="00E334F1">
              <w:rPr>
                <w:rFonts w:ascii="Arial Narrow" w:hAnsi="Arial Narrow" w:cs="Times New Roman"/>
                <w:color w:val="000000" w:themeColor="text1"/>
                <w:sz w:val="18"/>
                <w:szCs w:val="18"/>
                <w:shd w:val="clear" w:color="auto" w:fill="FFFFFF"/>
              </w:rPr>
              <w:t>Medium: second</w:t>
            </w:r>
            <w:r w:rsidRPr="00E334F1">
              <w:rPr>
                <w:rFonts w:ascii="Arial Narrow" w:hAnsi="Arial Narrow" w:cs="Times New Roman"/>
                <w:color w:val="000000" w:themeColor="text1"/>
                <w:sz w:val="18"/>
                <w:szCs w:val="18"/>
                <w:shd w:val="clear" w:color="auto" w:fill="FFFFFF"/>
                <w:vertAlign w:val="superscript"/>
              </w:rPr>
              <w:t xml:space="preserve">  </w:t>
            </w:r>
            <w:r w:rsidRPr="00E334F1">
              <w:rPr>
                <w:rFonts w:ascii="Arial Narrow" w:hAnsi="Arial Narrow" w:cs="Times New Roman"/>
                <w:color w:val="000000" w:themeColor="text1"/>
                <w:sz w:val="18"/>
                <w:szCs w:val="18"/>
              </w:rPr>
              <w:t>tercile</w:t>
            </w:r>
          </w:p>
        </w:tc>
        <w:tc>
          <w:tcPr>
            <w:tcW w:w="620" w:type="dxa"/>
            <w:vAlign w:val="bottom"/>
          </w:tcPr>
          <w:p w14:paraId="206184F6" w14:textId="77777777" w:rsidR="00792098" w:rsidRPr="00E334F1" w:rsidRDefault="00792098" w:rsidP="004A3688">
            <w:pPr>
              <w:tabs>
                <w:tab w:val="decimal" w:pos="166"/>
              </w:tabs>
              <w:spacing w:before="120"/>
              <w:ind w:right="-108"/>
              <w:rPr>
                <w:rFonts w:ascii="Arial Narrow" w:hAnsi="Arial Narrow" w:cs="Times New Roman"/>
                <w:color w:val="000000" w:themeColor="text1"/>
                <w:sz w:val="18"/>
                <w:szCs w:val="18"/>
                <w:shd w:val="clear" w:color="auto" w:fill="FFFFFF"/>
              </w:rPr>
            </w:pPr>
            <w:r w:rsidRPr="00E334F1">
              <w:rPr>
                <w:rFonts w:ascii="Arial Narrow" w:eastAsia="Times New Roman" w:hAnsi="Arial Narrow" w:cs="Times New Roman"/>
                <w:color w:val="000000"/>
                <w:sz w:val="18"/>
                <w:szCs w:val="18"/>
              </w:rPr>
              <w:t>1.36</w:t>
            </w:r>
          </w:p>
        </w:tc>
        <w:tc>
          <w:tcPr>
            <w:tcW w:w="735" w:type="dxa"/>
            <w:vAlign w:val="bottom"/>
          </w:tcPr>
          <w:p w14:paraId="583684C4" w14:textId="77777777" w:rsidR="00792098" w:rsidRPr="00E334F1" w:rsidRDefault="00792098" w:rsidP="004A3688">
            <w:pPr>
              <w:spacing w:before="120"/>
              <w:ind w:right="-130" w:hanging="111"/>
              <w:rPr>
                <w:rFonts w:ascii="Arial Narrow" w:hAnsi="Arial Narrow" w:cs="Times New Roman"/>
                <w:color w:val="000000" w:themeColor="text1"/>
                <w:sz w:val="18"/>
                <w:szCs w:val="18"/>
                <w:shd w:val="clear" w:color="auto" w:fill="FFFFFF"/>
              </w:rPr>
            </w:pPr>
            <w:r w:rsidRPr="00E334F1">
              <w:rPr>
                <w:rFonts w:ascii="Arial Narrow" w:eastAsia="Times New Roman" w:hAnsi="Arial Narrow" w:cs="Times New Roman"/>
                <w:color w:val="000000"/>
                <w:sz w:val="18"/>
                <w:szCs w:val="18"/>
              </w:rPr>
              <w:t>(1.01-1.84)</w:t>
            </w:r>
          </w:p>
        </w:tc>
        <w:tc>
          <w:tcPr>
            <w:tcW w:w="537" w:type="dxa"/>
            <w:vAlign w:val="bottom"/>
          </w:tcPr>
          <w:p w14:paraId="3E904445" w14:textId="77777777" w:rsidR="00792098" w:rsidRPr="00E334F1" w:rsidRDefault="00792098" w:rsidP="004A3688">
            <w:pPr>
              <w:tabs>
                <w:tab w:val="decimal" w:pos="108"/>
              </w:tabs>
              <w:spacing w:before="120"/>
              <w:ind w:left="-162" w:right="-130" w:hanging="126"/>
              <w:rPr>
                <w:rFonts w:ascii="Arial Narrow" w:eastAsia="Times New Roman" w:hAnsi="Arial Narrow" w:cs="Times New Roman"/>
                <w:color w:val="000000"/>
                <w:sz w:val="18"/>
                <w:szCs w:val="18"/>
              </w:rPr>
            </w:pPr>
            <w:r w:rsidRPr="00E334F1">
              <w:rPr>
                <w:rFonts w:ascii="Arial Narrow" w:eastAsia="Times New Roman" w:hAnsi="Arial Narrow" w:cs="Times New Roman"/>
                <w:color w:val="000000"/>
                <w:sz w:val="18"/>
                <w:szCs w:val="18"/>
              </w:rPr>
              <w:t>0.046</w:t>
            </w:r>
          </w:p>
        </w:tc>
        <w:tc>
          <w:tcPr>
            <w:tcW w:w="618" w:type="dxa"/>
            <w:vAlign w:val="bottom"/>
          </w:tcPr>
          <w:p w14:paraId="3F97E894" w14:textId="77777777" w:rsidR="00792098" w:rsidRPr="00E334F1" w:rsidRDefault="00792098" w:rsidP="004A3688">
            <w:pPr>
              <w:tabs>
                <w:tab w:val="decimal" w:pos="131"/>
              </w:tabs>
              <w:spacing w:before="120"/>
              <w:ind w:right="-110" w:hanging="105"/>
              <w:rPr>
                <w:rFonts w:ascii="Arial Narrow" w:eastAsia="Times New Roman" w:hAnsi="Arial Narrow" w:cs="Times New Roman"/>
                <w:color w:val="000000"/>
                <w:sz w:val="18"/>
                <w:szCs w:val="18"/>
              </w:rPr>
            </w:pPr>
            <w:r w:rsidRPr="00E334F1">
              <w:rPr>
                <w:rFonts w:ascii="Arial Narrow" w:eastAsia="Times New Roman" w:hAnsi="Arial Narrow" w:cs="Calibri"/>
                <w:color w:val="000000"/>
                <w:sz w:val="18"/>
                <w:szCs w:val="18"/>
              </w:rPr>
              <w:t>1.27</w:t>
            </w:r>
          </w:p>
        </w:tc>
        <w:tc>
          <w:tcPr>
            <w:tcW w:w="821" w:type="dxa"/>
            <w:vAlign w:val="bottom"/>
          </w:tcPr>
          <w:p w14:paraId="41C2439E" w14:textId="77777777" w:rsidR="00792098" w:rsidRPr="00E334F1" w:rsidRDefault="00792098" w:rsidP="004A3688">
            <w:pPr>
              <w:spacing w:before="120"/>
              <w:ind w:left="-108" w:right="-110"/>
              <w:rPr>
                <w:rFonts w:ascii="Arial Narrow" w:eastAsia="Times New Roman" w:hAnsi="Arial Narrow" w:cs="Times New Roman"/>
                <w:color w:val="000000"/>
                <w:sz w:val="18"/>
                <w:szCs w:val="18"/>
              </w:rPr>
            </w:pPr>
            <w:r w:rsidRPr="00E334F1">
              <w:rPr>
                <w:rFonts w:ascii="Arial Narrow" w:eastAsia="Times New Roman" w:hAnsi="Arial Narrow" w:cs="Calibri"/>
                <w:color w:val="000000"/>
                <w:sz w:val="18"/>
                <w:szCs w:val="18"/>
              </w:rPr>
              <w:t>(0.93-1.74)</w:t>
            </w:r>
          </w:p>
        </w:tc>
        <w:tc>
          <w:tcPr>
            <w:tcW w:w="573" w:type="dxa"/>
            <w:vAlign w:val="bottom"/>
          </w:tcPr>
          <w:p w14:paraId="54A8D3AC" w14:textId="77777777" w:rsidR="00792098" w:rsidRPr="00E334F1" w:rsidRDefault="00792098" w:rsidP="004A3688">
            <w:pPr>
              <w:tabs>
                <w:tab w:val="decimal" w:pos="72"/>
              </w:tabs>
              <w:spacing w:before="120"/>
              <w:ind w:left="-198" w:right="-110" w:hanging="75"/>
              <w:rPr>
                <w:rFonts w:ascii="Arial Narrow" w:eastAsia="Times New Roman" w:hAnsi="Arial Narrow" w:cs="Times New Roman"/>
                <w:color w:val="000000"/>
                <w:sz w:val="18"/>
                <w:szCs w:val="18"/>
              </w:rPr>
            </w:pPr>
            <w:r w:rsidRPr="00E334F1">
              <w:rPr>
                <w:rFonts w:ascii="Arial Narrow" w:eastAsia="Times New Roman" w:hAnsi="Arial Narrow" w:cs="Calibri"/>
                <w:color w:val="000000"/>
                <w:sz w:val="18"/>
                <w:szCs w:val="18"/>
              </w:rPr>
              <w:t>0.131</w:t>
            </w:r>
          </w:p>
        </w:tc>
        <w:tc>
          <w:tcPr>
            <w:tcW w:w="586" w:type="dxa"/>
            <w:vAlign w:val="bottom"/>
          </w:tcPr>
          <w:p w14:paraId="6BCD4E11" w14:textId="77777777" w:rsidR="00792098" w:rsidRPr="00E334F1" w:rsidRDefault="00792098" w:rsidP="004A3688">
            <w:pPr>
              <w:tabs>
                <w:tab w:val="decimal" w:pos="70"/>
              </w:tabs>
              <w:spacing w:before="120"/>
              <w:ind w:right="-110" w:hanging="75"/>
              <w:rPr>
                <w:rFonts w:ascii="Arial Narrow" w:hAnsi="Arial Narrow" w:cs="Times New Roman"/>
                <w:color w:val="000000" w:themeColor="text1"/>
                <w:sz w:val="18"/>
                <w:szCs w:val="18"/>
                <w:shd w:val="clear" w:color="auto" w:fill="FFFFFF"/>
              </w:rPr>
            </w:pPr>
            <w:r w:rsidRPr="00E334F1">
              <w:rPr>
                <w:rFonts w:ascii="Arial Narrow" w:eastAsia="Times New Roman" w:hAnsi="Arial Narrow" w:cs="Times New Roman"/>
                <w:color w:val="000000"/>
                <w:sz w:val="18"/>
                <w:szCs w:val="18"/>
              </w:rPr>
              <w:t>2.05</w:t>
            </w:r>
          </w:p>
        </w:tc>
        <w:tc>
          <w:tcPr>
            <w:tcW w:w="827" w:type="dxa"/>
            <w:vAlign w:val="bottom"/>
          </w:tcPr>
          <w:p w14:paraId="3E38C12F" w14:textId="77777777" w:rsidR="00792098" w:rsidRPr="00E334F1" w:rsidRDefault="00792098" w:rsidP="004A3688">
            <w:pPr>
              <w:spacing w:before="120"/>
              <w:ind w:right="-110" w:hanging="75"/>
              <w:rPr>
                <w:rFonts w:ascii="Arial Narrow" w:hAnsi="Arial Narrow" w:cs="Times New Roman"/>
                <w:color w:val="000000" w:themeColor="text1"/>
                <w:sz w:val="18"/>
                <w:szCs w:val="18"/>
                <w:shd w:val="clear" w:color="auto" w:fill="FFFFFF"/>
              </w:rPr>
            </w:pPr>
            <w:r w:rsidRPr="00E334F1">
              <w:rPr>
                <w:rFonts w:ascii="Arial Narrow" w:eastAsia="Times New Roman" w:hAnsi="Arial Narrow" w:cs="Times New Roman"/>
                <w:color w:val="000000"/>
                <w:sz w:val="18"/>
                <w:szCs w:val="18"/>
              </w:rPr>
              <w:t>(1.29-3.26)</w:t>
            </w:r>
          </w:p>
        </w:tc>
        <w:tc>
          <w:tcPr>
            <w:tcW w:w="472" w:type="dxa"/>
            <w:vAlign w:val="bottom"/>
          </w:tcPr>
          <w:p w14:paraId="22580E34" w14:textId="77777777" w:rsidR="00792098" w:rsidRPr="00E334F1" w:rsidRDefault="00792098" w:rsidP="004A3688">
            <w:pPr>
              <w:tabs>
                <w:tab w:val="decimal" w:pos="54"/>
              </w:tabs>
              <w:spacing w:before="120"/>
              <w:ind w:left="-126" w:right="-110" w:hanging="75"/>
              <w:rPr>
                <w:rFonts w:ascii="Arial Narrow" w:hAnsi="Arial Narrow" w:cs="Times New Roman"/>
                <w:color w:val="000000" w:themeColor="text1"/>
                <w:sz w:val="18"/>
                <w:szCs w:val="18"/>
                <w:shd w:val="clear" w:color="auto" w:fill="FFFFFF"/>
              </w:rPr>
            </w:pPr>
            <w:r w:rsidRPr="00E334F1">
              <w:rPr>
                <w:rFonts w:ascii="Arial Narrow" w:eastAsia="Times New Roman" w:hAnsi="Arial Narrow" w:cs="Times New Roman"/>
                <w:color w:val="000000"/>
                <w:sz w:val="18"/>
                <w:szCs w:val="18"/>
              </w:rPr>
              <w:t>0.003</w:t>
            </w:r>
          </w:p>
        </w:tc>
        <w:tc>
          <w:tcPr>
            <w:tcW w:w="539" w:type="dxa"/>
            <w:vAlign w:val="bottom"/>
          </w:tcPr>
          <w:p w14:paraId="2725AA79" w14:textId="77777777" w:rsidR="00792098" w:rsidRPr="00E334F1" w:rsidRDefault="00792098" w:rsidP="004A3688">
            <w:pPr>
              <w:tabs>
                <w:tab w:val="decimal" w:pos="196"/>
              </w:tabs>
              <w:spacing w:before="120"/>
              <w:rPr>
                <w:rFonts w:ascii="Arial Narrow" w:eastAsia="Times New Roman" w:hAnsi="Arial Narrow" w:cs="Times New Roman"/>
                <w:color w:val="000000"/>
                <w:sz w:val="18"/>
                <w:szCs w:val="18"/>
              </w:rPr>
            </w:pPr>
            <w:r w:rsidRPr="00E334F1">
              <w:rPr>
                <w:rFonts w:ascii="Arial Narrow" w:eastAsia="Times New Roman" w:hAnsi="Arial Narrow" w:cs="Calibri"/>
                <w:color w:val="000000"/>
                <w:sz w:val="18"/>
                <w:szCs w:val="18"/>
              </w:rPr>
              <w:t>2.08</w:t>
            </w:r>
          </w:p>
        </w:tc>
        <w:tc>
          <w:tcPr>
            <w:tcW w:w="878" w:type="dxa"/>
            <w:vAlign w:val="bottom"/>
          </w:tcPr>
          <w:p w14:paraId="6B09A5AB" w14:textId="77777777" w:rsidR="00792098" w:rsidRPr="00E334F1" w:rsidRDefault="00792098" w:rsidP="004A3688">
            <w:pPr>
              <w:spacing w:before="120"/>
              <w:ind w:right="-105" w:hanging="48"/>
              <w:rPr>
                <w:rFonts w:ascii="Arial Narrow" w:eastAsia="Times New Roman" w:hAnsi="Arial Narrow" w:cs="Times New Roman"/>
                <w:color w:val="000000"/>
                <w:sz w:val="18"/>
                <w:szCs w:val="18"/>
              </w:rPr>
            </w:pPr>
            <w:r w:rsidRPr="00E334F1">
              <w:rPr>
                <w:rFonts w:ascii="Arial Narrow" w:eastAsia="Times New Roman" w:hAnsi="Arial Narrow" w:cs="Calibri"/>
                <w:color w:val="000000"/>
                <w:sz w:val="18"/>
                <w:szCs w:val="18"/>
              </w:rPr>
              <w:t>(1.29-3.35)</w:t>
            </w:r>
          </w:p>
        </w:tc>
        <w:tc>
          <w:tcPr>
            <w:tcW w:w="530" w:type="dxa"/>
            <w:vAlign w:val="bottom"/>
          </w:tcPr>
          <w:p w14:paraId="6C25766C" w14:textId="77777777" w:rsidR="00792098" w:rsidRPr="00E334F1" w:rsidRDefault="00792098" w:rsidP="004A3688">
            <w:pPr>
              <w:spacing w:before="120"/>
              <w:ind w:right="-105" w:hanging="48"/>
              <w:rPr>
                <w:rFonts w:ascii="Arial Narrow" w:eastAsia="Times New Roman" w:hAnsi="Arial Narrow" w:cs="Times New Roman"/>
                <w:color w:val="000000"/>
                <w:sz w:val="18"/>
                <w:szCs w:val="18"/>
              </w:rPr>
            </w:pPr>
            <w:r w:rsidRPr="00E334F1">
              <w:rPr>
                <w:rFonts w:ascii="Arial Narrow" w:eastAsia="Times New Roman" w:hAnsi="Arial Narrow" w:cs="Calibri"/>
                <w:color w:val="000000"/>
                <w:sz w:val="18"/>
                <w:szCs w:val="18"/>
              </w:rPr>
              <w:t>0.003</w:t>
            </w:r>
          </w:p>
        </w:tc>
        <w:tc>
          <w:tcPr>
            <w:tcW w:w="534" w:type="dxa"/>
            <w:vAlign w:val="bottom"/>
          </w:tcPr>
          <w:p w14:paraId="743CFD40" w14:textId="77777777" w:rsidR="00792098" w:rsidRPr="00E334F1" w:rsidRDefault="00792098" w:rsidP="004A3688">
            <w:pPr>
              <w:tabs>
                <w:tab w:val="decimal" w:pos="168"/>
              </w:tabs>
              <w:spacing w:before="120"/>
              <w:ind w:right="-105" w:hanging="48"/>
              <w:rPr>
                <w:rFonts w:ascii="Arial Narrow" w:hAnsi="Arial Narrow" w:cs="Times New Roman"/>
                <w:color w:val="000000" w:themeColor="text1"/>
                <w:sz w:val="18"/>
                <w:szCs w:val="18"/>
                <w:shd w:val="clear" w:color="auto" w:fill="FFFFFF"/>
              </w:rPr>
            </w:pPr>
            <w:r w:rsidRPr="00E334F1">
              <w:rPr>
                <w:rFonts w:ascii="Arial Narrow" w:eastAsia="Times New Roman" w:hAnsi="Arial Narrow" w:cs="Times New Roman"/>
                <w:color w:val="000000"/>
                <w:sz w:val="18"/>
                <w:szCs w:val="18"/>
              </w:rPr>
              <w:t>1.25</w:t>
            </w:r>
          </w:p>
        </w:tc>
        <w:tc>
          <w:tcPr>
            <w:tcW w:w="854" w:type="dxa"/>
            <w:vAlign w:val="bottom"/>
          </w:tcPr>
          <w:p w14:paraId="62CC6F5E" w14:textId="77777777" w:rsidR="00792098" w:rsidRPr="00E334F1" w:rsidRDefault="00792098" w:rsidP="004A3688">
            <w:pPr>
              <w:spacing w:before="120"/>
              <w:ind w:right="-105" w:hanging="48"/>
              <w:rPr>
                <w:rFonts w:ascii="Arial Narrow" w:hAnsi="Arial Narrow" w:cs="Times New Roman"/>
                <w:color w:val="000000" w:themeColor="text1"/>
                <w:sz w:val="18"/>
                <w:szCs w:val="18"/>
                <w:shd w:val="clear" w:color="auto" w:fill="FFFFFF"/>
              </w:rPr>
            </w:pPr>
            <w:r w:rsidRPr="00E334F1">
              <w:rPr>
                <w:rFonts w:ascii="Arial Narrow" w:eastAsia="Times New Roman" w:hAnsi="Arial Narrow" w:cs="Times New Roman"/>
                <w:color w:val="000000"/>
                <w:sz w:val="18"/>
                <w:szCs w:val="18"/>
              </w:rPr>
              <w:t>(0.84-1.87)</w:t>
            </w:r>
          </w:p>
        </w:tc>
        <w:tc>
          <w:tcPr>
            <w:tcW w:w="513" w:type="dxa"/>
            <w:vAlign w:val="bottom"/>
          </w:tcPr>
          <w:p w14:paraId="57D9515F" w14:textId="77777777" w:rsidR="00792098" w:rsidRPr="00E334F1" w:rsidRDefault="00792098" w:rsidP="004A3688">
            <w:pPr>
              <w:spacing w:before="120"/>
              <w:ind w:left="-33" w:right="-105" w:hanging="48"/>
              <w:rPr>
                <w:rFonts w:ascii="Arial Narrow" w:hAnsi="Arial Narrow" w:cs="Times New Roman"/>
                <w:color w:val="000000" w:themeColor="text1"/>
                <w:sz w:val="18"/>
                <w:szCs w:val="18"/>
                <w:shd w:val="clear" w:color="auto" w:fill="FFFFFF"/>
              </w:rPr>
            </w:pPr>
            <w:r w:rsidRPr="00E334F1">
              <w:rPr>
                <w:rFonts w:ascii="Arial Narrow" w:eastAsia="Times New Roman" w:hAnsi="Arial Narrow" w:cs="Times New Roman"/>
                <w:color w:val="000000"/>
                <w:sz w:val="18"/>
                <w:szCs w:val="18"/>
              </w:rPr>
              <w:t>0.279</w:t>
            </w:r>
          </w:p>
        </w:tc>
        <w:tc>
          <w:tcPr>
            <w:tcW w:w="523" w:type="dxa"/>
            <w:vAlign w:val="bottom"/>
          </w:tcPr>
          <w:p w14:paraId="47139CC0" w14:textId="77777777" w:rsidR="00792098" w:rsidRPr="00E334F1" w:rsidRDefault="00792098" w:rsidP="004A3688">
            <w:pPr>
              <w:tabs>
                <w:tab w:val="decimal" w:pos="37"/>
              </w:tabs>
              <w:spacing w:before="120"/>
              <w:ind w:left="-53" w:right="-105" w:hanging="180"/>
              <w:rPr>
                <w:rFonts w:ascii="Arial Narrow" w:eastAsia="Times New Roman" w:hAnsi="Arial Narrow" w:cs="Times New Roman"/>
                <w:color w:val="000000"/>
                <w:sz w:val="18"/>
                <w:szCs w:val="18"/>
              </w:rPr>
            </w:pPr>
            <w:r w:rsidRPr="00E334F1">
              <w:rPr>
                <w:rFonts w:ascii="Arial Narrow" w:eastAsia="Times New Roman" w:hAnsi="Arial Narrow" w:cs="Calibri"/>
                <w:color w:val="000000"/>
                <w:sz w:val="18"/>
                <w:szCs w:val="18"/>
              </w:rPr>
              <w:t>1.18</w:t>
            </w:r>
          </w:p>
        </w:tc>
        <w:tc>
          <w:tcPr>
            <w:tcW w:w="868" w:type="dxa"/>
            <w:vAlign w:val="bottom"/>
          </w:tcPr>
          <w:p w14:paraId="56715986" w14:textId="77777777" w:rsidR="00792098" w:rsidRPr="00E334F1" w:rsidRDefault="00792098" w:rsidP="004A3688">
            <w:pPr>
              <w:spacing w:before="120"/>
              <w:ind w:right="-105" w:hanging="48"/>
              <w:rPr>
                <w:rFonts w:ascii="Arial Narrow" w:eastAsia="Times New Roman" w:hAnsi="Arial Narrow" w:cs="Times New Roman"/>
                <w:color w:val="000000"/>
                <w:sz w:val="18"/>
                <w:szCs w:val="18"/>
              </w:rPr>
            </w:pPr>
            <w:r w:rsidRPr="00E334F1">
              <w:rPr>
                <w:rFonts w:ascii="Arial Narrow" w:eastAsia="Times New Roman" w:hAnsi="Arial Narrow" w:cs="Calibri"/>
                <w:color w:val="000000"/>
                <w:sz w:val="18"/>
                <w:szCs w:val="18"/>
              </w:rPr>
              <w:t>(0.78-1.78)</w:t>
            </w:r>
          </w:p>
        </w:tc>
        <w:tc>
          <w:tcPr>
            <w:tcW w:w="612" w:type="dxa"/>
            <w:vAlign w:val="bottom"/>
          </w:tcPr>
          <w:p w14:paraId="55845979" w14:textId="77777777" w:rsidR="00792098" w:rsidRPr="00E334F1" w:rsidRDefault="00792098" w:rsidP="004A3688">
            <w:pPr>
              <w:spacing w:before="120"/>
              <w:ind w:right="-105" w:hanging="48"/>
              <w:rPr>
                <w:rFonts w:ascii="Arial Narrow" w:eastAsia="Times New Roman" w:hAnsi="Arial Narrow" w:cs="Times New Roman"/>
                <w:color w:val="000000"/>
                <w:sz w:val="18"/>
                <w:szCs w:val="18"/>
              </w:rPr>
            </w:pPr>
            <w:r w:rsidRPr="00E334F1">
              <w:rPr>
                <w:rFonts w:ascii="Arial Narrow" w:eastAsia="Times New Roman" w:hAnsi="Arial Narrow" w:cs="Calibri"/>
                <w:color w:val="000000"/>
                <w:sz w:val="18"/>
                <w:szCs w:val="18"/>
              </w:rPr>
              <w:t>0.434</w:t>
            </w:r>
          </w:p>
        </w:tc>
      </w:tr>
      <w:tr w:rsidR="00792098" w:rsidRPr="00B14585" w14:paraId="4A3A7143" w14:textId="77777777" w:rsidTr="00AA23AE">
        <w:tc>
          <w:tcPr>
            <w:tcW w:w="1432" w:type="dxa"/>
            <w:tcBorders>
              <w:bottom w:val="single" w:sz="12" w:space="0" w:color="auto"/>
            </w:tcBorders>
            <w:vAlign w:val="bottom"/>
          </w:tcPr>
          <w:p w14:paraId="5058F343" w14:textId="77777777" w:rsidR="00792098" w:rsidRPr="00E334F1" w:rsidRDefault="00792098" w:rsidP="004A3688">
            <w:pPr>
              <w:spacing w:before="120"/>
              <w:ind w:left="94" w:right="-110"/>
              <w:rPr>
                <w:rFonts w:ascii="Arial Narrow" w:hAnsi="Arial Narrow" w:cs="Times New Roman"/>
                <w:color w:val="000000" w:themeColor="text1"/>
                <w:sz w:val="18"/>
                <w:szCs w:val="18"/>
                <w:shd w:val="clear" w:color="auto" w:fill="FFFFFF"/>
              </w:rPr>
            </w:pPr>
            <w:r w:rsidRPr="00E334F1">
              <w:rPr>
                <w:rFonts w:ascii="Arial Narrow" w:hAnsi="Arial Narrow" w:cs="Times New Roman"/>
                <w:color w:val="000000" w:themeColor="text1"/>
                <w:sz w:val="18"/>
                <w:szCs w:val="18"/>
                <w:shd w:val="clear" w:color="auto" w:fill="FFFFFF"/>
              </w:rPr>
              <w:t>High: third</w:t>
            </w:r>
            <w:r w:rsidRPr="00E334F1">
              <w:rPr>
                <w:rFonts w:ascii="Arial Narrow" w:hAnsi="Arial Narrow" w:cs="Times New Roman"/>
                <w:color w:val="000000" w:themeColor="text1"/>
                <w:sz w:val="18"/>
                <w:szCs w:val="18"/>
                <w:shd w:val="clear" w:color="auto" w:fill="FFFFFF"/>
                <w:vertAlign w:val="superscript"/>
              </w:rPr>
              <w:t xml:space="preserve"> </w:t>
            </w:r>
            <w:r w:rsidRPr="00E334F1">
              <w:rPr>
                <w:rFonts w:ascii="Arial Narrow" w:hAnsi="Arial Narrow" w:cs="Times New Roman"/>
                <w:color w:val="000000" w:themeColor="text1"/>
                <w:sz w:val="18"/>
                <w:szCs w:val="18"/>
              </w:rPr>
              <w:t>tercile</w:t>
            </w:r>
          </w:p>
        </w:tc>
        <w:tc>
          <w:tcPr>
            <w:tcW w:w="620" w:type="dxa"/>
            <w:tcBorders>
              <w:bottom w:val="single" w:sz="12" w:space="0" w:color="auto"/>
            </w:tcBorders>
            <w:vAlign w:val="bottom"/>
          </w:tcPr>
          <w:p w14:paraId="7F79409B" w14:textId="77777777" w:rsidR="00792098" w:rsidRPr="00E334F1" w:rsidRDefault="00792098" w:rsidP="004A3688">
            <w:pPr>
              <w:tabs>
                <w:tab w:val="decimal" w:pos="166"/>
              </w:tabs>
              <w:spacing w:before="120"/>
              <w:ind w:right="-108"/>
              <w:rPr>
                <w:rFonts w:ascii="Arial Narrow" w:hAnsi="Arial Narrow" w:cs="Times New Roman"/>
                <w:color w:val="000000" w:themeColor="text1"/>
                <w:sz w:val="18"/>
                <w:szCs w:val="18"/>
                <w:shd w:val="clear" w:color="auto" w:fill="FFFFFF"/>
              </w:rPr>
            </w:pPr>
            <w:r w:rsidRPr="00E334F1">
              <w:rPr>
                <w:rFonts w:ascii="Arial Narrow" w:eastAsia="Times New Roman" w:hAnsi="Arial Narrow" w:cs="Times New Roman"/>
                <w:color w:val="000000"/>
                <w:sz w:val="18"/>
                <w:szCs w:val="18"/>
              </w:rPr>
              <w:t>2.11</w:t>
            </w:r>
          </w:p>
        </w:tc>
        <w:tc>
          <w:tcPr>
            <w:tcW w:w="735" w:type="dxa"/>
            <w:tcBorders>
              <w:bottom w:val="single" w:sz="12" w:space="0" w:color="auto"/>
            </w:tcBorders>
            <w:vAlign w:val="bottom"/>
          </w:tcPr>
          <w:p w14:paraId="69B07065" w14:textId="77777777" w:rsidR="00792098" w:rsidRPr="00E334F1" w:rsidRDefault="00792098" w:rsidP="004A3688">
            <w:pPr>
              <w:spacing w:before="120"/>
              <w:ind w:right="-130" w:hanging="111"/>
              <w:rPr>
                <w:rFonts w:ascii="Arial Narrow" w:hAnsi="Arial Narrow" w:cs="Times New Roman"/>
                <w:color w:val="000000" w:themeColor="text1"/>
                <w:sz w:val="18"/>
                <w:szCs w:val="18"/>
                <w:shd w:val="clear" w:color="auto" w:fill="FFFFFF"/>
              </w:rPr>
            </w:pPr>
            <w:r w:rsidRPr="00E334F1">
              <w:rPr>
                <w:rFonts w:ascii="Arial Narrow" w:eastAsia="Times New Roman" w:hAnsi="Arial Narrow" w:cs="Times New Roman"/>
                <w:color w:val="000000"/>
                <w:sz w:val="18"/>
                <w:szCs w:val="18"/>
              </w:rPr>
              <w:t>(1.58-2.82)</w:t>
            </w:r>
          </w:p>
        </w:tc>
        <w:tc>
          <w:tcPr>
            <w:tcW w:w="537" w:type="dxa"/>
            <w:tcBorders>
              <w:bottom w:val="single" w:sz="12" w:space="0" w:color="auto"/>
            </w:tcBorders>
            <w:vAlign w:val="bottom"/>
          </w:tcPr>
          <w:p w14:paraId="30D4B6B9" w14:textId="77777777" w:rsidR="00792098" w:rsidRPr="00E334F1" w:rsidRDefault="00792098" w:rsidP="004A3688">
            <w:pPr>
              <w:tabs>
                <w:tab w:val="decimal" w:pos="108"/>
              </w:tabs>
              <w:spacing w:before="120"/>
              <w:ind w:left="-162" w:right="-130" w:hanging="126"/>
              <w:rPr>
                <w:rFonts w:ascii="Arial Narrow" w:eastAsia="Times New Roman" w:hAnsi="Arial Narrow" w:cs="Times New Roman"/>
                <w:color w:val="000000"/>
                <w:sz w:val="18"/>
                <w:szCs w:val="18"/>
              </w:rPr>
            </w:pPr>
            <w:r w:rsidRPr="00E334F1">
              <w:rPr>
                <w:rFonts w:ascii="Arial Narrow" w:eastAsia="Times New Roman" w:hAnsi="Arial Narrow" w:cs="Times New Roman"/>
                <w:color w:val="000000"/>
                <w:sz w:val="18"/>
                <w:szCs w:val="18"/>
              </w:rPr>
              <w:t>&lt;0.001</w:t>
            </w:r>
          </w:p>
        </w:tc>
        <w:tc>
          <w:tcPr>
            <w:tcW w:w="618" w:type="dxa"/>
            <w:tcBorders>
              <w:bottom w:val="single" w:sz="12" w:space="0" w:color="auto"/>
            </w:tcBorders>
            <w:vAlign w:val="bottom"/>
          </w:tcPr>
          <w:p w14:paraId="6B729D7D" w14:textId="77777777" w:rsidR="00792098" w:rsidRPr="00E334F1" w:rsidRDefault="00792098" w:rsidP="004A3688">
            <w:pPr>
              <w:tabs>
                <w:tab w:val="decimal" w:pos="131"/>
              </w:tabs>
              <w:spacing w:before="120"/>
              <w:ind w:right="-110" w:hanging="105"/>
              <w:rPr>
                <w:rFonts w:ascii="Arial Narrow" w:eastAsia="Times New Roman" w:hAnsi="Arial Narrow" w:cs="Times New Roman"/>
                <w:color w:val="000000"/>
                <w:sz w:val="18"/>
                <w:szCs w:val="18"/>
              </w:rPr>
            </w:pPr>
            <w:r w:rsidRPr="00E334F1">
              <w:rPr>
                <w:rFonts w:ascii="Arial Narrow" w:eastAsia="Times New Roman" w:hAnsi="Arial Narrow" w:cs="Calibri"/>
                <w:color w:val="000000"/>
                <w:sz w:val="18"/>
                <w:szCs w:val="18"/>
              </w:rPr>
              <w:t>1.74</w:t>
            </w:r>
          </w:p>
        </w:tc>
        <w:tc>
          <w:tcPr>
            <w:tcW w:w="821" w:type="dxa"/>
            <w:tcBorders>
              <w:bottom w:val="single" w:sz="12" w:space="0" w:color="auto"/>
            </w:tcBorders>
            <w:vAlign w:val="bottom"/>
          </w:tcPr>
          <w:p w14:paraId="2710ACCA" w14:textId="77777777" w:rsidR="00792098" w:rsidRPr="00E334F1" w:rsidRDefault="00792098" w:rsidP="004A3688">
            <w:pPr>
              <w:spacing w:before="120"/>
              <w:ind w:left="-108" w:right="-110"/>
              <w:rPr>
                <w:rFonts w:ascii="Arial Narrow" w:eastAsia="Times New Roman" w:hAnsi="Arial Narrow" w:cs="Times New Roman"/>
                <w:color w:val="000000"/>
                <w:sz w:val="18"/>
                <w:szCs w:val="18"/>
              </w:rPr>
            </w:pPr>
            <w:r w:rsidRPr="00E334F1">
              <w:rPr>
                <w:rFonts w:ascii="Arial Narrow" w:eastAsia="Times New Roman" w:hAnsi="Arial Narrow" w:cs="Calibri"/>
                <w:color w:val="000000"/>
                <w:sz w:val="18"/>
                <w:szCs w:val="18"/>
              </w:rPr>
              <w:t>(1.28-2.36)</w:t>
            </w:r>
          </w:p>
        </w:tc>
        <w:tc>
          <w:tcPr>
            <w:tcW w:w="573" w:type="dxa"/>
            <w:tcBorders>
              <w:bottom w:val="single" w:sz="12" w:space="0" w:color="auto"/>
            </w:tcBorders>
            <w:vAlign w:val="bottom"/>
          </w:tcPr>
          <w:p w14:paraId="45C175E8" w14:textId="77777777" w:rsidR="00792098" w:rsidRPr="00E334F1" w:rsidRDefault="00792098" w:rsidP="004A3688">
            <w:pPr>
              <w:tabs>
                <w:tab w:val="decimal" w:pos="72"/>
              </w:tabs>
              <w:spacing w:before="120"/>
              <w:ind w:left="-198" w:right="-110" w:hanging="75"/>
              <w:rPr>
                <w:rFonts w:ascii="Arial Narrow" w:eastAsia="Times New Roman" w:hAnsi="Arial Narrow" w:cs="Times New Roman"/>
                <w:color w:val="000000"/>
                <w:sz w:val="18"/>
                <w:szCs w:val="18"/>
              </w:rPr>
            </w:pPr>
            <w:r w:rsidRPr="00E334F1">
              <w:rPr>
                <w:rFonts w:ascii="Arial Narrow" w:eastAsia="Times New Roman" w:hAnsi="Arial Narrow" w:cs="Times New Roman"/>
                <w:color w:val="000000"/>
                <w:sz w:val="18"/>
                <w:szCs w:val="18"/>
              </w:rPr>
              <w:t>&lt;0.001</w:t>
            </w:r>
          </w:p>
        </w:tc>
        <w:tc>
          <w:tcPr>
            <w:tcW w:w="586" w:type="dxa"/>
            <w:tcBorders>
              <w:bottom w:val="single" w:sz="12" w:space="0" w:color="auto"/>
            </w:tcBorders>
            <w:vAlign w:val="bottom"/>
          </w:tcPr>
          <w:p w14:paraId="29D52BC9" w14:textId="77777777" w:rsidR="00792098" w:rsidRPr="00E334F1" w:rsidRDefault="00792098" w:rsidP="004A3688">
            <w:pPr>
              <w:tabs>
                <w:tab w:val="decimal" w:pos="70"/>
              </w:tabs>
              <w:spacing w:before="120"/>
              <w:ind w:right="-110" w:hanging="75"/>
              <w:rPr>
                <w:rFonts w:ascii="Arial Narrow" w:hAnsi="Arial Narrow" w:cs="Times New Roman"/>
                <w:color w:val="000000" w:themeColor="text1"/>
                <w:sz w:val="18"/>
                <w:szCs w:val="18"/>
                <w:shd w:val="clear" w:color="auto" w:fill="FFFFFF"/>
              </w:rPr>
            </w:pPr>
            <w:r w:rsidRPr="00E334F1">
              <w:rPr>
                <w:rFonts w:ascii="Arial Narrow" w:eastAsia="Times New Roman" w:hAnsi="Arial Narrow" w:cs="Times New Roman"/>
                <w:color w:val="000000"/>
                <w:sz w:val="18"/>
                <w:szCs w:val="18"/>
              </w:rPr>
              <w:t>2.45</w:t>
            </w:r>
          </w:p>
        </w:tc>
        <w:tc>
          <w:tcPr>
            <w:tcW w:w="827" w:type="dxa"/>
            <w:tcBorders>
              <w:bottom w:val="single" w:sz="12" w:space="0" w:color="auto"/>
            </w:tcBorders>
            <w:vAlign w:val="bottom"/>
          </w:tcPr>
          <w:p w14:paraId="71FD8413" w14:textId="77777777" w:rsidR="00792098" w:rsidRPr="00E334F1" w:rsidRDefault="00792098" w:rsidP="004A3688">
            <w:pPr>
              <w:spacing w:before="120"/>
              <w:ind w:right="-110" w:hanging="75"/>
              <w:rPr>
                <w:rFonts w:ascii="Arial Narrow" w:hAnsi="Arial Narrow" w:cs="Times New Roman"/>
                <w:color w:val="000000" w:themeColor="text1"/>
                <w:sz w:val="18"/>
                <w:szCs w:val="18"/>
                <w:shd w:val="clear" w:color="auto" w:fill="FFFFFF"/>
              </w:rPr>
            </w:pPr>
            <w:r w:rsidRPr="00E334F1">
              <w:rPr>
                <w:rFonts w:ascii="Arial Narrow" w:eastAsia="Times New Roman" w:hAnsi="Arial Narrow" w:cs="Times New Roman"/>
                <w:color w:val="000000"/>
                <w:sz w:val="18"/>
                <w:szCs w:val="18"/>
              </w:rPr>
              <w:t>(1.55-3.90)</w:t>
            </w:r>
          </w:p>
        </w:tc>
        <w:tc>
          <w:tcPr>
            <w:tcW w:w="472" w:type="dxa"/>
            <w:tcBorders>
              <w:bottom w:val="single" w:sz="12" w:space="0" w:color="auto"/>
            </w:tcBorders>
            <w:vAlign w:val="bottom"/>
          </w:tcPr>
          <w:p w14:paraId="25C0C6BD" w14:textId="77777777" w:rsidR="00792098" w:rsidRPr="00E334F1" w:rsidRDefault="00792098" w:rsidP="004A3688">
            <w:pPr>
              <w:tabs>
                <w:tab w:val="decimal" w:pos="79"/>
              </w:tabs>
              <w:spacing w:before="120"/>
              <w:ind w:left="-126" w:right="-110" w:hanging="75"/>
              <w:rPr>
                <w:rFonts w:ascii="Arial Narrow" w:hAnsi="Arial Narrow" w:cs="Times New Roman"/>
                <w:color w:val="000000" w:themeColor="text1"/>
                <w:sz w:val="18"/>
                <w:szCs w:val="18"/>
                <w:shd w:val="clear" w:color="auto" w:fill="FFFFFF"/>
              </w:rPr>
            </w:pPr>
            <w:r w:rsidRPr="00E334F1">
              <w:rPr>
                <w:rFonts w:ascii="Arial Narrow" w:eastAsia="Times New Roman" w:hAnsi="Arial Narrow" w:cs="Times New Roman"/>
                <w:color w:val="000000"/>
                <w:sz w:val="18"/>
                <w:szCs w:val="18"/>
              </w:rPr>
              <w:t>&lt;0.001</w:t>
            </w:r>
          </w:p>
        </w:tc>
        <w:tc>
          <w:tcPr>
            <w:tcW w:w="539" w:type="dxa"/>
            <w:tcBorders>
              <w:bottom w:val="single" w:sz="12" w:space="0" w:color="auto"/>
            </w:tcBorders>
            <w:vAlign w:val="bottom"/>
          </w:tcPr>
          <w:p w14:paraId="6F95019F" w14:textId="77777777" w:rsidR="00792098" w:rsidRPr="00E334F1" w:rsidRDefault="00792098" w:rsidP="004A3688">
            <w:pPr>
              <w:tabs>
                <w:tab w:val="decimal" w:pos="196"/>
              </w:tabs>
              <w:spacing w:before="120"/>
              <w:rPr>
                <w:rFonts w:ascii="Arial Narrow" w:eastAsia="Times New Roman" w:hAnsi="Arial Narrow" w:cs="Times New Roman"/>
                <w:color w:val="000000"/>
                <w:sz w:val="18"/>
                <w:szCs w:val="18"/>
              </w:rPr>
            </w:pPr>
            <w:r w:rsidRPr="00E334F1">
              <w:rPr>
                <w:rFonts w:ascii="Arial Narrow" w:eastAsia="Times New Roman" w:hAnsi="Arial Narrow" w:cs="Calibri"/>
                <w:color w:val="000000"/>
                <w:sz w:val="18"/>
                <w:szCs w:val="18"/>
              </w:rPr>
              <w:t>2.01</w:t>
            </w:r>
          </w:p>
        </w:tc>
        <w:tc>
          <w:tcPr>
            <w:tcW w:w="878" w:type="dxa"/>
            <w:tcBorders>
              <w:bottom w:val="single" w:sz="12" w:space="0" w:color="auto"/>
            </w:tcBorders>
            <w:vAlign w:val="bottom"/>
          </w:tcPr>
          <w:p w14:paraId="426C1D1C" w14:textId="77777777" w:rsidR="00792098" w:rsidRPr="00E334F1" w:rsidRDefault="00792098" w:rsidP="004A3688">
            <w:pPr>
              <w:spacing w:before="120"/>
              <w:ind w:right="-105" w:hanging="48"/>
              <w:rPr>
                <w:rFonts w:ascii="Arial Narrow" w:eastAsia="Times New Roman" w:hAnsi="Arial Narrow" w:cs="Times New Roman"/>
                <w:color w:val="000000"/>
                <w:sz w:val="18"/>
                <w:szCs w:val="18"/>
              </w:rPr>
            </w:pPr>
            <w:r w:rsidRPr="00E334F1">
              <w:rPr>
                <w:rFonts w:ascii="Arial Narrow" w:eastAsia="Times New Roman" w:hAnsi="Arial Narrow" w:cs="Calibri"/>
                <w:color w:val="000000"/>
                <w:sz w:val="18"/>
                <w:szCs w:val="18"/>
              </w:rPr>
              <w:t>(1.23-3.26)</w:t>
            </w:r>
          </w:p>
        </w:tc>
        <w:tc>
          <w:tcPr>
            <w:tcW w:w="530" w:type="dxa"/>
            <w:tcBorders>
              <w:bottom w:val="single" w:sz="12" w:space="0" w:color="auto"/>
            </w:tcBorders>
            <w:vAlign w:val="bottom"/>
          </w:tcPr>
          <w:p w14:paraId="48A587D3" w14:textId="77777777" w:rsidR="00792098" w:rsidRPr="00E334F1" w:rsidRDefault="00792098" w:rsidP="004A3688">
            <w:pPr>
              <w:spacing w:before="120"/>
              <w:ind w:right="-105" w:hanging="48"/>
              <w:rPr>
                <w:rFonts w:ascii="Arial Narrow" w:eastAsia="Times New Roman" w:hAnsi="Arial Narrow" w:cs="Times New Roman"/>
                <w:color w:val="000000"/>
                <w:sz w:val="18"/>
                <w:szCs w:val="18"/>
              </w:rPr>
            </w:pPr>
            <w:r w:rsidRPr="00E334F1">
              <w:rPr>
                <w:rFonts w:ascii="Arial Narrow" w:eastAsia="Times New Roman" w:hAnsi="Arial Narrow" w:cs="Calibri"/>
                <w:color w:val="000000"/>
                <w:sz w:val="18"/>
                <w:szCs w:val="18"/>
              </w:rPr>
              <w:t>0.005</w:t>
            </w:r>
          </w:p>
        </w:tc>
        <w:tc>
          <w:tcPr>
            <w:tcW w:w="534" w:type="dxa"/>
            <w:tcBorders>
              <w:bottom w:val="single" w:sz="12" w:space="0" w:color="auto"/>
            </w:tcBorders>
            <w:vAlign w:val="bottom"/>
          </w:tcPr>
          <w:p w14:paraId="11587C87" w14:textId="77777777" w:rsidR="00792098" w:rsidRPr="00E334F1" w:rsidRDefault="00792098" w:rsidP="004A3688">
            <w:pPr>
              <w:tabs>
                <w:tab w:val="decimal" w:pos="168"/>
              </w:tabs>
              <w:spacing w:before="120"/>
              <w:ind w:right="-105" w:hanging="48"/>
              <w:rPr>
                <w:rFonts w:ascii="Arial Narrow" w:hAnsi="Arial Narrow" w:cs="Times New Roman"/>
                <w:color w:val="000000" w:themeColor="text1"/>
                <w:sz w:val="18"/>
                <w:szCs w:val="18"/>
                <w:shd w:val="clear" w:color="auto" w:fill="FFFFFF"/>
              </w:rPr>
            </w:pPr>
            <w:r w:rsidRPr="00E334F1">
              <w:rPr>
                <w:rFonts w:ascii="Arial Narrow" w:eastAsia="Times New Roman" w:hAnsi="Arial Narrow" w:cs="Times New Roman"/>
                <w:color w:val="000000"/>
                <w:sz w:val="18"/>
                <w:szCs w:val="18"/>
              </w:rPr>
              <w:t>1.57</w:t>
            </w:r>
          </w:p>
        </w:tc>
        <w:tc>
          <w:tcPr>
            <w:tcW w:w="854" w:type="dxa"/>
            <w:tcBorders>
              <w:bottom w:val="single" w:sz="12" w:space="0" w:color="auto"/>
            </w:tcBorders>
            <w:vAlign w:val="bottom"/>
          </w:tcPr>
          <w:p w14:paraId="0AADF67A" w14:textId="77777777" w:rsidR="00792098" w:rsidRPr="00E334F1" w:rsidRDefault="00792098" w:rsidP="004A3688">
            <w:pPr>
              <w:spacing w:before="120"/>
              <w:ind w:right="-105" w:hanging="48"/>
              <w:rPr>
                <w:rFonts w:ascii="Arial Narrow" w:hAnsi="Arial Narrow" w:cs="Times New Roman"/>
                <w:color w:val="000000" w:themeColor="text1"/>
                <w:sz w:val="18"/>
                <w:szCs w:val="18"/>
                <w:shd w:val="clear" w:color="auto" w:fill="FFFFFF"/>
              </w:rPr>
            </w:pPr>
            <w:r w:rsidRPr="00E334F1">
              <w:rPr>
                <w:rFonts w:ascii="Arial Narrow" w:eastAsia="Times New Roman" w:hAnsi="Arial Narrow" w:cs="Times New Roman"/>
                <w:color w:val="000000"/>
                <w:sz w:val="18"/>
                <w:szCs w:val="18"/>
              </w:rPr>
              <w:t>(1.06-2.32)</w:t>
            </w:r>
          </w:p>
        </w:tc>
        <w:tc>
          <w:tcPr>
            <w:tcW w:w="513" w:type="dxa"/>
            <w:tcBorders>
              <w:bottom w:val="single" w:sz="12" w:space="0" w:color="auto"/>
            </w:tcBorders>
            <w:vAlign w:val="bottom"/>
          </w:tcPr>
          <w:p w14:paraId="4ED558F9" w14:textId="77777777" w:rsidR="00792098" w:rsidRPr="00E334F1" w:rsidRDefault="00792098" w:rsidP="004A3688">
            <w:pPr>
              <w:spacing w:before="120"/>
              <w:ind w:left="-33" w:right="-105" w:hanging="48"/>
              <w:rPr>
                <w:rFonts w:ascii="Arial Narrow" w:hAnsi="Arial Narrow" w:cs="Times New Roman"/>
                <w:color w:val="000000" w:themeColor="text1"/>
                <w:sz w:val="18"/>
                <w:szCs w:val="18"/>
                <w:shd w:val="clear" w:color="auto" w:fill="FFFFFF"/>
              </w:rPr>
            </w:pPr>
            <w:r w:rsidRPr="00E334F1">
              <w:rPr>
                <w:rFonts w:ascii="Arial Narrow" w:eastAsia="Times New Roman" w:hAnsi="Arial Narrow" w:cs="Times New Roman"/>
                <w:color w:val="000000"/>
                <w:sz w:val="18"/>
                <w:szCs w:val="18"/>
              </w:rPr>
              <w:t>0.026</w:t>
            </w:r>
          </w:p>
        </w:tc>
        <w:tc>
          <w:tcPr>
            <w:tcW w:w="523" w:type="dxa"/>
            <w:tcBorders>
              <w:bottom w:val="single" w:sz="12" w:space="0" w:color="auto"/>
            </w:tcBorders>
            <w:vAlign w:val="bottom"/>
          </w:tcPr>
          <w:p w14:paraId="69C31A34" w14:textId="77777777" w:rsidR="00792098" w:rsidRPr="00E334F1" w:rsidRDefault="00792098" w:rsidP="004A3688">
            <w:pPr>
              <w:tabs>
                <w:tab w:val="decimal" w:pos="37"/>
              </w:tabs>
              <w:spacing w:before="120"/>
              <w:ind w:left="-53" w:right="-105" w:hanging="180"/>
              <w:rPr>
                <w:rFonts w:ascii="Arial Narrow" w:eastAsia="Times New Roman" w:hAnsi="Arial Narrow" w:cs="Times New Roman"/>
                <w:color w:val="000000"/>
                <w:sz w:val="18"/>
                <w:szCs w:val="18"/>
              </w:rPr>
            </w:pPr>
            <w:r w:rsidRPr="00E334F1">
              <w:rPr>
                <w:rFonts w:ascii="Arial Narrow" w:eastAsia="Times New Roman" w:hAnsi="Arial Narrow" w:cs="Calibri"/>
                <w:color w:val="000000"/>
                <w:sz w:val="18"/>
                <w:szCs w:val="18"/>
              </w:rPr>
              <w:t>1.29</w:t>
            </w:r>
          </w:p>
        </w:tc>
        <w:tc>
          <w:tcPr>
            <w:tcW w:w="868" w:type="dxa"/>
            <w:tcBorders>
              <w:bottom w:val="single" w:sz="12" w:space="0" w:color="auto"/>
            </w:tcBorders>
            <w:vAlign w:val="bottom"/>
          </w:tcPr>
          <w:p w14:paraId="7CD11D3F" w14:textId="77777777" w:rsidR="00792098" w:rsidRPr="00E334F1" w:rsidRDefault="00792098" w:rsidP="004A3688">
            <w:pPr>
              <w:spacing w:before="120"/>
              <w:ind w:right="-105" w:hanging="48"/>
              <w:rPr>
                <w:rFonts w:ascii="Arial Narrow" w:eastAsia="Times New Roman" w:hAnsi="Arial Narrow" w:cs="Times New Roman"/>
                <w:color w:val="000000"/>
                <w:sz w:val="18"/>
                <w:szCs w:val="18"/>
              </w:rPr>
            </w:pPr>
            <w:r w:rsidRPr="00E334F1">
              <w:rPr>
                <w:rFonts w:ascii="Arial Narrow" w:eastAsia="Times New Roman" w:hAnsi="Arial Narrow" w:cs="Calibri"/>
                <w:color w:val="000000"/>
                <w:sz w:val="18"/>
                <w:szCs w:val="18"/>
              </w:rPr>
              <w:t>(0.85-1.95)</w:t>
            </w:r>
          </w:p>
        </w:tc>
        <w:tc>
          <w:tcPr>
            <w:tcW w:w="612" w:type="dxa"/>
            <w:tcBorders>
              <w:bottom w:val="single" w:sz="12" w:space="0" w:color="auto"/>
            </w:tcBorders>
            <w:vAlign w:val="bottom"/>
          </w:tcPr>
          <w:p w14:paraId="7D5BEA5A" w14:textId="77777777" w:rsidR="00792098" w:rsidRPr="00E334F1" w:rsidRDefault="00792098" w:rsidP="004A3688">
            <w:pPr>
              <w:spacing w:before="120"/>
              <w:ind w:right="-105" w:hanging="48"/>
              <w:rPr>
                <w:rFonts w:ascii="Arial Narrow" w:eastAsia="Times New Roman" w:hAnsi="Arial Narrow" w:cs="Times New Roman"/>
                <w:color w:val="000000"/>
                <w:sz w:val="18"/>
                <w:szCs w:val="18"/>
              </w:rPr>
            </w:pPr>
            <w:r w:rsidRPr="00E334F1">
              <w:rPr>
                <w:rFonts w:ascii="Arial Narrow" w:eastAsia="Times New Roman" w:hAnsi="Arial Narrow" w:cs="Calibri"/>
                <w:color w:val="000000"/>
                <w:sz w:val="18"/>
                <w:szCs w:val="18"/>
              </w:rPr>
              <w:t>0.238</w:t>
            </w:r>
          </w:p>
        </w:tc>
      </w:tr>
    </w:tbl>
    <w:p w14:paraId="3F17E6D7" w14:textId="77777777" w:rsidR="00792098" w:rsidRDefault="00792098" w:rsidP="00792098">
      <w:pPr>
        <w:spacing w:after="0" w:line="240" w:lineRule="auto"/>
        <w:ind w:right="806"/>
        <w:rPr>
          <w:rFonts w:ascii="Arial Narrow" w:hAnsi="Arial Narrow" w:cs="Times New Roman"/>
          <w:color w:val="000000" w:themeColor="text1"/>
        </w:rPr>
      </w:pPr>
    </w:p>
    <w:p w14:paraId="12FF953C" w14:textId="77777777" w:rsidR="00792098" w:rsidRPr="00586C4C" w:rsidRDefault="00792098" w:rsidP="00792098">
      <w:pPr>
        <w:spacing w:after="0" w:line="276" w:lineRule="auto"/>
        <w:ind w:right="810"/>
        <w:contextualSpacing/>
        <w:rPr>
          <w:rFonts w:ascii="Arial Narrow" w:hAnsi="Arial Narrow" w:cs="Times New Roman"/>
          <w:color w:val="000000" w:themeColor="text1"/>
        </w:rPr>
      </w:pPr>
      <w:r w:rsidRPr="00B64A32">
        <w:rPr>
          <w:rFonts w:ascii="Arial Narrow" w:hAnsi="Arial Narrow" w:cs="Times New Roman"/>
          <w:color w:val="000000" w:themeColor="text1"/>
        </w:rPr>
        <w:t>RRR=relative risk ratio, reference category never wheeze, multinomial logistic regression. CI=confidence interval. Ref.=reference category. Adjusted models include p</w:t>
      </w:r>
      <w:r w:rsidRPr="00B64A32">
        <w:rPr>
          <w:rFonts w:ascii="Arial Narrow" w:hAnsi="Arial Narrow" w:cs="Times New Roman"/>
          <w:color w:val="000000" w:themeColor="text1"/>
          <w:shd w:val="clear" w:color="auto" w:fill="FFFFFF"/>
        </w:rPr>
        <w:t xml:space="preserve">renatal smoking, breastfeeding &lt;4 months, secondary smoke exposure, lower respiratory tract infections, </w:t>
      </w:r>
      <w:r w:rsidRPr="00B64A32">
        <w:rPr>
          <w:rFonts w:ascii="Arial Narrow" w:hAnsi="Arial Narrow" w:cs="Times New Roman"/>
          <w:color w:val="000000" w:themeColor="text1"/>
        </w:rPr>
        <w:t>maternal age and its square, maternal education, child sex, singleton birth, residential region, maternal history of asthma, and parity. Source: European Longitudinal Study of Pregnancy and Childhood-Czech Republic (ELSPAC-CZ). N=1,849.</w:t>
      </w:r>
      <w:r w:rsidRPr="00586C4C">
        <w:rPr>
          <w:rFonts w:ascii="Arial Narrow" w:hAnsi="Arial Narrow" w:cs="Times New Roman"/>
          <w:color w:val="000000" w:themeColor="text1"/>
        </w:rPr>
        <w:t xml:space="preserve"> </w:t>
      </w:r>
    </w:p>
    <w:p w14:paraId="720CCB14" w14:textId="77777777" w:rsidR="00792098" w:rsidRDefault="00792098" w:rsidP="00792098">
      <w:pPr>
        <w:spacing w:after="0" w:line="240" w:lineRule="auto"/>
        <w:rPr>
          <w:rFonts w:ascii="Times New Roman" w:hAnsi="Times New Roman" w:cs="Times New Roman"/>
          <w:color w:val="000000" w:themeColor="text1"/>
          <w:sz w:val="24"/>
          <w:szCs w:val="24"/>
        </w:rPr>
      </w:pPr>
    </w:p>
    <w:p w14:paraId="6FD7A584" w14:textId="77777777" w:rsidR="00792098" w:rsidRDefault="00792098" w:rsidP="00792098">
      <w:pPr>
        <w:spacing w:after="0" w:line="240" w:lineRule="auto"/>
        <w:ind w:left="-180" w:right="1440"/>
        <w:rPr>
          <w:rFonts w:ascii="Arial Narrow" w:hAnsi="Arial Narrow" w:cs="Times New Roman"/>
          <w:color w:val="000000" w:themeColor="text1"/>
        </w:rPr>
      </w:pPr>
    </w:p>
    <w:p w14:paraId="3EF59E7B" w14:textId="77777777" w:rsidR="00792098" w:rsidRDefault="00792098" w:rsidP="00792098">
      <w:pPr>
        <w:rPr>
          <w:rFonts w:ascii="Arial Narrow" w:hAnsi="Arial Narrow" w:cs="Times New Roman"/>
          <w:color w:val="000000" w:themeColor="text1"/>
        </w:rPr>
      </w:pPr>
      <w:r>
        <w:rPr>
          <w:rFonts w:ascii="Arial Narrow" w:hAnsi="Arial Narrow" w:cs="Times New Roman"/>
          <w:color w:val="000000" w:themeColor="text1"/>
        </w:rPr>
        <w:br w:type="page"/>
      </w:r>
    </w:p>
    <w:p w14:paraId="6FCDB351" w14:textId="77777777" w:rsidR="00792098" w:rsidRDefault="00792098" w:rsidP="00792098">
      <w:pPr>
        <w:spacing w:after="0" w:line="240" w:lineRule="auto"/>
        <w:ind w:left="-180" w:right="1440"/>
        <w:rPr>
          <w:rFonts w:ascii="Times New Roman" w:hAnsi="Times New Roman" w:cs="Times New Roman"/>
          <w:color w:val="000000" w:themeColor="text1"/>
        </w:rPr>
      </w:pPr>
    </w:p>
    <w:p w14:paraId="41651413" w14:textId="77777777" w:rsidR="00792098" w:rsidRPr="00B643CE" w:rsidRDefault="00792098" w:rsidP="00792098">
      <w:pPr>
        <w:ind w:right="810"/>
        <w:rPr>
          <w:rFonts w:ascii="Arial Narrow" w:hAnsi="Arial Narrow" w:cs="Times New Roman"/>
          <w:color w:val="000000" w:themeColor="text1"/>
          <w:sz w:val="21"/>
          <w:szCs w:val="21"/>
        </w:rPr>
      </w:pPr>
      <w:r w:rsidRPr="00B643CE">
        <w:rPr>
          <w:rFonts w:ascii="Arial Narrow" w:hAnsi="Arial Narrow" w:cs="Times New Roman"/>
          <w:color w:val="000000" w:themeColor="text1"/>
          <w:sz w:val="21"/>
          <w:szCs w:val="21"/>
        </w:rPr>
        <w:t xml:space="preserve">Table 3. </w:t>
      </w:r>
      <w:r>
        <w:rPr>
          <w:rFonts w:ascii="Arial Narrow" w:hAnsi="Arial Narrow" w:cs="Times New Roman"/>
          <w:color w:val="000000" w:themeColor="text1"/>
          <w:sz w:val="21"/>
          <w:szCs w:val="21"/>
        </w:rPr>
        <w:t xml:space="preserve"> Adjusted </w:t>
      </w:r>
      <w:r w:rsidRPr="00B643CE">
        <w:rPr>
          <w:rFonts w:ascii="Arial Narrow" w:hAnsi="Arial Narrow" w:cs="Times New Roman"/>
          <w:color w:val="000000" w:themeColor="text1"/>
          <w:sz w:val="21"/>
          <w:szCs w:val="21"/>
        </w:rPr>
        <w:t>Relationships between Perinatal Life Events, Smoking, Breastfeeding, Secondary Smoke Exposure, Respiratory Infections, and Allergies</w:t>
      </w:r>
    </w:p>
    <w:tbl>
      <w:tblPr>
        <w:tblStyle w:val="TableGrid"/>
        <w:tblW w:w="126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2"/>
        <w:gridCol w:w="1710"/>
        <w:gridCol w:w="1710"/>
        <w:gridCol w:w="1679"/>
        <w:gridCol w:w="1774"/>
        <w:gridCol w:w="1717"/>
        <w:gridCol w:w="1670"/>
      </w:tblGrid>
      <w:tr w:rsidR="00792098" w:rsidRPr="00B643CE" w14:paraId="2C86541F" w14:textId="77777777" w:rsidTr="00784270">
        <w:tc>
          <w:tcPr>
            <w:tcW w:w="2412" w:type="dxa"/>
            <w:tcBorders>
              <w:top w:val="single" w:sz="12" w:space="0" w:color="auto"/>
            </w:tcBorders>
            <w:vAlign w:val="bottom"/>
          </w:tcPr>
          <w:p w14:paraId="5DBFFB3C" w14:textId="77777777" w:rsidR="00792098" w:rsidRPr="00B643CE" w:rsidRDefault="00792098" w:rsidP="004A3688">
            <w:pPr>
              <w:spacing w:before="120"/>
              <w:rPr>
                <w:rFonts w:ascii="Arial Narrow" w:hAnsi="Arial Narrow" w:cs="Times New Roman"/>
                <w:color w:val="000000" w:themeColor="text1"/>
                <w:sz w:val="21"/>
                <w:szCs w:val="21"/>
                <w:shd w:val="clear" w:color="auto" w:fill="FFFFFF"/>
              </w:rPr>
            </w:pPr>
          </w:p>
        </w:tc>
        <w:tc>
          <w:tcPr>
            <w:tcW w:w="1710" w:type="dxa"/>
            <w:tcBorders>
              <w:top w:val="single" w:sz="12" w:space="0" w:color="auto"/>
            </w:tcBorders>
            <w:vAlign w:val="bottom"/>
          </w:tcPr>
          <w:p w14:paraId="291620F0" w14:textId="77777777" w:rsidR="00792098" w:rsidRPr="00B643CE" w:rsidRDefault="00792098" w:rsidP="004A3688">
            <w:pPr>
              <w:spacing w:before="120"/>
              <w:jc w:val="center"/>
              <w:rPr>
                <w:rFonts w:ascii="Arial Narrow" w:hAnsi="Arial Narrow" w:cs="Times New Roman"/>
                <w:color w:val="000000" w:themeColor="text1"/>
                <w:sz w:val="21"/>
                <w:szCs w:val="21"/>
                <w:shd w:val="clear" w:color="auto" w:fill="FFFFFF"/>
              </w:rPr>
            </w:pPr>
          </w:p>
        </w:tc>
        <w:tc>
          <w:tcPr>
            <w:tcW w:w="1710" w:type="dxa"/>
            <w:tcBorders>
              <w:top w:val="single" w:sz="12" w:space="0" w:color="auto"/>
            </w:tcBorders>
            <w:vAlign w:val="bottom"/>
          </w:tcPr>
          <w:p w14:paraId="50FA5F7E" w14:textId="77777777" w:rsidR="00792098" w:rsidRPr="00B643CE" w:rsidRDefault="00792098" w:rsidP="004A3688">
            <w:pPr>
              <w:spacing w:before="120"/>
              <w:jc w:val="center"/>
              <w:rPr>
                <w:rFonts w:ascii="Arial Narrow" w:hAnsi="Arial Narrow" w:cs="Times New Roman"/>
                <w:color w:val="000000" w:themeColor="text1"/>
                <w:sz w:val="21"/>
                <w:szCs w:val="21"/>
                <w:shd w:val="clear" w:color="auto" w:fill="FFFFFF"/>
              </w:rPr>
            </w:pPr>
          </w:p>
        </w:tc>
        <w:tc>
          <w:tcPr>
            <w:tcW w:w="1679" w:type="dxa"/>
            <w:tcBorders>
              <w:top w:val="single" w:sz="12" w:space="0" w:color="auto"/>
            </w:tcBorders>
            <w:vAlign w:val="bottom"/>
          </w:tcPr>
          <w:p w14:paraId="302E497A" w14:textId="77777777" w:rsidR="00792098" w:rsidRPr="00B643CE" w:rsidRDefault="00792098" w:rsidP="004A3688">
            <w:pPr>
              <w:spacing w:before="120"/>
              <w:jc w:val="center"/>
              <w:rPr>
                <w:rFonts w:ascii="Arial Narrow" w:hAnsi="Arial Narrow" w:cs="Times New Roman"/>
                <w:b/>
                <w:color w:val="000000" w:themeColor="text1"/>
                <w:sz w:val="21"/>
                <w:szCs w:val="21"/>
                <w:u w:val="single"/>
                <w:shd w:val="clear" w:color="auto" w:fill="FFFFFF"/>
              </w:rPr>
            </w:pPr>
            <w:r w:rsidRPr="00B643CE">
              <w:rPr>
                <w:rFonts w:ascii="Arial Narrow" w:hAnsi="Arial Narrow" w:cs="Times New Roman"/>
                <w:b/>
                <w:color w:val="000000" w:themeColor="text1"/>
                <w:sz w:val="21"/>
                <w:szCs w:val="21"/>
                <w:u w:val="single"/>
                <w:shd w:val="clear" w:color="auto" w:fill="FFFFFF"/>
              </w:rPr>
              <w:t>Outcome</w:t>
            </w:r>
          </w:p>
        </w:tc>
        <w:tc>
          <w:tcPr>
            <w:tcW w:w="1774" w:type="dxa"/>
            <w:tcBorders>
              <w:top w:val="single" w:sz="12" w:space="0" w:color="auto"/>
            </w:tcBorders>
            <w:vAlign w:val="bottom"/>
          </w:tcPr>
          <w:p w14:paraId="7AC5ABF4" w14:textId="77777777" w:rsidR="00792098" w:rsidRPr="00B643CE" w:rsidRDefault="00792098" w:rsidP="004A3688">
            <w:pPr>
              <w:spacing w:before="120"/>
              <w:jc w:val="center"/>
              <w:rPr>
                <w:rFonts w:ascii="Arial Narrow" w:hAnsi="Arial Narrow" w:cs="Times New Roman"/>
                <w:b/>
                <w:color w:val="000000" w:themeColor="text1"/>
                <w:sz w:val="21"/>
                <w:szCs w:val="21"/>
                <w:shd w:val="clear" w:color="auto" w:fill="FFFFFF"/>
              </w:rPr>
            </w:pPr>
          </w:p>
        </w:tc>
        <w:tc>
          <w:tcPr>
            <w:tcW w:w="1717" w:type="dxa"/>
            <w:tcBorders>
              <w:top w:val="single" w:sz="12" w:space="0" w:color="auto"/>
            </w:tcBorders>
            <w:vAlign w:val="bottom"/>
          </w:tcPr>
          <w:p w14:paraId="0C62994B" w14:textId="77777777" w:rsidR="00792098" w:rsidRPr="00B643CE" w:rsidRDefault="00792098" w:rsidP="004A3688">
            <w:pPr>
              <w:spacing w:before="120"/>
              <w:jc w:val="center"/>
              <w:rPr>
                <w:rFonts w:ascii="Arial Narrow" w:hAnsi="Arial Narrow" w:cs="Times New Roman"/>
                <w:b/>
                <w:color w:val="000000" w:themeColor="text1"/>
                <w:sz w:val="21"/>
                <w:szCs w:val="21"/>
                <w:shd w:val="clear" w:color="auto" w:fill="FFFFFF"/>
              </w:rPr>
            </w:pPr>
          </w:p>
        </w:tc>
        <w:tc>
          <w:tcPr>
            <w:tcW w:w="1670" w:type="dxa"/>
            <w:tcBorders>
              <w:top w:val="single" w:sz="12" w:space="0" w:color="auto"/>
            </w:tcBorders>
          </w:tcPr>
          <w:p w14:paraId="3D9F8A38" w14:textId="77777777" w:rsidR="00792098" w:rsidRPr="00B643CE" w:rsidRDefault="00792098" w:rsidP="004A3688">
            <w:pPr>
              <w:spacing w:before="120"/>
              <w:jc w:val="center"/>
              <w:rPr>
                <w:rFonts w:ascii="Arial Narrow" w:hAnsi="Arial Narrow" w:cs="Times New Roman"/>
                <w:b/>
                <w:color w:val="000000" w:themeColor="text1"/>
                <w:sz w:val="21"/>
                <w:szCs w:val="21"/>
                <w:shd w:val="clear" w:color="auto" w:fill="FFFFFF"/>
              </w:rPr>
            </w:pPr>
          </w:p>
        </w:tc>
      </w:tr>
      <w:tr w:rsidR="00792098" w:rsidRPr="00B643CE" w14:paraId="1E9F6489" w14:textId="77777777" w:rsidTr="00784270">
        <w:tc>
          <w:tcPr>
            <w:tcW w:w="2412" w:type="dxa"/>
            <w:tcBorders>
              <w:bottom w:val="single" w:sz="4" w:space="0" w:color="auto"/>
            </w:tcBorders>
            <w:vAlign w:val="bottom"/>
          </w:tcPr>
          <w:p w14:paraId="3855F191" w14:textId="77777777" w:rsidR="00792098" w:rsidRPr="00B643CE" w:rsidRDefault="00792098" w:rsidP="004A3688">
            <w:pPr>
              <w:spacing w:before="120"/>
              <w:rPr>
                <w:rFonts w:ascii="Arial Narrow" w:hAnsi="Arial Narrow" w:cs="Times New Roman"/>
                <w:color w:val="000000" w:themeColor="text1"/>
                <w:sz w:val="21"/>
                <w:szCs w:val="21"/>
                <w:shd w:val="clear" w:color="auto" w:fill="FFFFFF"/>
              </w:rPr>
            </w:pPr>
          </w:p>
        </w:tc>
        <w:tc>
          <w:tcPr>
            <w:tcW w:w="1710" w:type="dxa"/>
            <w:tcBorders>
              <w:bottom w:val="single" w:sz="4" w:space="0" w:color="auto"/>
            </w:tcBorders>
            <w:vAlign w:val="bottom"/>
          </w:tcPr>
          <w:p w14:paraId="54212C61" w14:textId="77777777" w:rsidR="00792098" w:rsidRPr="00B643CE" w:rsidRDefault="00792098" w:rsidP="004A3688">
            <w:pPr>
              <w:spacing w:before="120"/>
              <w:jc w:val="center"/>
              <w:rPr>
                <w:rFonts w:ascii="Arial Narrow" w:hAnsi="Arial Narrow" w:cs="Times New Roman"/>
                <w:b/>
                <w:color w:val="000000" w:themeColor="text1"/>
                <w:sz w:val="21"/>
                <w:szCs w:val="21"/>
                <w:shd w:val="clear" w:color="auto" w:fill="FFFFFF"/>
              </w:rPr>
            </w:pPr>
            <w:r w:rsidRPr="00B643CE">
              <w:rPr>
                <w:rFonts w:ascii="Arial Narrow" w:hAnsi="Arial Narrow" w:cs="Times New Roman"/>
                <w:b/>
                <w:color w:val="000000" w:themeColor="text1"/>
                <w:sz w:val="21"/>
                <w:szCs w:val="21"/>
                <w:shd w:val="clear" w:color="auto" w:fill="FFFFFF"/>
              </w:rPr>
              <w:t xml:space="preserve">Prenatal </w:t>
            </w:r>
            <w:proofErr w:type="spellStart"/>
            <w:r w:rsidRPr="00B643CE">
              <w:rPr>
                <w:rFonts w:ascii="Arial Narrow" w:hAnsi="Arial Narrow" w:cs="Times New Roman"/>
                <w:b/>
                <w:color w:val="000000" w:themeColor="text1"/>
                <w:sz w:val="21"/>
                <w:szCs w:val="21"/>
                <w:shd w:val="clear" w:color="auto" w:fill="FFFFFF"/>
              </w:rPr>
              <w:t>smoking</w:t>
            </w:r>
            <w:r w:rsidRPr="00B643CE">
              <w:rPr>
                <w:rFonts w:ascii="Arial Narrow" w:hAnsi="Arial Narrow" w:cs="Times New Roman"/>
                <w:b/>
                <w:color w:val="000000" w:themeColor="text1"/>
                <w:sz w:val="21"/>
                <w:szCs w:val="21"/>
                <w:vertAlign w:val="superscript"/>
              </w:rPr>
              <w:t>a</w:t>
            </w:r>
            <w:proofErr w:type="spellEnd"/>
          </w:p>
        </w:tc>
        <w:tc>
          <w:tcPr>
            <w:tcW w:w="1710" w:type="dxa"/>
            <w:tcBorders>
              <w:bottom w:val="single" w:sz="4" w:space="0" w:color="auto"/>
            </w:tcBorders>
            <w:vAlign w:val="bottom"/>
          </w:tcPr>
          <w:p w14:paraId="17B063E0" w14:textId="77777777" w:rsidR="00792098" w:rsidRPr="00B643CE" w:rsidRDefault="00792098" w:rsidP="004A3688">
            <w:pPr>
              <w:spacing w:before="120"/>
              <w:jc w:val="center"/>
              <w:rPr>
                <w:rFonts w:ascii="Arial Narrow" w:hAnsi="Arial Narrow" w:cs="Times New Roman"/>
                <w:b/>
                <w:color w:val="000000" w:themeColor="text1"/>
                <w:sz w:val="21"/>
                <w:szCs w:val="21"/>
                <w:shd w:val="clear" w:color="auto" w:fill="FFFFFF"/>
              </w:rPr>
            </w:pPr>
            <w:r w:rsidRPr="00B643CE">
              <w:rPr>
                <w:rFonts w:ascii="Arial Narrow" w:hAnsi="Arial Narrow" w:cs="Times New Roman"/>
                <w:b/>
                <w:color w:val="000000" w:themeColor="text1"/>
                <w:sz w:val="21"/>
                <w:szCs w:val="21"/>
                <w:shd w:val="clear" w:color="auto" w:fill="FFFFFF"/>
              </w:rPr>
              <w:t xml:space="preserve">Postnatal life </w:t>
            </w:r>
            <w:proofErr w:type="spellStart"/>
            <w:r w:rsidRPr="00B643CE">
              <w:rPr>
                <w:rFonts w:ascii="Arial Narrow" w:hAnsi="Arial Narrow" w:cs="Times New Roman"/>
                <w:b/>
                <w:color w:val="000000" w:themeColor="text1"/>
                <w:sz w:val="21"/>
                <w:szCs w:val="21"/>
                <w:shd w:val="clear" w:color="auto" w:fill="FFFFFF"/>
              </w:rPr>
              <w:t>events</w:t>
            </w:r>
            <w:r w:rsidRPr="00B643CE">
              <w:rPr>
                <w:rFonts w:ascii="Arial Narrow" w:hAnsi="Arial Narrow" w:cs="Times New Roman"/>
                <w:b/>
                <w:color w:val="000000" w:themeColor="text1"/>
                <w:sz w:val="21"/>
                <w:szCs w:val="21"/>
                <w:vertAlign w:val="superscript"/>
              </w:rPr>
              <w:t>b</w:t>
            </w:r>
            <w:proofErr w:type="spellEnd"/>
            <w:r w:rsidRPr="00B643CE">
              <w:rPr>
                <w:rFonts w:ascii="Arial Narrow" w:hAnsi="Arial Narrow" w:cs="Times New Roman"/>
                <w:b/>
                <w:color w:val="000000" w:themeColor="text1"/>
                <w:sz w:val="21"/>
                <w:szCs w:val="21"/>
                <w:vertAlign w:val="superscript"/>
              </w:rPr>
              <w:t>, d</w:t>
            </w:r>
          </w:p>
        </w:tc>
        <w:tc>
          <w:tcPr>
            <w:tcW w:w="1679" w:type="dxa"/>
            <w:tcBorders>
              <w:bottom w:val="single" w:sz="4" w:space="0" w:color="auto"/>
            </w:tcBorders>
            <w:vAlign w:val="bottom"/>
          </w:tcPr>
          <w:p w14:paraId="64F44BA9" w14:textId="77777777" w:rsidR="00792098" w:rsidRPr="00B643CE" w:rsidRDefault="00792098" w:rsidP="004A3688">
            <w:pPr>
              <w:spacing w:before="120"/>
              <w:jc w:val="center"/>
              <w:rPr>
                <w:rFonts w:ascii="Arial Narrow" w:hAnsi="Arial Narrow" w:cs="Times New Roman"/>
                <w:b/>
                <w:color w:val="000000" w:themeColor="text1"/>
                <w:sz w:val="21"/>
                <w:szCs w:val="21"/>
                <w:shd w:val="clear" w:color="auto" w:fill="FFFFFF"/>
              </w:rPr>
            </w:pPr>
            <w:r w:rsidRPr="00B643CE">
              <w:rPr>
                <w:rFonts w:ascii="Arial Narrow" w:hAnsi="Arial Narrow" w:cs="Times New Roman"/>
                <w:b/>
                <w:color w:val="000000" w:themeColor="text1"/>
                <w:sz w:val="21"/>
                <w:szCs w:val="21"/>
                <w:shd w:val="clear" w:color="auto" w:fill="FFFFFF"/>
              </w:rPr>
              <w:t xml:space="preserve">Breastfeeding &lt;4 </w:t>
            </w:r>
            <w:proofErr w:type="spellStart"/>
            <w:r w:rsidRPr="00B643CE">
              <w:rPr>
                <w:rFonts w:ascii="Arial Narrow" w:hAnsi="Arial Narrow" w:cs="Times New Roman"/>
                <w:b/>
                <w:color w:val="000000" w:themeColor="text1"/>
                <w:sz w:val="21"/>
                <w:szCs w:val="21"/>
                <w:shd w:val="clear" w:color="auto" w:fill="FFFFFF"/>
              </w:rPr>
              <w:t>months</w:t>
            </w:r>
            <w:r w:rsidRPr="00B643CE">
              <w:rPr>
                <w:rFonts w:ascii="Arial Narrow" w:hAnsi="Arial Narrow" w:cs="Times New Roman"/>
                <w:b/>
                <w:color w:val="000000" w:themeColor="text1"/>
                <w:sz w:val="21"/>
                <w:szCs w:val="21"/>
                <w:vertAlign w:val="superscript"/>
              </w:rPr>
              <w:t>a</w:t>
            </w:r>
            <w:proofErr w:type="spellEnd"/>
          </w:p>
        </w:tc>
        <w:tc>
          <w:tcPr>
            <w:tcW w:w="1774" w:type="dxa"/>
            <w:tcBorders>
              <w:bottom w:val="single" w:sz="4" w:space="0" w:color="auto"/>
            </w:tcBorders>
            <w:vAlign w:val="bottom"/>
          </w:tcPr>
          <w:p w14:paraId="0B077095" w14:textId="77777777" w:rsidR="00792098" w:rsidRPr="00B643CE" w:rsidRDefault="00792098" w:rsidP="004A3688">
            <w:pPr>
              <w:spacing w:before="120"/>
              <w:jc w:val="center"/>
              <w:rPr>
                <w:rFonts w:ascii="Arial Narrow" w:hAnsi="Arial Narrow" w:cs="Times New Roman"/>
                <w:b/>
                <w:color w:val="000000" w:themeColor="text1"/>
                <w:sz w:val="21"/>
                <w:szCs w:val="21"/>
                <w:shd w:val="clear" w:color="auto" w:fill="FFFFFF"/>
              </w:rPr>
            </w:pPr>
            <w:r w:rsidRPr="00B643CE">
              <w:rPr>
                <w:rFonts w:ascii="Arial Narrow" w:hAnsi="Arial Narrow" w:cs="Times New Roman"/>
                <w:b/>
                <w:color w:val="000000" w:themeColor="text1"/>
                <w:sz w:val="21"/>
                <w:szCs w:val="21"/>
                <w:shd w:val="clear" w:color="auto" w:fill="FFFFFF"/>
              </w:rPr>
              <w:t xml:space="preserve">Secondary smoke </w:t>
            </w:r>
            <w:proofErr w:type="spellStart"/>
            <w:r w:rsidRPr="00B643CE">
              <w:rPr>
                <w:rFonts w:ascii="Arial Narrow" w:hAnsi="Arial Narrow" w:cs="Times New Roman"/>
                <w:b/>
                <w:color w:val="000000" w:themeColor="text1"/>
                <w:sz w:val="21"/>
                <w:szCs w:val="21"/>
                <w:shd w:val="clear" w:color="auto" w:fill="FFFFFF"/>
              </w:rPr>
              <w:t>exposure</w:t>
            </w:r>
            <w:r w:rsidRPr="00B643CE">
              <w:rPr>
                <w:rFonts w:ascii="Arial Narrow" w:hAnsi="Arial Narrow" w:cs="Times New Roman"/>
                <w:color w:val="000000" w:themeColor="text1"/>
                <w:sz w:val="21"/>
                <w:szCs w:val="21"/>
                <w:vertAlign w:val="superscript"/>
              </w:rPr>
              <w:t>c</w:t>
            </w:r>
            <w:proofErr w:type="spellEnd"/>
          </w:p>
        </w:tc>
        <w:tc>
          <w:tcPr>
            <w:tcW w:w="1717" w:type="dxa"/>
            <w:tcBorders>
              <w:bottom w:val="single" w:sz="4" w:space="0" w:color="auto"/>
            </w:tcBorders>
            <w:vAlign w:val="bottom"/>
          </w:tcPr>
          <w:p w14:paraId="3776C3F8" w14:textId="77777777" w:rsidR="00792098" w:rsidRPr="00B643CE" w:rsidRDefault="00792098" w:rsidP="004A3688">
            <w:pPr>
              <w:spacing w:before="120"/>
              <w:jc w:val="center"/>
              <w:rPr>
                <w:rFonts w:ascii="Arial Narrow" w:hAnsi="Arial Narrow" w:cs="Times New Roman"/>
                <w:b/>
                <w:color w:val="000000" w:themeColor="text1"/>
                <w:sz w:val="21"/>
                <w:szCs w:val="21"/>
                <w:shd w:val="clear" w:color="auto" w:fill="FFFFFF"/>
              </w:rPr>
            </w:pPr>
            <w:r w:rsidRPr="00B643CE">
              <w:rPr>
                <w:rFonts w:ascii="Arial Narrow" w:hAnsi="Arial Narrow" w:cs="Times New Roman"/>
                <w:b/>
                <w:color w:val="000000" w:themeColor="text1"/>
                <w:sz w:val="21"/>
                <w:szCs w:val="21"/>
                <w:shd w:val="clear" w:color="auto" w:fill="FFFFFF"/>
              </w:rPr>
              <w:t xml:space="preserve">Lower respiratory tract </w:t>
            </w:r>
            <w:proofErr w:type="spellStart"/>
            <w:r w:rsidRPr="00B643CE">
              <w:rPr>
                <w:rFonts w:ascii="Arial Narrow" w:hAnsi="Arial Narrow" w:cs="Times New Roman"/>
                <w:b/>
                <w:color w:val="000000" w:themeColor="text1"/>
                <w:sz w:val="21"/>
                <w:szCs w:val="21"/>
                <w:shd w:val="clear" w:color="auto" w:fill="FFFFFF"/>
              </w:rPr>
              <w:t>infection</w:t>
            </w:r>
            <w:r w:rsidRPr="00B643CE">
              <w:rPr>
                <w:rFonts w:ascii="Arial Narrow" w:hAnsi="Arial Narrow" w:cs="Times New Roman"/>
                <w:b/>
                <w:color w:val="000000" w:themeColor="text1"/>
                <w:sz w:val="21"/>
                <w:szCs w:val="21"/>
                <w:vertAlign w:val="superscript"/>
              </w:rPr>
              <w:t>a</w:t>
            </w:r>
            <w:proofErr w:type="spellEnd"/>
          </w:p>
        </w:tc>
        <w:tc>
          <w:tcPr>
            <w:tcW w:w="1670" w:type="dxa"/>
            <w:tcBorders>
              <w:bottom w:val="single" w:sz="4" w:space="0" w:color="auto"/>
            </w:tcBorders>
            <w:vAlign w:val="bottom"/>
          </w:tcPr>
          <w:p w14:paraId="6248D1A4" w14:textId="77777777" w:rsidR="00792098" w:rsidRPr="00B643CE" w:rsidRDefault="00792098" w:rsidP="004A3688">
            <w:pPr>
              <w:spacing w:before="120"/>
              <w:jc w:val="center"/>
              <w:rPr>
                <w:rFonts w:ascii="Arial Narrow" w:hAnsi="Arial Narrow" w:cs="Times New Roman"/>
                <w:b/>
                <w:color w:val="000000" w:themeColor="text1"/>
                <w:sz w:val="21"/>
                <w:szCs w:val="21"/>
                <w:shd w:val="clear" w:color="auto" w:fill="FFFFFF"/>
              </w:rPr>
            </w:pPr>
            <w:proofErr w:type="spellStart"/>
            <w:r w:rsidRPr="00B643CE">
              <w:rPr>
                <w:rFonts w:ascii="Arial Narrow" w:hAnsi="Arial Narrow" w:cs="Times New Roman"/>
                <w:b/>
                <w:color w:val="000000" w:themeColor="text1"/>
                <w:sz w:val="21"/>
                <w:szCs w:val="21"/>
                <w:shd w:val="clear" w:color="auto" w:fill="FFFFFF"/>
              </w:rPr>
              <w:t>Allergy</w:t>
            </w:r>
            <w:r w:rsidRPr="00B643CE">
              <w:rPr>
                <w:rFonts w:ascii="Arial Narrow" w:hAnsi="Arial Narrow" w:cs="Times New Roman"/>
                <w:b/>
                <w:color w:val="000000" w:themeColor="text1"/>
                <w:sz w:val="21"/>
                <w:szCs w:val="21"/>
                <w:vertAlign w:val="superscript"/>
              </w:rPr>
              <w:t>a</w:t>
            </w:r>
            <w:proofErr w:type="spellEnd"/>
          </w:p>
        </w:tc>
      </w:tr>
      <w:tr w:rsidR="00792098" w:rsidRPr="00B643CE" w14:paraId="61BD186C" w14:textId="77777777" w:rsidTr="00784270">
        <w:tc>
          <w:tcPr>
            <w:tcW w:w="2412" w:type="dxa"/>
            <w:vAlign w:val="bottom"/>
          </w:tcPr>
          <w:p w14:paraId="63E09B15" w14:textId="77777777" w:rsidR="00792098" w:rsidRPr="00B643CE" w:rsidRDefault="00792098" w:rsidP="004A3688">
            <w:pPr>
              <w:spacing w:before="120"/>
              <w:rPr>
                <w:rFonts w:ascii="Arial Narrow" w:hAnsi="Arial Narrow" w:cs="Times New Roman"/>
                <w:color w:val="000000" w:themeColor="text1"/>
                <w:sz w:val="21"/>
                <w:szCs w:val="21"/>
                <w:shd w:val="clear" w:color="auto" w:fill="FFFFFF"/>
              </w:rPr>
            </w:pPr>
            <w:r w:rsidRPr="00B643CE">
              <w:rPr>
                <w:rFonts w:ascii="Arial Narrow" w:hAnsi="Arial Narrow" w:cs="Times New Roman"/>
                <w:color w:val="000000" w:themeColor="text1"/>
                <w:sz w:val="21"/>
                <w:szCs w:val="21"/>
                <w:shd w:val="clear" w:color="auto" w:fill="FFFFFF"/>
              </w:rPr>
              <w:t xml:space="preserve">Prenatal Life </w:t>
            </w:r>
            <w:proofErr w:type="spellStart"/>
            <w:r w:rsidRPr="00B643CE">
              <w:rPr>
                <w:rFonts w:ascii="Arial Narrow" w:hAnsi="Arial Narrow" w:cs="Times New Roman"/>
                <w:color w:val="000000" w:themeColor="text1"/>
                <w:sz w:val="21"/>
                <w:szCs w:val="21"/>
                <w:shd w:val="clear" w:color="auto" w:fill="FFFFFF"/>
              </w:rPr>
              <w:t>Events</w:t>
            </w:r>
            <w:r w:rsidRPr="00B643CE">
              <w:rPr>
                <w:rFonts w:ascii="Arial Narrow" w:hAnsi="Arial Narrow" w:cs="Times New Roman"/>
                <w:color w:val="000000" w:themeColor="text1"/>
                <w:sz w:val="21"/>
                <w:szCs w:val="21"/>
                <w:vertAlign w:val="superscript"/>
              </w:rPr>
              <w:t>e</w:t>
            </w:r>
            <w:proofErr w:type="spellEnd"/>
          </w:p>
        </w:tc>
        <w:tc>
          <w:tcPr>
            <w:tcW w:w="1710" w:type="dxa"/>
            <w:vAlign w:val="bottom"/>
          </w:tcPr>
          <w:p w14:paraId="3AAA6120" w14:textId="77777777" w:rsidR="00792098" w:rsidRPr="00B643CE" w:rsidRDefault="00792098" w:rsidP="004A3688">
            <w:pPr>
              <w:spacing w:before="120"/>
              <w:rPr>
                <w:rFonts w:ascii="Arial Narrow" w:hAnsi="Arial Narrow" w:cs="Times New Roman"/>
                <w:color w:val="000000" w:themeColor="text1"/>
                <w:sz w:val="21"/>
                <w:szCs w:val="21"/>
                <w:shd w:val="clear" w:color="auto" w:fill="FFFFFF"/>
              </w:rPr>
            </w:pPr>
          </w:p>
        </w:tc>
        <w:tc>
          <w:tcPr>
            <w:tcW w:w="1710" w:type="dxa"/>
            <w:vAlign w:val="bottom"/>
          </w:tcPr>
          <w:p w14:paraId="355CE310" w14:textId="77777777" w:rsidR="00792098" w:rsidRPr="00B643CE" w:rsidRDefault="00792098" w:rsidP="004A3688">
            <w:pPr>
              <w:spacing w:before="120"/>
              <w:rPr>
                <w:rFonts w:ascii="Arial Narrow" w:hAnsi="Arial Narrow" w:cs="Times New Roman"/>
                <w:color w:val="000000" w:themeColor="text1"/>
                <w:sz w:val="21"/>
                <w:szCs w:val="21"/>
                <w:shd w:val="clear" w:color="auto" w:fill="FFFFFF"/>
              </w:rPr>
            </w:pPr>
          </w:p>
        </w:tc>
        <w:tc>
          <w:tcPr>
            <w:tcW w:w="1679" w:type="dxa"/>
            <w:vAlign w:val="bottom"/>
          </w:tcPr>
          <w:p w14:paraId="477FBFDE" w14:textId="77777777" w:rsidR="00792098" w:rsidRPr="00B643CE" w:rsidRDefault="00792098" w:rsidP="004A3688">
            <w:pPr>
              <w:spacing w:before="120"/>
              <w:rPr>
                <w:rFonts w:ascii="Arial Narrow" w:hAnsi="Arial Narrow" w:cs="Times New Roman"/>
                <w:color w:val="000000" w:themeColor="text1"/>
                <w:sz w:val="21"/>
                <w:szCs w:val="21"/>
                <w:shd w:val="clear" w:color="auto" w:fill="FFFFFF"/>
              </w:rPr>
            </w:pPr>
          </w:p>
        </w:tc>
        <w:tc>
          <w:tcPr>
            <w:tcW w:w="1774" w:type="dxa"/>
            <w:vAlign w:val="bottom"/>
          </w:tcPr>
          <w:p w14:paraId="0AF08670" w14:textId="77777777" w:rsidR="00792098" w:rsidRPr="00B643CE" w:rsidRDefault="00792098" w:rsidP="004A3688">
            <w:pPr>
              <w:spacing w:before="120"/>
              <w:ind w:left="-111" w:right="-108"/>
              <w:rPr>
                <w:rFonts w:ascii="Arial Narrow" w:hAnsi="Arial Narrow" w:cs="Times New Roman"/>
                <w:color w:val="000000" w:themeColor="text1"/>
                <w:sz w:val="21"/>
                <w:szCs w:val="21"/>
                <w:shd w:val="clear" w:color="auto" w:fill="FFFFFF"/>
              </w:rPr>
            </w:pPr>
          </w:p>
        </w:tc>
        <w:tc>
          <w:tcPr>
            <w:tcW w:w="1717" w:type="dxa"/>
            <w:vAlign w:val="bottom"/>
          </w:tcPr>
          <w:p w14:paraId="4862218C" w14:textId="77777777" w:rsidR="00792098" w:rsidRPr="00B643CE" w:rsidRDefault="00792098" w:rsidP="004A3688">
            <w:pPr>
              <w:spacing w:before="120"/>
              <w:rPr>
                <w:rFonts w:ascii="Arial Narrow" w:hAnsi="Arial Narrow" w:cs="Times New Roman"/>
                <w:color w:val="000000" w:themeColor="text1"/>
                <w:sz w:val="21"/>
                <w:szCs w:val="21"/>
                <w:shd w:val="clear" w:color="auto" w:fill="FFFFFF"/>
              </w:rPr>
            </w:pPr>
          </w:p>
        </w:tc>
        <w:tc>
          <w:tcPr>
            <w:tcW w:w="1670" w:type="dxa"/>
          </w:tcPr>
          <w:p w14:paraId="77ADCDCD" w14:textId="77777777" w:rsidR="00792098" w:rsidRPr="00B643CE" w:rsidRDefault="00792098" w:rsidP="004A3688">
            <w:pPr>
              <w:spacing w:before="120"/>
              <w:rPr>
                <w:rFonts w:ascii="Arial Narrow" w:hAnsi="Arial Narrow" w:cs="Times New Roman"/>
                <w:color w:val="000000" w:themeColor="text1"/>
                <w:sz w:val="21"/>
                <w:szCs w:val="21"/>
                <w:shd w:val="clear" w:color="auto" w:fill="FFFFFF"/>
              </w:rPr>
            </w:pPr>
          </w:p>
        </w:tc>
      </w:tr>
      <w:tr w:rsidR="00792098" w:rsidRPr="00B643CE" w14:paraId="43EAD234" w14:textId="77777777" w:rsidTr="00784270">
        <w:tc>
          <w:tcPr>
            <w:tcW w:w="2412" w:type="dxa"/>
            <w:vAlign w:val="bottom"/>
          </w:tcPr>
          <w:p w14:paraId="2E5ED741" w14:textId="77777777" w:rsidR="00792098" w:rsidRPr="00B643CE" w:rsidRDefault="00792098" w:rsidP="004A3688">
            <w:pPr>
              <w:spacing w:before="120"/>
              <w:ind w:firstLine="252"/>
              <w:rPr>
                <w:rFonts w:ascii="Arial Narrow" w:hAnsi="Arial Narrow" w:cs="Times New Roman"/>
                <w:color w:val="000000" w:themeColor="text1"/>
                <w:sz w:val="21"/>
                <w:szCs w:val="21"/>
                <w:shd w:val="clear" w:color="auto" w:fill="FFFFFF"/>
              </w:rPr>
            </w:pPr>
            <w:r w:rsidRPr="00411CF0">
              <w:rPr>
                <w:rFonts w:ascii="Arial Narrow" w:hAnsi="Arial Narrow" w:cs="Times New Roman"/>
                <w:color w:val="000000" w:themeColor="text1"/>
                <w:sz w:val="20"/>
                <w:szCs w:val="20"/>
                <w:shd w:val="clear" w:color="auto" w:fill="FFFFFF"/>
              </w:rPr>
              <w:t xml:space="preserve">Low: </w:t>
            </w:r>
            <w:r>
              <w:rPr>
                <w:rFonts w:ascii="Arial Narrow" w:hAnsi="Arial Narrow" w:cs="Times New Roman"/>
                <w:color w:val="000000" w:themeColor="text1"/>
                <w:sz w:val="20"/>
                <w:szCs w:val="20"/>
                <w:shd w:val="clear" w:color="auto" w:fill="FFFFFF"/>
              </w:rPr>
              <w:t>first</w:t>
            </w:r>
            <w:r w:rsidRPr="00411CF0">
              <w:rPr>
                <w:rFonts w:ascii="Arial Narrow" w:hAnsi="Arial Narrow" w:cs="Times New Roman"/>
                <w:color w:val="000000" w:themeColor="text1"/>
                <w:sz w:val="20"/>
                <w:szCs w:val="20"/>
                <w:shd w:val="clear" w:color="auto" w:fill="FFFFFF"/>
              </w:rPr>
              <w:t xml:space="preserve"> tercile (ref.)</w:t>
            </w:r>
          </w:p>
        </w:tc>
        <w:tc>
          <w:tcPr>
            <w:tcW w:w="1710" w:type="dxa"/>
            <w:vAlign w:val="bottom"/>
          </w:tcPr>
          <w:p w14:paraId="0774A14C" w14:textId="77777777" w:rsidR="00792098" w:rsidRPr="00B643CE" w:rsidRDefault="00792098" w:rsidP="004A3688">
            <w:pPr>
              <w:spacing w:before="120"/>
              <w:rPr>
                <w:rFonts w:ascii="Arial Narrow" w:hAnsi="Arial Narrow" w:cs="Times New Roman"/>
                <w:color w:val="000000" w:themeColor="text1"/>
                <w:sz w:val="21"/>
                <w:szCs w:val="21"/>
                <w:shd w:val="clear" w:color="auto" w:fill="FFFFFF"/>
              </w:rPr>
            </w:pPr>
          </w:p>
        </w:tc>
        <w:tc>
          <w:tcPr>
            <w:tcW w:w="1710" w:type="dxa"/>
            <w:vAlign w:val="bottom"/>
          </w:tcPr>
          <w:p w14:paraId="205C9B6E" w14:textId="77777777" w:rsidR="00792098" w:rsidRPr="00B643CE" w:rsidRDefault="00792098" w:rsidP="004A3688">
            <w:pPr>
              <w:spacing w:before="120"/>
              <w:rPr>
                <w:rFonts w:ascii="Arial Narrow" w:hAnsi="Arial Narrow" w:cs="Times New Roman"/>
                <w:color w:val="000000" w:themeColor="text1"/>
                <w:sz w:val="21"/>
                <w:szCs w:val="21"/>
                <w:shd w:val="clear" w:color="auto" w:fill="FFFFFF"/>
              </w:rPr>
            </w:pPr>
          </w:p>
        </w:tc>
        <w:tc>
          <w:tcPr>
            <w:tcW w:w="1679" w:type="dxa"/>
            <w:vAlign w:val="bottom"/>
          </w:tcPr>
          <w:p w14:paraId="1BC394FE" w14:textId="77777777" w:rsidR="00792098" w:rsidRPr="00B643CE" w:rsidRDefault="00792098" w:rsidP="004A3688">
            <w:pPr>
              <w:spacing w:before="120"/>
              <w:rPr>
                <w:rFonts w:ascii="Arial Narrow" w:hAnsi="Arial Narrow" w:cs="Times New Roman"/>
                <w:color w:val="000000" w:themeColor="text1"/>
                <w:sz w:val="21"/>
                <w:szCs w:val="21"/>
                <w:shd w:val="clear" w:color="auto" w:fill="FFFFFF"/>
              </w:rPr>
            </w:pPr>
          </w:p>
        </w:tc>
        <w:tc>
          <w:tcPr>
            <w:tcW w:w="1774" w:type="dxa"/>
            <w:vAlign w:val="bottom"/>
          </w:tcPr>
          <w:p w14:paraId="3937996F" w14:textId="77777777" w:rsidR="00792098" w:rsidRPr="00B643CE" w:rsidRDefault="00792098" w:rsidP="004A3688">
            <w:pPr>
              <w:spacing w:before="120"/>
              <w:rPr>
                <w:rFonts w:ascii="Arial Narrow" w:hAnsi="Arial Narrow" w:cs="Times New Roman"/>
                <w:color w:val="000000" w:themeColor="text1"/>
                <w:sz w:val="21"/>
                <w:szCs w:val="21"/>
                <w:shd w:val="clear" w:color="auto" w:fill="FFFFFF"/>
              </w:rPr>
            </w:pPr>
          </w:p>
        </w:tc>
        <w:tc>
          <w:tcPr>
            <w:tcW w:w="1717" w:type="dxa"/>
            <w:vAlign w:val="bottom"/>
          </w:tcPr>
          <w:p w14:paraId="250603E7" w14:textId="77777777" w:rsidR="00792098" w:rsidRPr="00B643CE" w:rsidRDefault="00792098" w:rsidP="004A3688">
            <w:pPr>
              <w:spacing w:before="120"/>
              <w:rPr>
                <w:rFonts w:ascii="Arial Narrow" w:hAnsi="Arial Narrow" w:cs="Times New Roman"/>
                <w:color w:val="000000" w:themeColor="text1"/>
                <w:sz w:val="21"/>
                <w:szCs w:val="21"/>
                <w:shd w:val="clear" w:color="auto" w:fill="FFFFFF"/>
              </w:rPr>
            </w:pPr>
          </w:p>
        </w:tc>
        <w:tc>
          <w:tcPr>
            <w:tcW w:w="1670" w:type="dxa"/>
            <w:vAlign w:val="bottom"/>
          </w:tcPr>
          <w:p w14:paraId="72D080D1" w14:textId="77777777" w:rsidR="00792098" w:rsidRPr="00B643CE" w:rsidRDefault="00792098" w:rsidP="004A3688">
            <w:pPr>
              <w:spacing w:before="120"/>
              <w:rPr>
                <w:rFonts w:ascii="Arial Narrow" w:hAnsi="Arial Narrow" w:cs="Calibri"/>
                <w:color w:val="000000"/>
                <w:sz w:val="21"/>
                <w:szCs w:val="21"/>
              </w:rPr>
            </w:pPr>
          </w:p>
        </w:tc>
      </w:tr>
      <w:tr w:rsidR="00792098" w:rsidRPr="00B643CE" w14:paraId="6C93E51F" w14:textId="77777777" w:rsidTr="00784270">
        <w:tc>
          <w:tcPr>
            <w:tcW w:w="2412" w:type="dxa"/>
            <w:vAlign w:val="bottom"/>
          </w:tcPr>
          <w:p w14:paraId="228EED88" w14:textId="77777777" w:rsidR="00792098" w:rsidRPr="00B643CE" w:rsidRDefault="00792098" w:rsidP="004A3688">
            <w:pPr>
              <w:spacing w:before="120"/>
              <w:ind w:left="248"/>
              <w:rPr>
                <w:rFonts w:ascii="Arial Narrow" w:hAnsi="Arial Narrow" w:cs="Times New Roman"/>
                <w:color w:val="000000" w:themeColor="text1"/>
                <w:sz w:val="21"/>
                <w:szCs w:val="21"/>
                <w:shd w:val="clear" w:color="auto" w:fill="FFFFFF"/>
              </w:rPr>
            </w:pPr>
            <w:r w:rsidRPr="00411CF0">
              <w:rPr>
                <w:rFonts w:ascii="Arial Narrow" w:hAnsi="Arial Narrow" w:cs="Times New Roman"/>
                <w:color w:val="000000" w:themeColor="text1"/>
                <w:sz w:val="20"/>
                <w:szCs w:val="20"/>
                <w:shd w:val="clear" w:color="auto" w:fill="FFFFFF"/>
              </w:rPr>
              <w:t xml:space="preserve">Medium: </w:t>
            </w:r>
            <w:r>
              <w:rPr>
                <w:rFonts w:ascii="Arial Narrow" w:hAnsi="Arial Narrow" w:cs="Times New Roman"/>
                <w:color w:val="000000" w:themeColor="text1"/>
                <w:sz w:val="20"/>
                <w:szCs w:val="20"/>
                <w:shd w:val="clear" w:color="auto" w:fill="FFFFFF"/>
              </w:rPr>
              <w:t>second</w:t>
            </w:r>
            <w:r w:rsidRPr="00411CF0">
              <w:rPr>
                <w:rFonts w:ascii="Arial Narrow" w:hAnsi="Arial Narrow" w:cs="Times New Roman"/>
                <w:color w:val="000000" w:themeColor="text1"/>
                <w:sz w:val="20"/>
                <w:szCs w:val="20"/>
                <w:shd w:val="clear" w:color="auto" w:fill="FFFFFF"/>
                <w:vertAlign w:val="superscript"/>
              </w:rPr>
              <w:t xml:space="preserve">  </w:t>
            </w:r>
            <w:r w:rsidRPr="00411CF0">
              <w:rPr>
                <w:rFonts w:ascii="Arial Narrow" w:hAnsi="Arial Narrow" w:cs="Times New Roman"/>
                <w:color w:val="000000" w:themeColor="text1"/>
                <w:sz w:val="20"/>
                <w:szCs w:val="20"/>
              </w:rPr>
              <w:t>tercile</w:t>
            </w:r>
          </w:p>
        </w:tc>
        <w:tc>
          <w:tcPr>
            <w:tcW w:w="1710" w:type="dxa"/>
            <w:vAlign w:val="bottom"/>
          </w:tcPr>
          <w:p w14:paraId="603B4FAC" w14:textId="77777777" w:rsidR="00792098" w:rsidRPr="00B643CE" w:rsidRDefault="00792098" w:rsidP="004A3688">
            <w:pPr>
              <w:spacing w:before="120"/>
              <w:rPr>
                <w:rFonts w:ascii="Arial Narrow" w:hAnsi="Arial Narrow" w:cs="Times New Roman"/>
                <w:color w:val="000000" w:themeColor="text1"/>
                <w:sz w:val="21"/>
                <w:szCs w:val="21"/>
                <w:shd w:val="clear" w:color="auto" w:fill="FFFFFF"/>
              </w:rPr>
            </w:pPr>
            <w:r>
              <w:rPr>
                <w:rFonts w:ascii="Arial Narrow" w:hAnsi="Arial Narrow" w:cs="Times New Roman"/>
                <w:color w:val="000000" w:themeColor="text1"/>
                <w:sz w:val="21"/>
                <w:szCs w:val="21"/>
                <w:shd w:val="clear" w:color="auto" w:fill="FFFFFF"/>
              </w:rPr>
              <w:t>0</w:t>
            </w:r>
            <w:r w:rsidRPr="00B643CE">
              <w:rPr>
                <w:rFonts w:ascii="Arial Narrow" w:hAnsi="Arial Narrow" w:cs="Times New Roman"/>
                <w:color w:val="000000" w:themeColor="text1"/>
                <w:sz w:val="21"/>
                <w:szCs w:val="21"/>
                <w:shd w:val="clear" w:color="auto" w:fill="FFFFFF"/>
              </w:rPr>
              <w:t>.21 (-0.10-0.52)</w:t>
            </w:r>
          </w:p>
        </w:tc>
        <w:tc>
          <w:tcPr>
            <w:tcW w:w="1710" w:type="dxa"/>
            <w:vAlign w:val="bottom"/>
          </w:tcPr>
          <w:p w14:paraId="5E6C6E72" w14:textId="77777777" w:rsidR="00792098" w:rsidRPr="00B643CE" w:rsidRDefault="00792098" w:rsidP="004A3688">
            <w:pPr>
              <w:spacing w:before="120"/>
              <w:rPr>
                <w:rFonts w:ascii="Arial Narrow" w:hAnsi="Arial Narrow" w:cs="Times New Roman"/>
                <w:color w:val="000000" w:themeColor="text1"/>
                <w:sz w:val="21"/>
                <w:szCs w:val="21"/>
                <w:shd w:val="clear" w:color="auto" w:fill="FFFFFF"/>
              </w:rPr>
            </w:pPr>
            <w:r>
              <w:rPr>
                <w:rFonts w:ascii="Arial Narrow" w:hAnsi="Arial Narrow" w:cs="Times New Roman"/>
                <w:color w:val="000000" w:themeColor="text1"/>
                <w:sz w:val="21"/>
                <w:szCs w:val="21"/>
                <w:shd w:val="clear" w:color="auto" w:fill="FFFFFF"/>
              </w:rPr>
              <w:t>0</w:t>
            </w:r>
            <w:r w:rsidRPr="00B643CE">
              <w:rPr>
                <w:rFonts w:ascii="Arial Narrow" w:hAnsi="Arial Narrow" w:cs="Times New Roman"/>
                <w:color w:val="000000" w:themeColor="text1"/>
                <w:sz w:val="21"/>
                <w:szCs w:val="21"/>
                <w:shd w:val="clear" w:color="auto" w:fill="FFFFFF"/>
              </w:rPr>
              <w:t>.13 (-0.14-0.40)</w:t>
            </w:r>
          </w:p>
        </w:tc>
        <w:tc>
          <w:tcPr>
            <w:tcW w:w="1679" w:type="dxa"/>
            <w:vAlign w:val="bottom"/>
          </w:tcPr>
          <w:p w14:paraId="00D5FA03" w14:textId="77777777" w:rsidR="00792098" w:rsidRPr="00B643CE" w:rsidRDefault="00792098" w:rsidP="004A3688">
            <w:pPr>
              <w:spacing w:before="120"/>
              <w:rPr>
                <w:rFonts w:ascii="Arial Narrow" w:hAnsi="Arial Narrow" w:cs="Times New Roman"/>
                <w:color w:val="000000" w:themeColor="text1"/>
                <w:sz w:val="21"/>
                <w:szCs w:val="21"/>
                <w:shd w:val="clear" w:color="auto" w:fill="FFFFFF"/>
              </w:rPr>
            </w:pPr>
            <w:r w:rsidRPr="00B643CE">
              <w:rPr>
                <w:rFonts w:ascii="Arial Narrow" w:hAnsi="Arial Narrow" w:cs="Times New Roman"/>
                <w:color w:val="000000" w:themeColor="text1"/>
                <w:sz w:val="21"/>
                <w:szCs w:val="21"/>
                <w:shd w:val="clear" w:color="auto" w:fill="FFFFFF"/>
              </w:rPr>
              <w:t>-0.07 (-0.31-0.18)</w:t>
            </w:r>
          </w:p>
        </w:tc>
        <w:tc>
          <w:tcPr>
            <w:tcW w:w="1774" w:type="dxa"/>
            <w:vAlign w:val="bottom"/>
          </w:tcPr>
          <w:p w14:paraId="2BE4FC77" w14:textId="77777777" w:rsidR="00792098" w:rsidRPr="00B643CE" w:rsidRDefault="00792098" w:rsidP="004A3688">
            <w:pPr>
              <w:spacing w:before="120"/>
              <w:rPr>
                <w:rFonts w:ascii="Arial Narrow" w:hAnsi="Arial Narrow" w:cs="Times New Roman"/>
                <w:color w:val="000000" w:themeColor="text1"/>
                <w:sz w:val="21"/>
                <w:szCs w:val="21"/>
                <w:shd w:val="clear" w:color="auto" w:fill="FFFFFF"/>
              </w:rPr>
            </w:pPr>
            <w:r w:rsidRPr="00B643CE">
              <w:rPr>
                <w:rFonts w:ascii="Arial Narrow" w:hAnsi="Arial Narrow" w:cs="Times New Roman"/>
                <w:color w:val="000000" w:themeColor="text1"/>
                <w:sz w:val="21"/>
                <w:szCs w:val="21"/>
                <w:shd w:val="clear" w:color="auto" w:fill="FFFFFF"/>
              </w:rPr>
              <w:t>-0.41 (-1.27-0.44)</w:t>
            </w:r>
          </w:p>
        </w:tc>
        <w:tc>
          <w:tcPr>
            <w:tcW w:w="1717" w:type="dxa"/>
            <w:vAlign w:val="bottom"/>
          </w:tcPr>
          <w:p w14:paraId="0AB61DA1" w14:textId="77777777" w:rsidR="00792098" w:rsidRPr="00B643CE" w:rsidRDefault="00792098" w:rsidP="004A3688">
            <w:pPr>
              <w:spacing w:before="120"/>
              <w:rPr>
                <w:rFonts w:ascii="Arial Narrow" w:hAnsi="Arial Narrow" w:cs="Times New Roman"/>
                <w:color w:val="000000" w:themeColor="text1"/>
                <w:sz w:val="21"/>
                <w:szCs w:val="21"/>
                <w:shd w:val="clear" w:color="auto" w:fill="FFFFFF"/>
              </w:rPr>
            </w:pPr>
            <w:r w:rsidRPr="00B643CE">
              <w:rPr>
                <w:rFonts w:ascii="Arial Narrow" w:hAnsi="Arial Narrow" w:cs="Times New Roman"/>
                <w:color w:val="000000" w:themeColor="text1"/>
                <w:sz w:val="21"/>
                <w:szCs w:val="21"/>
                <w:shd w:val="clear" w:color="auto" w:fill="FFFFFF"/>
              </w:rPr>
              <w:t>-0.02 (-0.26-0.21)</w:t>
            </w:r>
          </w:p>
        </w:tc>
        <w:tc>
          <w:tcPr>
            <w:tcW w:w="1670" w:type="dxa"/>
            <w:vAlign w:val="bottom"/>
          </w:tcPr>
          <w:p w14:paraId="079B518B" w14:textId="77777777" w:rsidR="00792098" w:rsidRPr="00B643CE" w:rsidRDefault="00792098" w:rsidP="004A3688">
            <w:pPr>
              <w:spacing w:before="120"/>
              <w:rPr>
                <w:rFonts w:ascii="Arial Narrow" w:hAnsi="Arial Narrow" w:cs="Times New Roman"/>
                <w:color w:val="000000" w:themeColor="text1"/>
                <w:sz w:val="21"/>
                <w:szCs w:val="21"/>
                <w:shd w:val="clear" w:color="auto" w:fill="FFFFFF"/>
              </w:rPr>
            </w:pPr>
            <w:r>
              <w:rPr>
                <w:rFonts w:ascii="Arial Narrow" w:hAnsi="Arial Narrow" w:cs="Calibri"/>
                <w:color w:val="000000"/>
                <w:sz w:val="21"/>
                <w:szCs w:val="21"/>
              </w:rPr>
              <w:t>0</w:t>
            </w:r>
            <w:r w:rsidRPr="00B643CE">
              <w:rPr>
                <w:rFonts w:ascii="Arial Narrow" w:hAnsi="Arial Narrow" w:cs="Calibri"/>
                <w:color w:val="000000"/>
                <w:sz w:val="21"/>
                <w:szCs w:val="21"/>
              </w:rPr>
              <w:t xml:space="preserve">.16 (-0.32-0.63) </w:t>
            </w:r>
          </w:p>
        </w:tc>
      </w:tr>
      <w:tr w:rsidR="00792098" w:rsidRPr="00B643CE" w14:paraId="5BA1545C" w14:textId="77777777" w:rsidTr="00784270">
        <w:tc>
          <w:tcPr>
            <w:tcW w:w="2412" w:type="dxa"/>
            <w:vAlign w:val="bottom"/>
          </w:tcPr>
          <w:p w14:paraId="00C9D17C" w14:textId="77777777" w:rsidR="00792098" w:rsidRPr="00B643CE" w:rsidRDefault="00792098" w:rsidP="004A3688">
            <w:pPr>
              <w:spacing w:before="120"/>
              <w:ind w:firstLine="252"/>
              <w:rPr>
                <w:rFonts w:ascii="Arial Narrow" w:hAnsi="Arial Narrow" w:cs="Times New Roman"/>
                <w:color w:val="000000" w:themeColor="text1"/>
                <w:sz w:val="21"/>
                <w:szCs w:val="21"/>
                <w:shd w:val="clear" w:color="auto" w:fill="FFFFFF"/>
              </w:rPr>
            </w:pPr>
            <w:r w:rsidRPr="00411CF0">
              <w:rPr>
                <w:rFonts w:ascii="Arial Narrow" w:hAnsi="Arial Narrow" w:cs="Times New Roman"/>
                <w:color w:val="000000" w:themeColor="text1"/>
                <w:sz w:val="20"/>
                <w:szCs w:val="20"/>
                <w:shd w:val="clear" w:color="auto" w:fill="FFFFFF"/>
              </w:rPr>
              <w:t xml:space="preserve">High: </w:t>
            </w:r>
            <w:r>
              <w:rPr>
                <w:rFonts w:ascii="Arial Narrow" w:hAnsi="Arial Narrow" w:cs="Times New Roman"/>
                <w:color w:val="000000" w:themeColor="text1"/>
                <w:sz w:val="20"/>
                <w:szCs w:val="20"/>
                <w:shd w:val="clear" w:color="auto" w:fill="FFFFFF"/>
              </w:rPr>
              <w:t>third</w:t>
            </w:r>
            <w:r w:rsidRPr="00411CF0">
              <w:rPr>
                <w:rFonts w:ascii="Arial Narrow" w:hAnsi="Arial Narrow" w:cs="Times New Roman"/>
                <w:color w:val="000000" w:themeColor="text1"/>
                <w:sz w:val="20"/>
                <w:szCs w:val="20"/>
                <w:shd w:val="clear" w:color="auto" w:fill="FFFFFF"/>
                <w:vertAlign w:val="superscript"/>
              </w:rPr>
              <w:t xml:space="preserve"> </w:t>
            </w:r>
            <w:r w:rsidRPr="00411CF0">
              <w:rPr>
                <w:rFonts w:ascii="Arial Narrow" w:hAnsi="Arial Narrow" w:cs="Times New Roman"/>
                <w:color w:val="000000" w:themeColor="text1"/>
                <w:sz w:val="20"/>
                <w:szCs w:val="20"/>
              </w:rPr>
              <w:t>tercile</w:t>
            </w:r>
          </w:p>
        </w:tc>
        <w:tc>
          <w:tcPr>
            <w:tcW w:w="1710" w:type="dxa"/>
            <w:vAlign w:val="bottom"/>
          </w:tcPr>
          <w:p w14:paraId="59763D9D" w14:textId="77777777" w:rsidR="00792098" w:rsidRPr="00B643CE" w:rsidRDefault="00792098" w:rsidP="004A3688">
            <w:pPr>
              <w:spacing w:before="120"/>
              <w:rPr>
                <w:rFonts w:ascii="Arial Narrow" w:hAnsi="Arial Narrow" w:cs="Times New Roman"/>
                <w:color w:val="000000" w:themeColor="text1"/>
                <w:sz w:val="21"/>
                <w:szCs w:val="21"/>
                <w:shd w:val="clear" w:color="auto" w:fill="FFFFFF"/>
              </w:rPr>
            </w:pPr>
            <w:r>
              <w:rPr>
                <w:rFonts w:ascii="Arial Narrow" w:hAnsi="Arial Narrow" w:cs="Times New Roman"/>
                <w:color w:val="000000" w:themeColor="text1"/>
                <w:sz w:val="21"/>
                <w:szCs w:val="21"/>
                <w:shd w:val="clear" w:color="auto" w:fill="FFFFFF"/>
              </w:rPr>
              <w:t>0</w:t>
            </w:r>
            <w:r w:rsidRPr="00B643CE">
              <w:rPr>
                <w:rFonts w:ascii="Arial Narrow" w:hAnsi="Arial Narrow" w:cs="Times New Roman"/>
                <w:color w:val="000000" w:themeColor="text1"/>
                <w:sz w:val="21"/>
                <w:szCs w:val="21"/>
                <w:shd w:val="clear" w:color="auto" w:fill="FFFFFF"/>
              </w:rPr>
              <w:t>.24 (-0.07-0.55)</w:t>
            </w:r>
          </w:p>
        </w:tc>
        <w:tc>
          <w:tcPr>
            <w:tcW w:w="1710" w:type="dxa"/>
            <w:vAlign w:val="bottom"/>
          </w:tcPr>
          <w:p w14:paraId="28269963" w14:textId="77777777" w:rsidR="00792098" w:rsidRPr="00B643CE" w:rsidRDefault="00792098" w:rsidP="004A3688">
            <w:pPr>
              <w:spacing w:before="120"/>
              <w:rPr>
                <w:rFonts w:ascii="Arial Narrow" w:hAnsi="Arial Narrow" w:cs="Times New Roman"/>
                <w:color w:val="000000" w:themeColor="text1"/>
                <w:sz w:val="21"/>
                <w:szCs w:val="21"/>
                <w:shd w:val="clear" w:color="auto" w:fill="FFFFFF"/>
              </w:rPr>
            </w:pPr>
            <w:r>
              <w:rPr>
                <w:rFonts w:ascii="Arial Narrow" w:hAnsi="Arial Narrow" w:cs="Times New Roman"/>
                <w:color w:val="000000" w:themeColor="text1"/>
                <w:sz w:val="21"/>
                <w:szCs w:val="21"/>
                <w:shd w:val="clear" w:color="auto" w:fill="FFFFFF"/>
              </w:rPr>
              <w:t>0</w:t>
            </w:r>
            <w:r w:rsidRPr="00B643CE">
              <w:rPr>
                <w:rFonts w:ascii="Arial Narrow" w:hAnsi="Arial Narrow" w:cs="Times New Roman"/>
                <w:color w:val="000000" w:themeColor="text1"/>
                <w:sz w:val="21"/>
                <w:szCs w:val="21"/>
                <w:shd w:val="clear" w:color="auto" w:fill="FFFFFF"/>
              </w:rPr>
              <w:t>.77 (</w:t>
            </w:r>
            <w:r>
              <w:rPr>
                <w:rFonts w:ascii="Arial Narrow" w:hAnsi="Arial Narrow" w:cs="Times New Roman"/>
                <w:color w:val="000000" w:themeColor="text1"/>
                <w:sz w:val="21"/>
                <w:szCs w:val="21"/>
                <w:shd w:val="clear" w:color="auto" w:fill="FFFFFF"/>
              </w:rPr>
              <w:t>0</w:t>
            </w:r>
            <w:r w:rsidRPr="00B643CE">
              <w:rPr>
                <w:rFonts w:ascii="Arial Narrow" w:hAnsi="Arial Narrow" w:cs="Times New Roman"/>
                <w:color w:val="000000" w:themeColor="text1"/>
                <w:sz w:val="21"/>
                <w:szCs w:val="21"/>
                <w:shd w:val="clear" w:color="auto" w:fill="FFFFFF"/>
              </w:rPr>
              <w:t>.49-1.06)***</w:t>
            </w:r>
          </w:p>
        </w:tc>
        <w:tc>
          <w:tcPr>
            <w:tcW w:w="1679" w:type="dxa"/>
            <w:vAlign w:val="bottom"/>
          </w:tcPr>
          <w:p w14:paraId="6BD738BD" w14:textId="77777777" w:rsidR="00792098" w:rsidRPr="00B643CE" w:rsidRDefault="00792098" w:rsidP="004A3688">
            <w:pPr>
              <w:spacing w:before="120"/>
              <w:rPr>
                <w:rFonts w:ascii="Arial Narrow" w:hAnsi="Arial Narrow" w:cs="Times New Roman"/>
                <w:color w:val="000000" w:themeColor="text1"/>
                <w:sz w:val="21"/>
                <w:szCs w:val="21"/>
                <w:shd w:val="clear" w:color="auto" w:fill="FFFFFF"/>
              </w:rPr>
            </w:pPr>
            <w:r w:rsidRPr="00B643CE">
              <w:rPr>
                <w:rFonts w:ascii="Arial Narrow" w:hAnsi="Arial Narrow" w:cs="Times New Roman"/>
                <w:color w:val="000000" w:themeColor="text1"/>
                <w:sz w:val="21"/>
                <w:szCs w:val="21"/>
                <w:shd w:val="clear" w:color="auto" w:fill="FFFFFF"/>
              </w:rPr>
              <w:t>-0.16 (-0.41-0.08)</w:t>
            </w:r>
          </w:p>
        </w:tc>
        <w:tc>
          <w:tcPr>
            <w:tcW w:w="1774" w:type="dxa"/>
            <w:vAlign w:val="bottom"/>
          </w:tcPr>
          <w:p w14:paraId="3AA89954" w14:textId="77777777" w:rsidR="00792098" w:rsidRPr="00B643CE" w:rsidRDefault="00792098" w:rsidP="004A3688">
            <w:pPr>
              <w:spacing w:before="120"/>
              <w:rPr>
                <w:rFonts w:ascii="Arial Narrow" w:hAnsi="Arial Narrow" w:cs="Times New Roman"/>
                <w:color w:val="000000" w:themeColor="text1"/>
                <w:sz w:val="21"/>
                <w:szCs w:val="21"/>
                <w:shd w:val="clear" w:color="auto" w:fill="FFFFFF"/>
              </w:rPr>
            </w:pPr>
            <w:r w:rsidRPr="00B643CE">
              <w:rPr>
                <w:rFonts w:ascii="Arial Narrow" w:hAnsi="Arial Narrow" w:cs="Times New Roman"/>
                <w:color w:val="000000" w:themeColor="text1"/>
                <w:sz w:val="21"/>
                <w:szCs w:val="21"/>
                <w:shd w:val="clear" w:color="auto" w:fill="FFFFFF"/>
              </w:rPr>
              <w:t>-0.21 (-1.22-0.79)</w:t>
            </w:r>
          </w:p>
        </w:tc>
        <w:tc>
          <w:tcPr>
            <w:tcW w:w="1717" w:type="dxa"/>
            <w:vAlign w:val="bottom"/>
          </w:tcPr>
          <w:p w14:paraId="710F104B" w14:textId="77777777" w:rsidR="00792098" w:rsidRPr="00B643CE" w:rsidRDefault="00792098" w:rsidP="004A3688">
            <w:pPr>
              <w:spacing w:before="120"/>
              <w:rPr>
                <w:rFonts w:ascii="Arial Narrow" w:hAnsi="Arial Narrow" w:cs="Times New Roman"/>
                <w:color w:val="000000" w:themeColor="text1"/>
                <w:sz w:val="21"/>
                <w:szCs w:val="21"/>
                <w:shd w:val="clear" w:color="auto" w:fill="FFFFFF"/>
              </w:rPr>
            </w:pPr>
            <w:r w:rsidRPr="00B643CE">
              <w:rPr>
                <w:rFonts w:ascii="Arial Narrow" w:hAnsi="Arial Narrow" w:cs="Times New Roman"/>
                <w:color w:val="000000" w:themeColor="text1"/>
                <w:sz w:val="21"/>
                <w:szCs w:val="21"/>
                <w:shd w:val="clear" w:color="auto" w:fill="FFFFFF"/>
              </w:rPr>
              <w:t>-0.12 (-0.36-0.12)</w:t>
            </w:r>
          </w:p>
        </w:tc>
        <w:tc>
          <w:tcPr>
            <w:tcW w:w="1670" w:type="dxa"/>
            <w:vAlign w:val="bottom"/>
          </w:tcPr>
          <w:p w14:paraId="69F0F2D9" w14:textId="77777777" w:rsidR="00792098" w:rsidRPr="00B643CE" w:rsidRDefault="00792098" w:rsidP="004A3688">
            <w:pPr>
              <w:spacing w:before="120"/>
              <w:rPr>
                <w:rFonts w:ascii="Arial Narrow" w:hAnsi="Arial Narrow" w:cs="Times New Roman"/>
                <w:color w:val="000000" w:themeColor="text1"/>
                <w:sz w:val="21"/>
                <w:szCs w:val="21"/>
                <w:shd w:val="clear" w:color="auto" w:fill="FFFFFF"/>
              </w:rPr>
            </w:pPr>
            <w:r>
              <w:rPr>
                <w:rFonts w:ascii="Arial Narrow" w:hAnsi="Arial Narrow" w:cs="Calibri"/>
                <w:color w:val="000000"/>
                <w:sz w:val="21"/>
                <w:szCs w:val="21"/>
              </w:rPr>
              <w:t>0</w:t>
            </w:r>
            <w:r w:rsidRPr="00B643CE">
              <w:rPr>
                <w:rFonts w:ascii="Arial Narrow" w:hAnsi="Arial Narrow" w:cs="Calibri"/>
                <w:color w:val="000000"/>
                <w:sz w:val="21"/>
                <w:szCs w:val="21"/>
              </w:rPr>
              <w:t>.12 (-0.36-0.60)</w:t>
            </w:r>
          </w:p>
        </w:tc>
      </w:tr>
      <w:tr w:rsidR="00792098" w:rsidRPr="00B643CE" w14:paraId="1432A10F" w14:textId="77777777" w:rsidTr="00784270">
        <w:tc>
          <w:tcPr>
            <w:tcW w:w="2412" w:type="dxa"/>
            <w:vAlign w:val="bottom"/>
          </w:tcPr>
          <w:p w14:paraId="572E2BFB" w14:textId="77777777" w:rsidR="00792098" w:rsidRPr="00B643CE" w:rsidRDefault="00792098" w:rsidP="004A3688">
            <w:pPr>
              <w:spacing w:before="120"/>
              <w:rPr>
                <w:rFonts w:ascii="Arial Narrow" w:hAnsi="Arial Narrow" w:cs="Times New Roman"/>
                <w:color w:val="000000" w:themeColor="text1"/>
                <w:sz w:val="21"/>
                <w:szCs w:val="21"/>
                <w:shd w:val="clear" w:color="auto" w:fill="FFFFFF"/>
              </w:rPr>
            </w:pPr>
            <w:r w:rsidRPr="00B643CE">
              <w:rPr>
                <w:rFonts w:ascii="Arial Narrow" w:hAnsi="Arial Narrow" w:cs="Times New Roman"/>
                <w:color w:val="000000" w:themeColor="text1"/>
                <w:sz w:val="21"/>
                <w:szCs w:val="21"/>
                <w:shd w:val="clear" w:color="auto" w:fill="FFFFFF"/>
              </w:rPr>
              <w:t xml:space="preserve">Postnatal Life </w:t>
            </w:r>
            <w:proofErr w:type="spellStart"/>
            <w:r w:rsidRPr="00B643CE">
              <w:rPr>
                <w:rFonts w:ascii="Arial Narrow" w:hAnsi="Arial Narrow" w:cs="Times New Roman"/>
                <w:color w:val="000000" w:themeColor="text1"/>
                <w:sz w:val="21"/>
                <w:szCs w:val="21"/>
                <w:shd w:val="clear" w:color="auto" w:fill="FFFFFF"/>
              </w:rPr>
              <w:t>Events</w:t>
            </w:r>
            <w:r w:rsidRPr="00B643CE">
              <w:rPr>
                <w:rFonts w:ascii="Arial Narrow" w:hAnsi="Arial Narrow" w:cs="Times New Roman"/>
                <w:color w:val="000000" w:themeColor="text1"/>
                <w:sz w:val="21"/>
                <w:szCs w:val="21"/>
                <w:vertAlign w:val="superscript"/>
              </w:rPr>
              <w:t>e</w:t>
            </w:r>
            <w:proofErr w:type="spellEnd"/>
          </w:p>
        </w:tc>
        <w:tc>
          <w:tcPr>
            <w:tcW w:w="1710" w:type="dxa"/>
            <w:vAlign w:val="bottom"/>
          </w:tcPr>
          <w:p w14:paraId="215A1EDE" w14:textId="77777777" w:rsidR="00792098" w:rsidRPr="00B643CE" w:rsidRDefault="00792098" w:rsidP="004A3688">
            <w:pPr>
              <w:spacing w:before="120"/>
              <w:rPr>
                <w:rFonts w:ascii="Arial Narrow" w:hAnsi="Arial Narrow" w:cs="Times New Roman"/>
                <w:color w:val="000000" w:themeColor="text1"/>
                <w:sz w:val="21"/>
                <w:szCs w:val="21"/>
                <w:shd w:val="clear" w:color="auto" w:fill="FFFFFF"/>
              </w:rPr>
            </w:pPr>
          </w:p>
        </w:tc>
        <w:tc>
          <w:tcPr>
            <w:tcW w:w="1710" w:type="dxa"/>
            <w:vAlign w:val="bottom"/>
          </w:tcPr>
          <w:p w14:paraId="195EE698" w14:textId="77777777" w:rsidR="00792098" w:rsidRPr="00B643CE" w:rsidRDefault="00792098" w:rsidP="004A3688">
            <w:pPr>
              <w:spacing w:before="120"/>
              <w:rPr>
                <w:rFonts w:ascii="Arial Narrow" w:hAnsi="Arial Narrow" w:cs="Times New Roman"/>
                <w:color w:val="000000" w:themeColor="text1"/>
                <w:sz w:val="21"/>
                <w:szCs w:val="21"/>
                <w:shd w:val="clear" w:color="auto" w:fill="FFFFFF"/>
              </w:rPr>
            </w:pPr>
          </w:p>
        </w:tc>
        <w:tc>
          <w:tcPr>
            <w:tcW w:w="1679" w:type="dxa"/>
            <w:vAlign w:val="bottom"/>
          </w:tcPr>
          <w:p w14:paraId="68C114AE" w14:textId="77777777" w:rsidR="00792098" w:rsidRPr="00B643CE" w:rsidRDefault="00792098" w:rsidP="004A3688">
            <w:pPr>
              <w:spacing w:before="120"/>
              <w:rPr>
                <w:rFonts w:ascii="Arial Narrow" w:hAnsi="Arial Narrow" w:cs="Times New Roman"/>
                <w:color w:val="000000" w:themeColor="text1"/>
                <w:sz w:val="21"/>
                <w:szCs w:val="21"/>
                <w:shd w:val="clear" w:color="auto" w:fill="FFFFFF"/>
              </w:rPr>
            </w:pPr>
          </w:p>
        </w:tc>
        <w:tc>
          <w:tcPr>
            <w:tcW w:w="1774" w:type="dxa"/>
            <w:vAlign w:val="bottom"/>
          </w:tcPr>
          <w:p w14:paraId="524351A5" w14:textId="77777777" w:rsidR="00792098" w:rsidRPr="00B643CE" w:rsidRDefault="00792098" w:rsidP="004A3688">
            <w:pPr>
              <w:spacing w:before="120"/>
              <w:rPr>
                <w:rFonts w:ascii="Arial Narrow" w:hAnsi="Arial Narrow" w:cs="Times New Roman"/>
                <w:color w:val="000000" w:themeColor="text1"/>
                <w:sz w:val="21"/>
                <w:szCs w:val="21"/>
                <w:shd w:val="clear" w:color="auto" w:fill="FFFFFF"/>
              </w:rPr>
            </w:pPr>
          </w:p>
        </w:tc>
        <w:tc>
          <w:tcPr>
            <w:tcW w:w="1717" w:type="dxa"/>
            <w:vAlign w:val="bottom"/>
          </w:tcPr>
          <w:p w14:paraId="7B9FF922" w14:textId="77777777" w:rsidR="00792098" w:rsidRPr="00B643CE" w:rsidRDefault="00792098" w:rsidP="004A3688">
            <w:pPr>
              <w:spacing w:before="120"/>
              <w:rPr>
                <w:rFonts w:ascii="Arial Narrow" w:hAnsi="Arial Narrow" w:cs="Times New Roman"/>
                <w:color w:val="000000" w:themeColor="text1"/>
                <w:sz w:val="21"/>
                <w:szCs w:val="21"/>
                <w:shd w:val="clear" w:color="auto" w:fill="FFFFFF"/>
              </w:rPr>
            </w:pPr>
          </w:p>
        </w:tc>
        <w:tc>
          <w:tcPr>
            <w:tcW w:w="1670" w:type="dxa"/>
          </w:tcPr>
          <w:p w14:paraId="43259785" w14:textId="77777777" w:rsidR="00792098" w:rsidRPr="00B643CE" w:rsidRDefault="00792098" w:rsidP="004A3688">
            <w:pPr>
              <w:spacing w:before="120"/>
              <w:rPr>
                <w:rFonts w:ascii="Arial Narrow" w:hAnsi="Arial Narrow" w:cs="Times New Roman"/>
                <w:color w:val="000000" w:themeColor="text1"/>
                <w:sz w:val="21"/>
                <w:szCs w:val="21"/>
                <w:shd w:val="clear" w:color="auto" w:fill="FFFFFF"/>
              </w:rPr>
            </w:pPr>
          </w:p>
        </w:tc>
      </w:tr>
      <w:tr w:rsidR="00792098" w:rsidRPr="00B643CE" w14:paraId="78F8AB2F" w14:textId="77777777" w:rsidTr="00784270">
        <w:tc>
          <w:tcPr>
            <w:tcW w:w="2412" w:type="dxa"/>
            <w:vAlign w:val="bottom"/>
          </w:tcPr>
          <w:p w14:paraId="75598AD2" w14:textId="77777777" w:rsidR="00792098" w:rsidRPr="00B643CE" w:rsidRDefault="00792098" w:rsidP="004A3688">
            <w:pPr>
              <w:spacing w:before="120"/>
              <w:ind w:firstLine="252"/>
              <w:rPr>
                <w:rFonts w:ascii="Arial Narrow" w:hAnsi="Arial Narrow" w:cs="Times New Roman"/>
                <w:color w:val="000000" w:themeColor="text1"/>
                <w:sz w:val="21"/>
                <w:szCs w:val="21"/>
                <w:shd w:val="clear" w:color="auto" w:fill="FFFFFF"/>
              </w:rPr>
            </w:pPr>
            <w:r w:rsidRPr="00411CF0">
              <w:rPr>
                <w:rFonts w:ascii="Arial Narrow" w:hAnsi="Arial Narrow" w:cs="Times New Roman"/>
                <w:color w:val="000000" w:themeColor="text1"/>
                <w:sz w:val="20"/>
                <w:szCs w:val="20"/>
                <w:shd w:val="clear" w:color="auto" w:fill="FFFFFF"/>
              </w:rPr>
              <w:t xml:space="preserve">Low: </w:t>
            </w:r>
            <w:r>
              <w:rPr>
                <w:rFonts w:ascii="Arial Narrow" w:hAnsi="Arial Narrow" w:cs="Times New Roman"/>
                <w:color w:val="000000" w:themeColor="text1"/>
                <w:sz w:val="20"/>
                <w:szCs w:val="20"/>
                <w:shd w:val="clear" w:color="auto" w:fill="FFFFFF"/>
              </w:rPr>
              <w:t>first</w:t>
            </w:r>
            <w:r w:rsidRPr="00411CF0">
              <w:rPr>
                <w:rFonts w:ascii="Arial Narrow" w:hAnsi="Arial Narrow" w:cs="Times New Roman"/>
                <w:color w:val="000000" w:themeColor="text1"/>
                <w:sz w:val="20"/>
                <w:szCs w:val="20"/>
                <w:shd w:val="clear" w:color="auto" w:fill="FFFFFF"/>
              </w:rPr>
              <w:t xml:space="preserve"> tercile (ref.)</w:t>
            </w:r>
          </w:p>
        </w:tc>
        <w:tc>
          <w:tcPr>
            <w:tcW w:w="1710" w:type="dxa"/>
            <w:vAlign w:val="bottom"/>
          </w:tcPr>
          <w:p w14:paraId="072F9A58" w14:textId="77777777" w:rsidR="00792098" w:rsidRPr="00B643CE" w:rsidRDefault="00792098" w:rsidP="004A3688">
            <w:pPr>
              <w:spacing w:before="120"/>
              <w:jc w:val="center"/>
              <w:rPr>
                <w:rFonts w:ascii="Arial Narrow" w:hAnsi="Arial Narrow" w:cs="Times New Roman"/>
                <w:color w:val="000000" w:themeColor="text1"/>
                <w:sz w:val="21"/>
                <w:szCs w:val="21"/>
                <w:shd w:val="clear" w:color="auto" w:fill="FFFFFF"/>
              </w:rPr>
            </w:pPr>
          </w:p>
        </w:tc>
        <w:tc>
          <w:tcPr>
            <w:tcW w:w="1710" w:type="dxa"/>
            <w:vAlign w:val="bottom"/>
          </w:tcPr>
          <w:p w14:paraId="4840E5C7" w14:textId="77777777" w:rsidR="00792098" w:rsidRPr="00B643CE" w:rsidRDefault="00792098" w:rsidP="004A3688">
            <w:pPr>
              <w:spacing w:before="120"/>
              <w:jc w:val="center"/>
              <w:rPr>
                <w:rFonts w:ascii="Arial Narrow" w:hAnsi="Arial Narrow" w:cs="Times New Roman"/>
                <w:color w:val="000000" w:themeColor="text1"/>
                <w:sz w:val="21"/>
                <w:szCs w:val="21"/>
                <w:shd w:val="clear" w:color="auto" w:fill="FFFFFF"/>
              </w:rPr>
            </w:pPr>
          </w:p>
        </w:tc>
        <w:tc>
          <w:tcPr>
            <w:tcW w:w="1679" w:type="dxa"/>
            <w:vAlign w:val="bottom"/>
          </w:tcPr>
          <w:p w14:paraId="7CBBEBE4" w14:textId="77777777" w:rsidR="00792098" w:rsidRPr="00B643CE" w:rsidRDefault="00792098" w:rsidP="004A3688">
            <w:pPr>
              <w:spacing w:before="120"/>
              <w:rPr>
                <w:rFonts w:ascii="Arial Narrow" w:hAnsi="Arial Narrow" w:cs="Times New Roman"/>
                <w:color w:val="000000" w:themeColor="text1"/>
                <w:sz w:val="21"/>
                <w:szCs w:val="21"/>
                <w:shd w:val="clear" w:color="auto" w:fill="FFFFFF"/>
              </w:rPr>
            </w:pPr>
          </w:p>
        </w:tc>
        <w:tc>
          <w:tcPr>
            <w:tcW w:w="1774" w:type="dxa"/>
            <w:vAlign w:val="bottom"/>
          </w:tcPr>
          <w:p w14:paraId="5055798C" w14:textId="77777777" w:rsidR="00792098" w:rsidRPr="00B643CE" w:rsidRDefault="00792098" w:rsidP="004A3688">
            <w:pPr>
              <w:spacing w:before="120"/>
              <w:rPr>
                <w:rFonts w:ascii="Arial Narrow" w:hAnsi="Arial Narrow" w:cs="Times New Roman"/>
                <w:color w:val="000000" w:themeColor="text1"/>
                <w:sz w:val="21"/>
                <w:szCs w:val="21"/>
                <w:shd w:val="clear" w:color="auto" w:fill="FFFFFF"/>
              </w:rPr>
            </w:pPr>
          </w:p>
        </w:tc>
        <w:tc>
          <w:tcPr>
            <w:tcW w:w="1717" w:type="dxa"/>
            <w:vAlign w:val="bottom"/>
          </w:tcPr>
          <w:p w14:paraId="7A24C31A" w14:textId="77777777" w:rsidR="00792098" w:rsidRPr="00B643CE" w:rsidRDefault="00792098" w:rsidP="004A3688">
            <w:pPr>
              <w:spacing w:before="120"/>
              <w:rPr>
                <w:rFonts w:ascii="Arial Narrow" w:hAnsi="Arial Narrow" w:cs="Times New Roman"/>
                <w:color w:val="000000" w:themeColor="text1"/>
                <w:sz w:val="21"/>
                <w:szCs w:val="21"/>
                <w:shd w:val="clear" w:color="auto" w:fill="FFFFFF"/>
              </w:rPr>
            </w:pPr>
          </w:p>
        </w:tc>
        <w:tc>
          <w:tcPr>
            <w:tcW w:w="1670" w:type="dxa"/>
            <w:vAlign w:val="bottom"/>
          </w:tcPr>
          <w:p w14:paraId="6F5DB514" w14:textId="77777777" w:rsidR="00792098" w:rsidRPr="00B643CE" w:rsidRDefault="00792098" w:rsidP="004A3688">
            <w:pPr>
              <w:spacing w:before="120"/>
              <w:rPr>
                <w:rFonts w:ascii="Arial Narrow" w:hAnsi="Arial Narrow" w:cs="Calibri"/>
                <w:color w:val="000000"/>
                <w:sz w:val="21"/>
                <w:szCs w:val="21"/>
              </w:rPr>
            </w:pPr>
          </w:p>
        </w:tc>
      </w:tr>
      <w:tr w:rsidR="00792098" w:rsidRPr="00B643CE" w14:paraId="5E14D15E" w14:textId="77777777" w:rsidTr="00784270">
        <w:tc>
          <w:tcPr>
            <w:tcW w:w="2412" w:type="dxa"/>
            <w:vAlign w:val="bottom"/>
          </w:tcPr>
          <w:p w14:paraId="76CC3211" w14:textId="77777777" w:rsidR="00792098" w:rsidRPr="00B643CE" w:rsidRDefault="00792098" w:rsidP="004A3688">
            <w:pPr>
              <w:spacing w:before="120"/>
              <w:ind w:left="248"/>
              <w:rPr>
                <w:rFonts w:ascii="Arial Narrow" w:hAnsi="Arial Narrow" w:cs="Times New Roman"/>
                <w:color w:val="000000" w:themeColor="text1"/>
                <w:sz w:val="21"/>
                <w:szCs w:val="21"/>
                <w:shd w:val="clear" w:color="auto" w:fill="FFFFFF"/>
              </w:rPr>
            </w:pPr>
            <w:r w:rsidRPr="00411CF0">
              <w:rPr>
                <w:rFonts w:ascii="Arial Narrow" w:hAnsi="Arial Narrow" w:cs="Times New Roman"/>
                <w:color w:val="000000" w:themeColor="text1"/>
                <w:sz w:val="20"/>
                <w:szCs w:val="20"/>
                <w:shd w:val="clear" w:color="auto" w:fill="FFFFFF"/>
              </w:rPr>
              <w:t xml:space="preserve">Medium: </w:t>
            </w:r>
            <w:r>
              <w:rPr>
                <w:rFonts w:ascii="Arial Narrow" w:hAnsi="Arial Narrow" w:cs="Times New Roman"/>
                <w:color w:val="000000" w:themeColor="text1"/>
                <w:sz w:val="20"/>
                <w:szCs w:val="20"/>
                <w:shd w:val="clear" w:color="auto" w:fill="FFFFFF"/>
              </w:rPr>
              <w:t>second</w:t>
            </w:r>
            <w:r w:rsidRPr="00411CF0">
              <w:rPr>
                <w:rFonts w:ascii="Arial Narrow" w:hAnsi="Arial Narrow" w:cs="Times New Roman"/>
                <w:color w:val="000000" w:themeColor="text1"/>
                <w:sz w:val="20"/>
                <w:szCs w:val="20"/>
                <w:shd w:val="clear" w:color="auto" w:fill="FFFFFF"/>
                <w:vertAlign w:val="superscript"/>
              </w:rPr>
              <w:t xml:space="preserve">  </w:t>
            </w:r>
            <w:r w:rsidRPr="00411CF0">
              <w:rPr>
                <w:rFonts w:ascii="Arial Narrow" w:hAnsi="Arial Narrow" w:cs="Times New Roman"/>
                <w:color w:val="000000" w:themeColor="text1"/>
                <w:sz w:val="20"/>
                <w:szCs w:val="20"/>
              </w:rPr>
              <w:t>tercile</w:t>
            </w:r>
            <w:bookmarkStart w:id="0" w:name="_GoBack"/>
            <w:bookmarkEnd w:id="0"/>
          </w:p>
        </w:tc>
        <w:tc>
          <w:tcPr>
            <w:tcW w:w="1710" w:type="dxa"/>
            <w:vAlign w:val="bottom"/>
          </w:tcPr>
          <w:p w14:paraId="12A9AA18" w14:textId="77777777" w:rsidR="00792098" w:rsidRPr="00B643CE" w:rsidRDefault="00792098" w:rsidP="004A3688">
            <w:pPr>
              <w:spacing w:before="120"/>
              <w:jc w:val="center"/>
              <w:rPr>
                <w:rFonts w:ascii="Arial Narrow" w:hAnsi="Arial Narrow" w:cs="Times New Roman"/>
                <w:color w:val="000000" w:themeColor="text1"/>
                <w:sz w:val="21"/>
                <w:szCs w:val="21"/>
                <w:shd w:val="clear" w:color="auto" w:fill="FFFFFF"/>
              </w:rPr>
            </w:pPr>
            <w:r w:rsidRPr="00B643CE">
              <w:rPr>
                <w:rFonts w:ascii="Arial Narrow" w:hAnsi="Arial Narrow" w:cs="Times New Roman"/>
                <w:color w:val="000000" w:themeColor="text1"/>
                <w:sz w:val="21"/>
                <w:szCs w:val="21"/>
                <w:shd w:val="clear" w:color="auto" w:fill="FFFFFF"/>
              </w:rPr>
              <w:t>--</w:t>
            </w:r>
          </w:p>
        </w:tc>
        <w:tc>
          <w:tcPr>
            <w:tcW w:w="1710" w:type="dxa"/>
            <w:vAlign w:val="bottom"/>
          </w:tcPr>
          <w:p w14:paraId="11EF0E33" w14:textId="77777777" w:rsidR="00792098" w:rsidRPr="00B643CE" w:rsidRDefault="00792098" w:rsidP="004A3688">
            <w:pPr>
              <w:spacing w:before="120"/>
              <w:jc w:val="center"/>
              <w:rPr>
                <w:rFonts w:ascii="Arial Narrow" w:hAnsi="Arial Narrow" w:cs="Times New Roman"/>
                <w:color w:val="000000" w:themeColor="text1"/>
                <w:sz w:val="21"/>
                <w:szCs w:val="21"/>
                <w:shd w:val="clear" w:color="auto" w:fill="FFFFFF"/>
              </w:rPr>
            </w:pPr>
            <w:r w:rsidRPr="00B643CE">
              <w:rPr>
                <w:rFonts w:ascii="Arial Narrow" w:hAnsi="Arial Narrow" w:cs="Times New Roman"/>
                <w:color w:val="000000" w:themeColor="text1"/>
                <w:sz w:val="21"/>
                <w:szCs w:val="21"/>
                <w:shd w:val="clear" w:color="auto" w:fill="FFFFFF"/>
              </w:rPr>
              <w:t>--</w:t>
            </w:r>
          </w:p>
        </w:tc>
        <w:tc>
          <w:tcPr>
            <w:tcW w:w="1679" w:type="dxa"/>
            <w:vAlign w:val="bottom"/>
          </w:tcPr>
          <w:p w14:paraId="1B0065D7" w14:textId="77777777" w:rsidR="00792098" w:rsidRPr="00B643CE" w:rsidRDefault="00792098" w:rsidP="004A3688">
            <w:pPr>
              <w:spacing w:before="120"/>
              <w:rPr>
                <w:rFonts w:ascii="Arial Narrow" w:hAnsi="Arial Narrow" w:cs="Times New Roman"/>
                <w:color w:val="000000" w:themeColor="text1"/>
                <w:sz w:val="21"/>
                <w:szCs w:val="21"/>
                <w:shd w:val="clear" w:color="auto" w:fill="FFFFFF"/>
              </w:rPr>
            </w:pPr>
            <w:r w:rsidRPr="00B643CE">
              <w:rPr>
                <w:rFonts w:ascii="Arial Narrow" w:hAnsi="Arial Narrow" w:cs="Times New Roman"/>
                <w:color w:val="000000" w:themeColor="text1"/>
                <w:sz w:val="21"/>
                <w:szCs w:val="21"/>
                <w:shd w:val="clear" w:color="auto" w:fill="FFFFFF"/>
              </w:rPr>
              <w:t>0.37 (</w:t>
            </w:r>
            <w:r>
              <w:rPr>
                <w:rFonts w:ascii="Arial Narrow" w:hAnsi="Arial Narrow" w:cs="Times New Roman"/>
                <w:color w:val="000000" w:themeColor="text1"/>
                <w:sz w:val="21"/>
                <w:szCs w:val="21"/>
                <w:shd w:val="clear" w:color="auto" w:fill="FFFFFF"/>
              </w:rPr>
              <w:t>0</w:t>
            </w:r>
            <w:r w:rsidRPr="00B643CE">
              <w:rPr>
                <w:rFonts w:ascii="Arial Narrow" w:hAnsi="Arial Narrow" w:cs="Times New Roman"/>
                <w:color w:val="000000" w:themeColor="text1"/>
                <w:sz w:val="21"/>
                <w:szCs w:val="21"/>
                <w:shd w:val="clear" w:color="auto" w:fill="FFFFFF"/>
              </w:rPr>
              <w:t>.13- 0.62)**</w:t>
            </w:r>
          </w:p>
        </w:tc>
        <w:tc>
          <w:tcPr>
            <w:tcW w:w="1774" w:type="dxa"/>
            <w:vAlign w:val="bottom"/>
          </w:tcPr>
          <w:p w14:paraId="794F9C21" w14:textId="77777777" w:rsidR="00792098" w:rsidRPr="00B643CE" w:rsidRDefault="00792098" w:rsidP="004A3688">
            <w:pPr>
              <w:spacing w:before="120"/>
              <w:rPr>
                <w:rFonts w:ascii="Arial Narrow" w:hAnsi="Arial Narrow" w:cs="Times New Roman"/>
                <w:color w:val="000000" w:themeColor="text1"/>
                <w:sz w:val="21"/>
                <w:szCs w:val="21"/>
                <w:shd w:val="clear" w:color="auto" w:fill="FFFFFF"/>
              </w:rPr>
            </w:pPr>
            <w:r w:rsidRPr="00B643CE">
              <w:rPr>
                <w:rFonts w:ascii="Arial Narrow" w:hAnsi="Arial Narrow" w:cs="Times New Roman"/>
                <w:color w:val="000000" w:themeColor="text1"/>
                <w:sz w:val="21"/>
                <w:szCs w:val="21"/>
                <w:shd w:val="clear" w:color="auto" w:fill="FFFFFF"/>
              </w:rPr>
              <w:t>0.45 (-0.19-1.10)</w:t>
            </w:r>
          </w:p>
        </w:tc>
        <w:tc>
          <w:tcPr>
            <w:tcW w:w="1717" w:type="dxa"/>
            <w:vAlign w:val="bottom"/>
          </w:tcPr>
          <w:p w14:paraId="7E259293" w14:textId="77777777" w:rsidR="00792098" w:rsidRPr="00B643CE" w:rsidRDefault="00792098" w:rsidP="004A3688">
            <w:pPr>
              <w:spacing w:before="120"/>
              <w:rPr>
                <w:rFonts w:ascii="Arial Narrow" w:hAnsi="Arial Narrow" w:cs="Times New Roman"/>
                <w:color w:val="000000" w:themeColor="text1"/>
                <w:sz w:val="21"/>
                <w:szCs w:val="21"/>
                <w:shd w:val="clear" w:color="auto" w:fill="FFFFFF"/>
              </w:rPr>
            </w:pPr>
            <w:r>
              <w:rPr>
                <w:rFonts w:ascii="Arial Narrow" w:hAnsi="Arial Narrow" w:cs="Times New Roman"/>
                <w:color w:val="000000" w:themeColor="text1"/>
                <w:sz w:val="21"/>
                <w:szCs w:val="21"/>
                <w:shd w:val="clear" w:color="auto" w:fill="FFFFFF"/>
              </w:rPr>
              <w:t>0</w:t>
            </w:r>
            <w:r w:rsidRPr="00B643CE">
              <w:rPr>
                <w:rFonts w:ascii="Arial Narrow" w:hAnsi="Arial Narrow" w:cs="Times New Roman"/>
                <w:color w:val="000000" w:themeColor="text1"/>
                <w:sz w:val="21"/>
                <w:szCs w:val="21"/>
                <w:shd w:val="clear" w:color="auto" w:fill="FFFFFF"/>
              </w:rPr>
              <w:t>.27 (0.03-0.50)</w:t>
            </w:r>
          </w:p>
        </w:tc>
        <w:tc>
          <w:tcPr>
            <w:tcW w:w="1670" w:type="dxa"/>
            <w:vAlign w:val="bottom"/>
          </w:tcPr>
          <w:p w14:paraId="02750386" w14:textId="77777777" w:rsidR="00792098" w:rsidRPr="00B643CE" w:rsidRDefault="00792098" w:rsidP="004A3688">
            <w:pPr>
              <w:spacing w:before="120"/>
              <w:rPr>
                <w:rFonts w:ascii="Arial Narrow" w:hAnsi="Arial Narrow" w:cs="Times New Roman"/>
                <w:color w:val="000000" w:themeColor="text1"/>
                <w:sz w:val="21"/>
                <w:szCs w:val="21"/>
                <w:shd w:val="clear" w:color="auto" w:fill="FFFFFF"/>
              </w:rPr>
            </w:pPr>
            <w:r w:rsidRPr="00B643CE">
              <w:rPr>
                <w:rFonts w:ascii="Arial Narrow" w:hAnsi="Arial Narrow" w:cs="Calibri"/>
                <w:color w:val="000000"/>
                <w:sz w:val="21"/>
                <w:szCs w:val="21"/>
              </w:rPr>
              <w:t>0.11 (-0.37-0.60)</w:t>
            </w:r>
          </w:p>
        </w:tc>
      </w:tr>
      <w:tr w:rsidR="00792098" w:rsidRPr="00B643CE" w14:paraId="4012C19B" w14:textId="77777777" w:rsidTr="00784270">
        <w:tc>
          <w:tcPr>
            <w:tcW w:w="2412" w:type="dxa"/>
            <w:tcBorders>
              <w:bottom w:val="single" w:sz="12" w:space="0" w:color="auto"/>
            </w:tcBorders>
            <w:vAlign w:val="bottom"/>
          </w:tcPr>
          <w:p w14:paraId="5FB0EB00" w14:textId="77777777" w:rsidR="00792098" w:rsidRPr="00B643CE" w:rsidRDefault="00792098" w:rsidP="004A3688">
            <w:pPr>
              <w:spacing w:before="120"/>
              <w:ind w:firstLine="252"/>
              <w:rPr>
                <w:rFonts w:ascii="Arial Narrow" w:hAnsi="Arial Narrow" w:cs="Times New Roman"/>
                <w:color w:val="000000" w:themeColor="text1"/>
                <w:sz w:val="21"/>
                <w:szCs w:val="21"/>
                <w:shd w:val="clear" w:color="auto" w:fill="FFFFFF"/>
              </w:rPr>
            </w:pPr>
            <w:r w:rsidRPr="00411CF0">
              <w:rPr>
                <w:rFonts w:ascii="Arial Narrow" w:hAnsi="Arial Narrow" w:cs="Times New Roman"/>
                <w:color w:val="000000" w:themeColor="text1"/>
                <w:sz w:val="20"/>
                <w:szCs w:val="20"/>
                <w:shd w:val="clear" w:color="auto" w:fill="FFFFFF"/>
              </w:rPr>
              <w:t xml:space="preserve">High: </w:t>
            </w:r>
            <w:r>
              <w:rPr>
                <w:rFonts w:ascii="Arial Narrow" w:hAnsi="Arial Narrow" w:cs="Times New Roman"/>
                <w:color w:val="000000" w:themeColor="text1"/>
                <w:sz w:val="20"/>
                <w:szCs w:val="20"/>
                <w:shd w:val="clear" w:color="auto" w:fill="FFFFFF"/>
              </w:rPr>
              <w:t>third</w:t>
            </w:r>
            <w:r w:rsidRPr="00411CF0">
              <w:rPr>
                <w:rFonts w:ascii="Arial Narrow" w:hAnsi="Arial Narrow" w:cs="Times New Roman"/>
                <w:color w:val="000000" w:themeColor="text1"/>
                <w:sz w:val="20"/>
                <w:szCs w:val="20"/>
                <w:shd w:val="clear" w:color="auto" w:fill="FFFFFF"/>
                <w:vertAlign w:val="superscript"/>
              </w:rPr>
              <w:t xml:space="preserve"> </w:t>
            </w:r>
            <w:r w:rsidRPr="00411CF0">
              <w:rPr>
                <w:rFonts w:ascii="Arial Narrow" w:hAnsi="Arial Narrow" w:cs="Times New Roman"/>
                <w:color w:val="000000" w:themeColor="text1"/>
                <w:sz w:val="20"/>
                <w:szCs w:val="20"/>
              </w:rPr>
              <w:t>tercile</w:t>
            </w:r>
          </w:p>
        </w:tc>
        <w:tc>
          <w:tcPr>
            <w:tcW w:w="1710" w:type="dxa"/>
            <w:tcBorders>
              <w:bottom w:val="single" w:sz="12" w:space="0" w:color="auto"/>
            </w:tcBorders>
            <w:vAlign w:val="bottom"/>
          </w:tcPr>
          <w:p w14:paraId="21344667" w14:textId="77777777" w:rsidR="00792098" w:rsidRPr="00B643CE" w:rsidRDefault="00792098" w:rsidP="004A3688">
            <w:pPr>
              <w:spacing w:before="120"/>
              <w:jc w:val="center"/>
              <w:rPr>
                <w:rFonts w:ascii="Arial Narrow" w:hAnsi="Arial Narrow" w:cs="Times New Roman"/>
                <w:color w:val="000000" w:themeColor="text1"/>
                <w:sz w:val="21"/>
                <w:szCs w:val="21"/>
                <w:shd w:val="clear" w:color="auto" w:fill="FFFFFF"/>
              </w:rPr>
            </w:pPr>
            <w:r w:rsidRPr="00B643CE">
              <w:rPr>
                <w:rFonts w:ascii="Arial Narrow" w:hAnsi="Arial Narrow" w:cs="Times New Roman"/>
                <w:color w:val="000000" w:themeColor="text1"/>
                <w:sz w:val="21"/>
                <w:szCs w:val="21"/>
                <w:shd w:val="clear" w:color="auto" w:fill="FFFFFF"/>
              </w:rPr>
              <w:t>--</w:t>
            </w:r>
          </w:p>
        </w:tc>
        <w:tc>
          <w:tcPr>
            <w:tcW w:w="1710" w:type="dxa"/>
            <w:tcBorders>
              <w:bottom w:val="single" w:sz="12" w:space="0" w:color="auto"/>
            </w:tcBorders>
            <w:vAlign w:val="bottom"/>
          </w:tcPr>
          <w:p w14:paraId="6D7DAA5E" w14:textId="77777777" w:rsidR="00792098" w:rsidRPr="00B643CE" w:rsidRDefault="00792098" w:rsidP="004A3688">
            <w:pPr>
              <w:spacing w:before="120"/>
              <w:jc w:val="center"/>
              <w:rPr>
                <w:rFonts w:ascii="Arial Narrow" w:hAnsi="Arial Narrow" w:cs="Times New Roman"/>
                <w:color w:val="000000" w:themeColor="text1"/>
                <w:sz w:val="21"/>
                <w:szCs w:val="21"/>
                <w:shd w:val="clear" w:color="auto" w:fill="FFFFFF"/>
              </w:rPr>
            </w:pPr>
            <w:r w:rsidRPr="00B643CE">
              <w:rPr>
                <w:rFonts w:ascii="Arial Narrow" w:hAnsi="Arial Narrow" w:cs="Times New Roman"/>
                <w:color w:val="000000" w:themeColor="text1"/>
                <w:sz w:val="21"/>
                <w:szCs w:val="21"/>
                <w:shd w:val="clear" w:color="auto" w:fill="FFFFFF"/>
              </w:rPr>
              <w:t>--</w:t>
            </w:r>
          </w:p>
        </w:tc>
        <w:tc>
          <w:tcPr>
            <w:tcW w:w="1679" w:type="dxa"/>
            <w:tcBorders>
              <w:bottom w:val="single" w:sz="12" w:space="0" w:color="auto"/>
            </w:tcBorders>
            <w:vAlign w:val="bottom"/>
          </w:tcPr>
          <w:p w14:paraId="08FDC6E5" w14:textId="77777777" w:rsidR="00792098" w:rsidRPr="00B643CE" w:rsidRDefault="00792098" w:rsidP="004A3688">
            <w:pPr>
              <w:spacing w:before="120"/>
              <w:rPr>
                <w:rFonts w:ascii="Arial Narrow" w:hAnsi="Arial Narrow" w:cs="Times New Roman"/>
                <w:color w:val="000000" w:themeColor="text1"/>
                <w:sz w:val="21"/>
                <w:szCs w:val="21"/>
                <w:shd w:val="clear" w:color="auto" w:fill="FFFFFF"/>
              </w:rPr>
            </w:pPr>
            <w:r w:rsidRPr="00B643CE">
              <w:rPr>
                <w:rFonts w:ascii="Arial Narrow" w:hAnsi="Arial Narrow" w:cs="Times New Roman"/>
                <w:color w:val="000000" w:themeColor="text1"/>
                <w:sz w:val="21"/>
                <w:szCs w:val="21"/>
                <w:shd w:val="clear" w:color="auto" w:fill="FFFFFF"/>
              </w:rPr>
              <w:t>0.26 (-0.01-0.51)*</w:t>
            </w:r>
          </w:p>
        </w:tc>
        <w:tc>
          <w:tcPr>
            <w:tcW w:w="1774" w:type="dxa"/>
            <w:tcBorders>
              <w:bottom w:val="single" w:sz="12" w:space="0" w:color="auto"/>
            </w:tcBorders>
            <w:vAlign w:val="bottom"/>
          </w:tcPr>
          <w:p w14:paraId="0AC404A7" w14:textId="77777777" w:rsidR="00792098" w:rsidRPr="00B643CE" w:rsidRDefault="00792098" w:rsidP="004A3688">
            <w:pPr>
              <w:spacing w:before="120"/>
              <w:ind w:right="-86"/>
              <w:rPr>
                <w:rFonts w:ascii="Arial Narrow" w:hAnsi="Arial Narrow" w:cs="Times New Roman"/>
                <w:color w:val="000000" w:themeColor="text1"/>
                <w:sz w:val="21"/>
                <w:szCs w:val="21"/>
                <w:shd w:val="clear" w:color="auto" w:fill="FFFFFF"/>
              </w:rPr>
            </w:pPr>
            <w:r w:rsidRPr="00B643CE">
              <w:rPr>
                <w:rFonts w:ascii="Arial Narrow" w:hAnsi="Arial Narrow" w:cs="Times New Roman"/>
                <w:color w:val="000000" w:themeColor="text1"/>
                <w:sz w:val="21"/>
                <w:szCs w:val="21"/>
                <w:shd w:val="clear" w:color="auto" w:fill="FFFFFF"/>
              </w:rPr>
              <w:t>1.34 (0.37-2.30)**</w:t>
            </w:r>
          </w:p>
        </w:tc>
        <w:tc>
          <w:tcPr>
            <w:tcW w:w="1717" w:type="dxa"/>
            <w:tcBorders>
              <w:bottom w:val="single" w:sz="12" w:space="0" w:color="auto"/>
            </w:tcBorders>
            <w:vAlign w:val="bottom"/>
          </w:tcPr>
          <w:p w14:paraId="1CF33CC2" w14:textId="77777777" w:rsidR="00792098" w:rsidRPr="00B643CE" w:rsidRDefault="00792098" w:rsidP="004A3688">
            <w:pPr>
              <w:spacing w:before="120"/>
              <w:rPr>
                <w:rFonts w:ascii="Arial Narrow" w:hAnsi="Arial Narrow" w:cs="Times New Roman"/>
                <w:color w:val="000000" w:themeColor="text1"/>
                <w:sz w:val="21"/>
                <w:szCs w:val="21"/>
                <w:shd w:val="clear" w:color="auto" w:fill="FFFFFF"/>
              </w:rPr>
            </w:pPr>
            <w:r>
              <w:rPr>
                <w:rFonts w:ascii="Arial Narrow" w:hAnsi="Arial Narrow" w:cs="Times New Roman"/>
                <w:color w:val="000000" w:themeColor="text1"/>
                <w:sz w:val="21"/>
                <w:szCs w:val="21"/>
                <w:shd w:val="clear" w:color="auto" w:fill="FFFFFF"/>
              </w:rPr>
              <w:t>0</w:t>
            </w:r>
            <w:r w:rsidRPr="00B643CE">
              <w:rPr>
                <w:rFonts w:ascii="Arial Narrow" w:hAnsi="Arial Narrow" w:cs="Times New Roman"/>
                <w:color w:val="000000" w:themeColor="text1"/>
                <w:sz w:val="21"/>
                <w:szCs w:val="21"/>
                <w:shd w:val="clear" w:color="auto" w:fill="FFFFFF"/>
              </w:rPr>
              <w:t>.42 (0.18-0.66)**</w:t>
            </w:r>
          </w:p>
        </w:tc>
        <w:tc>
          <w:tcPr>
            <w:tcW w:w="1670" w:type="dxa"/>
            <w:tcBorders>
              <w:bottom w:val="single" w:sz="12" w:space="0" w:color="auto"/>
            </w:tcBorders>
            <w:vAlign w:val="bottom"/>
          </w:tcPr>
          <w:p w14:paraId="3A6E99E5" w14:textId="77777777" w:rsidR="00792098" w:rsidRPr="00B643CE" w:rsidRDefault="00792098" w:rsidP="004A3688">
            <w:pPr>
              <w:spacing w:before="120"/>
              <w:rPr>
                <w:rFonts w:ascii="Arial Narrow" w:hAnsi="Arial Narrow" w:cs="Times New Roman"/>
                <w:color w:val="000000" w:themeColor="text1"/>
                <w:sz w:val="21"/>
                <w:szCs w:val="21"/>
                <w:shd w:val="clear" w:color="auto" w:fill="FFFFFF"/>
              </w:rPr>
            </w:pPr>
            <w:r w:rsidRPr="00B643CE">
              <w:rPr>
                <w:rFonts w:ascii="Arial Narrow" w:hAnsi="Arial Narrow" w:cs="Calibri"/>
                <w:color w:val="000000"/>
                <w:sz w:val="21"/>
                <w:szCs w:val="21"/>
              </w:rPr>
              <w:t>0.35 (-0.13-0.92)</w:t>
            </w:r>
          </w:p>
        </w:tc>
      </w:tr>
    </w:tbl>
    <w:p w14:paraId="2A9A21DD" w14:textId="77777777" w:rsidR="00792098" w:rsidRPr="00B643CE" w:rsidRDefault="00792098" w:rsidP="00792098">
      <w:pPr>
        <w:spacing w:after="0" w:line="276" w:lineRule="auto"/>
        <w:ind w:right="234"/>
        <w:contextualSpacing/>
        <w:rPr>
          <w:rFonts w:ascii="Arial Narrow" w:hAnsi="Arial Narrow" w:cs="Times New Roman"/>
          <w:color w:val="000000" w:themeColor="text1"/>
          <w:sz w:val="21"/>
          <w:szCs w:val="21"/>
        </w:rPr>
      </w:pPr>
    </w:p>
    <w:p w14:paraId="7611EADB" w14:textId="6031AC27" w:rsidR="00792098" w:rsidRPr="00B643CE" w:rsidRDefault="00792098" w:rsidP="00792098">
      <w:pPr>
        <w:spacing w:after="0" w:line="276" w:lineRule="auto"/>
        <w:ind w:right="810"/>
        <w:contextualSpacing/>
        <w:rPr>
          <w:rFonts w:ascii="Arial Narrow" w:hAnsi="Arial Narrow" w:cs="Times New Roman"/>
          <w:color w:val="000000" w:themeColor="text1"/>
          <w:sz w:val="21"/>
          <w:szCs w:val="21"/>
        </w:rPr>
      </w:pPr>
      <w:r w:rsidRPr="00B643CE">
        <w:rPr>
          <w:rFonts w:ascii="Arial Narrow" w:hAnsi="Arial Narrow" w:cs="Times New Roman"/>
          <w:color w:val="000000" w:themeColor="text1"/>
          <w:sz w:val="21"/>
          <w:szCs w:val="21"/>
        </w:rPr>
        <w:t>Uns</w:t>
      </w:r>
      <w:r>
        <w:rPr>
          <w:rFonts w:ascii="Arial Narrow" w:hAnsi="Arial Narrow" w:cs="Times New Roman"/>
          <w:color w:val="000000" w:themeColor="text1"/>
          <w:sz w:val="21"/>
          <w:szCs w:val="21"/>
        </w:rPr>
        <w:t>t</w:t>
      </w:r>
      <w:r w:rsidRPr="00B643CE">
        <w:rPr>
          <w:rFonts w:ascii="Arial Narrow" w:hAnsi="Arial Narrow" w:cs="Times New Roman"/>
          <w:color w:val="000000" w:themeColor="text1"/>
          <w:sz w:val="21"/>
          <w:szCs w:val="21"/>
        </w:rPr>
        <w:t>andardized coe</w:t>
      </w:r>
      <w:r w:rsidR="002A06F7">
        <w:rPr>
          <w:rFonts w:ascii="Arial Narrow" w:hAnsi="Arial Narrow" w:cs="Times New Roman"/>
          <w:color w:val="000000" w:themeColor="text1"/>
          <w:sz w:val="21"/>
          <w:szCs w:val="21"/>
        </w:rPr>
        <w:t>f</w:t>
      </w:r>
      <w:r w:rsidRPr="00B643CE">
        <w:rPr>
          <w:rFonts w:ascii="Arial Narrow" w:hAnsi="Arial Narrow" w:cs="Times New Roman"/>
          <w:color w:val="000000" w:themeColor="text1"/>
          <w:sz w:val="21"/>
          <w:szCs w:val="21"/>
        </w:rPr>
        <w:t xml:space="preserve">ficients and 95% confidence intervals in parentheses. </w:t>
      </w:r>
      <w:r w:rsidRPr="00B643CE">
        <w:rPr>
          <w:rFonts w:ascii="Arial Narrow" w:hAnsi="Arial Narrow" w:cs="Times New Roman"/>
          <w:color w:val="000000" w:themeColor="text1"/>
          <w:sz w:val="21"/>
          <w:szCs w:val="21"/>
          <w:vertAlign w:val="superscript"/>
        </w:rPr>
        <w:t>a</w:t>
      </w:r>
      <w:r>
        <w:rPr>
          <w:rFonts w:ascii="Arial Narrow" w:hAnsi="Arial Narrow" w:cs="Times New Roman"/>
          <w:color w:val="000000" w:themeColor="text1"/>
          <w:sz w:val="21"/>
          <w:szCs w:val="21"/>
          <w:vertAlign w:val="superscript"/>
        </w:rPr>
        <w:t xml:space="preserve"> </w:t>
      </w:r>
      <w:r w:rsidRPr="00B643CE">
        <w:rPr>
          <w:rFonts w:ascii="Arial Narrow" w:hAnsi="Arial Narrow" w:cs="Times New Roman"/>
          <w:color w:val="000000" w:themeColor="text1"/>
          <w:sz w:val="21"/>
          <w:szCs w:val="21"/>
        </w:rPr>
        <w:t xml:space="preserve">Binary logistic regression model.  </w:t>
      </w:r>
      <w:r w:rsidRPr="00B643CE">
        <w:rPr>
          <w:rFonts w:ascii="Arial Narrow" w:hAnsi="Arial Narrow" w:cs="Times New Roman"/>
          <w:color w:val="000000" w:themeColor="text1"/>
          <w:sz w:val="21"/>
          <w:szCs w:val="21"/>
          <w:vertAlign w:val="superscript"/>
        </w:rPr>
        <w:t>b</w:t>
      </w:r>
      <w:r>
        <w:rPr>
          <w:rFonts w:ascii="Arial Narrow" w:hAnsi="Arial Narrow" w:cs="Times New Roman"/>
          <w:color w:val="000000" w:themeColor="text1"/>
          <w:sz w:val="21"/>
          <w:szCs w:val="21"/>
          <w:vertAlign w:val="superscript"/>
        </w:rPr>
        <w:t xml:space="preserve"> </w:t>
      </w:r>
      <w:r w:rsidRPr="00B643CE">
        <w:rPr>
          <w:rFonts w:ascii="Arial Narrow" w:hAnsi="Arial Narrow" w:cs="Times New Roman"/>
          <w:color w:val="000000" w:themeColor="text1"/>
          <w:sz w:val="21"/>
          <w:szCs w:val="21"/>
        </w:rPr>
        <w:t xml:space="preserve">Multinomial logistic regression model. </w:t>
      </w:r>
      <w:r w:rsidRPr="00B643CE">
        <w:rPr>
          <w:rFonts w:ascii="Arial Narrow" w:hAnsi="Arial Narrow" w:cs="Times New Roman"/>
          <w:color w:val="000000" w:themeColor="text1"/>
          <w:sz w:val="21"/>
          <w:szCs w:val="21"/>
          <w:vertAlign w:val="superscript"/>
        </w:rPr>
        <w:t>c</w:t>
      </w:r>
      <w:r>
        <w:rPr>
          <w:rFonts w:ascii="Arial Narrow" w:hAnsi="Arial Narrow" w:cs="Times New Roman"/>
          <w:color w:val="000000" w:themeColor="text1"/>
          <w:sz w:val="21"/>
          <w:szCs w:val="21"/>
          <w:vertAlign w:val="superscript"/>
        </w:rPr>
        <w:t xml:space="preserve"> </w:t>
      </w:r>
      <w:r w:rsidRPr="00B643CE">
        <w:rPr>
          <w:rFonts w:ascii="Arial Narrow" w:hAnsi="Arial Narrow" w:cs="Times New Roman"/>
          <w:color w:val="000000" w:themeColor="text1"/>
          <w:sz w:val="21"/>
          <w:szCs w:val="21"/>
        </w:rPr>
        <w:t xml:space="preserve">Linear regression model. </w:t>
      </w:r>
      <w:r w:rsidRPr="00B643CE">
        <w:rPr>
          <w:rFonts w:ascii="Arial Narrow" w:hAnsi="Arial Narrow" w:cs="Times New Roman"/>
          <w:color w:val="000000" w:themeColor="text1"/>
          <w:sz w:val="21"/>
          <w:szCs w:val="21"/>
          <w:vertAlign w:val="superscript"/>
        </w:rPr>
        <w:t>d</w:t>
      </w:r>
      <w:r>
        <w:rPr>
          <w:rFonts w:ascii="Arial Narrow" w:hAnsi="Arial Narrow" w:cs="Times New Roman"/>
          <w:color w:val="000000" w:themeColor="text1"/>
          <w:sz w:val="21"/>
          <w:szCs w:val="21"/>
          <w:vertAlign w:val="superscript"/>
        </w:rPr>
        <w:t xml:space="preserve"> </w:t>
      </w:r>
      <w:r w:rsidRPr="00B643CE">
        <w:rPr>
          <w:rFonts w:ascii="Arial Narrow" w:hAnsi="Arial Narrow" w:cs="Times New Roman"/>
          <w:color w:val="000000" w:themeColor="text1"/>
          <w:sz w:val="21"/>
          <w:szCs w:val="21"/>
        </w:rPr>
        <w:t xml:space="preserve">Comparison between the </w:t>
      </w:r>
      <w:r>
        <w:rPr>
          <w:rFonts w:ascii="Arial Narrow" w:hAnsi="Arial Narrow" w:cs="Times New Roman"/>
          <w:color w:val="000000" w:themeColor="text1"/>
          <w:sz w:val="21"/>
          <w:szCs w:val="21"/>
        </w:rPr>
        <w:t>first</w:t>
      </w:r>
      <w:r w:rsidRPr="00B643CE">
        <w:rPr>
          <w:rFonts w:ascii="Arial Narrow" w:hAnsi="Arial Narrow" w:cs="Times New Roman"/>
          <w:color w:val="000000" w:themeColor="text1"/>
          <w:sz w:val="21"/>
          <w:szCs w:val="21"/>
        </w:rPr>
        <w:t xml:space="preserve"> and </w:t>
      </w:r>
      <w:r>
        <w:rPr>
          <w:rFonts w:ascii="Arial Narrow" w:hAnsi="Arial Narrow" w:cs="Times New Roman"/>
          <w:color w:val="000000" w:themeColor="text1"/>
          <w:sz w:val="21"/>
          <w:szCs w:val="21"/>
        </w:rPr>
        <w:t>third</w:t>
      </w:r>
      <w:r w:rsidRPr="00B643CE">
        <w:rPr>
          <w:rFonts w:ascii="Arial Narrow" w:hAnsi="Arial Narrow" w:cs="Times New Roman"/>
          <w:color w:val="000000" w:themeColor="text1"/>
          <w:sz w:val="21"/>
          <w:szCs w:val="21"/>
        </w:rPr>
        <w:t xml:space="preserve"> tercile of postnatal life events.  </w:t>
      </w:r>
      <w:r w:rsidRPr="00B643CE">
        <w:rPr>
          <w:rFonts w:ascii="Arial Narrow" w:hAnsi="Arial Narrow" w:cs="Times New Roman"/>
          <w:color w:val="000000" w:themeColor="text1"/>
          <w:sz w:val="21"/>
          <w:szCs w:val="21"/>
          <w:vertAlign w:val="superscript"/>
        </w:rPr>
        <w:t>e</w:t>
      </w:r>
      <w:r>
        <w:rPr>
          <w:rFonts w:ascii="Arial Narrow" w:hAnsi="Arial Narrow" w:cs="Times New Roman"/>
          <w:color w:val="000000" w:themeColor="text1"/>
          <w:sz w:val="21"/>
          <w:szCs w:val="21"/>
          <w:vertAlign w:val="superscript"/>
        </w:rPr>
        <w:t xml:space="preserve"> </w:t>
      </w:r>
      <w:r w:rsidRPr="00B643CE">
        <w:rPr>
          <w:rFonts w:ascii="Arial Narrow" w:hAnsi="Arial Narrow" w:cs="Times New Roman"/>
          <w:color w:val="000000" w:themeColor="text1"/>
          <w:sz w:val="21"/>
          <w:szCs w:val="21"/>
        </w:rPr>
        <w:t xml:space="preserve">Reference category = </w:t>
      </w:r>
      <w:r>
        <w:rPr>
          <w:rFonts w:ascii="Arial Narrow" w:hAnsi="Arial Narrow" w:cs="Times New Roman"/>
          <w:color w:val="000000" w:themeColor="text1"/>
          <w:sz w:val="21"/>
          <w:szCs w:val="21"/>
        </w:rPr>
        <w:t>first</w:t>
      </w:r>
      <w:r w:rsidRPr="00B643CE">
        <w:rPr>
          <w:rFonts w:ascii="Arial Narrow" w:hAnsi="Arial Narrow" w:cs="Times New Roman"/>
          <w:color w:val="000000" w:themeColor="text1"/>
          <w:sz w:val="21"/>
          <w:szCs w:val="21"/>
        </w:rPr>
        <w:t xml:space="preserve"> tercile. All models adjust for maternal age and its square, maternal education, child sex, residential region, maternal history of asthma and allergy, and parity.  Each model further adjusts for outcomes not used as the dependent variable in this model. Source: European Longitudinal Study of Pregnancy and Childhood-Czech Republic (ELSPAC-CZ). N=1,849 </w:t>
      </w:r>
    </w:p>
    <w:p w14:paraId="286BD004" w14:textId="77777777" w:rsidR="00792098" w:rsidRPr="00B643CE" w:rsidRDefault="00792098" w:rsidP="00792098">
      <w:pPr>
        <w:pStyle w:val="ListParagraph"/>
        <w:spacing w:after="0" w:line="240" w:lineRule="auto"/>
        <w:ind w:right="331" w:hanging="720"/>
        <w:rPr>
          <w:rFonts w:ascii="Arial Narrow" w:hAnsi="Arial Narrow" w:cs="Times New Roman"/>
          <w:color w:val="000000" w:themeColor="text1"/>
          <w:sz w:val="21"/>
          <w:szCs w:val="21"/>
        </w:rPr>
      </w:pPr>
      <w:r w:rsidRPr="00B643CE">
        <w:rPr>
          <w:rFonts w:ascii="Arial Narrow" w:hAnsi="Arial Narrow" w:cs="Times New Roman"/>
          <w:color w:val="000000" w:themeColor="text1"/>
          <w:sz w:val="21"/>
          <w:szCs w:val="21"/>
        </w:rPr>
        <w:t>* p&lt;</w:t>
      </w:r>
      <w:r>
        <w:rPr>
          <w:rFonts w:ascii="Arial Narrow" w:hAnsi="Arial Narrow" w:cs="Times New Roman"/>
          <w:color w:val="000000" w:themeColor="text1"/>
          <w:sz w:val="21"/>
          <w:szCs w:val="21"/>
        </w:rPr>
        <w:t>0</w:t>
      </w:r>
      <w:r w:rsidRPr="00B643CE">
        <w:rPr>
          <w:rFonts w:ascii="Arial Narrow" w:hAnsi="Arial Narrow" w:cs="Times New Roman"/>
          <w:color w:val="000000" w:themeColor="text1"/>
          <w:sz w:val="21"/>
          <w:szCs w:val="21"/>
        </w:rPr>
        <w:t>.05 ** p&lt;</w:t>
      </w:r>
      <w:r>
        <w:rPr>
          <w:rFonts w:ascii="Arial Narrow" w:hAnsi="Arial Narrow" w:cs="Times New Roman"/>
          <w:color w:val="000000" w:themeColor="text1"/>
          <w:sz w:val="21"/>
          <w:szCs w:val="21"/>
        </w:rPr>
        <w:t>0</w:t>
      </w:r>
      <w:r w:rsidRPr="00B643CE">
        <w:rPr>
          <w:rFonts w:ascii="Arial Narrow" w:hAnsi="Arial Narrow" w:cs="Times New Roman"/>
          <w:color w:val="000000" w:themeColor="text1"/>
          <w:sz w:val="21"/>
          <w:szCs w:val="21"/>
        </w:rPr>
        <w:t>.01 *** p&lt;</w:t>
      </w:r>
      <w:r>
        <w:rPr>
          <w:rFonts w:ascii="Arial Narrow" w:hAnsi="Arial Narrow" w:cs="Times New Roman"/>
          <w:color w:val="000000" w:themeColor="text1"/>
          <w:sz w:val="21"/>
          <w:szCs w:val="21"/>
        </w:rPr>
        <w:t>0</w:t>
      </w:r>
      <w:r w:rsidRPr="00B643CE">
        <w:rPr>
          <w:rFonts w:ascii="Arial Narrow" w:hAnsi="Arial Narrow" w:cs="Times New Roman"/>
          <w:color w:val="000000" w:themeColor="text1"/>
          <w:sz w:val="21"/>
          <w:szCs w:val="21"/>
        </w:rPr>
        <w:t>.001</w:t>
      </w:r>
    </w:p>
    <w:p w14:paraId="4B17F80D" w14:textId="77777777" w:rsidR="00792098" w:rsidRDefault="00792098" w:rsidP="00792098">
      <w:pPr>
        <w:spacing w:after="0" w:line="240" w:lineRule="auto"/>
        <w:rPr>
          <w:rFonts w:ascii="Times New Roman" w:hAnsi="Times New Roman" w:cs="Times New Roman"/>
          <w:color w:val="000000" w:themeColor="text1"/>
          <w:sz w:val="24"/>
          <w:szCs w:val="24"/>
        </w:rPr>
      </w:pPr>
    </w:p>
    <w:p w14:paraId="7193F950" w14:textId="77777777" w:rsidR="000F25CC" w:rsidRDefault="000F25CC"/>
    <w:sectPr w:rsidR="000F25CC" w:rsidSect="00CA6052">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098"/>
    <w:rsid w:val="000F25CC"/>
    <w:rsid w:val="002A06F7"/>
    <w:rsid w:val="006D4B54"/>
    <w:rsid w:val="00784270"/>
    <w:rsid w:val="00792098"/>
    <w:rsid w:val="00AA23AE"/>
    <w:rsid w:val="00CA6052"/>
    <w:rsid w:val="00FF13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7803A"/>
  <w15:chartTrackingRefBased/>
  <w15:docId w15:val="{2342122A-78E4-45DD-BAF6-6D6CC795F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2098"/>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92098"/>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920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5F977F9F2517044915DAEBEDF4A1C27" ma:contentTypeVersion="13" ma:contentTypeDescription="Vytvoří nový dokument" ma:contentTypeScope="" ma:versionID="8055b1d6c6927c2b8305f87673f718bc">
  <xsd:schema xmlns:xsd="http://www.w3.org/2001/XMLSchema" xmlns:xs="http://www.w3.org/2001/XMLSchema" xmlns:p="http://schemas.microsoft.com/office/2006/metadata/properties" xmlns:ns3="866a70e8-c7cc-44e0-9c54-6a08df44e0b5" xmlns:ns4="2cbbe38c-43ce-4324-8c3f-8a5c56cc1f36" targetNamespace="http://schemas.microsoft.com/office/2006/metadata/properties" ma:root="true" ma:fieldsID="289208769fe8c28abfb15248e8aa5352" ns3:_="" ns4:_="">
    <xsd:import namespace="866a70e8-c7cc-44e0-9c54-6a08df44e0b5"/>
    <xsd:import namespace="2cbbe38c-43ce-4324-8c3f-8a5c56cc1f3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6a70e8-c7cc-44e0-9c54-6a08df44e0b5"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cbbe38c-43ce-4324-8c3f-8a5c56cc1f3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CA612CE-12F1-4538-8B15-460FE2258EB5}">
  <ds:schemaRefs>
    <ds:schemaRef ds:uri="http://schemas.microsoft.com/sharepoint/v3/contenttype/forms"/>
  </ds:schemaRefs>
</ds:datastoreItem>
</file>

<file path=customXml/itemProps2.xml><?xml version="1.0" encoding="utf-8"?>
<ds:datastoreItem xmlns:ds="http://schemas.openxmlformats.org/officeDocument/2006/customXml" ds:itemID="{29289CFE-99D9-4759-B9A7-223CDB0B92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6a70e8-c7cc-44e0-9c54-6a08df44e0b5"/>
    <ds:schemaRef ds:uri="2cbbe38c-43ce-4324-8c3f-8a5c56cc1f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28580A-9604-4E81-A71D-2BE9C85EF80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796</Words>
  <Characters>4541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Ondřej Mikeš</dc:creator>
  <cp:keywords/>
  <dc:description/>
  <cp:lastModifiedBy>Stepanikova, Irena</cp:lastModifiedBy>
  <cp:revision>6</cp:revision>
  <dcterms:created xsi:type="dcterms:W3CDTF">2020-07-20T15:39:00Z</dcterms:created>
  <dcterms:modified xsi:type="dcterms:W3CDTF">2020-07-20T15:42:00Z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0x01010035F977F9F2517044915DAEBEDF4A1C27</vt:lpwstr>
  </property>
</Properties>
</file>