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astertabel41"/>
        <w:tblW w:w="7787" w:type="dxa"/>
        <w:tblLook w:val="0420" w:firstRow="1" w:lastRow="0" w:firstColumn="0" w:lastColumn="0" w:noHBand="0" w:noVBand="1"/>
      </w:tblPr>
      <w:tblGrid>
        <w:gridCol w:w="2542"/>
        <w:gridCol w:w="1984"/>
        <w:gridCol w:w="2127"/>
        <w:gridCol w:w="1134"/>
      </w:tblGrid>
      <w:tr w:rsidR="000B2CAA" w:rsidRPr="00E96262" w:rsidTr="009653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2542" w:type="dxa"/>
            <w:hideMark/>
          </w:tcPr>
          <w:p w:rsidR="000B2CAA" w:rsidRPr="00761B0C" w:rsidRDefault="000B2CAA" w:rsidP="0096534F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hideMark/>
          </w:tcPr>
          <w:p w:rsidR="000B2CAA" w:rsidRPr="00E96262" w:rsidRDefault="000B2CAA" w:rsidP="0096534F">
            <w:pPr>
              <w:spacing w:line="36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Controls</w:t>
            </w:r>
          </w:p>
          <w:p w:rsidR="000B2CAA" w:rsidRPr="00E96262" w:rsidRDefault="000B2CAA" w:rsidP="0096534F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N=18</w:t>
            </w:r>
          </w:p>
        </w:tc>
        <w:tc>
          <w:tcPr>
            <w:tcW w:w="2127" w:type="dxa"/>
            <w:hideMark/>
          </w:tcPr>
          <w:p w:rsidR="000B2CAA" w:rsidRPr="00E96262" w:rsidRDefault="000B2CAA" w:rsidP="0096534F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Asthma</w:t>
            </w:r>
          </w:p>
          <w:p w:rsidR="000B2CAA" w:rsidRPr="00E96262" w:rsidRDefault="000B2CAA" w:rsidP="0096534F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N=49</w:t>
            </w:r>
          </w:p>
        </w:tc>
        <w:tc>
          <w:tcPr>
            <w:tcW w:w="1134" w:type="dxa"/>
            <w:hideMark/>
          </w:tcPr>
          <w:p w:rsidR="000B2CAA" w:rsidRPr="00E96262" w:rsidRDefault="000B2CAA" w:rsidP="0096534F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P-value</w:t>
            </w:r>
          </w:p>
        </w:tc>
      </w:tr>
      <w:tr w:rsidR="000B2CAA" w:rsidRPr="00E96262" w:rsidTr="00965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2542" w:type="dxa"/>
            <w:hideMark/>
          </w:tcPr>
          <w:p w:rsidR="000B2CAA" w:rsidRPr="00E96262" w:rsidRDefault="000B2CAA" w:rsidP="0096534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Female gender</w:t>
            </w:r>
          </w:p>
        </w:tc>
        <w:tc>
          <w:tcPr>
            <w:tcW w:w="1984" w:type="dxa"/>
            <w:hideMark/>
          </w:tcPr>
          <w:p w:rsidR="000B2CAA" w:rsidRPr="00E96262" w:rsidRDefault="000B2CAA" w:rsidP="0096534F">
            <w:pPr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10 (55.6)</w:t>
            </w:r>
          </w:p>
        </w:tc>
        <w:tc>
          <w:tcPr>
            <w:tcW w:w="2127" w:type="dxa"/>
            <w:hideMark/>
          </w:tcPr>
          <w:p w:rsidR="000B2CAA" w:rsidRPr="00E96262" w:rsidRDefault="000B2CAA" w:rsidP="0096534F">
            <w:pPr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39 (79.6)</w:t>
            </w:r>
          </w:p>
        </w:tc>
        <w:tc>
          <w:tcPr>
            <w:tcW w:w="1134" w:type="dxa"/>
            <w:hideMark/>
          </w:tcPr>
          <w:p w:rsidR="000B2CAA" w:rsidRPr="00E96262" w:rsidRDefault="000B2CAA" w:rsidP="0096534F">
            <w:pPr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0.06</w:t>
            </w:r>
          </w:p>
        </w:tc>
      </w:tr>
      <w:tr w:rsidR="000B2CAA" w:rsidRPr="00374CEC" w:rsidTr="0096534F">
        <w:trPr>
          <w:trHeight w:val="227"/>
        </w:trPr>
        <w:tc>
          <w:tcPr>
            <w:tcW w:w="2542" w:type="dxa"/>
            <w:hideMark/>
          </w:tcPr>
          <w:p w:rsidR="000B2CAA" w:rsidRPr="00E96262" w:rsidRDefault="000B2CAA" w:rsidP="0096534F">
            <w:pPr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Age</w:t>
            </w:r>
          </w:p>
        </w:tc>
        <w:tc>
          <w:tcPr>
            <w:tcW w:w="1984" w:type="dxa"/>
            <w:hideMark/>
          </w:tcPr>
          <w:p w:rsidR="000B2CAA" w:rsidRPr="00E96262" w:rsidRDefault="000B2CAA" w:rsidP="0096534F">
            <w:pPr>
              <w:rPr>
                <w:sz w:val="20"/>
                <w:szCs w:val="20"/>
                <w:lang w:val="en-US"/>
              </w:rPr>
            </w:pPr>
            <w:r w:rsidRPr="00E96262">
              <w:rPr>
                <w:sz w:val="20"/>
                <w:szCs w:val="20"/>
                <w:lang w:val="en-US"/>
              </w:rPr>
              <w:t>47.00 [30.75-62.50]</w:t>
            </w:r>
          </w:p>
        </w:tc>
        <w:tc>
          <w:tcPr>
            <w:tcW w:w="2127" w:type="dxa"/>
            <w:hideMark/>
          </w:tcPr>
          <w:p w:rsidR="000B2CAA" w:rsidRPr="00E96262" w:rsidRDefault="000B2CAA" w:rsidP="0096534F">
            <w:pPr>
              <w:rPr>
                <w:sz w:val="20"/>
                <w:szCs w:val="20"/>
                <w:lang w:val="en-US"/>
              </w:rPr>
            </w:pPr>
            <w:r w:rsidRPr="00A96536">
              <w:rPr>
                <w:sz w:val="20"/>
                <w:szCs w:val="20"/>
                <w:lang w:val="en-US"/>
              </w:rPr>
              <w:t>46.00 [32.50-54.50]</w:t>
            </w:r>
          </w:p>
        </w:tc>
        <w:tc>
          <w:tcPr>
            <w:tcW w:w="1134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0.24</w:t>
            </w:r>
          </w:p>
        </w:tc>
      </w:tr>
      <w:tr w:rsidR="000B2CAA" w:rsidRPr="00374CEC" w:rsidTr="00965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2542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 Mass Index</w:t>
            </w:r>
          </w:p>
        </w:tc>
        <w:tc>
          <w:tcPr>
            <w:tcW w:w="1984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28.16 ± 4.08</w:t>
            </w:r>
          </w:p>
        </w:tc>
        <w:tc>
          <w:tcPr>
            <w:tcW w:w="2127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27.</w:t>
            </w:r>
            <w:r>
              <w:rPr>
                <w:sz w:val="20"/>
                <w:szCs w:val="20"/>
              </w:rPr>
              <w:t>67</w:t>
            </w:r>
            <w:r w:rsidRPr="00374CEC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4</w:t>
            </w:r>
            <w:r w:rsidRPr="00374CE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</w:t>
            </w:r>
          </w:p>
        </w:tc>
      </w:tr>
      <w:tr w:rsidR="000B2CAA" w:rsidRPr="00374CEC" w:rsidTr="0096534F">
        <w:trPr>
          <w:trHeight w:val="227"/>
        </w:trPr>
        <w:tc>
          <w:tcPr>
            <w:tcW w:w="2542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proofErr w:type="spellStart"/>
            <w:r w:rsidRPr="00374CEC">
              <w:rPr>
                <w:sz w:val="20"/>
                <w:szCs w:val="20"/>
              </w:rPr>
              <w:t>Allerg</w:t>
            </w:r>
            <w:r>
              <w:rPr>
                <w:sz w:val="20"/>
                <w:szCs w:val="20"/>
              </w:rPr>
              <w:t>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sensibilisation</w:t>
            </w:r>
            <w:proofErr w:type="spellEnd"/>
          </w:p>
        </w:tc>
        <w:tc>
          <w:tcPr>
            <w:tcW w:w="1984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8 (44.4)</w:t>
            </w:r>
          </w:p>
        </w:tc>
        <w:tc>
          <w:tcPr>
            <w:tcW w:w="2127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Pr="00374CEC">
              <w:rPr>
                <w:sz w:val="20"/>
                <w:szCs w:val="20"/>
              </w:rPr>
              <w:t xml:space="preserve"> (6</w:t>
            </w:r>
            <w:r>
              <w:rPr>
                <w:sz w:val="20"/>
                <w:szCs w:val="20"/>
              </w:rPr>
              <w:t>5</w:t>
            </w:r>
            <w:r w:rsidRPr="00374CE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374CEC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</w:t>
            </w:r>
          </w:p>
        </w:tc>
      </w:tr>
      <w:tr w:rsidR="000B2CAA" w:rsidRPr="00374CEC" w:rsidTr="00965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2542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  <w:lang w:val="en-US"/>
              </w:rPr>
            </w:pPr>
            <w:r w:rsidRPr="00374CEC">
              <w:rPr>
                <w:sz w:val="20"/>
                <w:szCs w:val="20"/>
                <w:lang w:val="en-US"/>
              </w:rPr>
              <w:t>Smoking</w:t>
            </w:r>
            <w:r w:rsidRPr="00374CEC">
              <w:rPr>
                <w:sz w:val="20"/>
                <w:szCs w:val="20"/>
                <w:lang w:val="en-US"/>
              </w:rPr>
              <w:br/>
            </w:r>
            <w:r>
              <w:rPr>
                <w:sz w:val="20"/>
                <w:szCs w:val="20"/>
                <w:lang w:val="en-US"/>
              </w:rPr>
              <w:t xml:space="preserve">   </w:t>
            </w:r>
            <w:r w:rsidRPr="00374CEC">
              <w:rPr>
                <w:sz w:val="20"/>
                <w:szCs w:val="20"/>
                <w:lang w:val="en-US"/>
              </w:rPr>
              <w:t>Never / Quit</w:t>
            </w:r>
          </w:p>
        </w:tc>
        <w:tc>
          <w:tcPr>
            <w:tcW w:w="1984" w:type="dxa"/>
            <w:hideMark/>
          </w:tcPr>
          <w:p w:rsidR="000B2CAA" w:rsidRDefault="000B2CAA" w:rsidP="0096534F">
            <w:pPr>
              <w:rPr>
                <w:sz w:val="20"/>
                <w:szCs w:val="20"/>
                <w:lang w:val="en-US"/>
              </w:rPr>
            </w:pPr>
          </w:p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15 / 3</w:t>
            </w:r>
          </w:p>
        </w:tc>
        <w:tc>
          <w:tcPr>
            <w:tcW w:w="2127" w:type="dxa"/>
            <w:hideMark/>
          </w:tcPr>
          <w:p w:rsidR="000B2CAA" w:rsidRDefault="000B2CAA" w:rsidP="0096534F">
            <w:pPr>
              <w:rPr>
                <w:sz w:val="20"/>
                <w:szCs w:val="20"/>
              </w:rPr>
            </w:pPr>
          </w:p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374CEC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0B2CAA" w:rsidRDefault="000B2CAA" w:rsidP="0096534F">
            <w:pPr>
              <w:rPr>
                <w:sz w:val="20"/>
                <w:szCs w:val="20"/>
              </w:rPr>
            </w:pPr>
          </w:p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0B2CAA" w:rsidRPr="00374CEC" w:rsidTr="0096534F">
        <w:trPr>
          <w:trHeight w:val="283"/>
        </w:trPr>
        <w:tc>
          <w:tcPr>
            <w:tcW w:w="2542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Annual</w:t>
            </w:r>
            <w:proofErr w:type="spellEnd"/>
            <w:r>
              <w:rPr>
                <w:sz w:val="20"/>
                <w:szCs w:val="20"/>
              </w:rPr>
              <w:t xml:space="preserve"> i</w:t>
            </w:r>
            <w:r w:rsidRPr="00374CEC">
              <w:rPr>
                <w:sz w:val="20"/>
                <w:szCs w:val="20"/>
              </w:rPr>
              <w:t>nfluenza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vaccination</w:t>
            </w:r>
            <w:proofErr w:type="spellEnd"/>
          </w:p>
        </w:tc>
        <w:tc>
          <w:tcPr>
            <w:tcW w:w="1984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9 (50.0)</w:t>
            </w:r>
          </w:p>
        </w:tc>
        <w:tc>
          <w:tcPr>
            <w:tcW w:w="2127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50 (64.1)</w:t>
            </w:r>
          </w:p>
        </w:tc>
        <w:tc>
          <w:tcPr>
            <w:tcW w:w="1134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0.27</w:t>
            </w:r>
          </w:p>
        </w:tc>
      </w:tr>
      <w:tr w:rsidR="000B2CAA" w:rsidRPr="003453EB" w:rsidTr="00965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2542" w:type="dxa"/>
            <w:hideMark/>
          </w:tcPr>
          <w:p w:rsidR="000B2CAA" w:rsidRPr="009B5808" w:rsidRDefault="000B2CAA" w:rsidP="0096534F">
            <w:pPr>
              <w:rPr>
                <w:sz w:val="20"/>
                <w:szCs w:val="20"/>
                <w:lang w:val="en-US"/>
              </w:rPr>
            </w:pPr>
            <w:r w:rsidRPr="009B5808">
              <w:rPr>
                <w:sz w:val="20"/>
                <w:szCs w:val="20"/>
                <w:lang w:val="en-US"/>
              </w:rPr>
              <w:t>Household composition with children &lt;12 years</w:t>
            </w:r>
          </w:p>
        </w:tc>
        <w:tc>
          <w:tcPr>
            <w:tcW w:w="1984" w:type="dxa"/>
            <w:hideMark/>
          </w:tcPr>
          <w:p w:rsidR="000B2CAA" w:rsidRPr="003453EB" w:rsidRDefault="000B2CAA" w:rsidP="0096534F">
            <w:pPr>
              <w:rPr>
                <w:sz w:val="20"/>
                <w:szCs w:val="20"/>
              </w:rPr>
            </w:pPr>
            <w:r w:rsidRPr="009B5808">
              <w:rPr>
                <w:sz w:val="20"/>
                <w:szCs w:val="20"/>
                <w:lang w:val="en-US"/>
              </w:rPr>
              <w:br/>
            </w:r>
            <w:r w:rsidRPr="003453EB">
              <w:rPr>
                <w:sz w:val="20"/>
                <w:szCs w:val="20"/>
              </w:rPr>
              <w:t>5 (29.4)</w:t>
            </w:r>
          </w:p>
        </w:tc>
        <w:tc>
          <w:tcPr>
            <w:tcW w:w="2127" w:type="dxa"/>
            <w:hideMark/>
          </w:tcPr>
          <w:p w:rsidR="000B2CAA" w:rsidRPr="003453EB" w:rsidRDefault="000B2CAA" w:rsidP="0096534F">
            <w:pPr>
              <w:rPr>
                <w:sz w:val="20"/>
                <w:szCs w:val="20"/>
              </w:rPr>
            </w:pPr>
          </w:p>
          <w:p w:rsidR="000B2CAA" w:rsidRPr="003453EB" w:rsidRDefault="000B2CAA" w:rsidP="0096534F">
            <w:pPr>
              <w:rPr>
                <w:sz w:val="20"/>
                <w:szCs w:val="20"/>
              </w:rPr>
            </w:pPr>
            <w:r w:rsidRPr="003453EB">
              <w:rPr>
                <w:sz w:val="20"/>
                <w:szCs w:val="20"/>
              </w:rPr>
              <w:t>2 (6.5%)</w:t>
            </w:r>
          </w:p>
        </w:tc>
        <w:tc>
          <w:tcPr>
            <w:tcW w:w="1134" w:type="dxa"/>
            <w:hideMark/>
          </w:tcPr>
          <w:p w:rsidR="000B2CAA" w:rsidRPr="003453EB" w:rsidRDefault="000B2CAA" w:rsidP="0096534F">
            <w:pPr>
              <w:rPr>
                <w:sz w:val="20"/>
                <w:szCs w:val="20"/>
              </w:rPr>
            </w:pPr>
          </w:p>
          <w:p w:rsidR="000B2CAA" w:rsidRPr="003453EB" w:rsidRDefault="000B2CAA" w:rsidP="0096534F">
            <w:pPr>
              <w:rPr>
                <w:sz w:val="20"/>
                <w:szCs w:val="20"/>
              </w:rPr>
            </w:pPr>
            <w:r w:rsidRPr="003453EB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08</w:t>
            </w:r>
          </w:p>
        </w:tc>
      </w:tr>
      <w:tr w:rsidR="000B2CAA" w:rsidRPr="00527DDD" w:rsidTr="0096534F">
        <w:trPr>
          <w:trHeight w:val="283"/>
        </w:trPr>
        <w:tc>
          <w:tcPr>
            <w:tcW w:w="2542" w:type="dxa"/>
          </w:tcPr>
          <w:p w:rsidR="000B2CAA" w:rsidRPr="001E10B2" w:rsidRDefault="000B2CAA" w:rsidP="0096534F">
            <w:pPr>
              <w:rPr>
                <w:sz w:val="20"/>
                <w:szCs w:val="20"/>
                <w:lang w:val="en-US"/>
              </w:rPr>
            </w:pPr>
            <w:r w:rsidRPr="001E10B2">
              <w:rPr>
                <w:sz w:val="20"/>
                <w:szCs w:val="20"/>
                <w:lang w:val="en-US"/>
              </w:rPr>
              <w:t>Comorbidities</w:t>
            </w:r>
          </w:p>
        </w:tc>
        <w:tc>
          <w:tcPr>
            <w:tcW w:w="1984" w:type="dxa"/>
          </w:tcPr>
          <w:p w:rsidR="000B2CAA" w:rsidRPr="001E10B2" w:rsidRDefault="000B2CAA" w:rsidP="0096534F">
            <w:pPr>
              <w:rPr>
                <w:sz w:val="20"/>
                <w:szCs w:val="20"/>
                <w:lang w:val="en-US"/>
              </w:rPr>
            </w:pPr>
            <w:r w:rsidRPr="001E10B2">
              <w:rPr>
                <w:sz w:val="20"/>
                <w:szCs w:val="20"/>
                <w:lang w:val="en-US"/>
              </w:rPr>
              <w:t>10 (55.56)</w:t>
            </w:r>
          </w:p>
        </w:tc>
        <w:tc>
          <w:tcPr>
            <w:tcW w:w="2127" w:type="dxa"/>
          </w:tcPr>
          <w:p w:rsidR="000B2CAA" w:rsidRPr="001E10B2" w:rsidRDefault="000B2CAA" w:rsidP="0096534F">
            <w:pPr>
              <w:rPr>
                <w:sz w:val="20"/>
                <w:szCs w:val="20"/>
                <w:lang w:val="en-US"/>
              </w:rPr>
            </w:pPr>
            <w:r w:rsidRPr="001E10B2">
              <w:rPr>
                <w:sz w:val="20"/>
                <w:szCs w:val="20"/>
                <w:lang w:val="en-US"/>
              </w:rPr>
              <w:t>3 (6.12)</w:t>
            </w:r>
          </w:p>
        </w:tc>
        <w:tc>
          <w:tcPr>
            <w:tcW w:w="1134" w:type="dxa"/>
          </w:tcPr>
          <w:p w:rsidR="000B2CAA" w:rsidRPr="001E10B2" w:rsidRDefault="000B2CAA" w:rsidP="0096534F">
            <w:pPr>
              <w:rPr>
                <w:sz w:val="20"/>
                <w:szCs w:val="20"/>
                <w:lang w:val="en-US"/>
              </w:rPr>
            </w:pPr>
            <w:r w:rsidRPr="001E10B2">
              <w:rPr>
                <w:sz w:val="20"/>
                <w:szCs w:val="20"/>
                <w:lang w:val="en-US"/>
              </w:rPr>
              <w:t>0.58</w:t>
            </w:r>
          </w:p>
        </w:tc>
      </w:tr>
      <w:tr w:rsidR="000B2CAA" w:rsidRPr="00293802" w:rsidTr="00965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2542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  <w:lang w:val="en-US"/>
              </w:rPr>
            </w:pPr>
            <w:r w:rsidRPr="00374CEC"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  <w:lang w:val="en-US"/>
              </w:rPr>
              <w:t>ovid-19</w:t>
            </w:r>
            <w:r w:rsidRPr="00374CEC">
              <w:rPr>
                <w:sz w:val="20"/>
                <w:szCs w:val="20"/>
                <w:lang w:val="en-US"/>
              </w:rPr>
              <w:t xml:space="preserve"> infected</w:t>
            </w:r>
          </w:p>
          <w:p w:rsidR="000B2CAA" w:rsidRPr="00374CEC" w:rsidRDefault="000B2CAA" w:rsidP="0096534F">
            <w:pPr>
              <w:rPr>
                <w:sz w:val="20"/>
                <w:szCs w:val="20"/>
                <w:lang w:val="en-US"/>
              </w:rPr>
            </w:pPr>
            <w:r w:rsidRPr="00374CEC">
              <w:rPr>
                <w:sz w:val="20"/>
                <w:szCs w:val="20"/>
                <w:lang w:val="en-US"/>
              </w:rPr>
              <w:t xml:space="preserve">Yes / No / </w:t>
            </w:r>
            <w:r>
              <w:rPr>
                <w:sz w:val="20"/>
                <w:szCs w:val="20"/>
                <w:lang w:val="en-US"/>
              </w:rPr>
              <w:t>Probable</w:t>
            </w:r>
          </w:p>
        </w:tc>
        <w:tc>
          <w:tcPr>
            <w:tcW w:w="1984" w:type="dxa"/>
            <w:hideMark/>
          </w:tcPr>
          <w:p w:rsidR="000B2CAA" w:rsidRPr="007D3ABE" w:rsidRDefault="000B2CAA" w:rsidP="0096534F">
            <w:pPr>
              <w:rPr>
                <w:sz w:val="20"/>
                <w:szCs w:val="20"/>
                <w:lang w:val="en-US"/>
              </w:rPr>
            </w:pPr>
            <w:r w:rsidRPr="00374CEC">
              <w:rPr>
                <w:sz w:val="20"/>
                <w:szCs w:val="20"/>
                <w:lang w:val="en-US"/>
              </w:rPr>
              <w:br/>
            </w:r>
            <w:r w:rsidRPr="007D3ABE">
              <w:rPr>
                <w:sz w:val="20"/>
                <w:szCs w:val="20"/>
                <w:lang w:val="en-US"/>
              </w:rPr>
              <w:t>1 / 16 / 1</w:t>
            </w:r>
          </w:p>
        </w:tc>
        <w:tc>
          <w:tcPr>
            <w:tcW w:w="2127" w:type="dxa"/>
            <w:hideMark/>
          </w:tcPr>
          <w:p w:rsidR="000B2CAA" w:rsidRPr="007D3ABE" w:rsidRDefault="000B2CAA" w:rsidP="0096534F">
            <w:pPr>
              <w:rPr>
                <w:sz w:val="20"/>
                <w:szCs w:val="20"/>
                <w:lang w:val="en-US"/>
              </w:rPr>
            </w:pPr>
          </w:p>
          <w:p w:rsidR="000B2CAA" w:rsidRPr="007D3ABE" w:rsidRDefault="000B2CAA" w:rsidP="0096534F">
            <w:pPr>
              <w:rPr>
                <w:sz w:val="20"/>
                <w:szCs w:val="20"/>
                <w:lang w:val="en-US"/>
              </w:rPr>
            </w:pPr>
            <w:r w:rsidRPr="007D3ABE">
              <w:rPr>
                <w:sz w:val="20"/>
                <w:szCs w:val="20"/>
                <w:lang w:val="en-US"/>
              </w:rPr>
              <w:t>0 / 43 / 6</w:t>
            </w:r>
          </w:p>
        </w:tc>
        <w:tc>
          <w:tcPr>
            <w:tcW w:w="1134" w:type="dxa"/>
            <w:hideMark/>
          </w:tcPr>
          <w:p w:rsidR="000B2CAA" w:rsidRPr="007D3ABE" w:rsidRDefault="000B2CAA" w:rsidP="0096534F">
            <w:pPr>
              <w:rPr>
                <w:sz w:val="20"/>
                <w:szCs w:val="20"/>
                <w:lang w:val="en-US"/>
              </w:rPr>
            </w:pPr>
          </w:p>
          <w:p w:rsidR="000B2CAA" w:rsidRPr="007D3ABE" w:rsidRDefault="000B2CAA" w:rsidP="0096534F">
            <w:pPr>
              <w:rPr>
                <w:sz w:val="20"/>
                <w:szCs w:val="20"/>
                <w:lang w:val="en-US"/>
              </w:rPr>
            </w:pPr>
            <w:r w:rsidRPr="007D3ABE">
              <w:rPr>
                <w:sz w:val="20"/>
                <w:szCs w:val="20"/>
                <w:lang w:val="en-US"/>
              </w:rPr>
              <w:t>0.65</w:t>
            </w:r>
          </w:p>
        </w:tc>
      </w:tr>
      <w:tr w:rsidR="000B2CAA" w:rsidRPr="00374CEC" w:rsidTr="0096534F">
        <w:trPr>
          <w:trHeight w:val="283"/>
        </w:trPr>
        <w:tc>
          <w:tcPr>
            <w:tcW w:w="2542" w:type="dxa"/>
            <w:hideMark/>
          </w:tcPr>
          <w:p w:rsidR="000B2CAA" w:rsidRPr="00374CEC" w:rsidRDefault="000B2CAA" w:rsidP="0096534F">
            <w:pPr>
              <w:rPr>
                <w:sz w:val="20"/>
                <w:szCs w:val="20"/>
                <w:lang w:val="en-US"/>
              </w:rPr>
            </w:pPr>
            <w:r w:rsidRPr="00374CEC"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  <w:lang w:val="en-US"/>
              </w:rPr>
              <w:t xml:space="preserve">ovid-19 </w:t>
            </w:r>
            <w:r w:rsidRPr="00374CEC">
              <w:rPr>
                <w:sz w:val="20"/>
                <w:szCs w:val="20"/>
                <w:lang w:val="en-US"/>
              </w:rPr>
              <w:t>infected family</w:t>
            </w:r>
          </w:p>
          <w:p w:rsidR="000B2CAA" w:rsidRPr="00374CEC" w:rsidRDefault="000B2CAA" w:rsidP="0096534F">
            <w:pPr>
              <w:rPr>
                <w:sz w:val="20"/>
                <w:szCs w:val="20"/>
                <w:lang w:val="en-US"/>
              </w:rPr>
            </w:pPr>
            <w:r w:rsidRPr="00374CEC">
              <w:rPr>
                <w:sz w:val="20"/>
                <w:szCs w:val="20"/>
                <w:lang w:val="en-US"/>
              </w:rPr>
              <w:t xml:space="preserve">Yes / No / </w:t>
            </w:r>
            <w:r>
              <w:rPr>
                <w:sz w:val="20"/>
                <w:szCs w:val="20"/>
                <w:lang w:val="en-US"/>
              </w:rPr>
              <w:t>Probable</w:t>
            </w:r>
          </w:p>
        </w:tc>
        <w:tc>
          <w:tcPr>
            <w:tcW w:w="1984" w:type="dxa"/>
            <w:hideMark/>
          </w:tcPr>
          <w:p w:rsidR="000B2CAA" w:rsidRPr="00761B0C" w:rsidRDefault="000B2CAA" w:rsidP="0096534F">
            <w:pPr>
              <w:rPr>
                <w:sz w:val="20"/>
                <w:szCs w:val="20"/>
                <w:lang w:val="en-US"/>
              </w:rPr>
            </w:pPr>
          </w:p>
          <w:p w:rsidR="000B2CAA" w:rsidRPr="007D3ABE" w:rsidRDefault="000B2CAA" w:rsidP="0096534F">
            <w:pPr>
              <w:rPr>
                <w:sz w:val="20"/>
                <w:szCs w:val="20"/>
                <w:lang w:val="en-US"/>
              </w:rPr>
            </w:pPr>
            <w:r w:rsidRPr="007D3ABE">
              <w:rPr>
                <w:sz w:val="20"/>
                <w:szCs w:val="20"/>
                <w:lang w:val="en-US"/>
              </w:rPr>
              <w:t>1 / 16 / 1</w:t>
            </w:r>
          </w:p>
        </w:tc>
        <w:tc>
          <w:tcPr>
            <w:tcW w:w="2127" w:type="dxa"/>
            <w:hideMark/>
          </w:tcPr>
          <w:p w:rsidR="000B2CAA" w:rsidRPr="007D3ABE" w:rsidRDefault="000B2CAA" w:rsidP="0096534F">
            <w:pPr>
              <w:rPr>
                <w:sz w:val="20"/>
                <w:szCs w:val="20"/>
                <w:lang w:val="en-US"/>
              </w:rPr>
            </w:pPr>
          </w:p>
          <w:p w:rsidR="000B2CAA" w:rsidRPr="00374CEC" w:rsidRDefault="000B2CAA" w:rsidP="009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74CEC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41</w:t>
            </w:r>
            <w:r w:rsidRPr="00374CEC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0B2CAA" w:rsidRDefault="000B2CAA" w:rsidP="0096534F">
            <w:pPr>
              <w:rPr>
                <w:sz w:val="20"/>
                <w:szCs w:val="20"/>
              </w:rPr>
            </w:pPr>
          </w:p>
          <w:p w:rsidR="000B2CAA" w:rsidRPr="00374CEC" w:rsidRDefault="000B2CAA" w:rsidP="0096534F">
            <w:pPr>
              <w:rPr>
                <w:sz w:val="20"/>
                <w:szCs w:val="20"/>
              </w:rPr>
            </w:pPr>
            <w:r w:rsidRPr="00374CEC">
              <w:rPr>
                <w:sz w:val="20"/>
                <w:szCs w:val="20"/>
              </w:rPr>
              <w:t>0.89</w:t>
            </w:r>
          </w:p>
        </w:tc>
      </w:tr>
    </w:tbl>
    <w:p w:rsidR="00B34CCC" w:rsidRDefault="00B34CCC">
      <w:bookmarkStart w:id="0" w:name="_GoBack"/>
      <w:bookmarkEnd w:id="0"/>
    </w:p>
    <w:sectPr w:rsidR="00B34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AA"/>
    <w:rsid w:val="000B2CAA"/>
    <w:rsid w:val="001E56D1"/>
    <w:rsid w:val="005C23A4"/>
    <w:rsid w:val="00B34CCC"/>
    <w:rsid w:val="00C9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FB5B8-07AD-425E-8B7B-CCC96056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B2CA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Rastertabel41">
    <w:name w:val="Rastertabel 41"/>
    <w:basedOn w:val="Standaardtabel"/>
    <w:uiPriority w:val="49"/>
    <w:rsid w:val="000B2CA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5636300D.dotm</Template>
  <TotalTime>0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SVFG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Boer, Geertje de</dc:creator>
  <cp:keywords/>
  <dc:description/>
  <cp:lastModifiedBy>Boer, Geertje de</cp:lastModifiedBy>
  <cp:revision>1</cp:revision>
  <dcterms:created xsi:type="dcterms:W3CDTF">2020-07-02T07:03:00Z</dcterms:created>
  <dcterms:modified xsi:type="dcterms:W3CDTF">2020-07-02T07:03:00Z</dcterms:modified>
</cp:coreProperties>
</file>