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3F4" w:rsidRPr="00FC0E38" w:rsidRDefault="002473F4" w:rsidP="002473F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lang w:val="en-GB"/>
        </w:rPr>
      </w:pPr>
      <w:r w:rsidRPr="00FC0E38">
        <w:rPr>
          <w:rFonts w:ascii="Times New Roman" w:hAnsi="Times New Roman" w:cs="Times New Roman"/>
          <w:b/>
          <w:sz w:val="28"/>
          <w:lang w:val="en-GB"/>
        </w:rPr>
        <w:t xml:space="preserve">Isolation and characterization of microsatellite markers for the threatened African endemic tree species </w:t>
      </w:r>
      <w:r w:rsidRPr="00FC0E38">
        <w:rPr>
          <w:rFonts w:ascii="Times New Roman" w:hAnsi="Times New Roman" w:cs="Times New Roman"/>
          <w:b/>
          <w:i/>
          <w:sz w:val="28"/>
          <w:lang w:val="en-GB"/>
        </w:rPr>
        <w:t>Pterocarpus erinaceus</w:t>
      </w:r>
      <w:r w:rsidRPr="00FC0E38">
        <w:rPr>
          <w:rFonts w:ascii="Times New Roman" w:hAnsi="Times New Roman" w:cs="Times New Roman"/>
          <w:b/>
          <w:sz w:val="28"/>
          <w:lang w:val="en-GB"/>
        </w:rPr>
        <w:t xml:space="preserve"> Poir.</w:t>
      </w:r>
    </w:p>
    <w:p w:rsidR="002473F4" w:rsidRPr="00FC0E38" w:rsidRDefault="002473F4" w:rsidP="002473F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lang w:val="en-GB"/>
        </w:rPr>
      </w:pPr>
    </w:p>
    <w:p w:rsidR="002473F4" w:rsidRPr="00FC0E38" w:rsidRDefault="002473F4" w:rsidP="002473F4">
      <w:pPr>
        <w:spacing w:after="0" w:line="276" w:lineRule="auto"/>
        <w:jc w:val="both"/>
        <w:rPr>
          <w:rFonts w:ascii="Times New Roman" w:hAnsi="Times New Roman"/>
          <w:sz w:val="24"/>
          <w:szCs w:val="24"/>
          <w:vertAlign w:val="superscript"/>
          <w:lang w:val="en-GB"/>
        </w:rPr>
      </w:pPr>
      <w:r w:rsidRPr="00FC0E38">
        <w:rPr>
          <w:rFonts w:ascii="Times New Roman" w:hAnsi="Times New Roman"/>
          <w:sz w:val="24"/>
          <w:szCs w:val="24"/>
          <w:lang w:val="en-GB"/>
        </w:rPr>
        <w:t>Benziwa Nathalie Johnson</w:t>
      </w:r>
      <w:r>
        <w:rPr>
          <w:rFonts w:ascii="Times New Roman" w:hAnsi="Times New Roman"/>
          <w:sz w:val="24"/>
          <w:szCs w:val="24"/>
          <w:lang w:val="en-GB"/>
        </w:rPr>
        <w:t>*</w:t>
      </w:r>
      <w:r w:rsidRPr="00FC0E38">
        <w:rPr>
          <w:rFonts w:ascii="Times New Roman" w:hAnsi="Times New Roman"/>
          <w:sz w:val="24"/>
          <w:szCs w:val="24"/>
          <w:vertAlign w:val="superscript"/>
          <w:lang w:val="en-GB"/>
        </w:rPr>
        <w:t>1</w:t>
      </w:r>
      <w:r>
        <w:rPr>
          <w:rFonts w:ascii="Times New Roman" w:hAnsi="Times New Roman"/>
          <w:sz w:val="24"/>
          <w:szCs w:val="24"/>
          <w:lang w:val="en-GB"/>
        </w:rPr>
        <w:t>, Marie Luce Akossiwoa Quashie</w:t>
      </w:r>
      <w:r w:rsidRPr="00FC0E38">
        <w:rPr>
          <w:rFonts w:ascii="Times New Roman" w:hAnsi="Times New Roman"/>
          <w:sz w:val="24"/>
          <w:szCs w:val="24"/>
          <w:vertAlign w:val="superscript"/>
          <w:lang w:val="en-GB"/>
        </w:rPr>
        <w:t>1</w:t>
      </w:r>
      <w:r w:rsidRPr="00FC0E38">
        <w:rPr>
          <w:rFonts w:ascii="Times New Roman" w:hAnsi="Times New Roman"/>
          <w:sz w:val="24"/>
          <w:szCs w:val="24"/>
          <w:lang w:val="en-GB"/>
        </w:rPr>
        <w:t>, Gilles Chaix</w:t>
      </w:r>
      <w:r w:rsidRPr="00FC0E38">
        <w:rPr>
          <w:rFonts w:ascii="Times New Roman" w:hAnsi="Times New Roman"/>
          <w:sz w:val="24"/>
          <w:szCs w:val="24"/>
          <w:vertAlign w:val="superscript"/>
          <w:lang w:val="en-GB"/>
        </w:rPr>
        <w:t>2,3</w:t>
      </w:r>
      <w:r w:rsidRPr="00FC0E38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FC0E38">
        <w:rPr>
          <w:rFonts w:ascii="Times New Roman" w:hAnsi="Times New Roman"/>
          <w:sz w:val="24"/>
          <w:szCs w:val="24"/>
          <w:lang w:val="en-GB"/>
        </w:rPr>
        <w:t>Letizia</w:t>
      </w:r>
      <w:proofErr w:type="spellEnd"/>
      <w:r w:rsidRPr="00FC0E38">
        <w:rPr>
          <w:rFonts w:ascii="Times New Roman" w:hAnsi="Times New Roman"/>
          <w:sz w:val="24"/>
          <w:szCs w:val="24"/>
          <w:lang w:val="en-GB"/>
        </w:rPr>
        <w:t xml:space="preserve"> Camus-Kulandaivelu</w:t>
      </w:r>
      <w:r w:rsidRPr="00FC0E38">
        <w:rPr>
          <w:rFonts w:ascii="Times New Roman" w:hAnsi="Times New Roman"/>
          <w:sz w:val="24"/>
          <w:szCs w:val="24"/>
          <w:vertAlign w:val="superscript"/>
          <w:lang w:val="en-GB"/>
        </w:rPr>
        <w:t>2,3</w:t>
      </w:r>
      <w:r w:rsidRPr="00FC0E38">
        <w:rPr>
          <w:rFonts w:ascii="Times New Roman" w:hAnsi="Times New Roman"/>
          <w:sz w:val="24"/>
          <w:szCs w:val="24"/>
          <w:lang w:val="en-GB"/>
        </w:rPr>
        <w:t>, Kossi Adjonou</w:t>
      </w:r>
      <w:r w:rsidRPr="00FC0E38">
        <w:rPr>
          <w:rFonts w:ascii="Times New Roman" w:hAnsi="Times New Roman"/>
          <w:sz w:val="24"/>
          <w:szCs w:val="24"/>
          <w:vertAlign w:val="superscript"/>
          <w:lang w:val="en-GB"/>
        </w:rPr>
        <w:t>1</w:t>
      </w:r>
      <w:r w:rsidRPr="00FC0E38">
        <w:rPr>
          <w:rFonts w:ascii="Times New Roman" w:hAnsi="Times New Roman"/>
          <w:sz w:val="24"/>
          <w:szCs w:val="24"/>
          <w:lang w:val="en-GB"/>
        </w:rPr>
        <w:t>, Kossi Novinyo Segla</w:t>
      </w:r>
      <w:r w:rsidRPr="00FC0E38">
        <w:rPr>
          <w:rFonts w:ascii="Times New Roman" w:hAnsi="Times New Roman"/>
          <w:sz w:val="24"/>
          <w:szCs w:val="24"/>
          <w:vertAlign w:val="superscript"/>
          <w:lang w:val="en-GB"/>
        </w:rPr>
        <w:t>1</w:t>
      </w:r>
      <w:r w:rsidRPr="00FC0E38">
        <w:rPr>
          <w:rFonts w:ascii="Times New Roman" w:hAnsi="Times New Roman"/>
          <w:sz w:val="24"/>
          <w:szCs w:val="24"/>
          <w:lang w:val="en-GB"/>
        </w:rPr>
        <w:t>, Adzo Dzifa Kokutse</w:t>
      </w:r>
      <w:r w:rsidRPr="00FC0E38">
        <w:rPr>
          <w:rFonts w:ascii="Times New Roman" w:hAnsi="Times New Roman"/>
          <w:sz w:val="24"/>
          <w:szCs w:val="24"/>
          <w:vertAlign w:val="superscript"/>
          <w:lang w:val="en-GB"/>
        </w:rPr>
        <w:t>1</w:t>
      </w:r>
      <w:r w:rsidRPr="00FC0E38">
        <w:rPr>
          <w:rFonts w:ascii="Times New Roman" w:hAnsi="Times New Roman"/>
          <w:sz w:val="24"/>
          <w:szCs w:val="24"/>
          <w:lang w:val="en-GB"/>
        </w:rPr>
        <w:t>,Kouami Kokou</w:t>
      </w:r>
      <w:r w:rsidRPr="00FC0E38">
        <w:rPr>
          <w:rFonts w:ascii="Times New Roman" w:hAnsi="Times New Roman"/>
          <w:sz w:val="24"/>
          <w:szCs w:val="24"/>
          <w:vertAlign w:val="superscript"/>
          <w:lang w:val="en-GB"/>
        </w:rPr>
        <w:t>1</w:t>
      </w:r>
      <w:r w:rsidRPr="00FC0E38">
        <w:rPr>
          <w:rFonts w:ascii="Times New Roman" w:hAnsi="Times New Roman"/>
          <w:sz w:val="24"/>
          <w:szCs w:val="24"/>
          <w:lang w:val="en-GB"/>
        </w:rPr>
        <w:t>, Hélène Vignes</w:t>
      </w:r>
      <w:r w:rsidRPr="00FC0E38">
        <w:rPr>
          <w:rFonts w:ascii="Times New Roman" w:hAnsi="Times New Roman"/>
          <w:sz w:val="24"/>
          <w:szCs w:val="24"/>
          <w:vertAlign w:val="superscript"/>
          <w:lang w:val="en-GB"/>
        </w:rPr>
        <w:t>2,3</w:t>
      </w:r>
    </w:p>
    <w:p w:rsidR="002473F4" w:rsidRPr="00FC0E38" w:rsidRDefault="002473F4" w:rsidP="002473F4">
      <w:pPr>
        <w:spacing w:after="0" w:line="276" w:lineRule="auto"/>
        <w:jc w:val="both"/>
        <w:rPr>
          <w:rFonts w:ascii="Times New Roman" w:hAnsi="Times New Roman"/>
          <w:sz w:val="12"/>
          <w:szCs w:val="24"/>
          <w:vertAlign w:val="superscript"/>
          <w:lang w:val="en-GB"/>
        </w:rPr>
      </w:pPr>
    </w:p>
    <w:p w:rsidR="002473F4" w:rsidRPr="00FC0E38" w:rsidRDefault="002473F4" w:rsidP="002473F4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FC0E38">
        <w:rPr>
          <w:rFonts w:ascii="Times New Roman" w:hAnsi="Times New Roman"/>
          <w:i/>
          <w:sz w:val="24"/>
          <w:szCs w:val="24"/>
          <w:vertAlign w:val="superscript"/>
        </w:rPr>
        <w:t>1</w:t>
      </w:r>
      <w:r w:rsidRPr="00FC0E38">
        <w:rPr>
          <w:rFonts w:ascii="Times New Roman" w:hAnsi="Times New Roman"/>
          <w:i/>
          <w:sz w:val="24"/>
          <w:szCs w:val="24"/>
        </w:rPr>
        <w:t>Laboratoire de Recherche Forestière (LRF), Université de Lomé, 01BP 1515, Lomé (Togo)</w:t>
      </w:r>
    </w:p>
    <w:p w:rsidR="002473F4" w:rsidRPr="00FC0E38" w:rsidRDefault="002473F4" w:rsidP="002473F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lang w:val="en-GB"/>
        </w:rPr>
      </w:pPr>
      <w:r w:rsidRPr="00FC0E38">
        <w:rPr>
          <w:rFonts w:ascii="Times New Roman" w:hAnsi="Times New Roman" w:cs="Times New Roman"/>
          <w:i/>
          <w:sz w:val="24"/>
          <w:vertAlign w:val="superscript"/>
          <w:lang w:val="en-GB"/>
        </w:rPr>
        <w:t>2</w:t>
      </w:r>
      <w:r w:rsidRPr="00FC0E38">
        <w:rPr>
          <w:rFonts w:ascii="Times New Roman" w:hAnsi="Times New Roman" w:cs="Times New Roman"/>
          <w:i/>
          <w:sz w:val="24"/>
          <w:lang w:val="en-GB"/>
        </w:rPr>
        <w:t>CIRAD, UMR AGAP, F-34395 Montpellier, France</w:t>
      </w:r>
    </w:p>
    <w:p w:rsidR="002473F4" w:rsidRPr="00FC0E38" w:rsidRDefault="002473F4" w:rsidP="002473F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lang w:val="en-GB"/>
        </w:rPr>
      </w:pPr>
      <w:r w:rsidRPr="00FC0E38">
        <w:rPr>
          <w:rFonts w:ascii="Times New Roman" w:hAnsi="Times New Roman" w:cs="Times New Roman"/>
          <w:i/>
          <w:sz w:val="24"/>
          <w:vertAlign w:val="superscript"/>
          <w:lang w:val="en-GB"/>
        </w:rPr>
        <w:t>3</w:t>
      </w:r>
      <w:r w:rsidRPr="00FC0E38">
        <w:rPr>
          <w:rFonts w:ascii="Times New Roman" w:hAnsi="Times New Roman" w:cs="Times New Roman"/>
          <w:i/>
          <w:sz w:val="24"/>
          <w:lang w:val="en-GB"/>
        </w:rPr>
        <w:t xml:space="preserve">AGAP, </w:t>
      </w:r>
      <w:proofErr w:type="spellStart"/>
      <w:r w:rsidRPr="00FC0E38">
        <w:rPr>
          <w:rFonts w:ascii="Times New Roman" w:hAnsi="Times New Roman" w:cs="Times New Roman"/>
          <w:i/>
          <w:sz w:val="24"/>
          <w:lang w:val="en-GB"/>
        </w:rPr>
        <w:t>Univ</w:t>
      </w:r>
      <w:proofErr w:type="spellEnd"/>
      <w:r w:rsidRPr="00FC0E38">
        <w:rPr>
          <w:rFonts w:ascii="Times New Roman" w:hAnsi="Times New Roman" w:cs="Times New Roman"/>
          <w:i/>
          <w:sz w:val="24"/>
          <w:lang w:val="en-GB"/>
        </w:rPr>
        <w:t xml:space="preserve"> Montpellier, CIRAD, </w:t>
      </w:r>
      <w:proofErr w:type="spellStart"/>
      <w:r w:rsidRPr="00FC0E38">
        <w:rPr>
          <w:rFonts w:ascii="Times New Roman" w:hAnsi="Times New Roman" w:cs="Times New Roman"/>
          <w:i/>
          <w:sz w:val="24"/>
          <w:lang w:val="en-GB"/>
        </w:rPr>
        <w:t>INRAe</w:t>
      </w:r>
      <w:proofErr w:type="spellEnd"/>
      <w:r w:rsidRPr="00FC0E38">
        <w:rPr>
          <w:rFonts w:ascii="Times New Roman" w:hAnsi="Times New Roman" w:cs="Times New Roman"/>
          <w:i/>
          <w:sz w:val="24"/>
          <w:lang w:val="en-GB"/>
        </w:rPr>
        <w:t xml:space="preserve">, </w:t>
      </w:r>
      <w:proofErr w:type="spellStart"/>
      <w:r w:rsidRPr="00FC0E38">
        <w:rPr>
          <w:rFonts w:ascii="Times New Roman" w:hAnsi="Times New Roman" w:cs="Times New Roman"/>
          <w:i/>
          <w:sz w:val="24"/>
          <w:lang w:val="en-GB"/>
        </w:rPr>
        <w:t>Institut</w:t>
      </w:r>
      <w:proofErr w:type="spellEnd"/>
      <w:r w:rsidRPr="00FC0E38">
        <w:rPr>
          <w:rFonts w:ascii="Times New Roman" w:hAnsi="Times New Roman" w:cs="Times New Roman"/>
          <w:i/>
          <w:sz w:val="24"/>
          <w:lang w:val="en-GB"/>
        </w:rPr>
        <w:t xml:space="preserve"> Agro, Montpellier, France</w:t>
      </w:r>
    </w:p>
    <w:p w:rsidR="002473F4" w:rsidRPr="00FC0E38" w:rsidRDefault="002473F4" w:rsidP="002473F4">
      <w:pPr>
        <w:spacing w:after="0" w:line="276" w:lineRule="auto"/>
        <w:jc w:val="both"/>
        <w:rPr>
          <w:rFonts w:ascii="Times New Roman" w:hAnsi="Times New Roman" w:cs="Times New Roman"/>
          <w:sz w:val="24"/>
          <w:lang w:val="en-GB"/>
        </w:rPr>
      </w:pPr>
      <w:r w:rsidRPr="00FC0E38">
        <w:rPr>
          <w:rFonts w:ascii="Times New Roman" w:hAnsi="Times New Roman" w:cs="Times New Roman"/>
          <w:sz w:val="24"/>
          <w:lang w:val="en-GB"/>
        </w:rPr>
        <w:t xml:space="preserve">Correspondence should be addressed to </w:t>
      </w:r>
      <w:r>
        <w:rPr>
          <w:rFonts w:ascii="Times New Roman" w:hAnsi="Times New Roman" w:cs="Times New Roman"/>
          <w:sz w:val="24"/>
          <w:lang w:val="en-GB"/>
        </w:rPr>
        <w:t xml:space="preserve">Benziwa Nathalie Johnson; </w:t>
      </w:r>
      <w:hyperlink r:id="rId4" w:history="1">
        <w:r w:rsidRPr="00087350">
          <w:rPr>
            <w:rStyle w:val="Lienhypertexte"/>
            <w:rFonts w:ascii="Times New Roman" w:hAnsi="Times New Roman" w:cs="Times New Roman"/>
            <w:sz w:val="24"/>
            <w:lang w:val="en-GB"/>
          </w:rPr>
          <w:t>benziwa.johnson@gmail.com</w:t>
        </w:r>
      </w:hyperlink>
      <w:r>
        <w:rPr>
          <w:rFonts w:ascii="Times New Roman" w:hAnsi="Times New Roman" w:cs="Times New Roman"/>
          <w:sz w:val="24"/>
          <w:lang w:val="en-GB"/>
        </w:rPr>
        <w:t xml:space="preserve"> </w:t>
      </w:r>
      <w:r w:rsidRPr="00FC0E38">
        <w:rPr>
          <w:rFonts w:ascii="Times New Roman" w:hAnsi="Times New Roman" w:cs="Times New Roman"/>
          <w:sz w:val="24"/>
          <w:lang w:val="en-GB"/>
        </w:rPr>
        <w:t xml:space="preserve"> </w:t>
      </w:r>
    </w:p>
    <w:p w:rsidR="002473F4" w:rsidRDefault="002473F4" w:rsidP="002473F4">
      <w:pPr>
        <w:spacing w:line="360" w:lineRule="auto"/>
        <w:jc w:val="both"/>
        <w:rPr>
          <w:rFonts w:ascii="Times New Roman" w:hAnsi="Times New Roman" w:cs="Times New Roman"/>
          <w:sz w:val="24"/>
          <w:u w:val="single"/>
          <w:lang w:val="en-GB"/>
        </w:rPr>
      </w:pPr>
      <w:bookmarkStart w:id="0" w:name="_GoBack"/>
      <w:bookmarkEnd w:id="0"/>
    </w:p>
    <w:p w:rsidR="002473F4" w:rsidRPr="00FC0E38" w:rsidRDefault="002473F4" w:rsidP="002473F4">
      <w:pPr>
        <w:spacing w:line="360" w:lineRule="auto"/>
        <w:jc w:val="both"/>
        <w:rPr>
          <w:rFonts w:ascii="Times New Roman" w:hAnsi="Times New Roman" w:cs="Times New Roman"/>
          <w:sz w:val="24"/>
          <w:lang w:val="en-GB"/>
        </w:rPr>
      </w:pPr>
      <w:r w:rsidRPr="00FC0E38">
        <w:rPr>
          <w:rFonts w:ascii="Times New Roman" w:hAnsi="Times New Roman" w:cs="Times New Roman"/>
          <w:sz w:val="24"/>
          <w:u w:val="single"/>
          <w:lang w:val="en-GB"/>
        </w:rPr>
        <w:t>Table 1</w:t>
      </w:r>
      <w:r w:rsidRPr="00FC0E38">
        <w:rPr>
          <w:rFonts w:ascii="Times New Roman" w:hAnsi="Times New Roman" w:cs="Times New Roman"/>
          <w:sz w:val="24"/>
          <w:lang w:val="en-GB"/>
        </w:rPr>
        <w:t xml:space="preserve">: Characteristics of sampled sites for </w:t>
      </w:r>
      <w:r w:rsidRPr="00FC0E38">
        <w:rPr>
          <w:rFonts w:ascii="Times New Roman" w:hAnsi="Times New Roman" w:cs="Times New Roman"/>
          <w:i/>
          <w:sz w:val="24"/>
          <w:lang w:val="en-GB"/>
        </w:rPr>
        <w:t>Pterocarpus erinaceus</w:t>
      </w:r>
      <w:r w:rsidRPr="00FC0E38">
        <w:rPr>
          <w:rFonts w:ascii="Times New Roman" w:hAnsi="Times New Roman" w:cs="Times New Roman"/>
          <w:sz w:val="24"/>
          <w:lang w:val="en-GB"/>
        </w:rPr>
        <w:t>: country location, name of sampling sites, number of tree sampled per site.</w:t>
      </w:r>
    </w:p>
    <w:tbl>
      <w:tblPr>
        <w:tblW w:w="7513" w:type="dxa"/>
        <w:jc w:val="center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auto"/>
        </w:tblBorders>
        <w:tblLook w:val="0600" w:firstRow="0" w:lastRow="0" w:firstColumn="0" w:lastColumn="0" w:noHBand="1" w:noVBand="1"/>
      </w:tblPr>
      <w:tblGrid>
        <w:gridCol w:w="2002"/>
        <w:gridCol w:w="2109"/>
        <w:gridCol w:w="3402"/>
      </w:tblGrid>
      <w:tr w:rsidR="002473F4" w:rsidRPr="00FC0E38" w:rsidTr="00AA1F1D">
        <w:trPr>
          <w:trHeight w:val="225"/>
          <w:jc w:val="center"/>
        </w:trPr>
        <w:tc>
          <w:tcPr>
            <w:tcW w:w="2002" w:type="dxa"/>
            <w:tcBorders>
              <w:top w:val="single" w:sz="4" w:space="0" w:color="auto"/>
            </w:tcBorders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b/>
                <w:bCs/>
                <w:sz w:val="24"/>
              </w:rPr>
              <w:t>Country</w:t>
            </w:r>
          </w:p>
        </w:tc>
        <w:tc>
          <w:tcPr>
            <w:tcW w:w="2109" w:type="dxa"/>
            <w:tcBorders>
              <w:top w:val="single" w:sz="4" w:space="0" w:color="auto"/>
            </w:tcBorders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C0E38">
              <w:rPr>
                <w:rFonts w:ascii="Times New Roman" w:hAnsi="Times New Roman" w:cs="Times New Roman"/>
                <w:b/>
                <w:bCs/>
                <w:sz w:val="24"/>
              </w:rPr>
              <w:t>Sampling</w:t>
            </w:r>
            <w:proofErr w:type="spellEnd"/>
            <w:r w:rsidRPr="00FC0E38">
              <w:rPr>
                <w:rFonts w:ascii="Times New Roman" w:hAnsi="Times New Roman" w:cs="Times New Roman"/>
                <w:b/>
                <w:bCs/>
                <w:sz w:val="24"/>
              </w:rPr>
              <w:t xml:space="preserve"> sites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C0E38">
              <w:rPr>
                <w:rFonts w:ascii="Times New Roman" w:hAnsi="Times New Roman" w:cs="Times New Roman"/>
                <w:b/>
                <w:bCs/>
                <w:sz w:val="24"/>
              </w:rPr>
              <w:t>Number</w:t>
            </w:r>
            <w:proofErr w:type="spellEnd"/>
            <w:r w:rsidRPr="00FC0E38">
              <w:rPr>
                <w:rFonts w:ascii="Times New Roman" w:hAnsi="Times New Roman" w:cs="Times New Roman"/>
                <w:b/>
                <w:bCs/>
                <w:sz w:val="24"/>
              </w:rPr>
              <w:t xml:space="preserve"> of </w:t>
            </w:r>
            <w:proofErr w:type="spellStart"/>
            <w:r w:rsidRPr="00FC0E38">
              <w:rPr>
                <w:rFonts w:ascii="Times New Roman" w:hAnsi="Times New Roman" w:cs="Times New Roman"/>
                <w:b/>
                <w:bCs/>
                <w:sz w:val="24"/>
              </w:rPr>
              <w:t>tree</w:t>
            </w:r>
            <w:proofErr w:type="spellEnd"/>
            <w:r w:rsidRPr="00FC0E38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proofErr w:type="spellStart"/>
            <w:r w:rsidRPr="00FC0E38">
              <w:rPr>
                <w:rFonts w:ascii="Times New Roman" w:hAnsi="Times New Roman" w:cs="Times New Roman"/>
                <w:b/>
                <w:bCs/>
                <w:sz w:val="24"/>
              </w:rPr>
              <w:t>sampled</w:t>
            </w:r>
            <w:proofErr w:type="spellEnd"/>
            <w:r w:rsidRPr="00FC0E38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</w:p>
        </w:tc>
      </w:tr>
      <w:tr w:rsidR="002473F4" w:rsidRPr="00FC0E38" w:rsidTr="00AA1F1D">
        <w:trPr>
          <w:trHeight w:val="225"/>
          <w:jc w:val="center"/>
        </w:trPr>
        <w:tc>
          <w:tcPr>
            <w:tcW w:w="2002" w:type="dxa"/>
            <w:vMerge w:val="restart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Niger</w:t>
            </w:r>
          </w:p>
        </w:tc>
        <w:tc>
          <w:tcPr>
            <w:tcW w:w="2109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Parc W**</w:t>
            </w:r>
          </w:p>
        </w:tc>
        <w:tc>
          <w:tcPr>
            <w:tcW w:w="3402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27</w:t>
            </w:r>
          </w:p>
        </w:tc>
      </w:tr>
      <w:tr w:rsidR="002473F4" w:rsidRPr="00FC0E38" w:rsidTr="00AA1F1D">
        <w:trPr>
          <w:trHeight w:val="225"/>
          <w:jc w:val="center"/>
        </w:trPr>
        <w:tc>
          <w:tcPr>
            <w:tcW w:w="0" w:type="auto"/>
            <w:vMerge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9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C0E38">
              <w:rPr>
                <w:rFonts w:ascii="Times New Roman" w:hAnsi="Times New Roman" w:cs="Times New Roman"/>
                <w:bCs/>
                <w:sz w:val="24"/>
              </w:rPr>
              <w:t>Tamou</w:t>
            </w:r>
            <w:proofErr w:type="spellEnd"/>
            <w:r w:rsidRPr="00FC0E38">
              <w:rPr>
                <w:rFonts w:ascii="Times New Roman" w:hAnsi="Times New Roman" w:cs="Times New Roman"/>
                <w:bCs/>
                <w:sz w:val="24"/>
              </w:rPr>
              <w:t>**</w:t>
            </w:r>
          </w:p>
        </w:tc>
        <w:tc>
          <w:tcPr>
            <w:tcW w:w="3402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bCs/>
                <w:sz w:val="24"/>
              </w:rPr>
              <w:t>14</w:t>
            </w:r>
          </w:p>
        </w:tc>
      </w:tr>
      <w:tr w:rsidR="002473F4" w:rsidRPr="00FC0E38" w:rsidTr="00AA1F1D">
        <w:trPr>
          <w:trHeight w:val="225"/>
          <w:jc w:val="center"/>
        </w:trPr>
        <w:tc>
          <w:tcPr>
            <w:tcW w:w="2002" w:type="dxa"/>
            <w:vMerge w:val="restart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Bénin</w:t>
            </w:r>
          </w:p>
        </w:tc>
        <w:tc>
          <w:tcPr>
            <w:tcW w:w="2109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C0E38">
              <w:rPr>
                <w:rFonts w:ascii="Times New Roman" w:hAnsi="Times New Roman" w:cs="Times New Roman"/>
                <w:sz w:val="24"/>
              </w:rPr>
              <w:t>Koussoukpa</w:t>
            </w:r>
            <w:proofErr w:type="spellEnd"/>
            <w:r w:rsidRPr="00FC0E38">
              <w:rPr>
                <w:rFonts w:ascii="Times New Roman" w:hAnsi="Times New Roman" w:cs="Times New Roman"/>
                <w:sz w:val="24"/>
              </w:rPr>
              <w:t>*</w:t>
            </w:r>
          </w:p>
        </w:tc>
        <w:tc>
          <w:tcPr>
            <w:tcW w:w="3402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25</w:t>
            </w:r>
          </w:p>
        </w:tc>
      </w:tr>
      <w:tr w:rsidR="002473F4" w:rsidRPr="00FC0E38" w:rsidTr="00AA1F1D">
        <w:trPr>
          <w:trHeight w:val="225"/>
          <w:jc w:val="center"/>
        </w:trPr>
        <w:tc>
          <w:tcPr>
            <w:tcW w:w="0" w:type="auto"/>
            <w:vMerge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9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C0E38">
              <w:rPr>
                <w:rFonts w:ascii="Times New Roman" w:hAnsi="Times New Roman" w:cs="Times New Roman"/>
                <w:sz w:val="24"/>
              </w:rPr>
              <w:t>Bassila</w:t>
            </w:r>
            <w:proofErr w:type="spellEnd"/>
            <w:r w:rsidRPr="00FC0E38">
              <w:rPr>
                <w:rFonts w:ascii="Times New Roman" w:hAnsi="Times New Roman" w:cs="Times New Roman"/>
                <w:sz w:val="24"/>
              </w:rPr>
              <w:t>*</w:t>
            </w:r>
          </w:p>
        </w:tc>
        <w:tc>
          <w:tcPr>
            <w:tcW w:w="3402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24</w:t>
            </w:r>
          </w:p>
        </w:tc>
      </w:tr>
      <w:tr w:rsidR="002473F4" w:rsidRPr="00FC0E38" w:rsidTr="00AA1F1D">
        <w:trPr>
          <w:trHeight w:val="225"/>
          <w:jc w:val="center"/>
        </w:trPr>
        <w:tc>
          <w:tcPr>
            <w:tcW w:w="0" w:type="auto"/>
            <w:vMerge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9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C0E38">
              <w:rPr>
                <w:rFonts w:ascii="Times New Roman" w:hAnsi="Times New Roman" w:cs="Times New Roman"/>
                <w:sz w:val="24"/>
              </w:rPr>
              <w:t>Pénessoulou</w:t>
            </w:r>
            <w:proofErr w:type="spellEnd"/>
            <w:r w:rsidRPr="00FC0E38">
              <w:rPr>
                <w:rFonts w:ascii="Times New Roman" w:hAnsi="Times New Roman" w:cs="Times New Roman"/>
                <w:sz w:val="24"/>
              </w:rPr>
              <w:t>**</w:t>
            </w:r>
          </w:p>
        </w:tc>
        <w:tc>
          <w:tcPr>
            <w:tcW w:w="3402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27</w:t>
            </w:r>
          </w:p>
        </w:tc>
      </w:tr>
      <w:tr w:rsidR="002473F4" w:rsidRPr="00FC0E38" w:rsidTr="00AA1F1D">
        <w:trPr>
          <w:trHeight w:val="225"/>
          <w:jc w:val="center"/>
        </w:trPr>
        <w:tc>
          <w:tcPr>
            <w:tcW w:w="0" w:type="auto"/>
            <w:vMerge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9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Parc W</w:t>
            </w:r>
          </w:p>
        </w:tc>
        <w:tc>
          <w:tcPr>
            <w:tcW w:w="3402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24</w:t>
            </w:r>
          </w:p>
        </w:tc>
      </w:tr>
      <w:tr w:rsidR="002473F4" w:rsidRPr="00FC0E38" w:rsidTr="00AA1F1D">
        <w:trPr>
          <w:trHeight w:val="225"/>
          <w:jc w:val="center"/>
        </w:trPr>
        <w:tc>
          <w:tcPr>
            <w:tcW w:w="0" w:type="auto"/>
            <w:vMerge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9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C0E38">
              <w:rPr>
                <w:rFonts w:ascii="Times New Roman" w:hAnsi="Times New Roman" w:cs="Times New Roman"/>
                <w:sz w:val="24"/>
              </w:rPr>
              <w:t>Adakplamè</w:t>
            </w:r>
            <w:proofErr w:type="spellEnd"/>
            <w:r w:rsidRPr="00FC0E38">
              <w:rPr>
                <w:rFonts w:ascii="Times New Roman" w:hAnsi="Times New Roman" w:cs="Times New Roman"/>
                <w:sz w:val="24"/>
              </w:rPr>
              <w:t>**</w:t>
            </w:r>
          </w:p>
        </w:tc>
        <w:tc>
          <w:tcPr>
            <w:tcW w:w="3402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27</w:t>
            </w:r>
          </w:p>
        </w:tc>
      </w:tr>
      <w:tr w:rsidR="002473F4" w:rsidRPr="00FC0E38" w:rsidTr="00AA1F1D">
        <w:trPr>
          <w:trHeight w:val="225"/>
          <w:jc w:val="center"/>
        </w:trPr>
        <w:tc>
          <w:tcPr>
            <w:tcW w:w="0" w:type="auto"/>
            <w:vMerge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9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C0E38">
              <w:rPr>
                <w:rFonts w:ascii="Times New Roman" w:hAnsi="Times New Roman" w:cs="Times New Roman"/>
                <w:sz w:val="24"/>
              </w:rPr>
              <w:t>Houin</w:t>
            </w:r>
            <w:proofErr w:type="spellEnd"/>
            <w:r w:rsidRPr="00FC0E38">
              <w:rPr>
                <w:rFonts w:ascii="Times New Roman" w:hAnsi="Times New Roman" w:cs="Times New Roman"/>
                <w:sz w:val="24"/>
              </w:rPr>
              <w:t>*</w:t>
            </w:r>
          </w:p>
        </w:tc>
        <w:tc>
          <w:tcPr>
            <w:tcW w:w="3402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24</w:t>
            </w:r>
          </w:p>
        </w:tc>
      </w:tr>
      <w:tr w:rsidR="002473F4" w:rsidRPr="00FC0E38" w:rsidTr="00AA1F1D">
        <w:trPr>
          <w:trHeight w:val="225"/>
          <w:jc w:val="center"/>
        </w:trPr>
        <w:tc>
          <w:tcPr>
            <w:tcW w:w="2002" w:type="dxa"/>
            <w:vMerge w:val="restart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Togo</w:t>
            </w:r>
          </w:p>
        </w:tc>
        <w:tc>
          <w:tcPr>
            <w:tcW w:w="2109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Oti-Kéran**</w:t>
            </w:r>
          </w:p>
        </w:tc>
        <w:tc>
          <w:tcPr>
            <w:tcW w:w="3402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25</w:t>
            </w:r>
          </w:p>
        </w:tc>
      </w:tr>
      <w:tr w:rsidR="002473F4" w:rsidRPr="00FC0E38" w:rsidTr="00AA1F1D">
        <w:trPr>
          <w:trHeight w:val="225"/>
          <w:jc w:val="center"/>
        </w:trPr>
        <w:tc>
          <w:tcPr>
            <w:tcW w:w="0" w:type="auto"/>
            <w:vMerge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9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Fazao-Malfakassa*</w:t>
            </w:r>
          </w:p>
        </w:tc>
        <w:tc>
          <w:tcPr>
            <w:tcW w:w="3402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2473F4" w:rsidRPr="00FC0E38" w:rsidTr="00AA1F1D">
        <w:trPr>
          <w:trHeight w:val="225"/>
          <w:jc w:val="center"/>
        </w:trPr>
        <w:tc>
          <w:tcPr>
            <w:tcW w:w="0" w:type="auto"/>
            <w:vMerge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9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Abdoulaye**</w:t>
            </w:r>
          </w:p>
        </w:tc>
        <w:tc>
          <w:tcPr>
            <w:tcW w:w="3402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2473F4" w:rsidRPr="00FC0E38" w:rsidTr="00AA1F1D">
        <w:trPr>
          <w:trHeight w:val="225"/>
          <w:jc w:val="center"/>
        </w:trPr>
        <w:tc>
          <w:tcPr>
            <w:tcW w:w="0" w:type="auto"/>
            <w:vMerge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9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Plateau Akposso</w:t>
            </w:r>
          </w:p>
        </w:tc>
        <w:tc>
          <w:tcPr>
            <w:tcW w:w="3402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  <w:tr w:rsidR="002473F4" w:rsidRPr="00FC0E38" w:rsidTr="00AA1F1D">
        <w:trPr>
          <w:trHeight w:val="220"/>
          <w:jc w:val="center"/>
        </w:trPr>
        <w:tc>
          <w:tcPr>
            <w:tcW w:w="0" w:type="auto"/>
            <w:vMerge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9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Togodo*</w:t>
            </w:r>
          </w:p>
        </w:tc>
        <w:tc>
          <w:tcPr>
            <w:tcW w:w="3402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2473F4" w:rsidRPr="00FC0E38" w:rsidTr="00AA1F1D">
        <w:trPr>
          <w:trHeight w:val="225"/>
          <w:jc w:val="center"/>
        </w:trPr>
        <w:tc>
          <w:tcPr>
            <w:tcW w:w="2002" w:type="dxa"/>
            <w:vMerge w:val="restart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Burkina-Faso</w:t>
            </w:r>
          </w:p>
        </w:tc>
        <w:tc>
          <w:tcPr>
            <w:tcW w:w="2109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C0E38">
              <w:rPr>
                <w:rFonts w:ascii="Times New Roman" w:hAnsi="Times New Roman" w:cs="Times New Roman"/>
                <w:sz w:val="24"/>
              </w:rPr>
              <w:t>Sarya</w:t>
            </w:r>
            <w:proofErr w:type="spellEnd"/>
            <w:r w:rsidRPr="00FC0E38">
              <w:rPr>
                <w:rFonts w:ascii="Times New Roman" w:hAnsi="Times New Roman" w:cs="Times New Roman"/>
                <w:sz w:val="24"/>
              </w:rPr>
              <w:t>**</w:t>
            </w:r>
          </w:p>
        </w:tc>
        <w:tc>
          <w:tcPr>
            <w:tcW w:w="3402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2473F4" w:rsidRPr="00FC0E38" w:rsidTr="00AA1F1D">
        <w:trPr>
          <w:trHeight w:val="225"/>
          <w:jc w:val="center"/>
        </w:trPr>
        <w:tc>
          <w:tcPr>
            <w:tcW w:w="0" w:type="auto"/>
            <w:vMerge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9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C0E38">
              <w:rPr>
                <w:rFonts w:ascii="Times New Roman" w:hAnsi="Times New Roman" w:cs="Times New Roman"/>
                <w:sz w:val="24"/>
              </w:rPr>
              <w:t>Tiogo</w:t>
            </w:r>
            <w:proofErr w:type="spellEnd"/>
            <w:r w:rsidRPr="00FC0E38">
              <w:rPr>
                <w:rFonts w:ascii="Times New Roman" w:hAnsi="Times New Roman" w:cs="Times New Roman"/>
                <w:sz w:val="24"/>
              </w:rPr>
              <w:t>**</w:t>
            </w:r>
          </w:p>
        </w:tc>
        <w:tc>
          <w:tcPr>
            <w:tcW w:w="3402" w:type="dxa"/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sz w:val="24"/>
              </w:rPr>
              <w:t>25</w:t>
            </w:r>
          </w:p>
        </w:tc>
      </w:tr>
      <w:tr w:rsidR="002473F4" w:rsidRPr="00FC0E38" w:rsidTr="00AA1F1D">
        <w:trPr>
          <w:trHeight w:val="225"/>
          <w:jc w:val="center"/>
        </w:trPr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b/>
                <w:bCs/>
                <w:sz w:val="24"/>
              </w:rPr>
              <w:t>Total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  <w:hideMark/>
          </w:tcPr>
          <w:p w:rsidR="002473F4" w:rsidRPr="00FC0E38" w:rsidRDefault="002473F4" w:rsidP="00AA1F1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C0E38">
              <w:rPr>
                <w:rFonts w:ascii="Times New Roman" w:hAnsi="Times New Roman" w:cs="Times New Roman"/>
                <w:b/>
                <w:bCs/>
                <w:sz w:val="24"/>
              </w:rPr>
              <w:t>365</w:t>
            </w:r>
          </w:p>
        </w:tc>
      </w:tr>
    </w:tbl>
    <w:p w:rsidR="002473F4" w:rsidRPr="00FC0E38" w:rsidRDefault="002473F4" w:rsidP="002473F4">
      <w:pPr>
        <w:spacing w:after="0" w:line="240" w:lineRule="auto"/>
        <w:jc w:val="center"/>
        <w:rPr>
          <w:rFonts w:ascii="Times New Roman" w:hAnsi="Times New Roman" w:cs="Times New Roman"/>
          <w:i/>
          <w:lang w:val="en-GB"/>
        </w:rPr>
      </w:pPr>
      <w:r w:rsidRPr="00FC0E38">
        <w:rPr>
          <w:rFonts w:ascii="Times New Roman" w:hAnsi="Times New Roman" w:cs="Times New Roman"/>
          <w:i/>
          <w:lang w:val="en-GB"/>
        </w:rPr>
        <w:t>*and ** = Geographic origin of individuals selected for genomic library construction</w:t>
      </w:r>
    </w:p>
    <w:p w:rsidR="002473F4" w:rsidRPr="00FC0E38" w:rsidRDefault="002473F4" w:rsidP="002473F4">
      <w:pPr>
        <w:spacing w:line="360" w:lineRule="auto"/>
        <w:jc w:val="center"/>
        <w:rPr>
          <w:rFonts w:ascii="Times New Roman" w:hAnsi="Times New Roman" w:cs="Times New Roman"/>
          <w:i/>
          <w:lang w:val="en-GB"/>
        </w:rPr>
      </w:pPr>
      <w:r w:rsidRPr="00FC0E38">
        <w:rPr>
          <w:rFonts w:ascii="Times New Roman" w:hAnsi="Times New Roman" w:cs="Times New Roman"/>
          <w:i/>
          <w:lang w:val="en-GB"/>
        </w:rPr>
        <w:t>**</w:t>
      </w:r>
      <w:r w:rsidRPr="00FC0E38">
        <w:rPr>
          <w:i/>
          <w:sz w:val="20"/>
          <w:lang w:val="en-GB"/>
        </w:rPr>
        <w:t xml:space="preserve"> = </w:t>
      </w:r>
      <w:r w:rsidRPr="00FC0E38">
        <w:rPr>
          <w:rFonts w:ascii="Times New Roman" w:hAnsi="Times New Roman" w:cs="Times New Roman"/>
          <w:i/>
          <w:lang w:val="en-GB"/>
        </w:rPr>
        <w:t>Geographic origin of individuals selected for the first screening</w:t>
      </w:r>
    </w:p>
    <w:p w:rsidR="008A5D1B" w:rsidRPr="002473F4" w:rsidRDefault="008A5D1B">
      <w:pPr>
        <w:rPr>
          <w:lang w:val="en-GB"/>
        </w:rPr>
      </w:pPr>
    </w:p>
    <w:sectPr w:rsidR="008A5D1B" w:rsidRPr="00247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3F4"/>
    <w:rsid w:val="002473F4"/>
    <w:rsid w:val="005C1E93"/>
    <w:rsid w:val="008A5D1B"/>
    <w:rsid w:val="009501E6"/>
    <w:rsid w:val="00A0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ABD3A-BBF0-4CEC-9141-659F8B42C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3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473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nziwa.johnson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dc:description/>
  <cp:lastModifiedBy>Compte Microsoft</cp:lastModifiedBy>
  <cp:revision>1</cp:revision>
  <dcterms:created xsi:type="dcterms:W3CDTF">2020-04-14T09:28:00Z</dcterms:created>
  <dcterms:modified xsi:type="dcterms:W3CDTF">2020-04-14T09:29:00Z</dcterms:modified>
</cp:coreProperties>
</file>