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17294" w14:textId="77777777" w:rsidR="00CF5A93" w:rsidRPr="007E3670" w:rsidRDefault="00A003E3">
      <w:pPr>
        <w:rPr>
          <w:lang w:val="en-US"/>
        </w:rPr>
      </w:pPr>
      <w:bookmarkStart w:id="0" w:name="_GoBack"/>
      <w:bookmarkEnd w:id="0"/>
      <w:r w:rsidRPr="00881E99">
        <w:rPr>
          <w:b/>
          <w:lang w:val="en-US"/>
        </w:rPr>
        <w:t>Table 2</w:t>
      </w:r>
      <w:r>
        <w:rPr>
          <w:lang w:val="en-US"/>
        </w:rPr>
        <w:t>: Patients-, tumor- and treatment-, related characteristics</w:t>
      </w:r>
      <w:r w:rsidR="00FC3B70">
        <w:rPr>
          <w:lang w:val="en-US"/>
        </w:rPr>
        <w:t xml:space="preserve"> </w:t>
      </w:r>
    </w:p>
    <w:tbl>
      <w:tblPr>
        <w:tblStyle w:val="Grigliatabella1"/>
        <w:tblpPr w:leftFromText="141" w:rightFromText="141" w:horzAnchor="margin" w:tblpY="855"/>
        <w:tblW w:w="7196" w:type="dxa"/>
        <w:tblLook w:val="04A0" w:firstRow="1" w:lastRow="0" w:firstColumn="1" w:lastColumn="0" w:noHBand="0" w:noVBand="1"/>
      </w:tblPr>
      <w:tblGrid>
        <w:gridCol w:w="4889"/>
        <w:gridCol w:w="2307"/>
      </w:tblGrid>
      <w:tr w:rsidR="00724BEC" w:rsidRPr="007E3670" w14:paraId="028C9600" w14:textId="77777777" w:rsidTr="006079C1">
        <w:tc>
          <w:tcPr>
            <w:tcW w:w="4889" w:type="dxa"/>
          </w:tcPr>
          <w:p w14:paraId="65F5896E" w14:textId="77777777" w:rsidR="00724BEC" w:rsidRDefault="00FC3B70" w:rsidP="00FC3B70">
            <w:pPr>
              <w:spacing w:after="0" w:line="240" w:lineRule="auto"/>
              <w:rPr>
                <w:rFonts w:ascii="Calibri" w:eastAsia="Calibri" w:hAnsi="Calibri" w:cs="Times New Roman"/>
                <w:b/>
                <w:lang w:val="en-US"/>
              </w:rPr>
            </w:pPr>
            <w:r>
              <w:rPr>
                <w:rFonts w:ascii="Calibri" w:eastAsia="Calibri" w:hAnsi="Calibri" w:cs="Times New Roman"/>
                <w:b/>
                <w:lang w:val="en-US"/>
              </w:rPr>
              <w:t>Total number of patients : 43</w:t>
            </w:r>
          </w:p>
          <w:p w14:paraId="17A62FEF" w14:textId="77777777" w:rsidR="00FC3B70" w:rsidRPr="007E3670" w:rsidRDefault="00FC3B70" w:rsidP="00FC3B70">
            <w:pPr>
              <w:spacing w:after="0" w:line="240" w:lineRule="auto"/>
              <w:rPr>
                <w:rFonts w:ascii="Calibri" w:eastAsia="Calibri" w:hAnsi="Calibri" w:cs="Times New Roman"/>
                <w:b/>
                <w:lang w:val="en-US"/>
              </w:rPr>
            </w:pPr>
          </w:p>
        </w:tc>
        <w:tc>
          <w:tcPr>
            <w:tcW w:w="2307" w:type="dxa"/>
          </w:tcPr>
          <w:p w14:paraId="5D8997AC" w14:textId="77777777" w:rsidR="00724BEC" w:rsidRPr="007E3670" w:rsidRDefault="0093796A" w:rsidP="00724BEC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lang w:val="en-US"/>
              </w:rPr>
            </w:pPr>
            <w:proofErr w:type="gramStart"/>
            <w:r>
              <w:rPr>
                <w:rFonts w:ascii="Calibri" w:eastAsia="Calibri" w:hAnsi="Calibri" w:cs="Times New Roman"/>
                <w:b/>
                <w:lang w:val="en-US"/>
              </w:rPr>
              <w:t>n</w:t>
            </w:r>
            <w:proofErr w:type="gramEnd"/>
            <w:r w:rsidR="00724BEC" w:rsidRPr="007E3670">
              <w:rPr>
                <w:rFonts w:ascii="Calibri" w:eastAsia="Calibri" w:hAnsi="Calibri" w:cs="Times New Roman"/>
                <w:b/>
                <w:lang w:val="en-US"/>
              </w:rPr>
              <w:t xml:space="preserve"> (%)</w:t>
            </w:r>
          </w:p>
        </w:tc>
      </w:tr>
      <w:tr w:rsidR="00D0301F" w:rsidRPr="007E3670" w14:paraId="0905E920" w14:textId="77777777" w:rsidTr="00F5457F">
        <w:tc>
          <w:tcPr>
            <w:tcW w:w="7196" w:type="dxa"/>
            <w:gridSpan w:val="2"/>
          </w:tcPr>
          <w:p w14:paraId="666342C8" w14:textId="77777777" w:rsidR="00D0301F" w:rsidRPr="007E3670" w:rsidRDefault="00D0301F" w:rsidP="00D0301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b/>
                <w:lang w:val="en-US"/>
              </w:rPr>
              <w:t>PATIENTS’ CHARACTERISTICS</w:t>
            </w:r>
          </w:p>
        </w:tc>
      </w:tr>
      <w:tr w:rsidR="00D0301F" w:rsidRPr="007E3670" w14:paraId="51A15A1E" w14:textId="77777777" w:rsidTr="00DF781C">
        <w:tc>
          <w:tcPr>
            <w:tcW w:w="7196" w:type="dxa"/>
            <w:gridSpan w:val="2"/>
          </w:tcPr>
          <w:p w14:paraId="42CD1B69" w14:textId="77777777" w:rsidR="00D0301F" w:rsidRPr="007E3670" w:rsidRDefault="00D0301F" w:rsidP="00724BEC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D0301F">
              <w:rPr>
                <w:rFonts w:ascii="Calibri" w:eastAsia="Calibri" w:hAnsi="Calibri" w:cs="Times New Roman"/>
                <w:b/>
                <w:lang w:val="en-US"/>
              </w:rPr>
              <w:t>Gender</w:t>
            </w:r>
          </w:p>
        </w:tc>
      </w:tr>
      <w:tr w:rsidR="00724BEC" w:rsidRPr="007E3670" w14:paraId="32B3A71F" w14:textId="77777777" w:rsidTr="006079C1">
        <w:tc>
          <w:tcPr>
            <w:tcW w:w="4889" w:type="dxa"/>
          </w:tcPr>
          <w:p w14:paraId="360B1BF9" w14:textId="77777777" w:rsidR="00724BEC" w:rsidRPr="007E3670" w:rsidRDefault="00724BEC" w:rsidP="00724BEC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 Male</w:t>
            </w:r>
          </w:p>
        </w:tc>
        <w:tc>
          <w:tcPr>
            <w:tcW w:w="2307" w:type="dxa"/>
          </w:tcPr>
          <w:p w14:paraId="633CE896" w14:textId="77777777" w:rsidR="00724BEC" w:rsidRPr="007E3670" w:rsidRDefault="00724BEC" w:rsidP="00724BEC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30 (70)</w:t>
            </w:r>
          </w:p>
        </w:tc>
      </w:tr>
      <w:tr w:rsidR="00724BEC" w:rsidRPr="007E3670" w14:paraId="56CDCE75" w14:textId="77777777" w:rsidTr="006079C1">
        <w:tc>
          <w:tcPr>
            <w:tcW w:w="4889" w:type="dxa"/>
          </w:tcPr>
          <w:p w14:paraId="311F27EE" w14:textId="77777777" w:rsidR="00724BEC" w:rsidRPr="007E3670" w:rsidRDefault="00724BEC" w:rsidP="00724BEC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 Female</w:t>
            </w:r>
          </w:p>
        </w:tc>
        <w:tc>
          <w:tcPr>
            <w:tcW w:w="2307" w:type="dxa"/>
          </w:tcPr>
          <w:p w14:paraId="134B9CDF" w14:textId="77777777" w:rsidR="00724BEC" w:rsidRPr="007E3670" w:rsidRDefault="00724BEC" w:rsidP="00724BEC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13 (30)</w:t>
            </w:r>
          </w:p>
        </w:tc>
      </w:tr>
      <w:tr w:rsidR="00724BEC" w:rsidRPr="007E3670" w14:paraId="3E3772CA" w14:textId="77777777" w:rsidTr="006079C1">
        <w:tc>
          <w:tcPr>
            <w:tcW w:w="4889" w:type="dxa"/>
          </w:tcPr>
          <w:p w14:paraId="3076483B" w14:textId="77777777" w:rsidR="00724BEC" w:rsidRPr="007E3670" w:rsidRDefault="00724BEC" w:rsidP="00724BEC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Median age (IQR), years</w:t>
            </w:r>
          </w:p>
        </w:tc>
        <w:tc>
          <w:tcPr>
            <w:tcW w:w="2307" w:type="dxa"/>
          </w:tcPr>
          <w:p w14:paraId="44BDBE39" w14:textId="77777777" w:rsidR="00724BEC" w:rsidRPr="007E3670" w:rsidRDefault="00724BEC" w:rsidP="00724BEC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65 (57-74)</w:t>
            </w:r>
          </w:p>
        </w:tc>
      </w:tr>
      <w:tr w:rsidR="00D0301F" w:rsidRPr="007E3670" w14:paraId="35B610C5" w14:textId="77777777" w:rsidTr="00616D01">
        <w:tc>
          <w:tcPr>
            <w:tcW w:w="7196" w:type="dxa"/>
            <w:gridSpan w:val="2"/>
          </w:tcPr>
          <w:p w14:paraId="703B804E" w14:textId="77777777" w:rsidR="00D0301F" w:rsidRPr="00D0301F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b/>
                <w:lang w:val="en-US"/>
              </w:rPr>
            </w:pPr>
            <w:r w:rsidRPr="00D0301F">
              <w:rPr>
                <w:rFonts w:ascii="Calibri" w:eastAsia="Calibri" w:hAnsi="Calibri" w:cs="Times New Roman"/>
                <w:b/>
                <w:lang w:val="en-US"/>
              </w:rPr>
              <w:t>Patients’ region of origin</w:t>
            </w:r>
          </w:p>
        </w:tc>
      </w:tr>
      <w:tr w:rsidR="00724BEC" w:rsidRPr="007E3670" w14:paraId="2A479237" w14:textId="77777777" w:rsidTr="006079C1">
        <w:tc>
          <w:tcPr>
            <w:tcW w:w="4889" w:type="dxa"/>
          </w:tcPr>
          <w:p w14:paraId="24AE26B7" w14:textId="77777777" w:rsidR="00724BEC" w:rsidRPr="007E3670" w:rsidRDefault="00724BEC" w:rsidP="00724BEC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 Lombardy</w:t>
            </w:r>
          </w:p>
        </w:tc>
        <w:tc>
          <w:tcPr>
            <w:tcW w:w="2307" w:type="dxa"/>
          </w:tcPr>
          <w:p w14:paraId="48100974" w14:textId="77777777" w:rsidR="00724BEC" w:rsidRPr="007E3670" w:rsidRDefault="00724BEC" w:rsidP="00724BEC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24 (55)</w:t>
            </w:r>
          </w:p>
        </w:tc>
      </w:tr>
      <w:tr w:rsidR="00724BEC" w:rsidRPr="007E3670" w14:paraId="0FC7E724" w14:textId="77777777" w:rsidTr="006079C1">
        <w:tc>
          <w:tcPr>
            <w:tcW w:w="4889" w:type="dxa"/>
          </w:tcPr>
          <w:p w14:paraId="16C1111D" w14:textId="77777777" w:rsidR="00724BEC" w:rsidRPr="007E3670" w:rsidRDefault="00724BEC" w:rsidP="00724BEC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 Other regions</w:t>
            </w:r>
          </w:p>
        </w:tc>
        <w:tc>
          <w:tcPr>
            <w:tcW w:w="2307" w:type="dxa"/>
          </w:tcPr>
          <w:p w14:paraId="07BA43CE" w14:textId="77777777" w:rsidR="00724BEC" w:rsidRPr="007E3670" w:rsidRDefault="00724BEC" w:rsidP="00724BEC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19 (45)</w:t>
            </w:r>
          </w:p>
        </w:tc>
      </w:tr>
      <w:tr w:rsidR="00D0301F" w:rsidRPr="007E3670" w14:paraId="75C0CDDB" w14:textId="77777777" w:rsidTr="00512719">
        <w:tc>
          <w:tcPr>
            <w:tcW w:w="7196" w:type="dxa"/>
            <w:gridSpan w:val="2"/>
          </w:tcPr>
          <w:p w14:paraId="02FB177D" w14:textId="77777777" w:rsidR="00D0301F" w:rsidRPr="00D0301F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b/>
                <w:lang w:val="en-US"/>
              </w:rPr>
            </w:pPr>
            <w:r w:rsidRPr="00D0301F">
              <w:rPr>
                <w:rFonts w:ascii="Calibri" w:eastAsia="Calibri" w:hAnsi="Calibri" w:cs="Times New Roman"/>
                <w:b/>
                <w:lang w:val="en-US"/>
              </w:rPr>
              <w:t>Comorbidities</w:t>
            </w:r>
          </w:p>
        </w:tc>
      </w:tr>
      <w:tr w:rsidR="00D0301F" w:rsidRPr="007E3670" w14:paraId="7D029813" w14:textId="77777777" w:rsidTr="006079C1">
        <w:tc>
          <w:tcPr>
            <w:tcW w:w="4889" w:type="dxa"/>
          </w:tcPr>
          <w:p w14:paraId="00A6344A" w14:textId="77777777" w:rsidR="00D0301F" w:rsidRPr="00647D25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647D25">
              <w:rPr>
                <w:rFonts w:ascii="Calibri" w:eastAsia="Calibri" w:hAnsi="Calibri" w:cs="Times New Roman"/>
                <w:lang w:val="en-US"/>
              </w:rPr>
              <w:t>- Cardiovascular</w:t>
            </w:r>
          </w:p>
        </w:tc>
        <w:tc>
          <w:tcPr>
            <w:tcW w:w="2307" w:type="dxa"/>
          </w:tcPr>
          <w:p w14:paraId="0330AA51" w14:textId="77777777" w:rsidR="00D0301F" w:rsidRPr="007E3670" w:rsidRDefault="00D0301F" w:rsidP="00D0301F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17</w:t>
            </w:r>
            <w:r w:rsidR="00647D25">
              <w:rPr>
                <w:rFonts w:ascii="Calibri" w:eastAsia="Calibri" w:hAnsi="Calibri" w:cs="Times New Roman"/>
                <w:lang w:val="en-US"/>
              </w:rPr>
              <w:t xml:space="preserve"> (40)</w:t>
            </w:r>
            <w:r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</w:tr>
      <w:tr w:rsidR="00D0301F" w:rsidRPr="007E3670" w14:paraId="2093B3BD" w14:textId="77777777" w:rsidTr="006079C1">
        <w:tc>
          <w:tcPr>
            <w:tcW w:w="4889" w:type="dxa"/>
          </w:tcPr>
          <w:p w14:paraId="67911482" w14:textId="77777777" w:rsidR="00D0301F" w:rsidRPr="00647D25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647D25">
              <w:rPr>
                <w:rFonts w:ascii="Calibri" w:eastAsia="Calibri" w:hAnsi="Calibri" w:cs="Times New Roman"/>
                <w:lang w:val="en-US"/>
              </w:rPr>
              <w:t>- COPD</w:t>
            </w:r>
          </w:p>
        </w:tc>
        <w:tc>
          <w:tcPr>
            <w:tcW w:w="2307" w:type="dxa"/>
          </w:tcPr>
          <w:p w14:paraId="43CCBDA1" w14:textId="77777777" w:rsidR="00D0301F" w:rsidRPr="007E3670" w:rsidRDefault="00D0301F" w:rsidP="00D0301F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10</w:t>
            </w:r>
            <w:r w:rsidR="00647D25">
              <w:rPr>
                <w:rFonts w:ascii="Calibri" w:eastAsia="Calibri" w:hAnsi="Calibri" w:cs="Times New Roman"/>
                <w:lang w:val="en-US"/>
              </w:rPr>
              <w:t xml:space="preserve"> (23) </w:t>
            </w:r>
          </w:p>
        </w:tc>
      </w:tr>
      <w:tr w:rsidR="00D0301F" w:rsidRPr="007E3670" w14:paraId="3F3D63E2" w14:textId="77777777" w:rsidTr="003E6C22">
        <w:tc>
          <w:tcPr>
            <w:tcW w:w="7196" w:type="dxa"/>
            <w:gridSpan w:val="2"/>
          </w:tcPr>
          <w:p w14:paraId="5D6322DD" w14:textId="77777777" w:rsidR="00D0301F" w:rsidRPr="00D0301F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b/>
                <w:lang w:val="en-US"/>
              </w:rPr>
            </w:pPr>
            <w:r w:rsidRPr="00D0301F">
              <w:rPr>
                <w:rFonts w:ascii="Calibri" w:eastAsia="Calibri" w:hAnsi="Calibri" w:cs="Times New Roman"/>
                <w:b/>
                <w:lang w:val="en-US"/>
              </w:rPr>
              <w:t>Smoking status</w:t>
            </w:r>
          </w:p>
        </w:tc>
      </w:tr>
      <w:tr w:rsidR="00D0301F" w:rsidRPr="007E3670" w14:paraId="388F1648" w14:textId="77777777" w:rsidTr="006079C1">
        <w:tc>
          <w:tcPr>
            <w:tcW w:w="4889" w:type="dxa"/>
          </w:tcPr>
          <w:p w14:paraId="312DA8A6" w14:textId="77777777" w:rsidR="00D0301F" w:rsidRPr="007E3670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</w:t>
            </w:r>
            <w:r>
              <w:rPr>
                <w:rFonts w:ascii="Calibri" w:eastAsia="Calibri" w:hAnsi="Calibri" w:cs="Times New Roman"/>
                <w:lang w:val="en-US"/>
              </w:rPr>
              <w:t xml:space="preserve"> Active </w:t>
            </w:r>
          </w:p>
        </w:tc>
        <w:tc>
          <w:tcPr>
            <w:tcW w:w="2307" w:type="dxa"/>
          </w:tcPr>
          <w:p w14:paraId="3FABB016" w14:textId="77777777" w:rsidR="00D0301F" w:rsidRPr="007E3670" w:rsidRDefault="00D0301F" w:rsidP="00FC3B70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12</w:t>
            </w:r>
            <w:r w:rsidR="00FC3B70">
              <w:rPr>
                <w:rFonts w:ascii="Calibri" w:eastAsia="Calibri" w:hAnsi="Calibri" w:cs="Times New Roman"/>
                <w:lang w:val="en-US"/>
              </w:rPr>
              <w:t xml:space="preserve"> (28)</w:t>
            </w:r>
          </w:p>
        </w:tc>
      </w:tr>
      <w:tr w:rsidR="00D0301F" w:rsidRPr="007E3670" w14:paraId="485FF1FA" w14:textId="77777777" w:rsidTr="006079C1">
        <w:tc>
          <w:tcPr>
            <w:tcW w:w="4889" w:type="dxa"/>
          </w:tcPr>
          <w:p w14:paraId="64569D46" w14:textId="77777777" w:rsidR="00D0301F" w:rsidRPr="007E3670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</w:t>
            </w:r>
            <w:r>
              <w:rPr>
                <w:rFonts w:ascii="Calibri" w:eastAsia="Calibri" w:hAnsi="Calibri" w:cs="Times New Roman"/>
                <w:lang w:val="en-US"/>
              </w:rPr>
              <w:t xml:space="preserve"> Former</w:t>
            </w:r>
          </w:p>
        </w:tc>
        <w:tc>
          <w:tcPr>
            <w:tcW w:w="2307" w:type="dxa"/>
          </w:tcPr>
          <w:p w14:paraId="69DC6D74" w14:textId="77777777" w:rsidR="00D0301F" w:rsidRPr="007E3670" w:rsidRDefault="00D0301F" w:rsidP="00D0301F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22</w:t>
            </w:r>
            <w:r w:rsidR="00FC3B70">
              <w:rPr>
                <w:rFonts w:ascii="Calibri" w:eastAsia="Calibri" w:hAnsi="Calibri" w:cs="Times New Roman"/>
                <w:lang w:val="en-US"/>
              </w:rPr>
              <w:t xml:space="preserve"> (51</w:t>
            </w:r>
            <w:r>
              <w:rPr>
                <w:rFonts w:ascii="Calibri" w:eastAsia="Calibri" w:hAnsi="Calibri" w:cs="Times New Roman"/>
                <w:lang w:val="en-US"/>
              </w:rPr>
              <w:t>)</w:t>
            </w:r>
          </w:p>
        </w:tc>
      </w:tr>
      <w:tr w:rsidR="00D0301F" w:rsidRPr="007E3670" w14:paraId="69AEBAF9" w14:textId="77777777" w:rsidTr="006079C1">
        <w:tc>
          <w:tcPr>
            <w:tcW w:w="4889" w:type="dxa"/>
          </w:tcPr>
          <w:p w14:paraId="23D2E0CF" w14:textId="77777777" w:rsidR="00D0301F" w:rsidRPr="007E3670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</w:t>
            </w:r>
            <w:r>
              <w:rPr>
                <w:rFonts w:ascii="Calibri" w:eastAsia="Calibri" w:hAnsi="Calibri" w:cs="Times New Roman"/>
                <w:lang w:val="en-US"/>
              </w:rPr>
              <w:t xml:space="preserve"> Never</w:t>
            </w:r>
          </w:p>
        </w:tc>
        <w:tc>
          <w:tcPr>
            <w:tcW w:w="2307" w:type="dxa"/>
          </w:tcPr>
          <w:p w14:paraId="6C0728A2" w14:textId="77777777" w:rsidR="00D0301F" w:rsidRPr="007E3670" w:rsidRDefault="00D0301F" w:rsidP="00FC3B70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9 (2</w:t>
            </w:r>
            <w:r w:rsidR="00FC3B70">
              <w:rPr>
                <w:rFonts w:ascii="Calibri" w:eastAsia="Calibri" w:hAnsi="Calibri" w:cs="Times New Roman"/>
                <w:lang w:val="en-US"/>
              </w:rPr>
              <w:t>1</w:t>
            </w:r>
            <w:r>
              <w:rPr>
                <w:rFonts w:ascii="Calibri" w:eastAsia="Calibri" w:hAnsi="Calibri" w:cs="Times New Roman"/>
                <w:lang w:val="en-US"/>
              </w:rPr>
              <w:t>)</w:t>
            </w:r>
          </w:p>
        </w:tc>
      </w:tr>
      <w:tr w:rsidR="00D0301F" w:rsidRPr="007E3670" w14:paraId="2EB07A0A" w14:textId="77777777" w:rsidTr="00B92A4E">
        <w:tc>
          <w:tcPr>
            <w:tcW w:w="7196" w:type="dxa"/>
            <w:gridSpan w:val="2"/>
          </w:tcPr>
          <w:p w14:paraId="6F47C07D" w14:textId="77777777" w:rsidR="00D0301F" w:rsidRPr="007E3670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D0301F">
              <w:rPr>
                <w:rFonts w:ascii="Calibri" w:eastAsia="Calibri" w:hAnsi="Calibri" w:cs="Times New Roman"/>
                <w:b/>
                <w:lang w:val="en-US"/>
              </w:rPr>
              <w:t>Alcohol abuse</w:t>
            </w:r>
          </w:p>
        </w:tc>
      </w:tr>
      <w:tr w:rsidR="00D0301F" w:rsidRPr="007E3670" w14:paraId="75E38D30" w14:textId="77777777" w:rsidTr="006079C1">
        <w:tc>
          <w:tcPr>
            <w:tcW w:w="4889" w:type="dxa"/>
          </w:tcPr>
          <w:p w14:paraId="4346AA93" w14:textId="77777777" w:rsidR="00D0301F" w:rsidRPr="007E3670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</w:t>
            </w:r>
            <w:r>
              <w:rPr>
                <w:rFonts w:ascii="Calibri" w:eastAsia="Calibri" w:hAnsi="Calibri" w:cs="Times New Roman"/>
                <w:lang w:val="en-US"/>
              </w:rPr>
              <w:t xml:space="preserve"> Active</w:t>
            </w:r>
          </w:p>
        </w:tc>
        <w:tc>
          <w:tcPr>
            <w:tcW w:w="2307" w:type="dxa"/>
          </w:tcPr>
          <w:p w14:paraId="090A942F" w14:textId="77777777" w:rsidR="00D0301F" w:rsidRPr="007E3670" w:rsidRDefault="00D0301F" w:rsidP="00D0301F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3 (7)</w:t>
            </w:r>
          </w:p>
        </w:tc>
      </w:tr>
      <w:tr w:rsidR="00D0301F" w:rsidRPr="007E3670" w14:paraId="6C286D25" w14:textId="77777777" w:rsidTr="006079C1">
        <w:tc>
          <w:tcPr>
            <w:tcW w:w="4889" w:type="dxa"/>
          </w:tcPr>
          <w:p w14:paraId="35AC5A88" w14:textId="77777777" w:rsidR="00D0301F" w:rsidRPr="007E3670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</w:t>
            </w:r>
            <w:r>
              <w:rPr>
                <w:rFonts w:ascii="Calibri" w:eastAsia="Calibri" w:hAnsi="Calibri" w:cs="Times New Roman"/>
                <w:lang w:val="en-US"/>
              </w:rPr>
              <w:t xml:space="preserve"> Former</w:t>
            </w:r>
          </w:p>
        </w:tc>
        <w:tc>
          <w:tcPr>
            <w:tcW w:w="2307" w:type="dxa"/>
          </w:tcPr>
          <w:p w14:paraId="3019E30E" w14:textId="77777777" w:rsidR="00D0301F" w:rsidRPr="007E3670" w:rsidRDefault="00D0301F" w:rsidP="00D0301F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 xml:space="preserve">1(2) </w:t>
            </w:r>
          </w:p>
        </w:tc>
      </w:tr>
      <w:tr w:rsidR="00D0301F" w:rsidRPr="007E3670" w14:paraId="7DE3CDD1" w14:textId="77777777" w:rsidTr="006079C1">
        <w:tc>
          <w:tcPr>
            <w:tcW w:w="4889" w:type="dxa"/>
          </w:tcPr>
          <w:p w14:paraId="65F01535" w14:textId="77777777" w:rsidR="00D0301F" w:rsidRPr="007E3670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</w:t>
            </w:r>
            <w:r>
              <w:rPr>
                <w:rFonts w:ascii="Calibri" w:eastAsia="Calibri" w:hAnsi="Calibri" w:cs="Times New Roman"/>
                <w:lang w:val="en-US"/>
              </w:rPr>
              <w:t xml:space="preserve"> Never</w:t>
            </w:r>
          </w:p>
        </w:tc>
        <w:tc>
          <w:tcPr>
            <w:tcW w:w="2307" w:type="dxa"/>
          </w:tcPr>
          <w:p w14:paraId="466A7A54" w14:textId="77777777" w:rsidR="00D0301F" w:rsidRPr="007E3670" w:rsidRDefault="00D0301F" w:rsidP="00D0301F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39 (91)</w:t>
            </w:r>
          </w:p>
        </w:tc>
      </w:tr>
      <w:tr w:rsidR="00D0301F" w:rsidRPr="007E3670" w14:paraId="051F9EAC" w14:textId="77777777" w:rsidTr="00C210C9">
        <w:tc>
          <w:tcPr>
            <w:tcW w:w="7196" w:type="dxa"/>
            <w:gridSpan w:val="2"/>
          </w:tcPr>
          <w:p w14:paraId="275BBAF2" w14:textId="77777777" w:rsidR="00D0301F" w:rsidRPr="007E3670" w:rsidRDefault="00D0301F" w:rsidP="00D0301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b/>
                <w:lang w:val="en-US"/>
              </w:rPr>
              <w:t>TUMOR CARACTERISTICS</w:t>
            </w:r>
          </w:p>
        </w:tc>
      </w:tr>
      <w:tr w:rsidR="00D0301F" w:rsidRPr="007E3670" w14:paraId="6FBFB956" w14:textId="77777777" w:rsidTr="0072164B">
        <w:tc>
          <w:tcPr>
            <w:tcW w:w="7196" w:type="dxa"/>
            <w:gridSpan w:val="2"/>
          </w:tcPr>
          <w:p w14:paraId="2916EE46" w14:textId="77777777" w:rsidR="00D0301F" w:rsidRPr="007E3670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D0301F">
              <w:rPr>
                <w:rFonts w:ascii="Calibri" w:eastAsia="Calibri" w:hAnsi="Calibri" w:cs="Times New Roman"/>
                <w:b/>
                <w:lang w:val="en-US"/>
              </w:rPr>
              <w:t xml:space="preserve">Disease </w:t>
            </w:r>
            <w:proofErr w:type="spellStart"/>
            <w:r w:rsidRPr="00D0301F">
              <w:rPr>
                <w:rFonts w:ascii="Calibri" w:eastAsia="Calibri" w:hAnsi="Calibri" w:cs="Times New Roman"/>
                <w:b/>
                <w:lang w:val="en-US"/>
              </w:rPr>
              <w:t>subsite</w:t>
            </w:r>
            <w:proofErr w:type="spellEnd"/>
          </w:p>
        </w:tc>
      </w:tr>
      <w:tr w:rsidR="00D0301F" w:rsidRPr="007E3670" w14:paraId="5BDDD003" w14:textId="77777777" w:rsidTr="006079C1">
        <w:tc>
          <w:tcPr>
            <w:tcW w:w="4889" w:type="dxa"/>
          </w:tcPr>
          <w:p w14:paraId="29360424" w14:textId="77777777" w:rsidR="00D0301F" w:rsidRPr="007E3670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 Oropharynx</w:t>
            </w:r>
          </w:p>
        </w:tc>
        <w:tc>
          <w:tcPr>
            <w:tcW w:w="2307" w:type="dxa"/>
          </w:tcPr>
          <w:p w14:paraId="1849A223" w14:textId="77777777" w:rsidR="00D0301F" w:rsidRPr="007E3670" w:rsidRDefault="00D0301F" w:rsidP="00D0301F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13 (30)</w:t>
            </w:r>
          </w:p>
        </w:tc>
      </w:tr>
      <w:tr w:rsidR="00D0301F" w:rsidRPr="007E3670" w14:paraId="299F7AE6" w14:textId="77777777" w:rsidTr="006079C1">
        <w:tc>
          <w:tcPr>
            <w:tcW w:w="4889" w:type="dxa"/>
          </w:tcPr>
          <w:p w14:paraId="6781DEE0" w14:textId="77777777" w:rsidR="00D0301F" w:rsidRPr="007E3670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 Larynx</w:t>
            </w:r>
          </w:p>
        </w:tc>
        <w:tc>
          <w:tcPr>
            <w:tcW w:w="2307" w:type="dxa"/>
          </w:tcPr>
          <w:p w14:paraId="7C5024C4" w14:textId="77777777" w:rsidR="00D0301F" w:rsidRPr="007E3670" w:rsidRDefault="00D0301F" w:rsidP="00D0301F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8 (19)</w:t>
            </w:r>
          </w:p>
        </w:tc>
      </w:tr>
      <w:tr w:rsidR="00D0301F" w:rsidRPr="007E3670" w14:paraId="6F417ACC" w14:textId="77777777" w:rsidTr="006079C1">
        <w:tc>
          <w:tcPr>
            <w:tcW w:w="4889" w:type="dxa"/>
          </w:tcPr>
          <w:p w14:paraId="663AA198" w14:textId="77777777" w:rsidR="00D0301F" w:rsidRPr="007E3670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 Oral cavity</w:t>
            </w:r>
          </w:p>
        </w:tc>
        <w:tc>
          <w:tcPr>
            <w:tcW w:w="2307" w:type="dxa"/>
          </w:tcPr>
          <w:p w14:paraId="72562E77" w14:textId="77777777" w:rsidR="00D0301F" w:rsidRPr="007E3670" w:rsidRDefault="00D0301F" w:rsidP="00D0301F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5 (13)</w:t>
            </w:r>
          </w:p>
        </w:tc>
      </w:tr>
      <w:tr w:rsidR="00D0301F" w:rsidRPr="007E3670" w14:paraId="69FC6983" w14:textId="77777777" w:rsidTr="006079C1">
        <w:tc>
          <w:tcPr>
            <w:tcW w:w="4889" w:type="dxa"/>
          </w:tcPr>
          <w:p w14:paraId="3E10CFC8" w14:textId="77777777" w:rsidR="00D0301F" w:rsidRPr="007E3670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 Nasopharynx</w:t>
            </w:r>
          </w:p>
        </w:tc>
        <w:tc>
          <w:tcPr>
            <w:tcW w:w="2307" w:type="dxa"/>
          </w:tcPr>
          <w:p w14:paraId="2600063F" w14:textId="77777777" w:rsidR="00D0301F" w:rsidRPr="007E3670" w:rsidRDefault="00D0301F" w:rsidP="00D0301F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5 (13)</w:t>
            </w:r>
          </w:p>
        </w:tc>
      </w:tr>
      <w:tr w:rsidR="00D0301F" w:rsidRPr="007E3670" w14:paraId="42374E12" w14:textId="77777777" w:rsidTr="006079C1">
        <w:tc>
          <w:tcPr>
            <w:tcW w:w="4889" w:type="dxa"/>
          </w:tcPr>
          <w:p w14:paraId="1368C380" w14:textId="77777777" w:rsidR="00D0301F" w:rsidRPr="007E3670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 Nasal Cavity/ Paranasal Sinuses</w:t>
            </w:r>
          </w:p>
        </w:tc>
        <w:tc>
          <w:tcPr>
            <w:tcW w:w="2307" w:type="dxa"/>
          </w:tcPr>
          <w:p w14:paraId="3520B11C" w14:textId="77777777" w:rsidR="00D0301F" w:rsidRPr="007E3670" w:rsidRDefault="00D0301F" w:rsidP="00D0301F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4 (9)</w:t>
            </w:r>
          </w:p>
        </w:tc>
      </w:tr>
      <w:tr w:rsidR="00D0301F" w:rsidRPr="007E3670" w14:paraId="7EBF930D" w14:textId="77777777" w:rsidTr="006079C1">
        <w:tc>
          <w:tcPr>
            <w:tcW w:w="4889" w:type="dxa"/>
          </w:tcPr>
          <w:p w14:paraId="5EBAECA4" w14:textId="77777777" w:rsidR="00D0301F" w:rsidRPr="007E3670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 Salivary Glands</w:t>
            </w:r>
          </w:p>
        </w:tc>
        <w:tc>
          <w:tcPr>
            <w:tcW w:w="2307" w:type="dxa"/>
          </w:tcPr>
          <w:p w14:paraId="44154331" w14:textId="77777777" w:rsidR="00D0301F" w:rsidRPr="007E3670" w:rsidRDefault="00D0301F" w:rsidP="00D0301F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2 (4)</w:t>
            </w:r>
          </w:p>
        </w:tc>
      </w:tr>
      <w:tr w:rsidR="00D0301F" w:rsidRPr="007E3670" w14:paraId="0C4972DD" w14:textId="77777777" w:rsidTr="006079C1">
        <w:tc>
          <w:tcPr>
            <w:tcW w:w="4889" w:type="dxa"/>
          </w:tcPr>
          <w:p w14:paraId="16795B47" w14:textId="77777777" w:rsidR="00D0301F" w:rsidRPr="007E3670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 Hypopharynx</w:t>
            </w:r>
          </w:p>
        </w:tc>
        <w:tc>
          <w:tcPr>
            <w:tcW w:w="2307" w:type="dxa"/>
          </w:tcPr>
          <w:p w14:paraId="48AF6884" w14:textId="77777777" w:rsidR="00D0301F" w:rsidRPr="007E3670" w:rsidRDefault="00D0301F" w:rsidP="00D0301F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2 (4)</w:t>
            </w:r>
          </w:p>
        </w:tc>
      </w:tr>
      <w:tr w:rsidR="00D0301F" w:rsidRPr="007E3670" w14:paraId="33A5CD40" w14:textId="77777777" w:rsidTr="006079C1">
        <w:tc>
          <w:tcPr>
            <w:tcW w:w="4889" w:type="dxa"/>
          </w:tcPr>
          <w:p w14:paraId="78C832C4" w14:textId="77777777" w:rsidR="00D0301F" w:rsidRPr="007E3670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 Unknown Primary</w:t>
            </w:r>
          </w:p>
        </w:tc>
        <w:tc>
          <w:tcPr>
            <w:tcW w:w="2307" w:type="dxa"/>
          </w:tcPr>
          <w:p w14:paraId="33508908" w14:textId="77777777" w:rsidR="00D0301F" w:rsidRPr="007E3670" w:rsidRDefault="00D0301F" w:rsidP="00D0301F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1 (2)</w:t>
            </w:r>
          </w:p>
        </w:tc>
      </w:tr>
      <w:tr w:rsidR="00D0301F" w:rsidRPr="007E3670" w14:paraId="72D1C03D" w14:textId="77777777" w:rsidTr="006079C1">
        <w:tc>
          <w:tcPr>
            <w:tcW w:w="4889" w:type="dxa"/>
          </w:tcPr>
          <w:p w14:paraId="7ABFE5D1" w14:textId="77777777" w:rsidR="00D0301F" w:rsidRPr="007E3670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 Other</w:t>
            </w:r>
          </w:p>
        </w:tc>
        <w:tc>
          <w:tcPr>
            <w:tcW w:w="2307" w:type="dxa"/>
          </w:tcPr>
          <w:p w14:paraId="2EE06D66" w14:textId="77777777" w:rsidR="00D0301F" w:rsidRPr="007E3670" w:rsidRDefault="00D0301F" w:rsidP="00D0301F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3 (6)</w:t>
            </w:r>
          </w:p>
        </w:tc>
      </w:tr>
      <w:tr w:rsidR="00D0301F" w:rsidRPr="005D189D" w14:paraId="79082254" w14:textId="77777777" w:rsidTr="00716FFF">
        <w:tc>
          <w:tcPr>
            <w:tcW w:w="7196" w:type="dxa"/>
            <w:gridSpan w:val="2"/>
          </w:tcPr>
          <w:p w14:paraId="73C8CA5C" w14:textId="77777777" w:rsidR="00D0301F" w:rsidRPr="007E3670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D0301F">
              <w:rPr>
                <w:rFonts w:ascii="Calibri" w:eastAsia="Calibri" w:hAnsi="Calibri" w:cs="Times New Roman"/>
                <w:b/>
                <w:lang w:val="en-US"/>
              </w:rPr>
              <w:t>Stage (per TNM 8</w:t>
            </w:r>
            <w:r w:rsidRPr="00D0301F">
              <w:rPr>
                <w:rFonts w:ascii="Calibri" w:eastAsia="Calibri" w:hAnsi="Calibri" w:cs="Times New Roman"/>
                <w:b/>
                <w:vertAlign w:val="superscript"/>
                <w:lang w:val="en-US"/>
              </w:rPr>
              <w:t>th</w:t>
            </w:r>
            <w:r w:rsidRPr="00D0301F">
              <w:rPr>
                <w:rFonts w:ascii="Calibri" w:eastAsia="Calibri" w:hAnsi="Calibri" w:cs="Times New Roman"/>
                <w:b/>
                <w:lang w:val="en-US"/>
              </w:rPr>
              <w:t xml:space="preserve"> edition</w:t>
            </w:r>
            <w:r w:rsidRPr="007E3670">
              <w:rPr>
                <w:rFonts w:ascii="Calibri" w:eastAsia="Calibri" w:hAnsi="Calibri" w:cs="Times New Roman"/>
                <w:lang w:val="en-US"/>
              </w:rPr>
              <w:t>)</w:t>
            </w:r>
          </w:p>
        </w:tc>
      </w:tr>
      <w:tr w:rsidR="00D0301F" w:rsidRPr="007E3670" w14:paraId="5F9D8658" w14:textId="77777777" w:rsidTr="006079C1">
        <w:tc>
          <w:tcPr>
            <w:tcW w:w="4889" w:type="dxa"/>
          </w:tcPr>
          <w:p w14:paraId="4819FAE8" w14:textId="77777777" w:rsidR="00D0301F" w:rsidRPr="007E3670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 I</w:t>
            </w:r>
          </w:p>
        </w:tc>
        <w:tc>
          <w:tcPr>
            <w:tcW w:w="2307" w:type="dxa"/>
          </w:tcPr>
          <w:p w14:paraId="27BB8301" w14:textId="77777777" w:rsidR="00D0301F" w:rsidRPr="007E3670" w:rsidRDefault="00D0301F" w:rsidP="00D0301F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3 (6)</w:t>
            </w:r>
          </w:p>
        </w:tc>
      </w:tr>
      <w:tr w:rsidR="00D0301F" w:rsidRPr="007E3670" w14:paraId="7C2B51FD" w14:textId="77777777" w:rsidTr="006079C1">
        <w:tc>
          <w:tcPr>
            <w:tcW w:w="4889" w:type="dxa"/>
          </w:tcPr>
          <w:p w14:paraId="3937B4A9" w14:textId="77777777" w:rsidR="00D0301F" w:rsidRPr="007E3670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 II</w:t>
            </w:r>
          </w:p>
        </w:tc>
        <w:tc>
          <w:tcPr>
            <w:tcW w:w="2307" w:type="dxa"/>
          </w:tcPr>
          <w:p w14:paraId="291A974E" w14:textId="77777777" w:rsidR="00D0301F" w:rsidRPr="007E3670" w:rsidRDefault="00D0301F" w:rsidP="00D0301F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5 (13)</w:t>
            </w:r>
          </w:p>
        </w:tc>
      </w:tr>
      <w:tr w:rsidR="00D0301F" w:rsidRPr="007E3670" w14:paraId="5DDDE950" w14:textId="77777777" w:rsidTr="006079C1">
        <w:tc>
          <w:tcPr>
            <w:tcW w:w="4889" w:type="dxa"/>
          </w:tcPr>
          <w:p w14:paraId="24F56221" w14:textId="77777777" w:rsidR="00D0301F" w:rsidRPr="007E3670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 III</w:t>
            </w:r>
          </w:p>
        </w:tc>
        <w:tc>
          <w:tcPr>
            <w:tcW w:w="2307" w:type="dxa"/>
          </w:tcPr>
          <w:p w14:paraId="74C25258" w14:textId="77777777" w:rsidR="00D0301F" w:rsidRPr="007E3670" w:rsidRDefault="00D0301F" w:rsidP="00D0301F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11 (26)</w:t>
            </w:r>
          </w:p>
        </w:tc>
      </w:tr>
      <w:tr w:rsidR="00D0301F" w:rsidRPr="007E3670" w14:paraId="4FB3D49E" w14:textId="77777777" w:rsidTr="006079C1">
        <w:tc>
          <w:tcPr>
            <w:tcW w:w="4889" w:type="dxa"/>
          </w:tcPr>
          <w:p w14:paraId="254C78E8" w14:textId="77777777" w:rsidR="00D0301F" w:rsidRPr="007E3670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 IV</w:t>
            </w:r>
          </w:p>
        </w:tc>
        <w:tc>
          <w:tcPr>
            <w:tcW w:w="2307" w:type="dxa"/>
          </w:tcPr>
          <w:p w14:paraId="01C723C4" w14:textId="77777777" w:rsidR="00D0301F" w:rsidRPr="007E3670" w:rsidRDefault="00D0301F" w:rsidP="00D0301F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24 (55)</w:t>
            </w:r>
          </w:p>
        </w:tc>
      </w:tr>
      <w:tr w:rsidR="00D0301F" w:rsidRPr="007E3670" w14:paraId="3003C9AE" w14:textId="77777777" w:rsidTr="00586E0D">
        <w:tc>
          <w:tcPr>
            <w:tcW w:w="7196" w:type="dxa"/>
            <w:gridSpan w:val="2"/>
          </w:tcPr>
          <w:p w14:paraId="6B2CC80F" w14:textId="77777777" w:rsidR="00D0301F" w:rsidRPr="007E3670" w:rsidRDefault="00D0301F" w:rsidP="00D0301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b/>
                <w:lang w:val="en-US"/>
              </w:rPr>
              <w:t>TREATMENT CHARACTERISTICS</w:t>
            </w:r>
          </w:p>
        </w:tc>
      </w:tr>
      <w:tr w:rsidR="00D0301F" w:rsidRPr="007E3670" w14:paraId="3582259A" w14:textId="77777777" w:rsidTr="00916B4B">
        <w:tc>
          <w:tcPr>
            <w:tcW w:w="7196" w:type="dxa"/>
            <w:gridSpan w:val="2"/>
          </w:tcPr>
          <w:p w14:paraId="1C5CF726" w14:textId="77777777" w:rsidR="00D0301F" w:rsidRPr="00D0301F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b/>
                <w:lang w:val="en-US"/>
              </w:rPr>
            </w:pPr>
            <w:r>
              <w:rPr>
                <w:rFonts w:ascii="Calibri" w:eastAsia="Calibri" w:hAnsi="Calibri" w:cs="Times New Roman"/>
                <w:b/>
                <w:lang w:val="en-US"/>
              </w:rPr>
              <w:t xml:space="preserve">Radiation treatment </w:t>
            </w:r>
            <w:r w:rsidRPr="00D0301F">
              <w:rPr>
                <w:rFonts w:ascii="Calibri" w:eastAsia="Calibri" w:hAnsi="Calibri" w:cs="Times New Roman"/>
                <w:b/>
                <w:lang w:val="en-US"/>
              </w:rPr>
              <w:t xml:space="preserve"> setting</w:t>
            </w:r>
          </w:p>
        </w:tc>
      </w:tr>
      <w:tr w:rsidR="00D0301F" w:rsidRPr="007E3670" w14:paraId="70725B66" w14:textId="77777777" w:rsidTr="006079C1">
        <w:tc>
          <w:tcPr>
            <w:tcW w:w="4889" w:type="dxa"/>
          </w:tcPr>
          <w:p w14:paraId="5CE952A5" w14:textId="77777777" w:rsidR="00D0301F" w:rsidRPr="007E3670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 Exclusive</w:t>
            </w:r>
          </w:p>
        </w:tc>
        <w:tc>
          <w:tcPr>
            <w:tcW w:w="2307" w:type="dxa"/>
          </w:tcPr>
          <w:p w14:paraId="7E146BA4" w14:textId="77777777" w:rsidR="00D0301F" w:rsidRPr="007E3670" w:rsidRDefault="00D0301F" w:rsidP="00D0301F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25 (58)</w:t>
            </w:r>
          </w:p>
        </w:tc>
      </w:tr>
      <w:tr w:rsidR="00D0301F" w:rsidRPr="007E3670" w14:paraId="56354414" w14:textId="77777777" w:rsidTr="006079C1">
        <w:tc>
          <w:tcPr>
            <w:tcW w:w="4889" w:type="dxa"/>
          </w:tcPr>
          <w:p w14:paraId="6E295CC0" w14:textId="77777777" w:rsidR="00D0301F" w:rsidRPr="007E3670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 Adjuvant</w:t>
            </w:r>
          </w:p>
        </w:tc>
        <w:tc>
          <w:tcPr>
            <w:tcW w:w="2307" w:type="dxa"/>
          </w:tcPr>
          <w:p w14:paraId="43D825F7" w14:textId="77777777" w:rsidR="00D0301F" w:rsidRPr="007E3670" w:rsidRDefault="00D0301F" w:rsidP="00D0301F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17 (40)</w:t>
            </w:r>
          </w:p>
        </w:tc>
      </w:tr>
      <w:tr w:rsidR="00D0301F" w:rsidRPr="007E3670" w14:paraId="7733F810" w14:textId="77777777" w:rsidTr="006079C1">
        <w:tc>
          <w:tcPr>
            <w:tcW w:w="4889" w:type="dxa"/>
          </w:tcPr>
          <w:p w14:paraId="54819AD1" w14:textId="77777777" w:rsidR="00D0301F" w:rsidRPr="007E3670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 Palliative</w:t>
            </w:r>
          </w:p>
        </w:tc>
        <w:tc>
          <w:tcPr>
            <w:tcW w:w="2307" w:type="dxa"/>
          </w:tcPr>
          <w:p w14:paraId="0B1D1ED1" w14:textId="77777777" w:rsidR="00D0301F" w:rsidRPr="007E3670" w:rsidRDefault="00D0301F" w:rsidP="00D0301F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1 (2)</w:t>
            </w:r>
          </w:p>
        </w:tc>
      </w:tr>
      <w:tr w:rsidR="00D0301F" w:rsidRPr="007E3670" w14:paraId="33B85358" w14:textId="77777777" w:rsidTr="001A1017">
        <w:tc>
          <w:tcPr>
            <w:tcW w:w="7196" w:type="dxa"/>
            <w:gridSpan w:val="2"/>
          </w:tcPr>
          <w:p w14:paraId="1FC06A3C" w14:textId="77777777" w:rsidR="00D0301F" w:rsidRPr="00D0301F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b/>
                <w:lang w:val="en-US"/>
              </w:rPr>
            </w:pPr>
            <w:r w:rsidRPr="00D0301F">
              <w:rPr>
                <w:rFonts w:ascii="Calibri" w:eastAsia="Calibri" w:hAnsi="Calibri" w:cs="Times New Roman"/>
                <w:b/>
                <w:lang w:val="en-US"/>
              </w:rPr>
              <w:t>Systemic therapy</w:t>
            </w:r>
          </w:p>
        </w:tc>
      </w:tr>
      <w:tr w:rsidR="00D0301F" w:rsidRPr="007E3670" w14:paraId="4F1D02C0" w14:textId="77777777" w:rsidTr="006079C1">
        <w:tc>
          <w:tcPr>
            <w:tcW w:w="4889" w:type="dxa"/>
          </w:tcPr>
          <w:p w14:paraId="41621EC0" w14:textId="77777777" w:rsidR="00D0301F" w:rsidRPr="007E3670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 Yes</w:t>
            </w:r>
          </w:p>
        </w:tc>
        <w:tc>
          <w:tcPr>
            <w:tcW w:w="2307" w:type="dxa"/>
          </w:tcPr>
          <w:p w14:paraId="6C428609" w14:textId="77777777" w:rsidR="00D0301F" w:rsidRPr="007E3670" w:rsidRDefault="00D0301F" w:rsidP="00D0301F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23 (54)</w:t>
            </w:r>
          </w:p>
        </w:tc>
      </w:tr>
      <w:tr w:rsidR="00D0301F" w:rsidRPr="007E3670" w14:paraId="14882C31" w14:textId="77777777" w:rsidTr="006079C1">
        <w:tc>
          <w:tcPr>
            <w:tcW w:w="4889" w:type="dxa"/>
          </w:tcPr>
          <w:p w14:paraId="26FF66C7" w14:textId="77777777" w:rsidR="00D0301F" w:rsidRPr="007E3670" w:rsidRDefault="00D0301F" w:rsidP="00D0301F">
            <w:pPr>
              <w:spacing w:after="0" w:line="240" w:lineRule="auto"/>
              <w:ind w:left="708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 xml:space="preserve">- Induction+ Concomitant </w:t>
            </w:r>
          </w:p>
        </w:tc>
        <w:tc>
          <w:tcPr>
            <w:tcW w:w="2307" w:type="dxa"/>
          </w:tcPr>
          <w:p w14:paraId="2F16B0C4" w14:textId="77777777" w:rsidR="00D0301F" w:rsidRPr="007E3670" w:rsidRDefault="00D0301F" w:rsidP="00D0301F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4</w:t>
            </w:r>
          </w:p>
        </w:tc>
      </w:tr>
      <w:tr w:rsidR="00D0301F" w:rsidRPr="007E3670" w14:paraId="7F7CC954" w14:textId="77777777" w:rsidTr="006079C1">
        <w:tc>
          <w:tcPr>
            <w:tcW w:w="4889" w:type="dxa"/>
          </w:tcPr>
          <w:p w14:paraId="4714173C" w14:textId="77777777" w:rsidR="00D0301F" w:rsidRPr="007E3670" w:rsidRDefault="00D0301F" w:rsidP="00D0301F">
            <w:pPr>
              <w:spacing w:after="0" w:line="240" w:lineRule="auto"/>
              <w:ind w:left="708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 Concomitant platinum-based CT</w:t>
            </w:r>
          </w:p>
        </w:tc>
        <w:tc>
          <w:tcPr>
            <w:tcW w:w="2307" w:type="dxa"/>
          </w:tcPr>
          <w:p w14:paraId="68CC44EB" w14:textId="77777777" w:rsidR="00D0301F" w:rsidRPr="00A003E3" w:rsidRDefault="00D0301F" w:rsidP="00D0301F">
            <w:pPr>
              <w:pStyle w:val="ListParagraph"/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15</w:t>
            </w:r>
          </w:p>
        </w:tc>
      </w:tr>
      <w:tr w:rsidR="00D0301F" w:rsidRPr="007E3670" w14:paraId="169960C1" w14:textId="77777777" w:rsidTr="006079C1">
        <w:tc>
          <w:tcPr>
            <w:tcW w:w="4889" w:type="dxa"/>
          </w:tcPr>
          <w:p w14:paraId="7144932C" w14:textId="77777777" w:rsidR="00D0301F" w:rsidRPr="00A003E3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 xml:space="preserve">              </w:t>
            </w:r>
            <w:r w:rsidRPr="007E3670">
              <w:rPr>
                <w:rFonts w:ascii="Calibri" w:eastAsia="Calibri" w:hAnsi="Calibri" w:cs="Times New Roman"/>
                <w:lang w:val="en-US"/>
              </w:rPr>
              <w:t xml:space="preserve">- </w:t>
            </w:r>
            <w:r>
              <w:rPr>
                <w:rFonts w:ascii="Calibri" w:eastAsia="Calibri" w:hAnsi="Calibri" w:cs="Times New Roman"/>
                <w:lang w:val="en-US"/>
              </w:rPr>
              <w:t>Anti-EGFR</w:t>
            </w:r>
          </w:p>
        </w:tc>
        <w:tc>
          <w:tcPr>
            <w:tcW w:w="2307" w:type="dxa"/>
          </w:tcPr>
          <w:p w14:paraId="6ECF0255" w14:textId="77777777" w:rsidR="00D0301F" w:rsidRPr="007E3670" w:rsidRDefault="00D0301F" w:rsidP="00D0301F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4</w:t>
            </w:r>
          </w:p>
        </w:tc>
      </w:tr>
      <w:tr w:rsidR="00D0301F" w:rsidRPr="007E3670" w14:paraId="65F50479" w14:textId="77777777" w:rsidTr="006079C1">
        <w:tc>
          <w:tcPr>
            <w:tcW w:w="4889" w:type="dxa"/>
          </w:tcPr>
          <w:p w14:paraId="152198EB" w14:textId="77777777" w:rsidR="00D0301F" w:rsidRPr="007E3670" w:rsidRDefault="00D0301F" w:rsidP="00D0301F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- No</w:t>
            </w:r>
          </w:p>
        </w:tc>
        <w:tc>
          <w:tcPr>
            <w:tcW w:w="2307" w:type="dxa"/>
          </w:tcPr>
          <w:p w14:paraId="44F429D1" w14:textId="77777777" w:rsidR="00D0301F" w:rsidRPr="007E3670" w:rsidRDefault="00D0301F" w:rsidP="00D0301F">
            <w:pPr>
              <w:spacing w:after="0" w:line="240" w:lineRule="auto"/>
              <w:jc w:val="right"/>
              <w:rPr>
                <w:rFonts w:ascii="Calibri" w:eastAsia="Calibri" w:hAnsi="Calibri" w:cs="Times New Roman"/>
                <w:lang w:val="en-US"/>
              </w:rPr>
            </w:pPr>
            <w:r w:rsidRPr="007E3670">
              <w:rPr>
                <w:rFonts w:ascii="Calibri" w:eastAsia="Calibri" w:hAnsi="Calibri" w:cs="Times New Roman"/>
                <w:lang w:val="en-US"/>
              </w:rPr>
              <w:t>20 (45)</w:t>
            </w:r>
          </w:p>
        </w:tc>
      </w:tr>
    </w:tbl>
    <w:p w14:paraId="03B99617" w14:textId="77777777" w:rsidR="00CF5A93" w:rsidRDefault="00CF5A93">
      <w:pPr>
        <w:rPr>
          <w:lang w:val="en-US"/>
        </w:rPr>
      </w:pPr>
    </w:p>
    <w:p w14:paraId="01BF94B3" w14:textId="77777777" w:rsidR="00881E99" w:rsidRPr="00881E99" w:rsidRDefault="00881E99">
      <w:pPr>
        <w:rPr>
          <w:b/>
          <w:lang w:val="en-US"/>
        </w:rPr>
      </w:pPr>
    </w:p>
    <w:p w14:paraId="2DB84E2D" w14:textId="77777777" w:rsidR="00647D25" w:rsidRDefault="00647D25">
      <w:pPr>
        <w:rPr>
          <w:b/>
          <w:lang w:val="en-US"/>
        </w:rPr>
      </w:pPr>
    </w:p>
    <w:p w14:paraId="129BE234" w14:textId="77777777" w:rsidR="00647D25" w:rsidRDefault="00647D25">
      <w:pPr>
        <w:rPr>
          <w:b/>
          <w:lang w:val="en-US"/>
        </w:rPr>
      </w:pPr>
    </w:p>
    <w:p w14:paraId="0141A4CF" w14:textId="77777777" w:rsidR="00647D25" w:rsidRDefault="00647D25">
      <w:pPr>
        <w:rPr>
          <w:b/>
          <w:lang w:val="en-US"/>
        </w:rPr>
      </w:pPr>
    </w:p>
    <w:p w14:paraId="4E5C4A5A" w14:textId="77777777" w:rsidR="00647D25" w:rsidRDefault="00647D25">
      <w:pPr>
        <w:rPr>
          <w:b/>
          <w:lang w:val="en-US"/>
        </w:rPr>
      </w:pPr>
    </w:p>
    <w:p w14:paraId="459D3E88" w14:textId="77777777" w:rsidR="00647D25" w:rsidRDefault="00647D25">
      <w:pPr>
        <w:rPr>
          <w:b/>
          <w:lang w:val="en-US"/>
        </w:rPr>
      </w:pPr>
    </w:p>
    <w:p w14:paraId="3C74B28F" w14:textId="77777777" w:rsidR="00647D25" w:rsidRDefault="00647D25">
      <w:pPr>
        <w:rPr>
          <w:b/>
          <w:lang w:val="en-US"/>
        </w:rPr>
      </w:pPr>
    </w:p>
    <w:p w14:paraId="63F2F8E8" w14:textId="77777777" w:rsidR="00647D25" w:rsidRDefault="00647D25">
      <w:pPr>
        <w:rPr>
          <w:b/>
          <w:lang w:val="en-US"/>
        </w:rPr>
      </w:pPr>
    </w:p>
    <w:p w14:paraId="7B43B7C4" w14:textId="77777777" w:rsidR="00647D25" w:rsidRDefault="00647D25">
      <w:pPr>
        <w:rPr>
          <w:b/>
          <w:lang w:val="en-US"/>
        </w:rPr>
      </w:pPr>
    </w:p>
    <w:p w14:paraId="6FEDD216" w14:textId="77777777" w:rsidR="00647D25" w:rsidRDefault="00647D25">
      <w:pPr>
        <w:rPr>
          <w:b/>
          <w:lang w:val="en-US"/>
        </w:rPr>
      </w:pPr>
    </w:p>
    <w:p w14:paraId="11A187D0" w14:textId="77777777" w:rsidR="00647D25" w:rsidRDefault="00647D25">
      <w:pPr>
        <w:rPr>
          <w:b/>
          <w:lang w:val="en-US"/>
        </w:rPr>
      </w:pPr>
    </w:p>
    <w:p w14:paraId="7CE3E6BD" w14:textId="77777777" w:rsidR="00647D25" w:rsidRDefault="00647D25">
      <w:pPr>
        <w:rPr>
          <w:b/>
          <w:lang w:val="en-US"/>
        </w:rPr>
      </w:pPr>
    </w:p>
    <w:p w14:paraId="4E17D8FF" w14:textId="77777777" w:rsidR="00647D25" w:rsidRDefault="00647D25">
      <w:pPr>
        <w:rPr>
          <w:b/>
          <w:lang w:val="en-US"/>
        </w:rPr>
      </w:pPr>
    </w:p>
    <w:p w14:paraId="03EC7DB1" w14:textId="77777777" w:rsidR="00647D25" w:rsidRDefault="00647D25">
      <w:pPr>
        <w:rPr>
          <w:b/>
          <w:lang w:val="en-US"/>
        </w:rPr>
      </w:pPr>
    </w:p>
    <w:p w14:paraId="229E949E" w14:textId="77777777" w:rsidR="00647D25" w:rsidRDefault="00647D25">
      <w:pPr>
        <w:rPr>
          <w:b/>
          <w:lang w:val="en-US"/>
        </w:rPr>
      </w:pPr>
    </w:p>
    <w:p w14:paraId="38B83668" w14:textId="77777777" w:rsidR="00647D25" w:rsidRDefault="00647D25">
      <w:pPr>
        <w:rPr>
          <w:b/>
          <w:lang w:val="en-US"/>
        </w:rPr>
      </w:pPr>
    </w:p>
    <w:p w14:paraId="0E0C18CA" w14:textId="77777777" w:rsidR="00647D25" w:rsidRDefault="00647D25">
      <w:pPr>
        <w:rPr>
          <w:b/>
          <w:lang w:val="en-US"/>
        </w:rPr>
      </w:pPr>
    </w:p>
    <w:p w14:paraId="011FAB2B" w14:textId="77777777" w:rsidR="00647D25" w:rsidRDefault="00647D25">
      <w:pPr>
        <w:rPr>
          <w:b/>
          <w:lang w:val="en-US"/>
        </w:rPr>
      </w:pPr>
    </w:p>
    <w:p w14:paraId="36F6436C" w14:textId="77777777" w:rsidR="00647D25" w:rsidRDefault="00647D25">
      <w:pPr>
        <w:rPr>
          <w:b/>
          <w:lang w:val="en-US"/>
        </w:rPr>
      </w:pPr>
    </w:p>
    <w:p w14:paraId="208565EC" w14:textId="77777777" w:rsidR="00647D25" w:rsidRDefault="00647D25">
      <w:pPr>
        <w:rPr>
          <w:b/>
          <w:lang w:val="en-US"/>
        </w:rPr>
      </w:pPr>
    </w:p>
    <w:p w14:paraId="38A3CBF4" w14:textId="77777777" w:rsidR="00647D25" w:rsidRDefault="00647D25">
      <w:pPr>
        <w:rPr>
          <w:b/>
          <w:lang w:val="en-US"/>
        </w:rPr>
      </w:pPr>
    </w:p>
    <w:p w14:paraId="7ED41279" w14:textId="77777777" w:rsidR="00647D25" w:rsidRDefault="00647D25">
      <w:pPr>
        <w:rPr>
          <w:b/>
          <w:lang w:val="en-US"/>
        </w:rPr>
      </w:pPr>
    </w:p>
    <w:p w14:paraId="28D5AD0F" w14:textId="77777777" w:rsidR="00647D25" w:rsidRDefault="00647D25">
      <w:pPr>
        <w:rPr>
          <w:b/>
          <w:lang w:val="en-US"/>
        </w:rPr>
      </w:pPr>
    </w:p>
    <w:p w14:paraId="285CF117" w14:textId="77777777" w:rsidR="00647D25" w:rsidRDefault="00647D25">
      <w:pPr>
        <w:rPr>
          <w:b/>
          <w:lang w:val="en-US"/>
        </w:rPr>
      </w:pPr>
    </w:p>
    <w:p w14:paraId="1099D4A1" w14:textId="77777777" w:rsidR="00647D25" w:rsidRDefault="00647D25">
      <w:pPr>
        <w:rPr>
          <w:b/>
          <w:lang w:val="en-US"/>
        </w:rPr>
      </w:pPr>
    </w:p>
    <w:p w14:paraId="787ECCB9" w14:textId="77777777" w:rsidR="00647D25" w:rsidRDefault="00647D25">
      <w:pPr>
        <w:rPr>
          <w:b/>
          <w:lang w:val="en-US"/>
        </w:rPr>
      </w:pPr>
    </w:p>
    <w:p w14:paraId="3380C3CD" w14:textId="77777777" w:rsidR="00881E99" w:rsidRPr="00881E99" w:rsidRDefault="00881E99">
      <w:pPr>
        <w:rPr>
          <w:b/>
          <w:lang w:val="en-US"/>
        </w:rPr>
      </w:pPr>
      <w:r w:rsidRPr="00881E99">
        <w:rPr>
          <w:b/>
          <w:lang w:val="en-US"/>
        </w:rPr>
        <w:t xml:space="preserve">Abbreviations: </w:t>
      </w:r>
      <w:r w:rsidR="00647D25" w:rsidRPr="00647D25">
        <w:rPr>
          <w:lang w:val="en-US"/>
        </w:rPr>
        <w:t>COPD</w:t>
      </w:r>
      <w:r w:rsidR="00647D25">
        <w:rPr>
          <w:lang w:val="en-US"/>
        </w:rPr>
        <w:t>: chronic obstructive Pulmonary Disease</w:t>
      </w:r>
      <w:r w:rsidR="00647D25" w:rsidRPr="00647D25">
        <w:rPr>
          <w:lang w:val="en-US"/>
        </w:rPr>
        <w:t xml:space="preserve"> </w:t>
      </w:r>
      <w:r w:rsidRPr="00647D25">
        <w:rPr>
          <w:lang w:val="en-US"/>
        </w:rPr>
        <w:t>C</w:t>
      </w:r>
      <w:r w:rsidRPr="0093796A">
        <w:rPr>
          <w:lang w:val="en-US"/>
        </w:rPr>
        <w:t xml:space="preserve">T: Computed Tomography, EGFR: Anti-Epidermal Growth Factor, IQR: Interquartile Range, TNM: Tumor Node Metastasis </w:t>
      </w:r>
      <w:r w:rsidR="0093796A" w:rsidRPr="0093796A">
        <w:rPr>
          <w:lang w:val="en-US"/>
        </w:rPr>
        <w:t>(per American Joint Committee on Cancer)</w:t>
      </w:r>
    </w:p>
    <w:sectPr w:rsidR="00881E99" w:rsidRPr="00881E9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03B64"/>
    <w:multiLevelType w:val="hybridMultilevel"/>
    <w:tmpl w:val="14ECF43A"/>
    <w:lvl w:ilvl="0" w:tplc="41C81D30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A06A0"/>
    <w:multiLevelType w:val="hybridMultilevel"/>
    <w:tmpl w:val="318ADF54"/>
    <w:lvl w:ilvl="0" w:tplc="9C480432">
      <w:start w:val="15"/>
      <w:numFmt w:val="bullet"/>
      <w:lvlText w:val="-"/>
      <w:lvlJc w:val="left"/>
      <w:pPr>
        <w:ind w:left="111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2" w15:restartNumberingAfterBreak="0">
    <w:nsid w:val="22FA070A"/>
    <w:multiLevelType w:val="hybridMultilevel"/>
    <w:tmpl w:val="B1FA5F5A"/>
    <w:lvl w:ilvl="0" w:tplc="5B94A9AC">
      <w:start w:val="1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E38FD"/>
    <w:multiLevelType w:val="hybridMultilevel"/>
    <w:tmpl w:val="FD462430"/>
    <w:lvl w:ilvl="0" w:tplc="751899F0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267A3"/>
    <w:multiLevelType w:val="hybridMultilevel"/>
    <w:tmpl w:val="9BF445E6"/>
    <w:lvl w:ilvl="0" w:tplc="E662F676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B1EFF"/>
    <w:multiLevelType w:val="hybridMultilevel"/>
    <w:tmpl w:val="C570FD7C"/>
    <w:lvl w:ilvl="0" w:tplc="33EAED8C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5D7914"/>
    <w:multiLevelType w:val="hybridMultilevel"/>
    <w:tmpl w:val="D1009A58"/>
    <w:lvl w:ilvl="0" w:tplc="F36AE5D6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75D62"/>
    <w:multiLevelType w:val="hybridMultilevel"/>
    <w:tmpl w:val="286E72AA"/>
    <w:lvl w:ilvl="0" w:tplc="BD340152">
      <w:start w:val="15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3067E48"/>
    <w:multiLevelType w:val="hybridMultilevel"/>
    <w:tmpl w:val="387EB8A0"/>
    <w:lvl w:ilvl="0" w:tplc="D1B8F4FE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A93"/>
    <w:rsid w:val="00074E2C"/>
    <w:rsid w:val="001361F3"/>
    <w:rsid w:val="005D189D"/>
    <w:rsid w:val="00647D25"/>
    <w:rsid w:val="00724BEC"/>
    <w:rsid w:val="007E3670"/>
    <w:rsid w:val="00881E99"/>
    <w:rsid w:val="0093796A"/>
    <w:rsid w:val="00A003E3"/>
    <w:rsid w:val="00A72598"/>
    <w:rsid w:val="00CF5A93"/>
    <w:rsid w:val="00D0301F"/>
    <w:rsid w:val="00FC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E6D02"/>
  <w15:docId w15:val="{6D13A24D-67B4-4F41-9CE6-5F1E45793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A9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F5A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F5A93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F5A93"/>
    <w:rPr>
      <w:sz w:val="20"/>
      <w:szCs w:val="20"/>
    </w:rPr>
  </w:style>
  <w:style w:type="table" w:styleId="TableGrid">
    <w:name w:val="Table Grid"/>
    <w:basedOn w:val="TableNormal"/>
    <w:uiPriority w:val="59"/>
    <w:rsid w:val="00CF5A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A93"/>
    <w:rPr>
      <w:rFonts w:ascii="Segoe UI" w:hAnsi="Segoe UI" w:cs="Segoe UI"/>
      <w:sz w:val="18"/>
      <w:szCs w:val="18"/>
    </w:rPr>
  </w:style>
  <w:style w:type="table" w:customStyle="1" w:styleId="Grigliatabella1">
    <w:name w:val="Griglia tabella1"/>
    <w:basedOn w:val="TableNormal"/>
    <w:next w:val="TableGrid"/>
    <w:uiPriority w:val="59"/>
    <w:rsid w:val="00724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36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heidrun berger</dc:creator>
  <cp:lastModifiedBy>Bell,Anita L</cp:lastModifiedBy>
  <cp:revision>2</cp:revision>
  <dcterms:created xsi:type="dcterms:W3CDTF">2020-05-21T14:36:00Z</dcterms:created>
  <dcterms:modified xsi:type="dcterms:W3CDTF">2020-05-21T14:36:00Z</dcterms:modified>
</cp:coreProperties>
</file>