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107" w:rsidRPr="00FC1107" w:rsidRDefault="00FC1107" w:rsidP="00CB18C5">
      <w:pPr>
        <w:spacing w:line="480" w:lineRule="auto"/>
        <w:jc w:val="both"/>
        <w:rPr>
          <w:bCs/>
          <w:lang w:val="en-US"/>
        </w:rPr>
      </w:pPr>
      <w:bookmarkStart w:id="0" w:name="_GoBack"/>
      <w:bookmarkEnd w:id="0"/>
      <w:r w:rsidRPr="00617651">
        <w:rPr>
          <w:b/>
          <w:bCs/>
          <w:lang w:val="en-US"/>
        </w:rPr>
        <w:t>Table 1</w:t>
      </w:r>
      <w:r w:rsidR="00617651">
        <w:rPr>
          <w:b/>
          <w:bCs/>
          <w:lang w:val="en-US"/>
        </w:rPr>
        <w:t>:</w:t>
      </w:r>
      <w:r>
        <w:rPr>
          <w:bCs/>
          <w:lang w:val="en-US"/>
        </w:rPr>
        <w:t xml:space="preserve"> </w:t>
      </w:r>
      <w:r w:rsidR="00617651">
        <w:rPr>
          <w:bCs/>
          <w:lang w:val="en-US"/>
        </w:rPr>
        <w:t>P</w:t>
      </w:r>
      <w:r>
        <w:rPr>
          <w:bCs/>
          <w:lang w:val="en-US"/>
        </w:rPr>
        <w:t xml:space="preserve">rocedures </w:t>
      </w:r>
      <w:r w:rsidR="00617651">
        <w:rPr>
          <w:bCs/>
          <w:lang w:val="en-US"/>
        </w:rPr>
        <w:t xml:space="preserve">developed </w:t>
      </w:r>
      <w:r>
        <w:rPr>
          <w:bCs/>
          <w:lang w:val="en-US"/>
        </w:rPr>
        <w:t>at our Department for head and neck cancer patients.</w:t>
      </w:r>
    </w:p>
    <w:tbl>
      <w:tblPr>
        <w:tblStyle w:val="TableGrid"/>
        <w:tblpPr w:leftFromText="141" w:rightFromText="141" w:vertAnchor="page" w:horzAnchor="margin" w:tblpX="-289" w:tblpY="2956"/>
        <w:tblW w:w="14601" w:type="dxa"/>
        <w:tblLook w:val="04A0" w:firstRow="1" w:lastRow="0" w:firstColumn="1" w:lastColumn="0" w:noHBand="0" w:noVBand="1"/>
      </w:tblPr>
      <w:tblGrid>
        <w:gridCol w:w="2269"/>
        <w:gridCol w:w="12332"/>
      </w:tblGrid>
      <w:tr w:rsidR="00FC1107" w:rsidRPr="007F4D62" w:rsidTr="006079C1">
        <w:tc>
          <w:tcPr>
            <w:tcW w:w="2269" w:type="dxa"/>
          </w:tcPr>
          <w:p w:rsidR="00FC1107" w:rsidRDefault="00FC1107" w:rsidP="00CB18C5">
            <w:pPr>
              <w:jc w:val="both"/>
            </w:pPr>
            <w:r>
              <w:t>First outpatient</w:t>
            </w:r>
          </w:p>
          <w:p w:rsidR="00FC1107" w:rsidRDefault="00617651" w:rsidP="00CB18C5">
            <w:pPr>
              <w:jc w:val="both"/>
            </w:pPr>
            <w:r>
              <w:t>evaluation</w:t>
            </w:r>
          </w:p>
        </w:tc>
        <w:tc>
          <w:tcPr>
            <w:tcW w:w="12332" w:type="dxa"/>
          </w:tcPr>
          <w:p w:rsidR="00FC1107" w:rsidRPr="000F689A" w:rsidRDefault="00FC1107" w:rsidP="00CB18C5">
            <w:pPr>
              <w:spacing w:line="360" w:lineRule="auto"/>
              <w:jc w:val="both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-</w:t>
            </w:r>
            <w:r w:rsidR="00617651">
              <w:rPr>
                <w:lang w:val="en-US"/>
              </w:rPr>
              <w:t xml:space="preserve">As all patients were considered as potential COVID-19 asymptomatic carriers, </w:t>
            </w:r>
            <w:r>
              <w:rPr>
                <w:lang w:val="en-US"/>
              </w:rPr>
              <w:t xml:space="preserve">Medical </w:t>
            </w:r>
            <w:r w:rsidR="00617651">
              <w:rPr>
                <w:lang w:val="en-US"/>
              </w:rPr>
              <w:t>D</w:t>
            </w:r>
            <w:r>
              <w:rPr>
                <w:lang w:val="en-US"/>
              </w:rPr>
              <w:t xml:space="preserve">octors were equipped </w:t>
            </w:r>
            <w:r w:rsidR="00617651">
              <w:rPr>
                <w:lang w:val="en-US"/>
              </w:rPr>
              <w:t>accordingly</w:t>
            </w:r>
            <w:r w:rsidR="000F689A">
              <w:rPr>
                <w:vertAlign w:val="superscript"/>
                <w:lang w:val="en-US"/>
              </w:rPr>
              <w:t>*</w:t>
            </w:r>
          </w:p>
          <w:p w:rsidR="00C10F86" w:rsidRDefault="00FC1107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-Clinical history on </w:t>
            </w:r>
            <w:r w:rsidR="0099424A">
              <w:rPr>
                <w:lang w:val="en-US"/>
              </w:rPr>
              <w:t>COVID-19</w:t>
            </w:r>
            <w:r>
              <w:rPr>
                <w:lang w:val="en-US"/>
              </w:rPr>
              <w:t xml:space="preserve">-related symptoms </w:t>
            </w:r>
            <w:r w:rsidR="00C10F86">
              <w:rPr>
                <w:lang w:val="en-US"/>
              </w:rPr>
              <w:t>w</w:t>
            </w:r>
            <w:r w:rsidR="00617651">
              <w:rPr>
                <w:lang w:val="en-US"/>
              </w:rPr>
              <w:t>as</w:t>
            </w:r>
            <w:r w:rsidR="00C10F86">
              <w:rPr>
                <w:lang w:val="en-US"/>
              </w:rPr>
              <w:t xml:space="preserve"> collected </w:t>
            </w:r>
          </w:p>
          <w:p w:rsidR="00FC1107" w:rsidRDefault="00C10F86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-Any s</w:t>
            </w:r>
            <w:r w:rsidR="00FC1107">
              <w:rPr>
                <w:lang w:val="en-US"/>
              </w:rPr>
              <w:t xml:space="preserve">trict contact with </w:t>
            </w:r>
            <w:r w:rsidR="0099424A">
              <w:rPr>
                <w:lang w:val="en-US"/>
              </w:rPr>
              <w:t>COVID-19</w:t>
            </w:r>
            <w:r w:rsidR="00FC1107">
              <w:rPr>
                <w:lang w:val="en-US"/>
              </w:rPr>
              <w:t xml:space="preserve">-positive </w:t>
            </w:r>
            <w:r w:rsidR="00617651">
              <w:rPr>
                <w:lang w:val="en-US"/>
              </w:rPr>
              <w:t>cases</w:t>
            </w:r>
            <w:r w:rsidR="00FC1107">
              <w:rPr>
                <w:lang w:val="en-US"/>
              </w:rPr>
              <w:t xml:space="preserve"> </w:t>
            </w:r>
            <w:r w:rsidR="00617651">
              <w:rPr>
                <w:lang w:val="en-US"/>
              </w:rPr>
              <w:t>was recorded</w:t>
            </w:r>
            <w:r w:rsidR="00FC1107">
              <w:rPr>
                <w:lang w:val="en-US"/>
              </w:rPr>
              <w:t xml:space="preserve"> </w:t>
            </w:r>
          </w:p>
          <w:p w:rsidR="00FC1107" w:rsidRDefault="00DA55BD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-Any swallowing and/or </w:t>
            </w:r>
            <w:r w:rsidR="00FC1107">
              <w:rPr>
                <w:lang w:val="en-US"/>
              </w:rPr>
              <w:t>respiratory defect which could exacerbate c</w:t>
            </w:r>
            <w:r>
              <w:rPr>
                <w:lang w:val="en-US"/>
              </w:rPr>
              <w:t xml:space="preserve">ough and mucous secretion were </w:t>
            </w:r>
            <w:r w:rsidR="00FC1107">
              <w:rPr>
                <w:lang w:val="en-US"/>
              </w:rPr>
              <w:t>minimized</w:t>
            </w:r>
          </w:p>
          <w:p w:rsidR="00FC1107" w:rsidRDefault="00DA55BD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-A</w:t>
            </w:r>
            <w:r w:rsidR="00FC1107">
              <w:rPr>
                <w:lang w:val="en-US"/>
              </w:rPr>
              <w:t xml:space="preserve">ny swallowing and/or respiratory </w:t>
            </w:r>
            <w:r w:rsidR="00617651">
              <w:rPr>
                <w:lang w:val="en-US"/>
              </w:rPr>
              <w:t>deficiency</w:t>
            </w:r>
            <w:r w:rsidR="00FC1107">
              <w:rPr>
                <w:lang w:val="en-US"/>
              </w:rPr>
              <w:t xml:space="preserve"> which could increase the risk of ab-</w:t>
            </w:r>
            <w:proofErr w:type="spellStart"/>
            <w:r w:rsidR="00FC1107">
              <w:rPr>
                <w:lang w:val="en-US"/>
              </w:rPr>
              <w:t>ingestis</w:t>
            </w:r>
            <w:proofErr w:type="spellEnd"/>
            <w:r w:rsidR="00FC1107">
              <w:rPr>
                <w:lang w:val="en-US"/>
              </w:rPr>
              <w:t xml:space="preserve"> pneumon</w:t>
            </w:r>
            <w:r w:rsidR="00617651">
              <w:rPr>
                <w:lang w:val="en-US"/>
              </w:rPr>
              <w:t>ia</w:t>
            </w:r>
            <w:r w:rsidR="00FC1107">
              <w:rPr>
                <w:lang w:val="en-US"/>
              </w:rPr>
              <w:t xml:space="preserve"> w</w:t>
            </w:r>
            <w:r w:rsidR="00617651">
              <w:rPr>
                <w:lang w:val="en-US"/>
              </w:rPr>
              <w:t>as</w:t>
            </w:r>
            <w:r w:rsidR="00FC1107">
              <w:rPr>
                <w:lang w:val="en-US"/>
              </w:rPr>
              <w:t xml:space="preserve"> </w:t>
            </w:r>
            <w:r w:rsidR="00617651">
              <w:rPr>
                <w:lang w:val="en-US"/>
              </w:rPr>
              <w:t>considered</w:t>
            </w:r>
          </w:p>
          <w:p w:rsidR="00C10F86" w:rsidRPr="004A0AF5" w:rsidRDefault="00617651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 Medical beds</w:t>
            </w:r>
            <w:r w:rsidR="00C10F86">
              <w:rPr>
                <w:lang w:val="en-US"/>
              </w:rPr>
              <w:t xml:space="preserve"> and </w:t>
            </w:r>
            <w:r>
              <w:rPr>
                <w:lang w:val="en-US"/>
              </w:rPr>
              <w:t xml:space="preserve">room equipment </w:t>
            </w:r>
            <w:r w:rsidR="00C10F86">
              <w:rPr>
                <w:lang w:val="en-US"/>
              </w:rPr>
              <w:t xml:space="preserve">were </w:t>
            </w:r>
            <w:r w:rsidR="00C10F86">
              <w:rPr>
                <w:bCs/>
                <w:lang w:val="en-US"/>
              </w:rPr>
              <w:t xml:space="preserve">cleaned with alcohol-based disinfectants after each </w:t>
            </w:r>
            <w:r>
              <w:rPr>
                <w:bCs/>
                <w:lang w:val="en-US"/>
              </w:rPr>
              <w:t>consultation</w:t>
            </w:r>
          </w:p>
        </w:tc>
      </w:tr>
      <w:tr w:rsidR="00FC1107" w:rsidRPr="007F4D62" w:rsidTr="006079C1">
        <w:tc>
          <w:tcPr>
            <w:tcW w:w="2269" w:type="dxa"/>
          </w:tcPr>
          <w:p w:rsidR="00FC1107" w:rsidRPr="004A0AF5" w:rsidRDefault="00FC1107" w:rsidP="00CB18C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Simulation CT</w:t>
            </w:r>
          </w:p>
        </w:tc>
        <w:tc>
          <w:tcPr>
            <w:tcW w:w="12332" w:type="dxa"/>
          </w:tcPr>
          <w:p w:rsidR="00FC1107" w:rsidRPr="00E06C24" w:rsidRDefault="00FC1107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bCs/>
                <w:lang w:val="en-US"/>
              </w:rPr>
              <w:t>-</w:t>
            </w:r>
            <w:r w:rsidRPr="00E06C24">
              <w:rPr>
                <w:lang w:val="en-US"/>
              </w:rPr>
              <w:t xml:space="preserve">All simulation </w:t>
            </w:r>
            <w:r w:rsidR="00DA55BD">
              <w:rPr>
                <w:lang w:val="en-US"/>
              </w:rPr>
              <w:t>CT</w:t>
            </w:r>
            <w:r w:rsidRPr="00E06C24">
              <w:rPr>
                <w:lang w:val="en-US"/>
              </w:rPr>
              <w:t xml:space="preserve"> were </w:t>
            </w:r>
            <w:r w:rsidR="00617651">
              <w:rPr>
                <w:lang w:val="en-US"/>
              </w:rPr>
              <w:t>scheduled</w:t>
            </w:r>
            <w:r w:rsidRPr="00E06C24">
              <w:rPr>
                <w:lang w:val="en-US"/>
              </w:rPr>
              <w:t xml:space="preserve"> </w:t>
            </w:r>
            <w:r w:rsidR="00617651">
              <w:rPr>
                <w:lang w:val="en-US"/>
              </w:rPr>
              <w:t>on</w:t>
            </w:r>
            <w:r w:rsidRPr="00E06C24">
              <w:rPr>
                <w:lang w:val="en-US"/>
              </w:rPr>
              <w:t xml:space="preserve"> a dedicated day</w:t>
            </w:r>
            <w:r>
              <w:rPr>
                <w:lang w:val="en-US"/>
              </w:rPr>
              <w:t xml:space="preserve"> </w:t>
            </w:r>
          </w:p>
          <w:p w:rsidR="00FC1107" w:rsidRDefault="00FC1107" w:rsidP="00CB18C5">
            <w:pPr>
              <w:spacing w:line="360" w:lineRule="auto"/>
              <w:jc w:val="both"/>
              <w:rPr>
                <w:lang w:val="en-US"/>
              </w:rPr>
            </w:pPr>
            <w:r w:rsidRPr="00E06C24">
              <w:rPr>
                <w:lang w:val="en-US"/>
              </w:rPr>
              <w:t>-</w:t>
            </w:r>
            <w:r w:rsidR="00617651">
              <w:rPr>
                <w:lang w:val="en-US"/>
              </w:rPr>
              <w:t>As all patients were considered as potential COVID-19 asymptomatic carriers, Medical Doctors and Radiation Therapists were equipped accordingly</w:t>
            </w:r>
            <w:r w:rsidR="000F689A">
              <w:rPr>
                <w:lang w:val="en-US"/>
              </w:rPr>
              <w:t>*</w:t>
            </w:r>
          </w:p>
          <w:p w:rsidR="00FC1107" w:rsidRDefault="00DA55BD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17651">
              <w:rPr>
                <w:lang w:val="en-US"/>
              </w:rPr>
              <w:t>T</w:t>
            </w:r>
            <w:r>
              <w:rPr>
                <w:lang w:val="en-US"/>
              </w:rPr>
              <w:t xml:space="preserve">hermoplastic </w:t>
            </w:r>
            <w:r w:rsidR="00C10F86">
              <w:rPr>
                <w:lang w:val="en-US"/>
              </w:rPr>
              <w:t>mask</w:t>
            </w:r>
            <w:r w:rsidR="00617651">
              <w:rPr>
                <w:lang w:val="en-US"/>
              </w:rPr>
              <w:t>s</w:t>
            </w:r>
            <w:r w:rsidR="00C10F86">
              <w:rPr>
                <w:lang w:val="en-US"/>
              </w:rPr>
              <w:t xml:space="preserve"> and mouth</w:t>
            </w:r>
            <w:r w:rsidR="00617651">
              <w:rPr>
                <w:lang w:val="en-US"/>
              </w:rPr>
              <w:t>piece assisted</w:t>
            </w:r>
            <w:r w:rsidR="00C10F86">
              <w:rPr>
                <w:lang w:val="en-US"/>
              </w:rPr>
              <w:t xml:space="preserve"> bite</w:t>
            </w:r>
            <w:r w:rsidR="00617651">
              <w:rPr>
                <w:lang w:val="en-US"/>
              </w:rPr>
              <w:t>s</w:t>
            </w:r>
            <w:r w:rsidR="00C10F86">
              <w:rPr>
                <w:lang w:val="en-US"/>
              </w:rPr>
              <w:t xml:space="preserve"> were</w:t>
            </w:r>
            <w:r w:rsidR="00FC1107">
              <w:rPr>
                <w:lang w:val="en-US"/>
              </w:rPr>
              <w:t xml:space="preserve"> </w:t>
            </w:r>
            <w:r w:rsidR="00FC1107">
              <w:rPr>
                <w:bCs/>
                <w:lang w:val="en-US"/>
              </w:rPr>
              <w:t xml:space="preserve">cleaned with alcohol-based disinfectants after </w:t>
            </w:r>
            <w:r w:rsidR="00617651">
              <w:rPr>
                <w:bCs/>
                <w:lang w:val="en-US"/>
              </w:rPr>
              <w:t>each</w:t>
            </w:r>
            <w:r w:rsidR="00FC1107">
              <w:rPr>
                <w:bCs/>
                <w:lang w:val="en-US"/>
              </w:rPr>
              <w:t xml:space="preserve"> use</w:t>
            </w:r>
          </w:p>
          <w:p w:rsidR="00FC1107" w:rsidRPr="004A0AF5" w:rsidRDefault="00FC1107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99424A">
              <w:rPr>
                <w:lang w:val="en-US"/>
              </w:rPr>
              <w:t>CT</w:t>
            </w:r>
            <w:r>
              <w:rPr>
                <w:lang w:val="en-US"/>
              </w:rPr>
              <w:t xml:space="preserve"> couch</w:t>
            </w:r>
            <w:r w:rsidR="00617651">
              <w:rPr>
                <w:lang w:val="en-US"/>
              </w:rPr>
              <w:t>es</w:t>
            </w:r>
            <w:r>
              <w:rPr>
                <w:lang w:val="en-US"/>
              </w:rPr>
              <w:t xml:space="preserve"> </w:t>
            </w:r>
            <w:r w:rsidR="00C10F86">
              <w:rPr>
                <w:lang w:val="en-US"/>
              </w:rPr>
              <w:t>and set-up devices were</w:t>
            </w:r>
            <w:r>
              <w:rPr>
                <w:lang w:val="en-US"/>
              </w:rPr>
              <w:t xml:space="preserve"> </w:t>
            </w:r>
            <w:r>
              <w:rPr>
                <w:bCs/>
                <w:lang w:val="en-US"/>
              </w:rPr>
              <w:t xml:space="preserve">cleaned with alcohol-based disinfectants </w:t>
            </w:r>
            <w:r w:rsidR="00617651">
              <w:rPr>
                <w:bCs/>
                <w:lang w:val="en-US"/>
              </w:rPr>
              <w:t>following every treatment</w:t>
            </w:r>
          </w:p>
        </w:tc>
      </w:tr>
      <w:tr w:rsidR="00FC1107" w:rsidRPr="007F4D62" w:rsidTr="006079C1">
        <w:tc>
          <w:tcPr>
            <w:tcW w:w="2269" w:type="dxa"/>
          </w:tcPr>
          <w:p w:rsidR="00FC1107" w:rsidRPr="004A0AF5" w:rsidRDefault="00C10F86" w:rsidP="00CB18C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RT t</w:t>
            </w:r>
            <w:r w:rsidR="00FC1107">
              <w:rPr>
                <w:lang w:val="en-US"/>
              </w:rPr>
              <w:t>reatment session</w:t>
            </w:r>
          </w:p>
        </w:tc>
        <w:tc>
          <w:tcPr>
            <w:tcW w:w="12332" w:type="dxa"/>
          </w:tcPr>
          <w:p w:rsidR="00FC1107" w:rsidRDefault="00FC1107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-All treatment session</w:t>
            </w:r>
            <w:r w:rsidR="00C10F86">
              <w:rPr>
                <w:lang w:val="en-US"/>
              </w:rPr>
              <w:t>s</w:t>
            </w:r>
            <w:r>
              <w:rPr>
                <w:lang w:val="en-US"/>
              </w:rPr>
              <w:t xml:space="preserve"> of HNC patients were </w:t>
            </w:r>
            <w:r w:rsidR="00617651">
              <w:rPr>
                <w:lang w:val="en-US"/>
              </w:rPr>
              <w:t>scheduled</w:t>
            </w:r>
            <w:r>
              <w:rPr>
                <w:lang w:val="en-US"/>
              </w:rPr>
              <w:t xml:space="preserve"> in the morning </w:t>
            </w:r>
          </w:p>
          <w:p w:rsidR="00FC1107" w:rsidRDefault="00FC1107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17651">
              <w:rPr>
                <w:lang w:val="en-US"/>
              </w:rPr>
              <w:t>As all patients were considered as potential COVID-19 asymptomatic carriers, Radiation Therapists were equipped accordingly</w:t>
            </w:r>
            <w:r w:rsidR="000F689A">
              <w:rPr>
                <w:lang w:val="en-US"/>
              </w:rPr>
              <w:t>*</w:t>
            </w:r>
          </w:p>
          <w:p w:rsidR="00FC1107" w:rsidRDefault="00C10F86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-Treatment couch</w:t>
            </w:r>
            <w:r w:rsidR="00617651">
              <w:rPr>
                <w:lang w:val="en-US"/>
              </w:rPr>
              <w:t>es</w:t>
            </w:r>
            <w:r>
              <w:rPr>
                <w:lang w:val="en-US"/>
              </w:rPr>
              <w:t xml:space="preserve"> and set-up devices were</w:t>
            </w:r>
            <w:r w:rsidR="00FC1107">
              <w:rPr>
                <w:lang w:val="en-US"/>
              </w:rPr>
              <w:t xml:space="preserve"> </w:t>
            </w:r>
            <w:r w:rsidR="00FC1107">
              <w:rPr>
                <w:bCs/>
                <w:lang w:val="en-US"/>
              </w:rPr>
              <w:t>cleaned with alcohol-based disinfectants</w:t>
            </w:r>
            <w:r>
              <w:rPr>
                <w:bCs/>
                <w:lang w:val="en-US"/>
              </w:rPr>
              <w:t xml:space="preserve"> after each treatment session</w:t>
            </w:r>
          </w:p>
          <w:p w:rsidR="00FC1107" w:rsidRPr="004A0AF5" w:rsidRDefault="00DA55BD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-Thermoplastic masks and </w:t>
            </w:r>
            <w:r w:rsidR="00FC1107">
              <w:rPr>
                <w:lang w:val="en-US"/>
              </w:rPr>
              <w:t xml:space="preserve">bite </w:t>
            </w:r>
            <w:r w:rsidR="00C10F86">
              <w:rPr>
                <w:lang w:val="en-US"/>
              </w:rPr>
              <w:t xml:space="preserve">were </w:t>
            </w:r>
            <w:r w:rsidR="00617651">
              <w:rPr>
                <w:bCs/>
                <w:lang w:val="en-US"/>
              </w:rPr>
              <w:t>sanitized</w:t>
            </w:r>
            <w:r w:rsidR="00FC1107">
              <w:rPr>
                <w:bCs/>
                <w:lang w:val="en-US"/>
              </w:rPr>
              <w:t xml:space="preserve"> with alcohol-based disinfectants after each </w:t>
            </w:r>
            <w:r w:rsidR="00C10F86">
              <w:rPr>
                <w:bCs/>
                <w:lang w:val="en-US"/>
              </w:rPr>
              <w:t>treatment session</w:t>
            </w:r>
          </w:p>
        </w:tc>
      </w:tr>
      <w:tr w:rsidR="00FC1107" w:rsidRPr="007F4D62" w:rsidTr="006079C1">
        <w:tc>
          <w:tcPr>
            <w:tcW w:w="2269" w:type="dxa"/>
          </w:tcPr>
          <w:p w:rsidR="00FC1107" w:rsidRPr="004A0AF5" w:rsidRDefault="00617651" w:rsidP="00CB18C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Clinical evaluation</w:t>
            </w:r>
            <w:r w:rsidR="00FC1107">
              <w:rPr>
                <w:lang w:val="en-US"/>
              </w:rPr>
              <w:t xml:space="preserve"> during </w:t>
            </w:r>
            <w:r>
              <w:rPr>
                <w:lang w:val="en-US"/>
              </w:rPr>
              <w:t>RT</w:t>
            </w:r>
          </w:p>
        </w:tc>
        <w:tc>
          <w:tcPr>
            <w:tcW w:w="12332" w:type="dxa"/>
          </w:tcPr>
          <w:p w:rsidR="00FC1107" w:rsidRDefault="00FC1107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17651">
              <w:rPr>
                <w:lang w:val="en-US"/>
              </w:rPr>
              <w:t>Patients received a complete oral cavity and oropharyngeal examination a</w:t>
            </w:r>
            <w:r>
              <w:rPr>
                <w:lang w:val="en-US"/>
              </w:rPr>
              <w:t xml:space="preserve">t least </w:t>
            </w:r>
            <w:r w:rsidR="00617651">
              <w:rPr>
                <w:lang w:val="en-US"/>
              </w:rPr>
              <w:t>once per week</w:t>
            </w:r>
            <w:r>
              <w:rPr>
                <w:lang w:val="en-US"/>
              </w:rPr>
              <w:t xml:space="preserve"> </w:t>
            </w:r>
            <w:r w:rsidR="00DA55BD">
              <w:rPr>
                <w:lang w:val="en-US"/>
              </w:rPr>
              <w:t>to assess</w:t>
            </w:r>
            <w:r>
              <w:rPr>
                <w:lang w:val="en-US"/>
              </w:rPr>
              <w:t xml:space="preserve"> acute </w:t>
            </w:r>
            <w:r w:rsidR="00617651">
              <w:rPr>
                <w:lang w:val="en-US"/>
              </w:rPr>
              <w:t xml:space="preserve">RT-related </w:t>
            </w:r>
            <w:r>
              <w:rPr>
                <w:lang w:val="en-US"/>
              </w:rPr>
              <w:t>toxicit</w:t>
            </w:r>
            <w:r w:rsidR="00617651">
              <w:rPr>
                <w:lang w:val="en-US"/>
              </w:rPr>
              <w:t>ies</w:t>
            </w:r>
          </w:p>
          <w:p w:rsidR="00FC1107" w:rsidRDefault="00FC1107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-A dedicated </w:t>
            </w:r>
            <w:r w:rsidR="00617651">
              <w:rPr>
                <w:lang w:val="en-US"/>
              </w:rPr>
              <w:t>consultation room</w:t>
            </w:r>
            <w:r>
              <w:rPr>
                <w:lang w:val="en-US"/>
              </w:rPr>
              <w:t xml:space="preserve"> was assigned to HNC patients</w:t>
            </w:r>
            <w:r w:rsidR="00617651">
              <w:rPr>
                <w:lang w:val="en-US"/>
              </w:rPr>
              <w:t>,</w:t>
            </w:r>
            <w:r>
              <w:rPr>
                <w:lang w:val="en-US"/>
              </w:rPr>
              <w:t xml:space="preserve"> and sanitized at the end of </w:t>
            </w:r>
            <w:r w:rsidR="00617651">
              <w:rPr>
                <w:lang w:val="en-US"/>
              </w:rPr>
              <w:t>each</w:t>
            </w:r>
            <w:r>
              <w:rPr>
                <w:lang w:val="en-US"/>
              </w:rPr>
              <w:t xml:space="preserve"> day</w:t>
            </w:r>
          </w:p>
          <w:p w:rsidR="00FC1107" w:rsidRDefault="00DA55BD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17651">
              <w:rPr>
                <w:lang w:val="en-US"/>
              </w:rPr>
              <w:t>As all patients were considered as potential COVID-19 asymptomatic carriers, Medical Doctors and Radiation Therapists were equipped accordingly</w:t>
            </w:r>
            <w:r w:rsidR="000F689A">
              <w:rPr>
                <w:lang w:val="en-US"/>
              </w:rPr>
              <w:t>*</w:t>
            </w:r>
          </w:p>
          <w:p w:rsidR="00FC1107" w:rsidRPr="004A0AF5" w:rsidRDefault="00FC1107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17651">
              <w:rPr>
                <w:lang w:val="en-US"/>
              </w:rPr>
              <w:t xml:space="preserve">Medical beds and room equipment were </w:t>
            </w:r>
            <w:r w:rsidR="00617651">
              <w:rPr>
                <w:bCs/>
                <w:lang w:val="en-US"/>
              </w:rPr>
              <w:t>cleaned with alcohol-based disinfectants after each consultation</w:t>
            </w:r>
          </w:p>
        </w:tc>
      </w:tr>
      <w:tr w:rsidR="00FC1107" w:rsidRPr="007F4D62" w:rsidTr="006079C1">
        <w:tc>
          <w:tcPr>
            <w:tcW w:w="2269" w:type="dxa"/>
          </w:tcPr>
          <w:p w:rsidR="00FC1107" w:rsidRPr="004A0AF5" w:rsidRDefault="00FC1107" w:rsidP="00CB18C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Nurs</w:t>
            </w:r>
            <w:r w:rsidR="00617651">
              <w:rPr>
                <w:lang w:val="en-US"/>
              </w:rPr>
              <w:t>ing</w:t>
            </w:r>
            <w:r>
              <w:rPr>
                <w:lang w:val="en-US"/>
              </w:rPr>
              <w:t xml:space="preserve"> care</w:t>
            </w:r>
          </w:p>
        </w:tc>
        <w:tc>
          <w:tcPr>
            <w:tcW w:w="12332" w:type="dxa"/>
          </w:tcPr>
          <w:p w:rsidR="007D38FF" w:rsidRDefault="00FC1107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17651">
              <w:rPr>
                <w:lang w:val="en-US"/>
              </w:rPr>
              <w:t>As all patients were considered as potential COVID-19 asymptomatic carriers, Nurses and Radiation Therapists were equipped accordingly</w:t>
            </w:r>
            <w:r w:rsidR="000F689A">
              <w:rPr>
                <w:lang w:val="en-US"/>
              </w:rPr>
              <w:t>*</w:t>
            </w:r>
            <w:r w:rsidR="00617651">
              <w:rPr>
                <w:lang w:val="en-US"/>
              </w:rPr>
              <w:t xml:space="preserve"> </w:t>
            </w:r>
          </w:p>
          <w:p w:rsidR="00C10F86" w:rsidRDefault="00FC1107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C10F86">
              <w:rPr>
                <w:lang w:val="en-US"/>
              </w:rPr>
              <w:t>Skin m</w:t>
            </w:r>
            <w:r>
              <w:rPr>
                <w:lang w:val="en-US"/>
              </w:rPr>
              <w:t xml:space="preserve">edication requiring </w:t>
            </w:r>
            <w:r w:rsidR="00C10F86">
              <w:rPr>
                <w:lang w:val="en-US"/>
              </w:rPr>
              <w:t xml:space="preserve">the </w:t>
            </w:r>
            <w:r>
              <w:rPr>
                <w:lang w:val="en-US"/>
              </w:rPr>
              <w:t xml:space="preserve">removal of </w:t>
            </w:r>
            <w:r w:rsidR="00DA55BD">
              <w:rPr>
                <w:lang w:val="en-US"/>
              </w:rPr>
              <w:t xml:space="preserve">patients’ surgical </w:t>
            </w:r>
            <w:r>
              <w:rPr>
                <w:lang w:val="en-US"/>
              </w:rPr>
              <w:t xml:space="preserve">mask were </w:t>
            </w:r>
            <w:r w:rsidR="00C10F86">
              <w:rPr>
                <w:lang w:val="en-US"/>
              </w:rPr>
              <w:t>performed only if strictly necessary</w:t>
            </w:r>
          </w:p>
          <w:p w:rsidR="00FC1107" w:rsidRDefault="00C10F86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-Patients were </w:t>
            </w:r>
            <w:r w:rsidR="00682B3C">
              <w:rPr>
                <w:lang w:val="en-US"/>
              </w:rPr>
              <w:t>instructed</w:t>
            </w:r>
            <w:r>
              <w:rPr>
                <w:lang w:val="en-US"/>
              </w:rPr>
              <w:t xml:space="preserve"> to perform skin medication by themselves in order to minimize </w:t>
            </w:r>
            <w:r w:rsidR="00CB18C5">
              <w:rPr>
                <w:lang w:val="en-US"/>
              </w:rPr>
              <w:t>the risk of viral dissemination in the Infirmary</w:t>
            </w:r>
          </w:p>
          <w:p w:rsidR="00FC1107" w:rsidRDefault="00DA55BD" w:rsidP="00CB18C5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FC1107">
              <w:rPr>
                <w:lang w:val="en-US"/>
              </w:rPr>
              <w:t xml:space="preserve">In case of medication requiring </w:t>
            </w:r>
            <w:r w:rsidR="00CB18C5">
              <w:rPr>
                <w:lang w:val="en-US"/>
              </w:rPr>
              <w:t xml:space="preserve">the </w:t>
            </w:r>
            <w:r w:rsidR="00FC1107">
              <w:rPr>
                <w:lang w:val="en-US"/>
              </w:rPr>
              <w:t xml:space="preserve">removal of </w:t>
            </w:r>
            <w:r w:rsidR="00CB18C5">
              <w:rPr>
                <w:lang w:val="en-US"/>
              </w:rPr>
              <w:t>the s</w:t>
            </w:r>
            <w:r>
              <w:rPr>
                <w:lang w:val="en-US"/>
              </w:rPr>
              <w:t xml:space="preserve">urgical </w:t>
            </w:r>
            <w:r w:rsidR="00FC1107">
              <w:rPr>
                <w:lang w:val="en-US"/>
              </w:rPr>
              <w:t xml:space="preserve">mask, </w:t>
            </w:r>
            <w:r w:rsidR="00CB18C5">
              <w:rPr>
                <w:lang w:val="en-US"/>
              </w:rPr>
              <w:t>access to the Infirmary was not allowed to any other patient</w:t>
            </w:r>
          </w:p>
          <w:p w:rsidR="00FC1107" w:rsidRPr="004A0AF5" w:rsidRDefault="00FC1107" w:rsidP="007D38FF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CB18C5">
              <w:rPr>
                <w:lang w:val="en-US"/>
              </w:rPr>
              <w:t xml:space="preserve">Medical beds and room equipment were </w:t>
            </w:r>
            <w:r w:rsidR="00CB18C5">
              <w:rPr>
                <w:bCs/>
                <w:lang w:val="en-US"/>
              </w:rPr>
              <w:t xml:space="preserve">cleaned with alcohol-based disinfectants after </w:t>
            </w:r>
            <w:r>
              <w:rPr>
                <w:bCs/>
                <w:lang w:val="en-US"/>
              </w:rPr>
              <w:t>each procedure requiring the mask removal</w:t>
            </w:r>
          </w:p>
        </w:tc>
      </w:tr>
      <w:tr w:rsidR="00FC1107" w:rsidRPr="007F4D62" w:rsidTr="006079C1">
        <w:tc>
          <w:tcPr>
            <w:tcW w:w="2269" w:type="dxa"/>
          </w:tcPr>
          <w:p w:rsidR="00FC1107" w:rsidRPr="004A0AF5" w:rsidRDefault="00FC1107" w:rsidP="00CB18C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Follow</w:t>
            </w:r>
            <w:r w:rsidR="00CB18C5">
              <w:rPr>
                <w:lang w:val="en-US"/>
              </w:rPr>
              <w:t>-</w:t>
            </w:r>
            <w:r>
              <w:rPr>
                <w:lang w:val="en-US"/>
              </w:rPr>
              <w:t>up</w:t>
            </w:r>
          </w:p>
        </w:tc>
        <w:tc>
          <w:tcPr>
            <w:tcW w:w="12332" w:type="dxa"/>
          </w:tcPr>
          <w:p w:rsidR="00FC1107" w:rsidRPr="00681448" w:rsidRDefault="00FC1107" w:rsidP="00CB18C5">
            <w:pPr>
              <w:spacing w:line="360" w:lineRule="auto"/>
              <w:jc w:val="both"/>
              <w:rPr>
                <w:bCs/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bCs/>
                <w:lang w:val="en-US"/>
              </w:rPr>
              <w:t>Telehealth surveillance was organized by phone to verify clinical status and results of prescribed radiological examinations</w:t>
            </w:r>
          </w:p>
        </w:tc>
      </w:tr>
    </w:tbl>
    <w:p w:rsidR="00FC1107" w:rsidRDefault="00FC1107" w:rsidP="00CB18C5">
      <w:pPr>
        <w:jc w:val="both"/>
        <w:rPr>
          <w:lang w:val="en-US"/>
        </w:rPr>
      </w:pPr>
    </w:p>
    <w:p w:rsidR="00DA55BD" w:rsidRDefault="00617651" w:rsidP="00CB18C5">
      <w:pPr>
        <w:jc w:val="both"/>
        <w:rPr>
          <w:lang w:val="en-US"/>
        </w:rPr>
      </w:pPr>
      <w:r w:rsidRPr="00CB18C5">
        <w:rPr>
          <w:b/>
          <w:lang w:val="en-US"/>
        </w:rPr>
        <w:t>Abbreviations</w:t>
      </w:r>
      <w:r w:rsidR="00DA55BD" w:rsidRPr="00CB18C5">
        <w:rPr>
          <w:b/>
          <w:lang w:val="en-US"/>
        </w:rPr>
        <w:t>:</w:t>
      </w:r>
      <w:r w:rsidR="00DA55BD">
        <w:rPr>
          <w:lang w:val="en-US"/>
        </w:rPr>
        <w:t xml:space="preserve"> CT= </w:t>
      </w:r>
      <w:r>
        <w:rPr>
          <w:lang w:val="en-US"/>
        </w:rPr>
        <w:t>C</w:t>
      </w:r>
      <w:r w:rsidR="00DA55BD">
        <w:rPr>
          <w:lang w:val="en-US"/>
        </w:rPr>
        <w:t xml:space="preserve">omputed </w:t>
      </w:r>
      <w:r>
        <w:rPr>
          <w:lang w:val="en-US"/>
        </w:rPr>
        <w:t>T</w:t>
      </w:r>
      <w:r w:rsidR="00DA55BD">
        <w:rPr>
          <w:lang w:val="en-US"/>
        </w:rPr>
        <w:t xml:space="preserve">omography, HNC= </w:t>
      </w:r>
      <w:r>
        <w:rPr>
          <w:lang w:val="en-US"/>
        </w:rPr>
        <w:t>H</w:t>
      </w:r>
      <w:r w:rsidR="00DA55BD">
        <w:rPr>
          <w:lang w:val="en-US"/>
        </w:rPr>
        <w:t xml:space="preserve">ead and </w:t>
      </w:r>
      <w:r>
        <w:rPr>
          <w:lang w:val="en-US"/>
        </w:rPr>
        <w:t>N</w:t>
      </w:r>
      <w:r w:rsidR="00DA55BD">
        <w:rPr>
          <w:lang w:val="en-US"/>
        </w:rPr>
        <w:t xml:space="preserve">eck </w:t>
      </w:r>
      <w:r>
        <w:rPr>
          <w:lang w:val="en-US"/>
        </w:rPr>
        <w:t>C</w:t>
      </w:r>
      <w:r w:rsidR="00DA55BD">
        <w:rPr>
          <w:lang w:val="en-US"/>
        </w:rPr>
        <w:t>ancer</w:t>
      </w:r>
      <w:r w:rsidR="00C10F86">
        <w:rPr>
          <w:lang w:val="en-US"/>
        </w:rPr>
        <w:t xml:space="preserve">, RT= </w:t>
      </w:r>
      <w:r>
        <w:rPr>
          <w:lang w:val="en-US"/>
        </w:rPr>
        <w:t>Radiotherapy</w:t>
      </w:r>
    </w:p>
    <w:p w:rsidR="000F689A" w:rsidRPr="000F689A" w:rsidRDefault="007F4D62" w:rsidP="000F689A">
      <w:pPr>
        <w:jc w:val="both"/>
        <w:rPr>
          <w:lang w:val="en-US"/>
        </w:rPr>
      </w:pPr>
      <w:r>
        <w:rPr>
          <w:lang w:val="en-US"/>
        </w:rPr>
        <w:t>*Personal p</w:t>
      </w:r>
      <w:r w:rsidR="000F689A">
        <w:rPr>
          <w:lang w:val="en-US"/>
        </w:rPr>
        <w:t xml:space="preserve">rotection equipment </w:t>
      </w:r>
      <w:r w:rsidR="00390ED9">
        <w:rPr>
          <w:lang w:val="en-US"/>
        </w:rPr>
        <w:t>for health professional</w:t>
      </w:r>
      <w:r w:rsidR="002372C1">
        <w:rPr>
          <w:lang w:val="en-US"/>
        </w:rPr>
        <w:t>s</w:t>
      </w:r>
      <w:r w:rsidR="00390ED9">
        <w:rPr>
          <w:lang w:val="en-US"/>
        </w:rPr>
        <w:t xml:space="preserve"> managing HNC patients </w:t>
      </w:r>
      <w:r w:rsidR="000F689A">
        <w:rPr>
          <w:lang w:val="en-US"/>
        </w:rPr>
        <w:t xml:space="preserve">were: </w:t>
      </w:r>
      <w:r w:rsidR="000F689A" w:rsidRPr="0028474E">
        <w:rPr>
          <w:lang w:val="en-US"/>
        </w:rPr>
        <w:t>fil</w:t>
      </w:r>
      <w:r w:rsidR="000F689A">
        <w:rPr>
          <w:lang w:val="en-US"/>
        </w:rPr>
        <w:t xml:space="preserve">tering </w:t>
      </w:r>
      <w:proofErr w:type="spellStart"/>
      <w:r w:rsidR="000F689A">
        <w:rPr>
          <w:lang w:val="en-US"/>
        </w:rPr>
        <w:t>facepieces</w:t>
      </w:r>
      <w:proofErr w:type="spellEnd"/>
      <w:r w:rsidR="000F689A">
        <w:rPr>
          <w:lang w:val="en-US"/>
        </w:rPr>
        <w:t xml:space="preserve">- FFP2/KN95 and FFP3 </w:t>
      </w:r>
      <w:r w:rsidR="000F689A" w:rsidRPr="0028474E">
        <w:rPr>
          <w:lang w:val="en-US"/>
        </w:rPr>
        <w:t xml:space="preserve">masks, disposable gloves, disposable gowns, medical caps, </w:t>
      </w:r>
      <w:r w:rsidR="000F689A" w:rsidRPr="003541FC">
        <w:rPr>
          <w:lang w:val="en-US"/>
        </w:rPr>
        <w:t>goggles or a face shield</w:t>
      </w:r>
      <w:r w:rsidR="000F689A">
        <w:rPr>
          <w:lang w:val="en-US"/>
        </w:rPr>
        <w:t xml:space="preserve">, </w:t>
      </w:r>
      <w:r w:rsidR="000F689A" w:rsidRPr="003541FC">
        <w:rPr>
          <w:lang w:val="en-US"/>
        </w:rPr>
        <w:t>aprons</w:t>
      </w:r>
      <w:r>
        <w:rPr>
          <w:lang w:val="en-US"/>
        </w:rPr>
        <w:t>.</w:t>
      </w:r>
    </w:p>
    <w:sectPr w:rsidR="000F689A" w:rsidRPr="000F689A" w:rsidSect="004A0AF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54701"/>
    <w:multiLevelType w:val="hybridMultilevel"/>
    <w:tmpl w:val="958A49F0"/>
    <w:lvl w:ilvl="0" w:tplc="98B4C9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AF5"/>
    <w:rsid w:val="000E21E3"/>
    <w:rsid w:val="000F689A"/>
    <w:rsid w:val="00166D7F"/>
    <w:rsid w:val="001D028A"/>
    <w:rsid w:val="002372C1"/>
    <w:rsid w:val="002D0B6E"/>
    <w:rsid w:val="00390ED9"/>
    <w:rsid w:val="003C3A36"/>
    <w:rsid w:val="004A0AF5"/>
    <w:rsid w:val="00614AAB"/>
    <w:rsid w:val="00617651"/>
    <w:rsid w:val="00681448"/>
    <w:rsid w:val="00682B3C"/>
    <w:rsid w:val="007D38FF"/>
    <w:rsid w:val="007F4D62"/>
    <w:rsid w:val="00963A00"/>
    <w:rsid w:val="0099424A"/>
    <w:rsid w:val="00A14DB8"/>
    <w:rsid w:val="00A703D8"/>
    <w:rsid w:val="00C10F86"/>
    <w:rsid w:val="00C90078"/>
    <w:rsid w:val="00CB18C5"/>
    <w:rsid w:val="00DA55BD"/>
    <w:rsid w:val="00E06C24"/>
    <w:rsid w:val="00E21846"/>
    <w:rsid w:val="00FC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02DF29-6569-4DAB-B4BC-AF9C08A3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6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heidrun berger</dc:creator>
  <cp:lastModifiedBy>Bell,Anita L</cp:lastModifiedBy>
  <cp:revision>2</cp:revision>
  <dcterms:created xsi:type="dcterms:W3CDTF">2020-05-21T14:36:00Z</dcterms:created>
  <dcterms:modified xsi:type="dcterms:W3CDTF">2020-05-21T14:36:00Z</dcterms:modified>
</cp:coreProperties>
</file>